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Р А С П О Р Я Ж Е Н И 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856F17" w:rsidRDefault="008479FC" w:rsidP="00856F17">
      <w:pPr>
        <w:jc w:val="both"/>
        <w:rPr>
          <w:sz w:val="24"/>
        </w:rPr>
      </w:pPr>
      <w:r w:rsidRPr="008479FC">
        <w:rPr>
          <w:sz w:val="24"/>
          <w:u w:val="single"/>
        </w:rPr>
        <w:t>16.11.2022г</w:t>
      </w:r>
      <w:r>
        <w:rPr>
          <w:sz w:val="24"/>
        </w:rPr>
        <w:t>.</w:t>
      </w:r>
      <w:r w:rsidR="00856F17">
        <w:rPr>
          <w:sz w:val="24"/>
        </w:rPr>
        <w:tab/>
      </w:r>
      <w:r w:rsidR="00856F17">
        <w:rPr>
          <w:sz w:val="24"/>
        </w:rPr>
        <w:tab/>
        <w:t xml:space="preserve">                         </w:t>
      </w:r>
      <w:r w:rsidR="00856F17">
        <w:t>г. Дивногорск</w:t>
      </w:r>
      <w:r w:rsidR="00856F17">
        <w:tab/>
      </w:r>
      <w:r w:rsidR="00856F17">
        <w:rPr>
          <w:sz w:val="24"/>
        </w:rPr>
        <w:tab/>
        <w:t xml:space="preserve">                              </w:t>
      </w:r>
      <w:r w:rsidR="00856F17" w:rsidRPr="008479FC">
        <w:rPr>
          <w:sz w:val="24"/>
          <w:u w:val="single"/>
        </w:rPr>
        <w:t xml:space="preserve">№ </w:t>
      </w:r>
      <w:r w:rsidRPr="008479FC">
        <w:rPr>
          <w:sz w:val="24"/>
          <w:u w:val="single"/>
        </w:rPr>
        <w:t>2011р</w:t>
      </w:r>
      <w:r w:rsidR="00856F17">
        <w:rPr>
          <w:sz w:val="24"/>
        </w:rPr>
        <w:t xml:space="preserve"> </w:t>
      </w:r>
      <w:r w:rsidR="00D64E40">
        <w:rPr>
          <w:sz w:val="24"/>
        </w:rPr>
        <w:t xml:space="preserve">     </w:t>
      </w:r>
    </w:p>
    <w:p w:rsidR="00D64E40" w:rsidRPr="00FB2504" w:rsidRDefault="00D64E40" w:rsidP="00856F17">
      <w:pPr>
        <w:jc w:val="both"/>
        <w:rPr>
          <w:sz w:val="24"/>
        </w:rPr>
      </w:pPr>
    </w:p>
    <w:p w:rsidR="00856F17" w:rsidRDefault="00856F17" w:rsidP="00856F17">
      <w:pPr>
        <w:rPr>
          <w:sz w:val="24"/>
          <w:szCs w:val="24"/>
        </w:rPr>
      </w:pPr>
      <w:r>
        <w:rPr>
          <w:sz w:val="24"/>
          <w:szCs w:val="24"/>
        </w:rPr>
        <w:t>О назначении публичных слушаний по проекту бюджета</w:t>
      </w:r>
    </w:p>
    <w:p w:rsidR="00856F17" w:rsidRDefault="00D64E40" w:rsidP="00856F17">
      <w:pPr>
        <w:rPr>
          <w:sz w:val="24"/>
          <w:szCs w:val="24"/>
        </w:rPr>
      </w:pPr>
      <w:r>
        <w:rPr>
          <w:sz w:val="24"/>
          <w:szCs w:val="24"/>
        </w:rPr>
        <w:t>города Дивногорска на 202</w:t>
      </w:r>
      <w:r w:rsidR="00742920">
        <w:rPr>
          <w:sz w:val="24"/>
          <w:szCs w:val="24"/>
        </w:rPr>
        <w:t>3</w:t>
      </w:r>
      <w:r w:rsidR="00856F17">
        <w:rPr>
          <w:sz w:val="24"/>
          <w:szCs w:val="24"/>
        </w:rPr>
        <w:t xml:space="preserve"> год и плановый период 202</w:t>
      </w:r>
      <w:r w:rsidR="00DB3970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DB3970">
        <w:rPr>
          <w:sz w:val="24"/>
          <w:szCs w:val="24"/>
        </w:rPr>
        <w:t>5</w:t>
      </w:r>
      <w:r w:rsidR="00856F17">
        <w:rPr>
          <w:sz w:val="24"/>
          <w:szCs w:val="24"/>
        </w:rPr>
        <w:t xml:space="preserve"> годов.</w:t>
      </w:r>
    </w:p>
    <w:p w:rsidR="00856F17" w:rsidRDefault="00856F17" w:rsidP="00856F17">
      <w:pPr>
        <w:rPr>
          <w:sz w:val="24"/>
          <w:szCs w:val="24"/>
        </w:rPr>
      </w:pPr>
    </w:p>
    <w:p w:rsidR="00856F17" w:rsidRPr="00D624C5" w:rsidRDefault="00856F17" w:rsidP="00856F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ст. 28, 52 Федерального закона от 06.10.2003г.           № 131-ФЗ «Об общих принципах организации местного самоуправления в Российской Федерации», в соответствии с решением Дивногорского городского Совета депутатов от 26.01.2006  № 12-71-ГС «О Положении о публичных слушаниях в муниципальном  образовании  город  Дивногорск»,  руководствуясь  ст. 18, 43, 58 Устава города Дивногорска</w:t>
      </w:r>
      <w:r w:rsidRPr="00D624C5">
        <w:rPr>
          <w:sz w:val="28"/>
          <w:szCs w:val="28"/>
        </w:rPr>
        <w:t>:</w:t>
      </w:r>
    </w:p>
    <w:p w:rsidR="00856F17" w:rsidRDefault="00856F17" w:rsidP="00856F17">
      <w:pPr>
        <w:jc w:val="both"/>
        <w:rPr>
          <w:b/>
          <w:sz w:val="28"/>
          <w:szCs w:val="28"/>
        </w:rPr>
      </w:pPr>
    </w:p>
    <w:p w:rsidR="00856F17" w:rsidRDefault="00856F17" w:rsidP="0069225F">
      <w:pPr>
        <w:numPr>
          <w:ilvl w:val="0"/>
          <w:numId w:val="36"/>
        </w:numPr>
        <w:tabs>
          <w:tab w:val="clear" w:pos="720"/>
          <w:tab w:val="num" w:pos="284"/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Решения Дивногорского городского Совета депутатов: «О бюджете города  Дивногорска на 20</w:t>
      </w:r>
      <w:r w:rsidR="00D64E40">
        <w:rPr>
          <w:sz w:val="28"/>
          <w:szCs w:val="28"/>
        </w:rPr>
        <w:t>2</w:t>
      </w:r>
      <w:r w:rsidR="00DB3970">
        <w:rPr>
          <w:sz w:val="28"/>
          <w:szCs w:val="28"/>
        </w:rPr>
        <w:t>3</w:t>
      </w:r>
      <w:r w:rsidR="00D64E40">
        <w:rPr>
          <w:sz w:val="28"/>
          <w:szCs w:val="28"/>
        </w:rPr>
        <w:t xml:space="preserve"> и плановый период 202</w:t>
      </w:r>
      <w:r w:rsidR="00DB3970">
        <w:rPr>
          <w:sz w:val="28"/>
          <w:szCs w:val="28"/>
        </w:rPr>
        <w:t>4</w:t>
      </w:r>
      <w:r w:rsidR="00D64E40">
        <w:rPr>
          <w:sz w:val="28"/>
          <w:szCs w:val="28"/>
        </w:rPr>
        <w:t>-202</w:t>
      </w:r>
      <w:r w:rsidR="00DB3970">
        <w:rPr>
          <w:sz w:val="28"/>
          <w:szCs w:val="28"/>
        </w:rPr>
        <w:t>5</w:t>
      </w:r>
      <w:r w:rsidR="00E30E69">
        <w:rPr>
          <w:sz w:val="28"/>
          <w:szCs w:val="28"/>
        </w:rPr>
        <w:t xml:space="preserve"> годов» на </w:t>
      </w:r>
      <w:r w:rsidR="00DB3970">
        <w:rPr>
          <w:sz w:val="28"/>
          <w:szCs w:val="28"/>
        </w:rPr>
        <w:t>8</w:t>
      </w:r>
      <w:r w:rsidR="00D64E40">
        <w:rPr>
          <w:sz w:val="28"/>
          <w:szCs w:val="28"/>
        </w:rPr>
        <w:t xml:space="preserve"> декабря 202</w:t>
      </w:r>
      <w:r w:rsidR="00DB3970">
        <w:rPr>
          <w:sz w:val="28"/>
          <w:szCs w:val="28"/>
        </w:rPr>
        <w:t xml:space="preserve">2 </w:t>
      </w:r>
      <w:r>
        <w:rPr>
          <w:sz w:val="28"/>
          <w:szCs w:val="28"/>
        </w:rPr>
        <w:t>года    –  в 1</w:t>
      </w:r>
      <w:r w:rsidR="00E30E69">
        <w:rPr>
          <w:sz w:val="28"/>
          <w:szCs w:val="28"/>
        </w:rPr>
        <w:t>6</w:t>
      </w:r>
      <w:r>
        <w:rPr>
          <w:sz w:val="28"/>
          <w:szCs w:val="28"/>
        </w:rPr>
        <w:t xml:space="preserve">.00 часов. </w:t>
      </w:r>
    </w:p>
    <w:p w:rsidR="00856F17" w:rsidRDefault="00856F17" w:rsidP="00856F1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Дивногорск, ул. Комсомольская, 2, актовый зал.</w:t>
      </w:r>
    </w:p>
    <w:p w:rsidR="00856F17" w:rsidRDefault="00856F17" w:rsidP="00856F17">
      <w:pPr>
        <w:numPr>
          <w:ilvl w:val="0"/>
          <w:numId w:val="36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проведению публичных слушаний п</w:t>
      </w:r>
      <w:r w:rsidR="00D64E40">
        <w:rPr>
          <w:sz w:val="28"/>
          <w:szCs w:val="28"/>
        </w:rPr>
        <w:t>о проекту бюджета города на 202</w:t>
      </w:r>
      <w:r w:rsidR="00E30E69">
        <w:rPr>
          <w:sz w:val="28"/>
          <w:szCs w:val="28"/>
        </w:rPr>
        <w:t>2</w:t>
      </w:r>
      <w:r w:rsidR="00D64E40">
        <w:rPr>
          <w:sz w:val="28"/>
          <w:szCs w:val="28"/>
        </w:rPr>
        <w:t xml:space="preserve"> год и плановый период 202</w:t>
      </w:r>
      <w:r w:rsidR="00E30E69">
        <w:rPr>
          <w:sz w:val="28"/>
          <w:szCs w:val="28"/>
        </w:rPr>
        <w:t>3</w:t>
      </w:r>
      <w:r w:rsidR="00D64E40">
        <w:rPr>
          <w:sz w:val="28"/>
          <w:szCs w:val="28"/>
        </w:rPr>
        <w:t>-202</w:t>
      </w:r>
      <w:r w:rsidR="00E30E6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в следующем составе:</w:t>
      </w:r>
    </w:p>
    <w:p w:rsidR="0069225F" w:rsidRDefault="0069225F" w:rsidP="0069225F">
      <w:pPr>
        <w:ind w:left="567"/>
        <w:jc w:val="both"/>
        <w:rPr>
          <w:sz w:val="28"/>
          <w:szCs w:val="28"/>
        </w:rPr>
      </w:pPr>
    </w:p>
    <w:tbl>
      <w:tblPr>
        <w:tblStyle w:val="ab"/>
        <w:tblW w:w="960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6910"/>
      </w:tblGrid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С.И.</w:t>
            </w:r>
          </w:p>
        </w:tc>
        <w:tc>
          <w:tcPr>
            <w:tcW w:w="6910" w:type="dxa"/>
          </w:tcPr>
          <w:p w:rsidR="0069225F" w:rsidRDefault="0069225F" w:rsidP="005B7965">
            <w:pPr>
              <w:spacing w:line="360" w:lineRule="auto"/>
              <w:ind w:left="176" w:hanging="23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города, председатель комиссии;</w:t>
            </w:r>
          </w:p>
        </w:tc>
      </w:tr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Н.В.</w:t>
            </w:r>
          </w:p>
        </w:tc>
        <w:tc>
          <w:tcPr>
            <w:tcW w:w="6910" w:type="dxa"/>
          </w:tcPr>
          <w:p w:rsidR="0069225F" w:rsidRDefault="0069225F" w:rsidP="005B7965">
            <w:pPr>
              <w:tabs>
                <w:tab w:val="left" w:pos="840"/>
                <w:tab w:val="left" w:pos="3450"/>
              </w:tabs>
              <w:spacing w:line="360" w:lineRule="auto"/>
              <w:ind w:left="175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79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города, заместитель председателя      комиссии;</w:t>
            </w:r>
          </w:p>
        </w:tc>
      </w:tr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М.Г.</w:t>
            </w:r>
          </w:p>
        </w:tc>
        <w:tc>
          <w:tcPr>
            <w:tcW w:w="6910" w:type="dxa"/>
          </w:tcPr>
          <w:p w:rsidR="0069225F" w:rsidRDefault="0069225F" w:rsidP="005B7965">
            <w:pPr>
              <w:tabs>
                <w:tab w:val="left" w:pos="840"/>
                <w:tab w:val="left" w:pos="3450"/>
              </w:tabs>
              <w:spacing w:line="360" w:lineRule="auto"/>
              <w:ind w:left="1985" w:hanging="2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города;</w:t>
            </w:r>
          </w:p>
        </w:tc>
      </w:tr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Акулич П.В.</w:t>
            </w:r>
          </w:p>
        </w:tc>
        <w:tc>
          <w:tcPr>
            <w:tcW w:w="6910" w:type="dxa"/>
          </w:tcPr>
          <w:p w:rsidR="0069225F" w:rsidRDefault="0069225F" w:rsidP="005B7965">
            <w:pPr>
              <w:spacing w:line="360" w:lineRule="auto"/>
              <w:ind w:left="1985" w:hanging="2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города;</w:t>
            </w:r>
          </w:p>
        </w:tc>
      </w:tr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А.И.</w:t>
            </w:r>
          </w:p>
        </w:tc>
        <w:tc>
          <w:tcPr>
            <w:tcW w:w="6910" w:type="dxa"/>
          </w:tcPr>
          <w:p w:rsidR="0069225F" w:rsidRDefault="0069225F" w:rsidP="005B796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города</w:t>
            </w:r>
          </w:p>
        </w:tc>
      </w:tr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 Ю.И.</w:t>
            </w:r>
          </w:p>
        </w:tc>
        <w:tc>
          <w:tcPr>
            <w:tcW w:w="6910" w:type="dxa"/>
          </w:tcPr>
          <w:p w:rsidR="0069225F" w:rsidRDefault="0069225F" w:rsidP="005B7965">
            <w:pPr>
              <w:tabs>
                <w:tab w:val="left" w:pos="-108"/>
                <w:tab w:val="left" w:pos="3375"/>
              </w:tabs>
              <w:spacing w:line="360" w:lineRule="auto"/>
              <w:ind w:left="3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Дивногорского городского Советадепутатов (по согласованию);</w:t>
            </w:r>
          </w:p>
          <w:p w:rsidR="0069225F" w:rsidRDefault="0069225F" w:rsidP="005B7965">
            <w:pPr>
              <w:tabs>
                <w:tab w:val="left" w:pos="-108"/>
              </w:tabs>
              <w:ind w:hanging="142"/>
              <w:rPr>
                <w:sz w:val="28"/>
                <w:szCs w:val="28"/>
              </w:rPr>
            </w:pPr>
          </w:p>
        </w:tc>
      </w:tr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Заянчуковский А.В.</w:t>
            </w:r>
          </w:p>
        </w:tc>
        <w:tc>
          <w:tcPr>
            <w:tcW w:w="6910" w:type="dxa"/>
          </w:tcPr>
          <w:p w:rsidR="0069225F" w:rsidRDefault="0069225F" w:rsidP="005B7965">
            <w:pPr>
              <w:tabs>
                <w:tab w:val="left" w:pos="840"/>
              </w:tabs>
              <w:ind w:left="3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Дивногорского городского Совета депутатов, </w:t>
            </w:r>
            <w:r>
              <w:rPr>
                <w:sz w:val="28"/>
                <w:szCs w:val="28"/>
              </w:rPr>
              <w:lastRenderedPageBreak/>
              <w:t>председатель постоянной комиссии по экономической политике, бюджету, налогам и собственности (по согласованию);</w:t>
            </w:r>
          </w:p>
        </w:tc>
      </w:tr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Чикунова О.В.</w:t>
            </w:r>
          </w:p>
        </w:tc>
        <w:tc>
          <w:tcPr>
            <w:tcW w:w="6910" w:type="dxa"/>
          </w:tcPr>
          <w:p w:rsidR="0069225F" w:rsidRDefault="0069225F" w:rsidP="005B7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Дивногорского городского Совета депутатов, председатель комиссии по социальной политике (по согласованию);</w:t>
            </w:r>
          </w:p>
        </w:tc>
      </w:tr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Прикатова Л.И.</w:t>
            </w:r>
          </w:p>
        </w:tc>
        <w:tc>
          <w:tcPr>
            <w:tcW w:w="6910" w:type="dxa"/>
          </w:tcPr>
          <w:p w:rsidR="0069225F" w:rsidRDefault="0069225F" w:rsidP="005B7965">
            <w:pPr>
              <w:tabs>
                <w:tab w:val="left" w:pos="34"/>
              </w:tabs>
              <w:ind w:left="34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Финансового управления администрации города;</w:t>
            </w:r>
          </w:p>
        </w:tc>
      </w:tr>
      <w:tr w:rsidR="0069225F" w:rsidTr="00F03E6B">
        <w:tc>
          <w:tcPr>
            <w:tcW w:w="2693" w:type="dxa"/>
          </w:tcPr>
          <w:p w:rsidR="0069225F" w:rsidRDefault="0069225F" w:rsidP="0069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В.Ю.</w:t>
            </w:r>
          </w:p>
        </w:tc>
        <w:tc>
          <w:tcPr>
            <w:tcW w:w="6910" w:type="dxa"/>
          </w:tcPr>
          <w:p w:rsidR="0069225F" w:rsidRDefault="0069225F" w:rsidP="005B796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экономического развития администрации города.</w:t>
            </w:r>
          </w:p>
        </w:tc>
      </w:tr>
    </w:tbl>
    <w:p w:rsidR="00DB3970" w:rsidRDefault="00DB3970" w:rsidP="0069225F">
      <w:pPr>
        <w:tabs>
          <w:tab w:val="left" w:pos="840"/>
          <w:tab w:val="left" w:pos="3780"/>
        </w:tabs>
        <w:ind w:left="1985" w:hanging="2127"/>
        <w:jc w:val="both"/>
        <w:rPr>
          <w:sz w:val="28"/>
          <w:szCs w:val="28"/>
        </w:rPr>
      </w:pPr>
    </w:p>
    <w:p w:rsidR="00856F17" w:rsidRPr="000F7B26" w:rsidRDefault="00856F17" w:rsidP="0069225F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0F7B26">
        <w:rPr>
          <w:sz w:val="28"/>
          <w:szCs w:val="28"/>
        </w:rPr>
        <w:t>3. Определить финансов</w:t>
      </w:r>
      <w:r>
        <w:rPr>
          <w:sz w:val="28"/>
          <w:szCs w:val="28"/>
        </w:rPr>
        <w:t>ое управление</w:t>
      </w:r>
      <w:r w:rsidRPr="000F7B26">
        <w:rPr>
          <w:sz w:val="28"/>
          <w:szCs w:val="28"/>
        </w:rPr>
        <w:t xml:space="preserve"> администрации города (</w:t>
      </w:r>
      <w:r>
        <w:rPr>
          <w:sz w:val="28"/>
          <w:szCs w:val="28"/>
        </w:rPr>
        <w:t>Прикатова Л.И.</w:t>
      </w:r>
      <w:r w:rsidRPr="000F7B26">
        <w:rPr>
          <w:sz w:val="28"/>
          <w:szCs w:val="28"/>
        </w:rPr>
        <w:t>) уполномоченным органом по проведению публичных слушаний по проекту бюджета города на 20</w:t>
      </w:r>
      <w:r w:rsidR="00D172E9">
        <w:rPr>
          <w:sz w:val="28"/>
          <w:szCs w:val="28"/>
        </w:rPr>
        <w:t>2</w:t>
      </w:r>
      <w:r w:rsidR="00DB3970">
        <w:rPr>
          <w:sz w:val="28"/>
          <w:szCs w:val="28"/>
        </w:rPr>
        <w:t>3</w:t>
      </w:r>
      <w:r w:rsidRPr="000F7B26">
        <w:rPr>
          <w:sz w:val="28"/>
          <w:szCs w:val="28"/>
        </w:rPr>
        <w:t xml:space="preserve"> год и плановый период 20</w:t>
      </w:r>
      <w:r w:rsidR="00D172E9">
        <w:rPr>
          <w:sz w:val="28"/>
          <w:szCs w:val="28"/>
        </w:rPr>
        <w:t>2</w:t>
      </w:r>
      <w:r w:rsidR="00DB3970">
        <w:rPr>
          <w:sz w:val="28"/>
          <w:szCs w:val="28"/>
        </w:rPr>
        <w:t>4</w:t>
      </w:r>
      <w:r w:rsidRPr="000F7B26">
        <w:rPr>
          <w:sz w:val="28"/>
          <w:szCs w:val="28"/>
        </w:rPr>
        <w:t xml:space="preserve"> - 20</w:t>
      </w:r>
      <w:r w:rsidR="00D172E9">
        <w:rPr>
          <w:sz w:val="28"/>
          <w:szCs w:val="28"/>
        </w:rPr>
        <w:t>2</w:t>
      </w:r>
      <w:r w:rsidR="00DB3970">
        <w:rPr>
          <w:sz w:val="28"/>
          <w:szCs w:val="28"/>
        </w:rPr>
        <w:t>5</w:t>
      </w:r>
      <w:r w:rsidRPr="000F7B26">
        <w:rPr>
          <w:sz w:val="28"/>
          <w:szCs w:val="28"/>
        </w:rPr>
        <w:t xml:space="preserve"> годов.</w:t>
      </w:r>
    </w:p>
    <w:p w:rsidR="00856F17" w:rsidRPr="000F7B26" w:rsidRDefault="00856F17" w:rsidP="0069225F">
      <w:pPr>
        <w:pStyle w:val="ConsPlusNormal"/>
        <w:tabs>
          <w:tab w:val="left" w:pos="567"/>
        </w:tabs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>4. Уполномоченному органу по проведению публичных слушаний по проекту бюджета города на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3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4</w:t>
      </w:r>
      <w:r w:rsidRPr="000F7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B26">
        <w:rPr>
          <w:rFonts w:ascii="Times New Roman" w:hAnsi="Times New Roman" w:cs="Times New Roman"/>
          <w:sz w:val="28"/>
          <w:szCs w:val="28"/>
        </w:rPr>
        <w:t xml:space="preserve">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B26">
        <w:rPr>
          <w:rFonts w:ascii="Times New Roman" w:hAnsi="Times New Roman" w:cs="Times New Roman"/>
          <w:sz w:val="28"/>
          <w:szCs w:val="28"/>
        </w:rPr>
        <w:t>годов:</w:t>
      </w:r>
    </w:p>
    <w:p w:rsidR="00856F17" w:rsidRDefault="00856F17" w:rsidP="00856F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 по проекту бюджета города на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E30E69">
        <w:rPr>
          <w:rFonts w:ascii="Times New Roman" w:hAnsi="Times New Roman" w:cs="Times New Roman"/>
          <w:sz w:val="28"/>
          <w:szCs w:val="28"/>
        </w:rPr>
        <w:t>2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E30E69">
        <w:rPr>
          <w:rFonts w:ascii="Times New Roman" w:hAnsi="Times New Roman" w:cs="Times New Roman"/>
          <w:sz w:val="28"/>
          <w:szCs w:val="28"/>
        </w:rPr>
        <w:t>3</w:t>
      </w:r>
      <w:r w:rsidR="00D172E9">
        <w:rPr>
          <w:rFonts w:ascii="Times New Roman" w:hAnsi="Times New Roman" w:cs="Times New Roman"/>
          <w:sz w:val="28"/>
          <w:szCs w:val="28"/>
        </w:rPr>
        <w:t xml:space="preserve"> - 202</w:t>
      </w:r>
      <w:r w:rsidR="00E30E69">
        <w:rPr>
          <w:rFonts w:ascii="Times New Roman" w:hAnsi="Times New Roman" w:cs="Times New Roman"/>
          <w:sz w:val="28"/>
          <w:szCs w:val="28"/>
        </w:rPr>
        <w:t>4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17" w:rsidRPr="000F7B26" w:rsidRDefault="00856F17" w:rsidP="00856F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>подготовить информационное сообщение о дате, времени, месте проведения публичных слушаний по проекту бюджета города на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3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4</w:t>
      </w:r>
      <w:r w:rsidRPr="000F7B26">
        <w:rPr>
          <w:rFonts w:ascii="Times New Roman" w:hAnsi="Times New Roman" w:cs="Times New Roman"/>
          <w:sz w:val="28"/>
          <w:szCs w:val="28"/>
        </w:rPr>
        <w:t xml:space="preserve"> - 20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5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3970">
        <w:rPr>
          <w:rFonts w:ascii="Times New Roman" w:hAnsi="Times New Roman" w:cs="Times New Roman"/>
          <w:sz w:val="28"/>
          <w:szCs w:val="28"/>
        </w:rPr>
        <w:t>, Приложение  1</w:t>
      </w:r>
      <w:r w:rsidRPr="000F7B26">
        <w:rPr>
          <w:rFonts w:ascii="Times New Roman" w:hAnsi="Times New Roman" w:cs="Times New Roman"/>
          <w:sz w:val="28"/>
          <w:szCs w:val="28"/>
        </w:rPr>
        <w:t>;</w:t>
      </w:r>
    </w:p>
    <w:p w:rsidR="00856F17" w:rsidRPr="000F7B26" w:rsidRDefault="00856F17" w:rsidP="00856F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>при обращении заинтересованных жителей города разъяснять порядок проведения публичных слушаний по проекту бюджета города на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3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4</w:t>
      </w:r>
      <w:r w:rsidRPr="000F7B26">
        <w:rPr>
          <w:rFonts w:ascii="Times New Roman" w:hAnsi="Times New Roman" w:cs="Times New Roman"/>
          <w:sz w:val="28"/>
          <w:szCs w:val="28"/>
        </w:rPr>
        <w:t xml:space="preserve"> - 20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5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56F17" w:rsidRPr="000F7B26" w:rsidRDefault="00856F17" w:rsidP="00856F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в </w:t>
      </w:r>
      <w:r>
        <w:rPr>
          <w:rFonts w:ascii="Times New Roman" w:hAnsi="Times New Roman" w:cs="Times New Roman"/>
          <w:sz w:val="28"/>
          <w:szCs w:val="28"/>
        </w:rPr>
        <w:t>Дивногорский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городской Совет депутатов, Главе города в течение трех дней со дня проведения публичных слушаний.</w:t>
      </w:r>
    </w:p>
    <w:p w:rsidR="00D172E9" w:rsidRDefault="00856F17" w:rsidP="00856F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 xml:space="preserve">5. Письменные предложения жителей города </w:t>
      </w:r>
      <w:r>
        <w:rPr>
          <w:rFonts w:ascii="Times New Roman" w:hAnsi="Times New Roman" w:cs="Times New Roman"/>
          <w:sz w:val="28"/>
          <w:szCs w:val="28"/>
        </w:rPr>
        <w:t>Дивногорска</w:t>
      </w:r>
      <w:r w:rsidRPr="000F7B26">
        <w:rPr>
          <w:rFonts w:ascii="Times New Roman" w:hAnsi="Times New Roman" w:cs="Times New Roman"/>
          <w:sz w:val="28"/>
          <w:szCs w:val="28"/>
        </w:rPr>
        <w:t xml:space="preserve"> по проекту бюджета города на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3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4</w:t>
      </w:r>
      <w:r w:rsidRPr="000F7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B26">
        <w:rPr>
          <w:rFonts w:ascii="Times New Roman" w:hAnsi="Times New Roman" w:cs="Times New Roman"/>
          <w:sz w:val="28"/>
          <w:szCs w:val="28"/>
        </w:rPr>
        <w:t xml:space="preserve">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B26">
        <w:rPr>
          <w:rFonts w:ascii="Times New Roman" w:hAnsi="Times New Roman" w:cs="Times New Roman"/>
          <w:sz w:val="28"/>
          <w:szCs w:val="28"/>
        </w:rPr>
        <w:t>годов принимаются по адресу:</w:t>
      </w:r>
    </w:p>
    <w:p w:rsidR="00856F17" w:rsidRPr="000F7B26" w:rsidRDefault="00856F17" w:rsidP="00856F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63090, г"/>
        </w:smartTagPr>
        <w:r w:rsidRPr="000F7B26">
          <w:rPr>
            <w:rFonts w:ascii="Times New Roman" w:hAnsi="Times New Roman" w:cs="Times New Roman"/>
            <w:sz w:val="28"/>
            <w:szCs w:val="28"/>
          </w:rPr>
          <w:t>66</w:t>
        </w:r>
        <w:r>
          <w:rPr>
            <w:rFonts w:ascii="Times New Roman" w:hAnsi="Times New Roman" w:cs="Times New Roman"/>
            <w:sz w:val="28"/>
            <w:szCs w:val="28"/>
          </w:rPr>
          <w:t>3090</w:t>
        </w:r>
        <w:r w:rsidRPr="000F7B26">
          <w:rPr>
            <w:rFonts w:ascii="Times New Roman" w:hAnsi="Times New Roman" w:cs="Times New Roman"/>
            <w:sz w:val="28"/>
            <w:szCs w:val="28"/>
          </w:rPr>
          <w:t>, г</w:t>
        </w:r>
      </w:smartTag>
      <w:r w:rsidRPr="000F7B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Дивногорск </w:t>
      </w:r>
      <w:r w:rsidR="00D172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Комсомольская, 2, кабинет 409,</w:t>
      </w:r>
      <w:r w:rsidRPr="000F7B26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r w:rsidRPr="000F7B2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Дивногор</w:t>
      </w:r>
      <w:r w:rsidRPr="000F7B26">
        <w:rPr>
          <w:rFonts w:ascii="Times New Roman" w:hAnsi="Times New Roman" w:cs="Times New Roman"/>
          <w:sz w:val="28"/>
          <w:szCs w:val="28"/>
        </w:rPr>
        <w:t>ска.</w:t>
      </w:r>
    </w:p>
    <w:p w:rsidR="00856F17" w:rsidRPr="000F7B26" w:rsidRDefault="00856F17" w:rsidP="00856F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7B2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F7B26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B39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172E9">
        <w:rPr>
          <w:rFonts w:ascii="Times New Roman" w:hAnsi="Times New Roman" w:cs="Times New Roman"/>
          <w:sz w:val="28"/>
          <w:szCs w:val="28"/>
        </w:rPr>
        <w:t xml:space="preserve"> 202</w:t>
      </w:r>
      <w:r w:rsidR="00DB3970">
        <w:rPr>
          <w:rFonts w:ascii="Times New Roman" w:hAnsi="Times New Roman" w:cs="Times New Roman"/>
          <w:sz w:val="28"/>
          <w:szCs w:val="28"/>
        </w:rPr>
        <w:t>2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6F17" w:rsidRPr="000F7B26" w:rsidRDefault="00856F17" w:rsidP="00856F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7B26">
        <w:rPr>
          <w:rFonts w:ascii="Times New Roman" w:hAnsi="Times New Roman" w:cs="Times New Roman"/>
          <w:sz w:val="28"/>
          <w:szCs w:val="28"/>
        </w:rPr>
        <w:t xml:space="preserve">. </w:t>
      </w:r>
      <w:r w:rsidR="00DB3970">
        <w:rPr>
          <w:rFonts w:ascii="Times New Roman" w:hAnsi="Times New Roman" w:cs="Times New Roman"/>
          <w:sz w:val="28"/>
          <w:szCs w:val="28"/>
        </w:rPr>
        <w:t>О</w:t>
      </w:r>
      <w:r w:rsidRPr="000F7B26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Pr="000F7B2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города:</w:t>
      </w:r>
    </w:p>
    <w:p w:rsidR="00856F17" w:rsidRDefault="00856F17" w:rsidP="00856F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>информационное сообщение о дате, времени, месте проведения публичных слушаний по проекту бюджета города на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3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4</w:t>
      </w:r>
      <w:r w:rsidRPr="000F7B26">
        <w:rPr>
          <w:rFonts w:ascii="Times New Roman" w:hAnsi="Times New Roman" w:cs="Times New Roman"/>
          <w:sz w:val="28"/>
          <w:szCs w:val="28"/>
        </w:rPr>
        <w:t xml:space="preserve"> - 20</w:t>
      </w:r>
      <w:r w:rsidR="00D172E9">
        <w:rPr>
          <w:rFonts w:ascii="Times New Roman" w:hAnsi="Times New Roman" w:cs="Times New Roman"/>
          <w:sz w:val="28"/>
          <w:szCs w:val="28"/>
        </w:rPr>
        <w:t>2</w:t>
      </w:r>
      <w:r w:rsidR="00DB3970">
        <w:rPr>
          <w:rFonts w:ascii="Times New Roman" w:hAnsi="Times New Roman" w:cs="Times New Roman"/>
          <w:sz w:val="28"/>
          <w:szCs w:val="28"/>
        </w:rPr>
        <w:t>5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(прилагается), настоящее распоряжение</w:t>
      </w:r>
      <w:r w:rsidR="00DB3970">
        <w:rPr>
          <w:rFonts w:ascii="Times New Roman" w:hAnsi="Times New Roman" w:cs="Times New Roman"/>
          <w:sz w:val="28"/>
          <w:szCs w:val="28"/>
        </w:rPr>
        <w:t>, проект бюджета города на 2023 год и плановый период 2024-2025 годов.</w:t>
      </w:r>
    </w:p>
    <w:p w:rsidR="00856F17" w:rsidRPr="000F7B26" w:rsidRDefault="00856F17" w:rsidP="005B7965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F7B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F7B26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856F17" w:rsidRDefault="00856F17" w:rsidP="00856F17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0F7B26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распоряжения</w:t>
      </w:r>
      <w:r w:rsidRPr="000F7B26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856F17" w:rsidRDefault="00856F17" w:rsidP="00856F17">
      <w:pPr>
        <w:tabs>
          <w:tab w:val="left" w:pos="840"/>
        </w:tabs>
        <w:jc w:val="both"/>
        <w:rPr>
          <w:sz w:val="28"/>
          <w:szCs w:val="28"/>
        </w:rPr>
      </w:pPr>
    </w:p>
    <w:p w:rsidR="00856F17" w:rsidRPr="000F7B26" w:rsidRDefault="00856F17" w:rsidP="00856F17">
      <w:pPr>
        <w:tabs>
          <w:tab w:val="left" w:pos="840"/>
        </w:tabs>
        <w:jc w:val="both"/>
        <w:rPr>
          <w:sz w:val="28"/>
          <w:szCs w:val="28"/>
        </w:rPr>
      </w:pPr>
    </w:p>
    <w:p w:rsidR="00A75EF0" w:rsidRDefault="0069225F" w:rsidP="004C497E">
      <w:pPr>
        <w:tabs>
          <w:tab w:val="left" w:pos="840"/>
        </w:tabs>
        <w:jc w:val="both"/>
        <w:rPr>
          <w:sz w:val="28"/>
        </w:rPr>
      </w:pPr>
      <w:r>
        <w:rPr>
          <w:sz w:val="28"/>
          <w:szCs w:val="28"/>
        </w:rPr>
        <w:t xml:space="preserve">И.о. </w:t>
      </w:r>
      <w:r w:rsidR="00D172E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172E9">
        <w:rPr>
          <w:sz w:val="28"/>
          <w:szCs w:val="28"/>
        </w:rPr>
        <w:t xml:space="preserve"> города</w:t>
      </w:r>
      <w:r w:rsidR="00D172E9">
        <w:rPr>
          <w:sz w:val="28"/>
          <w:szCs w:val="28"/>
        </w:rPr>
        <w:tab/>
      </w:r>
      <w:r w:rsidR="00D172E9">
        <w:rPr>
          <w:sz w:val="28"/>
          <w:szCs w:val="28"/>
        </w:rPr>
        <w:tab/>
      </w:r>
      <w:r w:rsidR="00D172E9">
        <w:rPr>
          <w:sz w:val="28"/>
          <w:szCs w:val="28"/>
        </w:rPr>
        <w:tab/>
      </w:r>
      <w:r w:rsidR="00D172E9">
        <w:rPr>
          <w:sz w:val="28"/>
          <w:szCs w:val="28"/>
        </w:rPr>
        <w:tab/>
      </w:r>
      <w:r w:rsidR="00D172E9">
        <w:rPr>
          <w:sz w:val="28"/>
          <w:szCs w:val="28"/>
        </w:rPr>
        <w:tab/>
      </w:r>
      <w:r w:rsidR="00D172E9">
        <w:rPr>
          <w:sz w:val="28"/>
          <w:szCs w:val="28"/>
        </w:rPr>
        <w:tab/>
      </w:r>
      <w:r w:rsidR="00D172E9">
        <w:rPr>
          <w:sz w:val="28"/>
          <w:szCs w:val="28"/>
        </w:rPr>
        <w:tab/>
      </w:r>
      <w:r>
        <w:rPr>
          <w:sz w:val="28"/>
          <w:szCs w:val="28"/>
        </w:rPr>
        <w:t>М.Г.Кузнецова</w:t>
      </w:r>
    </w:p>
    <w:sectPr w:rsidR="00A75EF0" w:rsidSect="009A1B40">
      <w:headerReference w:type="even" r:id="rId8"/>
      <w:headerReference w:type="default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BBC" w:rsidRDefault="00180BBC">
      <w:r>
        <w:separator/>
      </w:r>
    </w:p>
  </w:endnote>
  <w:endnote w:type="continuationSeparator" w:id="1">
    <w:p w:rsidR="00180BBC" w:rsidRDefault="0018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BBC" w:rsidRDefault="00180BBC">
      <w:r>
        <w:separator/>
      </w:r>
    </w:p>
  </w:footnote>
  <w:footnote w:type="continuationSeparator" w:id="1">
    <w:p w:rsidR="00180BBC" w:rsidRDefault="00180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40" w:rsidRDefault="00CC40C9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4E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4E40" w:rsidRDefault="00D64E4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40" w:rsidRDefault="00CC40C9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4E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79FC">
      <w:rPr>
        <w:rStyle w:val="a8"/>
        <w:noProof/>
      </w:rPr>
      <w:t>2</w:t>
    </w:r>
    <w:r>
      <w:rPr>
        <w:rStyle w:val="a8"/>
      </w:rPr>
      <w:fldChar w:fldCharType="end"/>
    </w:r>
  </w:p>
  <w:p w:rsidR="00D64E40" w:rsidRDefault="00D64E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1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1003E1"/>
    <w:multiLevelType w:val="hybridMultilevel"/>
    <w:tmpl w:val="0764C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4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1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35"/>
  </w:num>
  <w:num w:numId="5">
    <w:abstractNumId w:val="6"/>
  </w:num>
  <w:num w:numId="6">
    <w:abstractNumId w:val="5"/>
  </w:num>
  <w:num w:numId="7">
    <w:abstractNumId w:val="26"/>
  </w:num>
  <w:num w:numId="8">
    <w:abstractNumId w:val="16"/>
  </w:num>
  <w:num w:numId="9">
    <w:abstractNumId w:val="25"/>
  </w:num>
  <w:num w:numId="10">
    <w:abstractNumId w:val="34"/>
  </w:num>
  <w:num w:numId="11">
    <w:abstractNumId w:val="0"/>
  </w:num>
  <w:num w:numId="12">
    <w:abstractNumId w:val="4"/>
  </w:num>
  <w:num w:numId="13">
    <w:abstractNumId w:val="31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33"/>
  </w:num>
  <w:num w:numId="19">
    <w:abstractNumId w:val="2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17"/>
  </w:num>
  <w:num w:numId="25">
    <w:abstractNumId w:val="29"/>
  </w:num>
  <w:num w:numId="26">
    <w:abstractNumId w:val="12"/>
  </w:num>
  <w:num w:numId="27">
    <w:abstractNumId w:val="19"/>
  </w:num>
  <w:num w:numId="28">
    <w:abstractNumId w:val="21"/>
  </w:num>
  <w:num w:numId="29">
    <w:abstractNumId w:val="23"/>
  </w:num>
  <w:num w:numId="30">
    <w:abstractNumId w:val="1"/>
  </w:num>
  <w:num w:numId="31">
    <w:abstractNumId w:val="28"/>
  </w:num>
  <w:num w:numId="32">
    <w:abstractNumId w:val="8"/>
  </w:num>
  <w:num w:numId="33">
    <w:abstractNumId w:val="32"/>
  </w:num>
  <w:num w:numId="34">
    <w:abstractNumId w:val="18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981"/>
    <w:rsid w:val="00003988"/>
    <w:rsid w:val="00024D71"/>
    <w:rsid w:val="00025307"/>
    <w:rsid w:val="00025FF8"/>
    <w:rsid w:val="00027D07"/>
    <w:rsid w:val="0003018A"/>
    <w:rsid w:val="0005343E"/>
    <w:rsid w:val="00060850"/>
    <w:rsid w:val="00071375"/>
    <w:rsid w:val="000728AB"/>
    <w:rsid w:val="0008287A"/>
    <w:rsid w:val="00085C54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54F89"/>
    <w:rsid w:val="0015738D"/>
    <w:rsid w:val="0015743C"/>
    <w:rsid w:val="00167E60"/>
    <w:rsid w:val="00170B1E"/>
    <w:rsid w:val="00180BBC"/>
    <w:rsid w:val="00182A33"/>
    <w:rsid w:val="0018470F"/>
    <w:rsid w:val="00190F0E"/>
    <w:rsid w:val="00192254"/>
    <w:rsid w:val="001935E1"/>
    <w:rsid w:val="001A5186"/>
    <w:rsid w:val="001B1AF7"/>
    <w:rsid w:val="001C1193"/>
    <w:rsid w:val="001F3D1C"/>
    <w:rsid w:val="00215D26"/>
    <w:rsid w:val="00223FEF"/>
    <w:rsid w:val="00231AF6"/>
    <w:rsid w:val="00232463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C0072"/>
    <w:rsid w:val="002C3026"/>
    <w:rsid w:val="002C7087"/>
    <w:rsid w:val="002F0BE9"/>
    <w:rsid w:val="00305C18"/>
    <w:rsid w:val="00323D3A"/>
    <w:rsid w:val="00324E6E"/>
    <w:rsid w:val="003320F8"/>
    <w:rsid w:val="003363AC"/>
    <w:rsid w:val="00346418"/>
    <w:rsid w:val="0035575B"/>
    <w:rsid w:val="00365546"/>
    <w:rsid w:val="0037116E"/>
    <w:rsid w:val="00373664"/>
    <w:rsid w:val="00386993"/>
    <w:rsid w:val="003A2823"/>
    <w:rsid w:val="003A38CD"/>
    <w:rsid w:val="003A5462"/>
    <w:rsid w:val="003B4376"/>
    <w:rsid w:val="003C4A62"/>
    <w:rsid w:val="003E4C29"/>
    <w:rsid w:val="003E6F01"/>
    <w:rsid w:val="003F1059"/>
    <w:rsid w:val="00401C19"/>
    <w:rsid w:val="00402CF4"/>
    <w:rsid w:val="0041403C"/>
    <w:rsid w:val="004177B3"/>
    <w:rsid w:val="00420790"/>
    <w:rsid w:val="00434D52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C497E"/>
    <w:rsid w:val="004E3B3A"/>
    <w:rsid w:val="004E51CB"/>
    <w:rsid w:val="004E5FE6"/>
    <w:rsid w:val="004E7615"/>
    <w:rsid w:val="004F67DB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B7965"/>
    <w:rsid w:val="005C594A"/>
    <w:rsid w:val="005C6DC3"/>
    <w:rsid w:val="005D16F5"/>
    <w:rsid w:val="005D7FEC"/>
    <w:rsid w:val="005E1BCB"/>
    <w:rsid w:val="005E2B5E"/>
    <w:rsid w:val="005E6019"/>
    <w:rsid w:val="005E6551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785F"/>
    <w:rsid w:val="00687E05"/>
    <w:rsid w:val="0069225F"/>
    <w:rsid w:val="006A75A5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42920"/>
    <w:rsid w:val="007513AC"/>
    <w:rsid w:val="007526D9"/>
    <w:rsid w:val="00756F50"/>
    <w:rsid w:val="00756F79"/>
    <w:rsid w:val="0077247F"/>
    <w:rsid w:val="00784A38"/>
    <w:rsid w:val="007907C8"/>
    <w:rsid w:val="0079631C"/>
    <w:rsid w:val="007C0230"/>
    <w:rsid w:val="007D38A9"/>
    <w:rsid w:val="00807333"/>
    <w:rsid w:val="008105BB"/>
    <w:rsid w:val="008171EC"/>
    <w:rsid w:val="00825411"/>
    <w:rsid w:val="00835AC6"/>
    <w:rsid w:val="00836B3E"/>
    <w:rsid w:val="008479FC"/>
    <w:rsid w:val="0085563C"/>
    <w:rsid w:val="00856F17"/>
    <w:rsid w:val="0087299D"/>
    <w:rsid w:val="00883E73"/>
    <w:rsid w:val="00891F9E"/>
    <w:rsid w:val="008C58F6"/>
    <w:rsid w:val="008C78E8"/>
    <w:rsid w:val="008D37C9"/>
    <w:rsid w:val="008E474D"/>
    <w:rsid w:val="008F271A"/>
    <w:rsid w:val="00902518"/>
    <w:rsid w:val="00902E79"/>
    <w:rsid w:val="00904B61"/>
    <w:rsid w:val="00920665"/>
    <w:rsid w:val="00922081"/>
    <w:rsid w:val="00934378"/>
    <w:rsid w:val="00935011"/>
    <w:rsid w:val="00947ECB"/>
    <w:rsid w:val="00971A12"/>
    <w:rsid w:val="00973DC6"/>
    <w:rsid w:val="00973DFC"/>
    <w:rsid w:val="00974C1D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E207E"/>
    <w:rsid w:val="009E7DD5"/>
    <w:rsid w:val="009E7F4C"/>
    <w:rsid w:val="009F37F1"/>
    <w:rsid w:val="009F628D"/>
    <w:rsid w:val="00A028B3"/>
    <w:rsid w:val="00A213AA"/>
    <w:rsid w:val="00A234DB"/>
    <w:rsid w:val="00A45136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4125D"/>
    <w:rsid w:val="00B54D54"/>
    <w:rsid w:val="00B649DA"/>
    <w:rsid w:val="00B64FB8"/>
    <w:rsid w:val="00B77084"/>
    <w:rsid w:val="00B80C92"/>
    <w:rsid w:val="00B812A1"/>
    <w:rsid w:val="00B847BC"/>
    <w:rsid w:val="00B937E3"/>
    <w:rsid w:val="00B97AD8"/>
    <w:rsid w:val="00BB13DA"/>
    <w:rsid w:val="00BB7848"/>
    <w:rsid w:val="00BC679D"/>
    <w:rsid w:val="00BD4B5E"/>
    <w:rsid w:val="00BF4F3E"/>
    <w:rsid w:val="00C155C5"/>
    <w:rsid w:val="00C508FB"/>
    <w:rsid w:val="00C51990"/>
    <w:rsid w:val="00C670B4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40C9"/>
    <w:rsid w:val="00CC7B01"/>
    <w:rsid w:val="00CD0409"/>
    <w:rsid w:val="00CD699C"/>
    <w:rsid w:val="00CD790F"/>
    <w:rsid w:val="00CE3FF6"/>
    <w:rsid w:val="00D02DA9"/>
    <w:rsid w:val="00D044A7"/>
    <w:rsid w:val="00D12C19"/>
    <w:rsid w:val="00D172E9"/>
    <w:rsid w:val="00D20057"/>
    <w:rsid w:val="00D203F6"/>
    <w:rsid w:val="00D33FE7"/>
    <w:rsid w:val="00D37279"/>
    <w:rsid w:val="00D52425"/>
    <w:rsid w:val="00D57038"/>
    <w:rsid w:val="00D64E40"/>
    <w:rsid w:val="00D77BFD"/>
    <w:rsid w:val="00D83A2C"/>
    <w:rsid w:val="00DA4138"/>
    <w:rsid w:val="00DA637C"/>
    <w:rsid w:val="00DB3970"/>
    <w:rsid w:val="00DC3679"/>
    <w:rsid w:val="00DD37F3"/>
    <w:rsid w:val="00DD6A33"/>
    <w:rsid w:val="00DF0B2E"/>
    <w:rsid w:val="00E30E69"/>
    <w:rsid w:val="00E333F0"/>
    <w:rsid w:val="00E3587C"/>
    <w:rsid w:val="00E35E67"/>
    <w:rsid w:val="00E40CA1"/>
    <w:rsid w:val="00E60433"/>
    <w:rsid w:val="00E8020C"/>
    <w:rsid w:val="00E86510"/>
    <w:rsid w:val="00E86EBB"/>
    <w:rsid w:val="00EA6CDF"/>
    <w:rsid w:val="00EB60BE"/>
    <w:rsid w:val="00ED0846"/>
    <w:rsid w:val="00ED2DBE"/>
    <w:rsid w:val="00EE57D3"/>
    <w:rsid w:val="00EF63CD"/>
    <w:rsid w:val="00F03E6B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615"/>
    <w:rsid w:val="00FD5A60"/>
    <w:rsid w:val="00FF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customStyle="1" w:styleId="ConsPlusNormal">
    <w:name w:val="ConsPlusNormal"/>
    <w:rsid w:val="00856F1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Нина В. Горланова</cp:lastModifiedBy>
  <cp:revision>3</cp:revision>
  <cp:lastPrinted>2022-11-15T10:25:00Z</cp:lastPrinted>
  <dcterms:created xsi:type="dcterms:W3CDTF">2022-11-25T02:43:00Z</dcterms:created>
  <dcterms:modified xsi:type="dcterms:W3CDTF">2022-11-29T05:37:00Z</dcterms:modified>
</cp:coreProperties>
</file>