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16" w:rsidRDefault="00A00416" w:rsidP="00A00416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A00416" w:rsidRDefault="0069706E" w:rsidP="00A00416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723900" cy="914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416" w:rsidRPr="002A3565" w:rsidRDefault="00A00416" w:rsidP="00A00416">
      <w:pPr>
        <w:pStyle w:val="1"/>
        <w:spacing w:line="276" w:lineRule="auto"/>
        <w:rPr>
          <w:b/>
        </w:rPr>
      </w:pPr>
      <w:r w:rsidRPr="002A3565">
        <w:rPr>
          <w:b/>
        </w:rPr>
        <w:t>Администрация города Дивногорска</w:t>
      </w:r>
    </w:p>
    <w:p w:rsidR="00A00416" w:rsidRDefault="00A00416" w:rsidP="00A00416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A00416" w:rsidRPr="002A3565" w:rsidRDefault="00A00416" w:rsidP="00A00416">
      <w:pPr>
        <w:pStyle w:val="1"/>
        <w:spacing w:line="276" w:lineRule="auto"/>
        <w:rPr>
          <w:b/>
        </w:rPr>
      </w:pPr>
      <w:proofErr w:type="gramStart"/>
      <w:r w:rsidRPr="002A3565">
        <w:rPr>
          <w:b/>
        </w:rPr>
        <w:t>П</w:t>
      </w:r>
      <w:proofErr w:type="gramEnd"/>
      <w:r w:rsidRPr="002A3565">
        <w:rPr>
          <w:b/>
        </w:rPr>
        <w:t xml:space="preserve"> О </w:t>
      </w:r>
      <w:r>
        <w:rPr>
          <w:b/>
        </w:rPr>
        <w:t xml:space="preserve">С Т А Н О В Л </w:t>
      </w:r>
      <w:r w:rsidRPr="002A3565">
        <w:rPr>
          <w:b/>
        </w:rPr>
        <w:t xml:space="preserve">Е Н И Е </w:t>
      </w:r>
    </w:p>
    <w:tbl>
      <w:tblPr>
        <w:tblW w:w="9464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A00416" w:rsidTr="00A12D8F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A00416" w:rsidRDefault="00A00416" w:rsidP="00A12D8F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A00416" w:rsidRDefault="00A00416" w:rsidP="00A12D8F">
            <w:pPr>
              <w:jc w:val="both"/>
              <w:rPr>
                <w:sz w:val="4"/>
              </w:rPr>
            </w:pPr>
          </w:p>
        </w:tc>
      </w:tr>
      <w:tr w:rsidR="00A00416" w:rsidTr="00A12D8F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A00416" w:rsidRDefault="00A00416" w:rsidP="00A12D8F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A00416" w:rsidRDefault="00A00416" w:rsidP="00A12D8F">
            <w:pPr>
              <w:jc w:val="both"/>
              <w:rPr>
                <w:sz w:val="4"/>
              </w:rPr>
            </w:pPr>
          </w:p>
        </w:tc>
      </w:tr>
    </w:tbl>
    <w:p w:rsidR="00A00416" w:rsidRDefault="00A00416" w:rsidP="00A00416">
      <w:pPr>
        <w:ind w:right="-2"/>
        <w:jc w:val="both"/>
        <w:rPr>
          <w:sz w:val="16"/>
        </w:rPr>
      </w:pPr>
    </w:p>
    <w:p w:rsidR="00A00416" w:rsidRPr="00820303" w:rsidRDefault="001F2987" w:rsidP="00A00416">
      <w:pPr>
        <w:ind w:right="-2"/>
        <w:jc w:val="both"/>
        <w:rPr>
          <w:sz w:val="24"/>
          <w:u w:val="single"/>
        </w:rPr>
      </w:pPr>
      <w:r>
        <w:rPr>
          <w:sz w:val="24"/>
          <w:szCs w:val="24"/>
        </w:rPr>
        <w:t xml:space="preserve">   </w:t>
      </w:r>
      <w:r w:rsidR="005D049E">
        <w:rPr>
          <w:sz w:val="24"/>
          <w:szCs w:val="24"/>
        </w:rPr>
        <w:t>15.02</w:t>
      </w:r>
      <w:r w:rsidR="0056752A">
        <w:rPr>
          <w:sz w:val="24"/>
          <w:szCs w:val="24"/>
        </w:rPr>
        <w:t>.2022</w:t>
      </w:r>
      <w:r w:rsidR="005D049E">
        <w:rPr>
          <w:sz w:val="24"/>
          <w:szCs w:val="24"/>
        </w:rPr>
        <w:t>.</w:t>
      </w:r>
      <w:r w:rsidR="00A00416" w:rsidRPr="003D51C4">
        <w:rPr>
          <w:sz w:val="24"/>
          <w:szCs w:val="24"/>
        </w:rPr>
        <w:tab/>
      </w:r>
      <w:r w:rsidR="00A00416">
        <w:rPr>
          <w:sz w:val="24"/>
        </w:rPr>
        <w:tab/>
      </w:r>
      <w:r w:rsidR="00A00416">
        <w:rPr>
          <w:sz w:val="24"/>
        </w:rPr>
        <w:tab/>
      </w:r>
      <w:r w:rsidR="00A00416">
        <w:rPr>
          <w:sz w:val="24"/>
        </w:rPr>
        <w:tab/>
      </w:r>
      <w:r w:rsidR="003D51C4">
        <w:rPr>
          <w:sz w:val="24"/>
        </w:rPr>
        <w:t xml:space="preserve">        </w:t>
      </w:r>
      <w:r w:rsidR="003042C0">
        <w:t>г</w:t>
      </w:r>
      <w:r w:rsidR="005D049E">
        <w:t>. Дивногорск</w:t>
      </w:r>
      <w:r w:rsidR="005D049E">
        <w:tab/>
      </w:r>
      <w:r w:rsidR="005D049E">
        <w:tab/>
      </w:r>
      <w:r w:rsidR="005D049E">
        <w:tab/>
      </w:r>
      <w:r w:rsidR="005D049E">
        <w:tab/>
        <w:t xml:space="preserve">             </w:t>
      </w:r>
      <w:r w:rsidR="00275F8B">
        <w:t xml:space="preserve"> </w:t>
      </w:r>
      <w:r w:rsidR="00A00416" w:rsidRPr="003D51C4">
        <w:rPr>
          <w:sz w:val="24"/>
        </w:rPr>
        <w:t>№</w:t>
      </w:r>
      <w:r w:rsidR="005D049E">
        <w:rPr>
          <w:sz w:val="24"/>
        </w:rPr>
        <w:t xml:space="preserve"> 30 </w:t>
      </w:r>
      <w:proofErr w:type="gramStart"/>
      <w:r w:rsidR="0069706E">
        <w:rPr>
          <w:sz w:val="24"/>
        </w:rPr>
        <w:t>п</w:t>
      </w:r>
      <w:proofErr w:type="gramEnd"/>
    </w:p>
    <w:p w:rsidR="00A00416" w:rsidRDefault="00A00416" w:rsidP="00A00416"/>
    <w:p w:rsidR="00A00416" w:rsidRPr="00F06490" w:rsidRDefault="003042C0" w:rsidP="003042C0">
      <w:pPr>
        <w:ind w:right="-142"/>
        <w:jc w:val="both"/>
        <w:rPr>
          <w:sz w:val="24"/>
          <w:szCs w:val="24"/>
        </w:rPr>
      </w:pPr>
      <w:bookmarkStart w:id="0" w:name="_GoBack"/>
      <w:proofErr w:type="gramStart"/>
      <w:r>
        <w:rPr>
          <w:sz w:val="24"/>
          <w:szCs w:val="24"/>
        </w:rPr>
        <w:t>О внесении изменений в постановление администрации города</w:t>
      </w:r>
      <w:r w:rsidR="00CE23E4">
        <w:rPr>
          <w:sz w:val="24"/>
          <w:szCs w:val="24"/>
        </w:rPr>
        <w:t xml:space="preserve"> </w:t>
      </w:r>
      <w:r>
        <w:rPr>
          <w:sz w:val="24"/>
          <w:szCs w:val="24"/>
        </w:rPr>
        <w:t>Дивногорска от 25.09.2013 № 187п «</w:t>
      </w:r>
      <w:r>
        <w:rPr>
          <w:sz w:val="24"/>
        </w:rPr>
        <w:t>Об утверждении Положения</w:t>
      </w:r>
      <w:r w:rsidR="00CE23E4">
        <w:rPr>
          <w:sz w:val="24"/>
        </w:rPr>
        <w:t xml:space="preserve"> </w:t>
      </w:r>
      <w:r>
        <w:rPr>
          <w:sz w:val="24"/>
        </w:rPr>
        <w:t>об оплате труда работников</w:t>
      </w:r>
      <w:r>
        <w:rPr>
          <w:sz w:val="24"/>
          <w:szCs w:val="24"/>
        </w:rPr>
        <w:t xml:space="preserve"> </w:t>
      </w:r>
      <w:r>
        <w:rPr>
          <w:sz w:val="24"/>
        </w:rPr>
        <w:t>муниципального специализированного</w:t>
      </w:r>
      <w:r w:rsidR="00CE23E4">
        <w:rPr>
          <w:sz w:val="24"/>
        </w:rPr>
        <w:t xml:space="preserve"> </w:t>
      </w:r>
      <w:r>
        <w:rPr>
          <w:sz w:val="24"/>
        </w:rPr>
        <w:t>казенного учреждения по ведению бюджетного учета «Межведомственная централизованная бухгалтерия»</w:t>
      </w:r>
      <w:r w:rsidR="00CE23E4">
        <w:rPr>
          <w:sz w:val="24"/>
        </w:rPr>
        <w:t xml:space="preserve"> </w:t>
      </w:r>
      <w:r>
        <w:rPr>
          <w:sz w:val="24"/>
        </w:rPr>
        <w:t>(ред. от 14.10.2013 № 214п, от 27.12.2013 № 275п, от 24.09.2014 № 220п, от 31.10.2014 № 259п, от 30.04.2015 № 71п, от 23.12.2016 № 255п, от 24.04.2017 № 81п, от 25.12.2017 № 252п, от 07.06.2018 № 86п, от 26.09.2019 № 165п</w:t>
      </w:r>
      <w:proofErr w:type="gramEnd"/>
      <w:r>
        <w:rPr>
          <w:sz w:val="24"/>
        </w:rPr>
        <w:t>, от 08.04.2020 № 40п</w:t>
      </w:r>
      <w:r w:rsidR="007653B0">
        <w:rPr>
          <w:sz w:val="24"/>
        </w:rPr>
        <w:t>, от 06.05.2020 № 56п</w:t>
      </w:r>
      <w:r w:rsidR="0069706E">
        <w:rPr>
          <w:sz w:val="24"/>
        </w:rPr>
        <w:t>, от 30.09.2020 № 160п</w:t>
      </w:r>
      <w:r w:rsidR="001F2987">
        <w:rPr>
          <w:sz w:val="24"/>
        </w:rPr>
        <w:t>, от 19.05.2021 № 92п</w:t>
      </w:r>
      <w:r>
        <w:rPr>
          <w:sz w:val="24"/>
        </w:rPr>
        <w:t>)</w:t>
      </w:r>
    </w:p>
    <w:bookmarkEnd w:id="0"/>
    <w:p w:rsidR="00A00416" w:rsidRDefault="00A00416" w:rsidP="00A00416">
      <w:pPr>
        <w:rPr>
          <w:sz w:val="24"/>
          <w:szCs w:val="24"/>
        </w:rPr>
      </w:pPr>
    </w:p>
    <w:p w:rsidR="00A00416" w:rsidRPr="009E765B" w:rsidRDefault="00A00416" w:rsidP="00A00416">
      <w:pPr>
        <w:rPr>
          <w:sz w:val="27"/>
          <w:szCs w:val="27"/>
        </w:rPr>
      </w:pPr>
    </w:p>
    <w:p w:rsidR="00A00416" w:rsidRPr="000E2E90" w:rsidRDefault="00A00416" w:rsidP="00A00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2E90">
        <w:rPr>
          <w:spacing w:val="2"/>
          <w:sz w:val="28"/>
          <w:szCs w:val="28"/>
        </w:rPr>
        <w:t xml:space="preserve">В соответствии с Трудовым кодексом Российской Федерации, на основании, </w:t>
      </w:r>
      <w:r w:rsidRPr="000E2E90">
        <w:rPr>
          <w:sz w:val="28"/>
          <w:szCs w:val="28"/>
        </w:rPr>
        <w:t>постановления администрации города Дивногорска от 16.05.2012 № 119п «Об утверждении Положения о системах оплаты труда работников муниципальных учреждений города Дивногорска</w:t>
      </w:r>
      <w:r w:rsidR="0069706E" w:rsidRPr="000E2E90">
        <w:rPr>
          <w:sz w:val="28"/>
          <w:szCs w:val="28"/>
        </w:rPr>
        <w:t>»</w:t>
      </w:r>
      <w:r w:rsidRPr="000E2E90">
        <w:rPr>
          <w:sz w:val="28"/>
          <w:szCs w:val="28"/>
        </w:rPr>
        <w:t>, руководствуясь статьями 43, 53 Устава муниципального образования город Дивногорск,</w:t>
      </w:r>
    </w:p>
    <w:p w:rsidR="00A00416" w:rsidRPr="00B74390" w:rsidRDefault="00A00416" w:rsidP="00A00416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39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00416" w:rsidRPr="000E2E90" w:rsidRDefault="00A00416" w:rsidP="00A00416">
      <w:pPr>
        <w:tabs>
          <w:tab w:val="left" w:pos="1276"/>
        </w:tabs>
        <w:ind w:right="-142" w:firstLine="709"/>
        <w:jc w:val="both"/>
        <w:rPr>
          <w:rFonts w:eastAsia="Calibri"/>
          <w:sz w:val="28"/>
          <w:szCs w:val="28"/>
        </w:rPr>
      </w:pPr>
    </w:p>
    <w:p w:rsidR="00575B71" w:rsidRPr="000E2E90" w:rsidRDefault="0069706E" w:rsidP="00575B71">
      <w:pPr>
        <w:ind w:right="-142" w:firstLine="708"/>
        <w:jc w:val="both"/>
        <w:rPr>
          <w:sz w:val="28"/>
          <w:szCs w:val="28"/>
        </w:rPr>
      </w:pPr>
      <w:r w:rsidRPr="000E2E90">
        <w:rPr>
          <w:sz w:val="28"/>
          <w:szCs w:val="28"/>
        </w:rPr>
        <w:t>1. Внести в приложение к постановлению администрации города Дивногорска от 25.09.2013 № 187п «Об утверждении Положения об оплате труда работников муниципального специализированного казенного учреждения по ведению бюджетного учета «Межведомственная централизованная бухгалтерия» следующие изменения:</w:t>
      </w:r>
    </w:p>
    <w:p w:rsidR="001F2987" w:rsidRDefault="000E2E90" w:rsidP="00575B71">
      <w:pPr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F2987">
        <w:rPr>
          <w:sz w:val="28"/>
          <w:szCs w:val="28"/>
        </w:rPr>
        <w:t>в пункте 4.14.3</w:t>
      </w:r>
      <w:r>
        <w:rPr>
          <w:sz w:val="28"/>
          <w:szCs w:val="28"/>
        </w:rPr>
        <w:t>.</w:t>
      </w:r>
      <w:r w:rsidR="0069706E" w:rsidRPr="000E2E90">
        <w:rPr>
          <w:sz w:val="28"/>
          <w:szCs w:val="28"/>
        </w:rPr>
        <w:t xml:space="preserve"> </w:t>
      </w:r>
      <w:r w:rsidR="00EF74FB">
        <w:rPr>
          <w:sz w:val="28"/>
          <w:szCs w:val="28"/>
        </w:rPr>
        <w:t>изложить в новой редакции</w:t>
      </w:r>
      <w:r w:rsidR="006B44F0">
        <w:rPr>
          <w:sz w:val="28"/>
          <w:szCs w:val="28"/>
        </w:rPr>
        <w:t>:</w:t>
      </w:r>
    </w:p>
    <w:p w:rsidR="00EF74FB" w:rsidRPr="00B74390" w:rsidRDefault="00EF74FB" w:rsidP="00EF7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390">
        <w:rPr>
          <w:sz w:val="28"/>
          <w:szCs w:val="28"/>
        </w:rPr>
        <w:t>«4.14.3.За сложность, напряженность и особый режим работы работникам Учреждения (в процентах от оклада (должностного оклада), ставки заработной платы) может устанавливаться руководителем Учреждения в следующем размере:</w:t>
      </w:r>
    </w:p>
    <w:p w:rsidR="00EF74FB" w:rsidRDefault="00EF74FB" w:rsidP="00575B71">
      <w:pPr>
        <w:ind w:right="-142"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1F2987" w:rsidRPr="00B74390" w:rsidTr="00B87039">
        <w:tc>
          <w:tcPr>
            <w:tcW w:w="675" w:type="dxa"/>
          </w:tcPr>
          <w:p w:rsidR="001F2987" w:rsidRPr="00B74390" w:rsidRDefault="001F2987" w:rsidP="00B87039">
            <w:pPr>
              <w:ind w:right="-142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 xml:space="preserve">№ </w:t>
            </w:r>
            <w:proofErr w:type="gramStart"/>
            <w:r w:rsidRPr="00B74390">
              <w:rPr>
                <w:sz w:val="28"/>
                <w:szCs w:val="28"/>
              </w:rPr>
              <w:t>п</w:t>
            </w:r>
            <w:proofErr w:type="gramEnd"/>
            <w:r w:rsidRPr="00B74390">
              <w:rPr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1F2987" w:rsidRPr="00B74390" w:rsidRDefault="001F2987" w:rsidP="00B87039">
            <w:pPr>
              <w:ind w:right="-142"/>
              <w:jc w:val="center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90" w:type="dxa"/>
          </w:tcPr>
          <w:p w:rsidR="001F2987" w:rsidRPr="00B74390" w:rsidRDefault="001F2987" w:rsidP="00B87039">
            <w:pPr>
              <w:ind w:right="-142"/>
              <w:jc w:val="center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Предельный размер выплат к окладу (должностному окладу), ставке заработной платы, %</w:t>
            </w:r>
          </w:p>
        </w:tc>
      </w:tr>
      <w:tr w:rsidR="001F2987" w:rsidRPr="00B74390" w:rsidTr="00B87039">
        <w:tc>
          <w:tcPr>
            <w:tcW w:w="675" w:type="dxa"/>
          </w:tcPr>
          <w:p w:rsidR="001F2987" w:rsidRPr="00B74390" w:rsidRDefault="001F2987" w:rsidP="00B87039">
            <w:pPr>
              <w:ind w:right="-142"/>
              <w:jc w:val="both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705" w:type="dxa"/>
          </w:tcPr>
          <w:p w:rsidR="001F2987" w:rsidRPr="00B74390" w:rsidRDefault="001F2987" w:rsidP="00B87039">
            <w:pPr>
              <w:ind w:right="-142"/>
              <w:jc w:val="both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3190" w:type="dxa"/>
          </w:tcPr>
          <w:p w:rsidR="001F2987" w:rsidRPr="00B74390" w:rsidRDefault="001F2987" w:rsidP="00B87039">
            <w:pPr>
              <w:ind w:right="-142"/>
              <w:jc w:val="center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105</w:t>
            </w:r>
          </w:p>
        </w:tc>
      </w:tr>
      <w:tr w:rsidR="001F2987" w:rsidRPr="00B74390" w:rsidTr="00B87039">
        <w:tc>
          <w:tcPr>
            <w:tcW w:w="675" w:type="dxa"/>
          </w:tcPr>
          <w:p w:rsidR="001F2987" w:rsidRPr="00B74390" w:rsidRDefault="001F2987" w:rsidP="00B87039">
            <w:pPr>
              <w:ind w:right="-142"/>
              <w:jc w:val="both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1F2987" w:rsidRPr="00B74390" w:rsidRDefault="001F2987" w:rsidP="00B87039">
            <w:pPr>
              <w:ind w:right="-142"/>
              <w:jc w:val="both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3190" w:type="dxa"/>
          </w:tcPr>
          <w:p w:rsidR="001F2987" w:rsidRPr="00B74390" w:rsidRDefault="001F2987" w:rsidP="00B87039">
            <w:pPr>
              <w:ind w:right="-142"/>
              <w:jc w:val="center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105</w:t>
            </w:r>
          </w:p>
        </w:tc>
      </w:tr>
      <w:tr w:rsidR="001F2987" w:rsidRPr="00B74390" w:rsidTr="00B87039">
        <w:tc>
          <w:tcPr>
            <w:tcW w:w="675" w:type="dxa"/>
          </w:tcPr>
          <w:p w:rsidR="001F2987" w:rsidRPr="00B74390" w:rsidRDefault="001F2987" w:rsidP="00B87039">
            <w:pPr>
              <w:ind w:right="-142"/>
              <w:jc w:val="both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1F2987" w:rsidRPr="00B74390" w:rsidRDefault="001F2987" w:rsidP="00B87039">
            <w:pPr>
              <w:ind w:right="-142"/>
              <w:jc w:val="both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Ведущий экономист, ведущий бухгалтер</w:t>
            </w:r>
          </w:p>
        </w:tc>
        <w:tc>
          <w:tcPr>
            <w:tcW w:w="3190" w:type="dxa"/>
          </w:tcPr>
          <w:p w:rsidR="001F2987" w:rsidRPr="00B74390" w:rsidRDefault="001F2987" w:rsidP="00B87039">
            <w:pPr>
              <w:ind w:right="-142"/>
              <w:jc w:val="center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110</w:t>
            </w:r>
          </w:p>
        </w:tc>
      </w:tr>
      <w:tr w:rsidR="001F2987" w:rsidRPr="00B74390" w:rsidTr="00B87039">
        <w:tc>
          <w:tcPr>
            <w:tcW w:w="675" w:type="dxa"/>
          </w:tcPr>
          <w:p w:rsidR="001F2987" w:rsidRPr="00B74390" w:rsidRDefault="001F2987" w:rsidP="00B87039">
            <w:pPr>
              <w:ind w:right="-142"/>
              <w:jc w:val="both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1F2987" w:rsidRPr="00B74390" w:rsidRDefault="001F2987" w:rsidP="00B87039">
            <w:pPr>
              <w:ind w:right="-142"/>
              <w:jc w:val="both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Экономист I категории, бухгалтер I категории</w:t>
            </w:r>
          </w:p>
        </w:tc>
        <w:tc>
          <w:tcPr>
            <w:tcW w:w="3190" w:type="dxa"/>
          </w:tcPr>
          <w:p w:rsidR="001F2987" w:rsidRPr="00B74390" w:rsidRDefault="001F2987" w:rsidP="00B87039">
            <w:pPr>
              <w:ind w:right="-142"/>
              <w:jc w:val="center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110</w:t>
            </w:r>
          </w:p>
        </w:tc>
      </w:tr>
      <w:tr w:rsidR="001F2987" w:rsidRPr="00B74390" w:rsidTr="00B87039">
        <w:tc>
          <w:tcPr>
            <w:tcW w:w="675" w:type="dxa"/>
          </w:tcPr>
          <w:p w:rsidR="001F2987" w:rsidRPr="00B74390" w:rsidRDefault="001F2987" w:rsidP="00B87039">
            <w:pPr>
              <w:ind w:right="-142"/>
              <w:jc w:val="both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1F2987" w:rsidRPr="00B74390" w:rsidRDefault="001F2987" w:rsidP="00B87039">
            <w:pPr>
              <w:ind w:right="-142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Экономист II категории, бухгалтер II категории</w:t>
            </w:r>
          </w:p>
        </w:tc>
        <w:tc>
          <w:tcPr>
            <w:tcW w:w="3190" w:type="dxa"/>
          </w:tcPr>
          <w:p w:rsidR="001F2987" w:rsidRPr="00B74390" w:rsidRDefault="001F2987" w:rsidP="00B87039">
            <w:pPr>
              <w:ind w:right="-142"/>
              <w:jc w:val="center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85</w:t>
            </w:r>
          </w:p>
        </w:tc>
      </w:tr>
      <w:tr w:rsidR="001F2987" w:rsidRPr="00B74390" w:rsidTr="00B87039">
        <w:tc>
          <w:tcPr>
            <w:tcW w:w="675" w:type="dxa"/>
          </w:tcPr>
          <w:p w:rsidR="001F2987" w:rsidRPr="00B74390" w:rsidRDefault="001F2987" w:rsidP="00B87039">
            <w:pPr>
              <w:ind w:right="-142"/>
              <w:jc w:val="both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1F2987" w:rsidRPr="00B74390" w:rsidRDefault="001F2987" w:rsidP="00B87039">
            <w:pPr>
              <w:ind w:right="-142"/>
              <w:jc w:val="both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 xml:space="preserve">Экономист, бухгалтер </w:t>
            </w:r>
          </w:p>
        </w:tc>
        <w:tc>
          <w:tcPr>
            <w:tcW w:w="3190" w:type="dxa"/>
          </w:tcPr>
          <w:p w:rsidR="001F2987" w:rsidRPr="00B74390" w:rsidRDefault="001F2987" w:rsidP="00B87039">
            <w:pPr>
              <w:ind w:right="-142"/>
              <w:jc w:val="center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70</w:t>
            </w:r>
          </w:p>
        </w:tc>
      </w:tr>
      <w:tr w:rsidR="001F2987" w:rsidRPr="00B74390" w:rsidTr="00B87039">
        <w:tc>
          <w:tcPr>
            <w:tcW w:w="675" w:type="dxa"/>
          </w:tcPr>
          <w:p w:rsidR="001F2987" w:rsidRPr="00B74390" w:rsidRDefault="001F2987" w:rsidP="00B87039">
            <w:pPr>
              <w:ind w:right="-142"/>
              <w:jc w:val="both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1F2987" w:rsidRPr="00B74390" w:rsidRDefault="001F2987" w:rsidP="00B87039">
            <w:pPr>
              <w:ind w:right="-142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Юрисконсульт (включая «ведущий», I и II категории)</w:t>
            </w:r>
          </w:p>
        </w:tc>
        <w:tc>
          <w:tcPr>
            <w:tcW w:w="3190" w:type="dxa"/>
          </w:tcPr>
          <w:p w:rsidR="001F2987" w:rsidRPr="00B74390" w:rsidRDefault="001F2987" w:rsidP="00B87039">
            <w:pPr>
              <w:ind w:right="-142"/>
              <w:jc w:val="center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100</w:t>
            </w:r>
          </w:p>
        </w:tc>
      </w:tr>
      <w:tr w:rsidR="001F2987" w:rsidRPr="00B74390" w:rsidTr="00B87039">
        <w:tc>
          <w:tcPr>
            <w:tcW w:w="675" w:type="dxa"/>
          </w:tcPr>
          <w:p w:rsidR="001F2987" w:rsidRPr="00B74390" w:rsidRDefault="001F2987" w:rsidP="00B87039">
            <w:pPr>
              <w:ind w:right="-142"/>
              <w:jc w:val="both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1F2987" w:rsidRPr="00B74390" w:rsidRDefault="001F2987" w:rsidP="00B87039">
            <w:pPr>
              <w:ind w:right="-142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Системный администратор, инженер-программист (включая «ведущий», I и II категории)</w:t>
            </w:r>
          </w:p>
        </w:tc>
        <w:tc>
          <w:tcPr>
            <w:tcW w:w="3190" w:type="dxa"/>
          </w:tcPr>
          <w:p w:rsidR="001F2987" w:rsidRPr="00B74390" w:rsidRDefault="001F2987" w:rsidP="00B87039">
            <w:pPr>
              <w:ind w:right="-142"/>
              <w:jc w:val="center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110</w:t>
            </w:r>
          </w:p>
        </w:tc>
      </w:tr>
      <w:tr w:rsidR="001F2987" w:rsidRPr="00B74390" w:rsidTr="00B87039">
        <w:tc>
          <w:tcPr>
            <w:tcW w:w="675" w:type="dxa"/>
          </w:tcPr>
          <w:p w:rsidR="001F2987" w:rsidRPr="00B74390" w:rsidRDefault="001F2987" w:rsidP="00B87039">
            <w:pPr>
              <w:ind w:right="-142"/>
              <w:jc w:val="both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1F2987" w:rsidRPr="00B74390" w:rsidRDefault="001F2987" w:rsidP="00B87039">
            <w:pPr>
              <w:ind w:right="-142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Внутренний аудитор (включая «ведущий», I и II категории)</w:t>
            </w:r>
          </w:p>
        </w:tc>
        <w:tc>
          <w:tcPr>
            <w:tcW w:w="3190" w:type="dxa"/>
          </w:tcPr>
          <w:p w:rsidR="001F2987" w:rsidRPr="00B74390" w:rsidRDefault="001F2987" w:rsidP="00B87039">
            <w:pPr>
              <w:ind w:right="-142"/>
              <w:jc w:val="center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110</w:t>
            </w:r>
          </w:p>
        </w:tc>
      </w:tr>
      <w:tr w:rsidR="001F2987" w:rsidRPr="00B74390" w:rsidTr="00B87039">
        <w:tc>
          <w:tcPr>
            <w:tcW w:w="675" w:type="dxa"/>
          </w:tcPr>
          <w:p w:rsidR="001F2987" w:rsidRPr="00B74390" w:rsidRDefault="001F2987" w:rsidP="00B87039">
            <w:pPr>
              <w:ind w:right="-142"/>
              <w:jc w:val="both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1F2987" w:rsidRPr="00B74390" w:rsidRDefault="001F2987" w:rsidP="00B87039">
            <w:pPr>
              <w:ind w:right="-142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Специалист по закупкам</w:t>
            </w:r>
          </w:p>
        </w:tc>
        <w:tc>
          <w:tcPr>
            <w:tcW w:w="3190" w:type="dxa"/>
          </w:tcPr>
          <w:p w:rsidR="001F2987" w:rsidRPr="00B74390" w:rsidRDefault="001F2987" w:rsidP="00B87039">
            <w:pPr>
              <w:ind w:right="-142"/>
              <w:jc w:val="center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100</w:t>
            </w:r>
          </w:p>
        </w:tc>
      </w:tr>
      <w:tr w:rsidR="001F2987" w:rsidRPr="00B74390" w:rsidTr="00B87039">
        <w:tc>
          <w:tcPr>
            <w:tcW w:w="675" w:type="dxa"/>
          </w:tcPr>
          <w:p w:rsidR="001F2987" w:rsidRPr="00B74390" w:rsidRDefault="001F2987" w:rsidP="00B87039">
            <w:pPr>
              <w:ind w:right="-142"/>
              <w:jc w:val="both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1F2987" w:rsidRPr="00B74390" w:rsidRDefault="001F2987" w:rsidP="00B87039">
            <w:pPr>
              <w:ind w:right="-142"/>
              <w:jc w:val="both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Старший кассир</w:t>
            </w:r>
          </w:p>
        </w:tc>
        <w:tc>
          <w:tcPr>
            <w:tcW w:w="3190" w:type="dxa"/>
          </w:tcPr>
          <w:p w:rsidR="001F2987" w:rsidRPr="00B74390" w:rsidRDefault="001F2987" w:rsidP="00B87039">
            <w:pPr>
              <w:ind w:right="-142"/>
              <w:jc w:val="center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80</w:t>
            </w:r>
          </w:p>
        </w:tc>
      </w:tr>
      <w:tr w:rsidR="001F2987" w:rsidRPr="00B74390" w:rsidTr="00B87039">
        <w:tc>
          <w:tcPr>
            <w:tcW w:w="675" w:type="dxa"/>
          </w:tcPr>
          <w:p w:rsidR="001F2987" w:rsidRPr="00B74390" w:rsidRDefault="001F2987" w:rsidP="00B87039">
            <w:pPr>
              <w:ind w:right="-142"/>
              <w:jc w:val="both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1F2987" w:rsidRPr="00B74390" w:rsidRDefault="001F2987" w:rsidP="00B87039">
            <w:pPr>
              <w:ind w:right="-142"/>
              <w:jc w:val="both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3190" w:type="dxa"/>
          </w:tcPr>
          <w:p w:rsidR="001F2987" w:rsidRPr="00B74390" w:rsidRDefault="001F2987" w:rsidP="00B87039">
            <w:pPr>
              <w:ind w:right="-142"/>
              <w:jc w:val="center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70</w:t>
            </w:r>
          </w:p>
        </w:tc>
      </w:tr>
      <w:tr w:rsidR="001F2987" w:rsidRPr="00B74390" w:rsidTr="00B87039">
        <w:tc>
          <w:tcPr>
            <w:tcW w:w="675" w:type="dxa"/>
          </w:tcPr>
          <w:p w:rsidR="001F2987" w:rsidRPr="00B74390" w:rsidRDefault="001F2987" w:rsidP="00B87039">
            <w:pPr>
              <w:ind w:right="-142"/>
              <w:jc w:val="both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1F2987" w:rsidRPr="00B74390" w:rsidRDefault="001F2987" w:rsidP="00B87039">
            <w:pPr>
              <w:ind w:right="-142"/>
              <w:jc w:val="both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3190" w:type="dxa"/>
          </w:tcPr>
          <w:p w:rsidR="001F2987" w:rsidRPr="00B74390" w:rsidRDefault="001F2987" w:rsidP="00B87039">
            <w:pPr>
              <w:ind w:right="-142"/>
              <w:jc w:val="center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60</w:t>
            </w:r>
          </w:p>
        </w:tc>
      </w:tr>
    </w:tbl>
    <w:p w:rsidR="0069706E" w:rsidRPr="000E2E90" w:rsidRDefault="00EF74FB" w:rsidP="00575B71">
      <w:pPr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6B44F0" w:rsidRPr="00B74390" w:rsidRDefault="0069706E" w:rsidP="006B44F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B74390">
        <w:rPr>
          <w:rFonts w:ascii="Times New Roman" w:hAnsi="Times New Roman" w:cs="Times New Roman"/>
          <w:sz w:val="28"/>
          <w:szCs w:val="28"/>
        </w:rPr>
        <w:t>1.</w:t>
      </w:r>
      <w:r w:rsidR="00575B71" w:rsidRPr="00B74390">
        <w:rPr>
          <w:rFonts w:ascii="Times New Roman" w:hAnsi="Times New Roman" w:cs="Times New Roman"/>
          <w:sz w:val="28"/>
          <w:szCs w:val="28"/>
        </w:rPr>
        <w:t>2</w:t>
      </w:r>
      <w:r w:rsidRPr="00B74390">
        <w:rPr>
          <w:rFonts w:ascii="Times New Roman" w:hAnsi="Times New Roman" w:cs="Times New Roman"/>
          <w:sz w:val="28"/>
          <w:szCs w:val="28"/>
        </w:rPr>
        <w:t xml:space="preserve">.  </w:t>
      </w:r>
      <w:r w:rsidR="00EF74FB" w:rsidRPr="00B74390">
        <w:rPr>
          <w:rFonts w:ascii="Times New Roman" w:hAnsi="Times New Roman" w:cs="Times New Roman"/>
          <w:sz w:val="28"/>
          <w:szCs w:val="28"/>
        </w:rPr>
        <w:t>в пункте 6.14 изложить в новой редакции</w:t>
      </w:r>
      <w:r w:rsidR="006B44F0" w:rsidRPr="00B74390">
        <w:rPr>
          <w:rFonts w:ascii="Times New Roman" w:hAnsi="Times New Roman" w:cs="Times New Roman"/>
          <w:sz w:val="28"/>
          <w:szCs w:val="28"/>
        </w:rPr>
        <w:t>:</w:t>
      </w:r>
    </w:p>
    <w:p w:rsidR="00EF74FB" w:rsidRPr="00B74390" w:rsidRDefault="00EF74FB" w:rsidP="00EF74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390">
        <w:rPr>
          <w:sz w:val="28"/>
          <w:szCs w:val="28"/>
        </w:rPr>
        <w:t xml:space="preserve">«6.14 Руководителю Учреждения, заместителю руководителя и главному бухгалтеру устанавливаются персональные выплаты в соответствии с </w:t>
      </w:r>
      <w:hyperlink r:id="rId7" w:history="1">
        <w:r w:rsidRPr="00B74390">
          <w:rPr>
            <w:sz w:val="28"/>
            <w:szCs w:val="28"/>
          </w:rPr>
          <w:t>п. 4.14.</w:t>
        </w:r>
      </w:hyperlink>
      <w:r w:rsidRPr="00B74390">
        <w:rPr>
          <w:sz w:val="28"/>
          <w:szCs w:val="28"/>
        </w:rPr>
        <w:t xml:space="preserve"> настоящего Положения (за исключением пунктов 4.14.3, 4.14.5) и за обеспечение централизации учетных работ, внедрение передовых форм и методов учета, усиление контрольных функций в обслуживаемых организациях, эффективную и оперативную работу в следующем размере: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6B44F0" w:rsidRPr="00B74390" w:rsidTr="00B87039">
        <w:tc>
          <w:tcPr>
            <w:tcW w:w="675" w:type="dxa"/>
          </w:tcPr>
          <w:p w:rsidR="006B44F0" w:rsidRPr="00B74390" w:rsidRDefault="006B44F0" w:rsidP="00B87039">
            <w:pPr>
              <w:ind w:right="-142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 xml:space="preserve">№ </w:t>
            </w:r>
            <w:proofErr w:type="gramStart"/>
            <w:r w:rsidRPr="00B74390">
              <w:rPr>
                <w:sz w:val="28"/>
                <w:szCs w:val="28"/>
              </w:rPr>
              <w:t>п</w:t>
            </w:r>
            <w:proofErr w:type="gramEnd"/>
            <w:r w:rsidRPr="00B74390">
              <w:rPr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6B44F0" w:rsidRPr="00B74390" w:rsidRDefault="006B44F0" w:rsidP="00B87039">
            <w:pPr>
              <w:ind w:right="-142"/>
              <w:jc w:val="center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90" w:type="dxa"/>
          </w:tcPr>
          <w:p w:rsidR="006B44F0" w:rsidRPr="00B74390" w:rsidRDefault="006B44F0" w:rsidP="00B87039">
            <w:pPr>
              <w:ind w:right="-142"/>
              <w:jc w:val="center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Предельный размер выплат к окладу (должностному окладу), ставке заработной платы, %</w:t>
            </w:r>
          </w:p>
        </w:tc>
      </w:tr>
      <w:tr w:rsidR="006B44F0" w:rsidRPr="00B74390" w:rsidTr="00B87039">
        <w:tc>
          <w:tcPr>
            <w:tcW w:w="675" w:type="dxa"/>
          </w:tcPr>
          <w:p w:rsidR="006B44F0" w:rsidRPr="00B74390" w:rsidRDefault="006B44F0" w:rsidP="00B87039">
            <w:pPr>
              <w:ind w:right="-142"/>
              <w:jc w:val="both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6B44F0" w:rsidRPr="00B74390" w:rsidRDefault="006B44F0" w:rsidP="00B87039">
            <w:pPr>
              <w:ind w:right="-142"/>
              <w:jc w:val="both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190" w:type="dxa"/>
          </w:tcPr>
          <w:p w:rsidR="006B44F0" w:rsidRPr="00B74390" w:rsidRDefault="006B44F0" w:rsidP="00B87039">
            <w:pPr>
              <w:ind w:right="-142"/>
              <w:jc w:val="center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110</w:t>
            </w:r>
          </w:p>
        </w:tc>
      </w:tr>
      <w:tr w:rsidR="006B44F0" w:rsidRPr="00B74390" w:rsidTr="00B87039">
        <w:tc>
          <w:tcPr>
            <w:tcW w:w="675" w:type="dxa"/>
          </w:tcPr>
          <w:p w:rsidR="006B44F0" w:rsidRPr="00B74390" w:rsidRDefault="006B44F0" w:rsidP="00B87039">
            <w:pPr>
              <w:ind w:right="-142"/>
              <w:jc w:val="both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6B44F0" w:rsidRPr="00B74390" w:rsidRDefault="006B44F0" w:rsidP="00B87039">
            <w:pPr>
              <w:ind w:right="-142"/>
              <w:jc w:val="both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3190" w:type="dxa"/>
          </w:tcPr>
          <w:p w:rsidR="006B44F0" w:rsidRPr="00B74390" w:rsidRDefault="006B44F0" w:rsidP="00B87039">
            <w:pPr>
              <w:ind w:right="-142"/>
              <w:jc w:val="center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110</w:t>
            </w:r>
          </w:p>
        </w:tc>
      </w:tr>
      <w:tr w:rsidR="006B44F0" w:rsidRPr="00B74390" w:rsidTr="00B87039">
        <w:tc>
          <w:tcPr>
            <w:tcW w:w="675" w:type="dxa"/>
          </w:tcPr>
          <w:p w:rsidR="006B44F0" w:rsidRPr="00B74390" w:rsidRDefault="006B44F0" w:rsidP="00B87039">
            <w:pPr>
              <w:ind w:right="-142"/>
              <w:jc w:val="both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6B44F0" w:rsidRPr="00B74390" w:rsidRDefault="006B44F0" w:rsidP="00B87039">
            <w:pPr>
              <w:ind w:right="-142"/>
              <w:jc w:val="both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190" w:type="dxa"/>
          </w:tcPr>
          <w:p w:rsidR="006B44F0" w:rsidRPr="00B74390" w:rsidRDefault="006B44F0" w:rsidP="00B87039">
            <w:pPr>
              <w:ind w:right="-142"/>
              <w:jc w:val="center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110</w:t>
            </w:r>
          </w:p>
        </w:tc>
      </w:tr>
    </w:tbl>
    <w:p w:rsidR="0069706E" w:rsidRPr="000E2E90" w:rsidRDefault="00EF74FB" w:rsidP="006970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B74390" w:rsidRPr="00B74390" w:rsidRDefault="00575B71" w:rsidP="00B74390">
      <w:pPr>
        <w:pStyle w:val="ConsPlusTitle"/>
        <w:widowControl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74390">
        <w:rPr>
          <w:rFonts w:ascii="Times New Roman" w:hAnsi="Times New Roman" w:cs="Times New Roman"/>
          <w:b w:val="0"/>
          <w:bCs w:val="0"/>
          <w:sz w:val="28"/>
          <w:szCs w:val="28"/>
        </w:rPr>
        <w:t>1.3</w:t>
      </w:r>
      <w:r w:rsidR="0069706E" w:rsidRPr="00B7439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B74390" w:rsidRPr="00B743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Приложение № 3 к положению об оплате труда работников муниципального специализированного казенного учреждения по ведению бюджетного учета «Межведомственная централизованная бухгалтерия» изложить в новой редакции:</w:t>
      </w:r>
    </w:p>
    <w:p w:rsidR="00B74390" w:rsidRPr="00B74390" w:rsidRDefault="0069706E" w:rsidP="00B74390">
      <w:pPr>
        <w:pStyle w:val="ConsPlusNormal"/>
        <w:widowControl/>
        <w:ind w:left="5670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0E2E90">
        <w:rPr>
          <w:rFonts w:ascii="Times New Roman" w:hAnsi="Times New Roman" w:cs="Times New Roman"/>
          <w:sz w:val="28"/>
          <w:szCs w:val="28"/>
        </w:rPr>
        <w:t xml:space="preserve"> </w:t>
      </w:r>
      <w:r w:rsidR="00B74390" w:rsidRPr="00B74390"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B74390" w:rsidRPr="00B74390" w:rsidRDefault="00B74390" w:rsidP="00B74390">
      <w:pPr>
        <w:ind w:left="5670" w:right="-142"/>
        <w:jc w:val="both"/>
        <w:rPr>
          <w:sz w:val="28"/>
          <w:szCs w:val="28"/>
        </w:rPr>
      </w:pPr>
      <w:r w:rsidRPr="00B74390">
        <w:rPr>
          <w:sz w:val="28"/>
          <w:szCs w:val="28"/>
        </w:rPr>
        <w:t>к Положению об оплате труда работников муниципального</w:t>
      </w:r>
    </w:p>
    <w:p w:rsidR="00B74390" w:rsidRPr="00B74390" w:rsidRDefault="00B74390" w:rsidP="00B74390">
      <w:pPr>
        <w:ind w:left="5670" w:right="-142"/>
        <w:jc w:val="both"/>
        <w:rPr>
          <w:sz w:val="28"/>
          <w:szCs w:val="28"/>
        </w:rPr>
      </w:pPr>
      <w:r w:rsidRPr="00B74390">
        <w:rPr>
          <w:sz w:val="28"/>
          <w:szCs w:val="28"/>
        </w:rPr>
        <w:lastRenderedPageBreak/>
        <w:t xml:space="preserve">специализированного казенного </w:t>
      </w:r>
    </w:p>
    <w:p w:rsidR="00B74390" w:rsidRPr="00B74390" w:rsidRDefault="00B74390" w:rsidP="00B74390">
      <w:pPr>
        <w:ind w:left="5670" w:right="-142"/>
        <w:jc w:val="both"/>
        <w:rPr>
          <w:sz w:val="28"/>
          <w:szCs w:val="28"/>
        </w:rPr>
      </w:pPr>
      <w:r w:rsidRPr="00B74390">
        <w:rPr>
          <w:sz w:val="28"/>
          <w:szCs w:val="28"/>
        </w:rPr>
        <w:t>учреждения по ведению бюджетного учета «</w:t>
      </w:r>
      <w:proofErr w:type="gramStart"/>
      <w:r w:rsidRPr="00B74390">
        <w:rPr>
          <w:sz w:val="28"/>
          <w:szCs w:val="28"/>
        </w:rPr>
        <w:t>Межведомственная</w:t>
      </w:r>
      <w:proofErr w:type="gramEnd"/>
    </w:p>
    <w:p w:rsidR="00B74390" w:rsidRPr="00B74390" w:rsidRDefault="00B74390" w:rsidP="00B74390">
      <w:pPr>
        <w:ind w:left="5670" w:right="-142"/>
        <w:jc w:val="both"/>
        <w:rPr>
          <w:sz w:val="28"/>
          <w:szCs w:val="28"/>
        </w:rPr>
      </w:pPr>
      <w:r w:rsidRPr="00B74390">
        <w:rPr>
          <w:sz w:val="28"/>
          <w:szCs w:val="28"/>
        </w:rPr>
        <w:t>централизованная бухгалтерия»</w:t>
      </w:r>
    </w:p>
    <w:p w:rsidR="00B74390" w:rsidRPr="00B74390" w:rsidRDefault="00B74390" w:rsidP="00B74390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4390" w:rsidRPr="00B74390" w:rsidRDefault="00B74390" w:rsidP="00B7439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4390">
        <w:rPr>
          <w:rFonts w:ascii="Times New Roman" w:hAnsi="Times New Roman" w:cs="Times New Roman"/>
          <w:sz w:val="28"/>
          <w:szCs w:val="28"/>
        </w:rPr>
        <w:t>Размер выплат по итогам работы работникам Учреждения</w:t>
      </w:r>
    </w:p>
    <w:p w:rsidR="00B74390" w:rsidRPr="00B74390" w:rsidRDefault="00B74390" w:rsidP="00B7439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2287"/>
        <w:gridCol w:w="2244"/>
        <w:gridCol w:w="2272"/>
      </w:tblGrid>
      <w:tr w:rsidR="00B74390" w:rsidRPr="00B74390" w:rsidTr="0040014E">
        <w:tc>
          <w:tcPr>
            <w:tcW w:w="2767" w:type="dxa"/>
            <w:vMerge w:val="restart"/>
            <w:vAlign w:val="center"/>
          </w:tcPr>
          <w:p w:rsidR="00B74390" w:rsidRPr="00B74390" w:rsidRDefault="00B74390" w:rsidP="0040014E">
            <w:pPr>
              <w:jc w:val="center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4531" w:type="dxa"/>
            <w:gridSpan w:val="2"/>
            <w:vAlign w:val="center"/>
          </w:tcPr>
          <w:p w:rsidR="00B74390" w:rsidRPr="00B74390" w:rsidRDefault="00B74390" w:rsidP="0040014E">
            <w:pPr>
              <w:jc w:val="center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Условия</w:t>
            </w:r>
          </w:p>
        </w:tc>
        <w:tc>
          <w:tcPr>
            <w:tcW w:w="2272" w:type="dxa"/>
            <w:vMerge w:val="restart"/>
            <w:vAlign w:val="center"/>
          </w:tcPr>
          <w:p w:rsidR="00B74390" w:rsidRPr="00B74390" w:rsidRDefault="00B74390" w:rsidP="0040014E">
            <w:pPr>
              <w:jc w:val="center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Предельное количество баллов</w:t>
            </w:r>
          </w:p>
        </w:tc>
      </w:tr>
      <w:tr w:rsidR="00B74390" w:rsidRPr="00B74390" w:rsidTr="0040014E">
        <w:tc>
          <w:tcPr>
            <w:tcW w:w="2767" w:type="dxa"/>
            <w:vMerge/>
          </w:tcPr>
          <w:p w:rsidR="00B74390" w:rsidRPr="00B74390" w:rsidRDefault="00B74390" w:rsidP="0040014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B74390" w:rsidRPr="00B74390" w:rsidRDefault="00B74390" w:rsidP="0040014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44" w:type="dxa"/>
          </w:tcPr>
          <w:p w:rsidR="00B74390" w:rsidRPr="00B74390" w:rsidRDefault="00B74390" w:rsidP="0040014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t>индикатор</w:t>
            </w:r>
          </w:p>
        </w:tc>
        <w:tc>
          <w:tcPr>
            <w:tcW w:w="2272" w:type="dxa"/>
            <w:vMerge/>
          </w:tcPr>
          <w:p w:rsidR="00B74390" w:rsidRPr="00B74390" w:rsidRDefault="00B74390" w:rsidP="0040014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390" w:rsidRPr="00B74390" w:rsidTr="0040014E">
        <w:tc>
          <w:tcPr>
            <w:tcW w:w="2767" w:type="dxa"/>
          </w:tcPr>
          <w:p w:rsidR="00B74390" w:rsidRPr="00B74390" w:rsidRDefault="00B74390" w:rsidP="0040014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t>Степень освоения выделенных бюджетных средств</w:t>
            </w:r>
          </w:p>
        </w:tc>
        <w:tc>
          <w:tcPr>
            <w:tcW w:w="2287" w:type="dxa"/>
          </w:tcPr>
          <w:p w:rsidR="00B74390" w:rsidRPr="00B74390" w:rsidRDefault="00B74390" w:rsidP="0040014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t>% освоения выделенных бюджетных средств</w:t>
            </w:r>
          </w:p>
        </w:tc>
        <w:tc>
          <w:tcPr>
            <w:tcW w:w="2244" w:type="dxa"/>
          </w:tcPr>
          <w:p w:rsidR="00B74390" w:rsidRPr="00B74390" w:rsidRDefault="00B74390" w:rsidP="0040014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390" w:rsidRPr="00B74390" w:rsidRDefault="00B74390" w:rsidP="0040014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t>1 квартал -20%</w:t>
            </w:r>
          </w:p>
          <w:p w:rsidR="00B74390" w:rsidRPr="00B74390" w:rsidRDefault="00B74390" w:rsidP="0040014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t>2 квартал-40%</w:t>
            </w:r>
          </w:p>
          <w:p w:rsidR="00B74390" w:rsidRPr="00B74390" w:rsidRDefault="00B74390" w:rsidP="0040014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t>3 квартал-70%</w:t>
            </w:r>
          </w:p>
          <w:p w:rsidR="00B74390" w:rsidRPr="00B74390" w:rsidRDefault="00B74390" w:rsidP="0040014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t>4 квартал-95%</w:t>
            </w:r>
          </w:p>
        </w:tc>
        <w:tc>
          <w:tcPr>
            <w:tcW w:w="2272" w:type="dxa"/>
          </w:tcPr>
          <w:p w:rsidR="00B74390" w:rsidRPr="00B74390" w:rsidRDefault="00B74390" w:rsidP="0040014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390" w:rsidRPr="00B74390" w:rsidRDefault="00B74390" w:rsidP="0040014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74390" w:rsidRPr="00B74390" w:rsidTr="0040014E">
        <w:tc>
          <w:tcPr>
            <w:tcW w:w="2767" w:type="dxa"/>
          </w:tcPr>
          <w:p w:rsidR="00B74390" w:rsidRPr="00B74390" w:rsidRDefault="00B74390" w:rsidP="0040014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t>Инициатива, творчество и применение в работе современных форм и методов организации труда</w:t>
            </w:r>
          </w:p>
        </w:tc>
        <w:tc>
          <w:tcPr>
            <w:tcW w:w="2287" w:type="dxa"/>
          </w:tcPr>
          <w:p w:rsidR="00B74390" w:rsidRPr="00B74390" w:rsidRDefault="00B74390" w:rsidP="0040014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t>Применение нестандартных методов работы</w:t>
            </w:r>
          </w:p>
        </w:tc>
        <w:tc>
          <w:tcPr>
            <w:tcW w:w="2244" w:type="dxa"/>
          </w:tcPr>
          <w:p w:rsidR="00B74390" w:rsidRPr="00B74390" w:rsidRDefault="00B74390" w:rsidP="0040014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72" w:type="dxa"/>
          </w:tcPr>
          <w:p w:rsidR="00B74390" w:rsidRPr="00B74390" w:rsidRDefault="00B74390" w:rsidP="0040014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74390" w:rsidRPr="00B74390" w:rsidTr="0040014E">
        <w:tc>
          <w:tcPr>
            <w:tcW w:w="2767" w:type="dxa"/>
          </w:tcPr>
          <w:p w:rsidR="00B74390" w:rsidRPr="00B74390" w:rsidRDefault="00B74390" w:rsidP="0040014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t>Выполнение порученной работы, связанной с обеспечением рабочего процесса или уставной деятельности Учреждения</w:t>
            </w:r>
          </w:p>
        </w:tc>
        <w:tc>
          <w:tcPr>
            <w:tcW w:w="2287" w:type="dxa"/>
          </w:tcPr>
          <w:p w:rsidR="00B74390" w:rsidRPr="00B74390" w:rsidRDefault="00B74390" w:rsidP="0040014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t>Задание выполнено</w:t>
            </w:r>
          </w:p>
        </w:tc>
        <w:tc>
          <w:tcPr>
            <w:tcW w:w="2244" w:type="dxa"/>
          </w:tcPr>
          <w:p w:rsidR="00B74390" w:rsidRPr="00B74390" w:rsidRDefault="00B74390" w:rsidP="0040014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t>В срок, в полном объеме</w:t>
            </w:r>
          </w:p>
        </w:tc>
        <w:tc>
          <w:tcPr>
            <w:tcW w:w="2272" w:type="dxa"/>
          </w:tcPr>
          <w:p w:rsidR="00B74390" w:rsidRPr="00B74390" w:rsidRDefault="00B74390" w:rsidP="0040014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74390" w:rsidRPr="00B74390" w:rsidTr="0040014E">
        <w:tc>
          <w:tcPr>
            <w:tcW w:w="2767" w:type="dxa"/>
          </w:tcPr>
          <w:p w:rsidR="00B74390" w:rsidRPr="00B74390" w:rsidRDefault="00B74390" w:rsidP="0040014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t>Достижение высоких результатов в работе за определенный период</w:t>
            </w:r>
          </w:p>
        </w:tc>
        <w:tc>
          <w:tcPr>
            <w:tcW w:w="2287" w:type="dxa"/>
          </w:tcPr>
          <w:p w:rsidR="00B74390" w:rsidRPr="00B74390" w:rsidRDefault="00B74390" w:rsidP="0040014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t>Оценка результатов работы</w:t>
            </w:r>
          </w:p>
        </w:tc>
        <w:tc>
          <w:tcPr>
            <w:tcW w:w="2244" w:type="dxa"/>
          </w:tcPr>
          <w:p w:rsidR="00B74390" w:rsidRPr="00B74390" w:rsidRDefault="00B74390" w:rsidP="0040014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t>Наличие динамики в результатах</w:t>
            </w:r>
          </w:p>
        </w:tc>
        <w:tc>
          <w:tcPr>
            <w:tcW w:w="2272" w:type="dxa"/>
          </w:tcPr>
          <w:p w:rsidR="00B74390" w:rsidRPr="00B74390" w:rsidRDefault="00B74390" w:rsidP="0040014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74390" w:rsidRPr="00B74390" w:rsidTr="0040014E">
        <w:tc>
          <w:tcPr>
            <w:tcW w:w="2767" w:type="dxa"/>
          </w:tcPr>
          <w:p w:rsidR="00B74390" w:rsidRPr="00B74390" w:rsidRDefault="00B74390" w:rsidP="0040014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t>Участие в соответствующем периоде в выполнении важных работ, мероприятий</w:t>
            </w:r>
          </w:p>
        </w:tc>
        <w:tc>
          <w:tcPr>
            <w:tcW w:w="2287" w:type="dxa"/>
          </w:tcPr>
          <w:p w:rsidR="00B74390" w:rsidRPr="00B74390" w:rsidRDefault="00B74390" w:rsidP="0040014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t>Наличие важных работ, мероприятий</w:t>
            </w:r>
          </w:p>
        </w:tc>
        <w:tc>
          <w:tcPr>
            <w:tcW w:w="2244" w:type="dxa"/>
          </w:tcPr>
          <w:p w:rsidR="00B74390" w:rsidRPr="00B74390" w:rsidRDefault="00B74390" w:rsidP="0040014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272" w:type="dxa"/>
          </w:tcPr>
          <w:p w:rsidR="00B74390" w:rsidRPr="00B74390" w:rsidRDefault="00B74390" w:rsidP="0040014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74390" w:rsidRPr="00B74390" w:rsidTr="0040014E">
        <w:tc>
          <w:tcPr>
            <w:tcW w:w="2767" w:type="dxa"/>
          </w:tcPr>
          <w:p w:rsidR="00B74390" w:rsidRPr="00B74390" w:rsidRDefault="00B74390" w:rsidP="0040014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87" w:type="dxa"/>
          </w:tcPr>
          <w:p w:rsidR="00B74390" w:rsidRPr="00B74390" w:rsidRDefault="00B74390" w:rsidP="0040014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B74390" w:rsidRPr="00B74390" w:rsidRDefault="00B74390" w:rsidP="0040014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B74390" w:rsidRPr="00B74390" w:rsidRDefault="00B74390" w:rsidP="0040014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</w:tbl>
    <w:p w:rsidR="00B74390" w:rsidRPr="00B74390" w:rsidRDefault="00B74390" w:rsidP="00B7439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4390" w:rsidRPr="00B74390" w:rsidRDefault="00B74390" w:rsidP="0069706E">
      <w:pPr>
        <w:pStyle w:val="ConsPlusTitle"/>
        <w:widowControl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75B71" w:rsidRPr="00B74390" w:rsidRDefault="00B74390" w:rsidP="0069706E">
      <w:pPr>
        <w:pStyle w:val="ConsPlusTitle"/>
        <w:widowControl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74390">
        <w:rPr>
          <w:rFonts w:ascii="Times New Roman" w:hAnsi="Times New Roman" w:cs="Times New Roman"/>
          <w:b w:val="0"/>
          <w:bCs w:val="0"/>
          <w:sz w:val="28"/>
          <w:szCs w:val="28"/>
        </w:rPr>
        <w:t>1.4.</w:t>
      </w:r>
      <w:r w:rsidR="009710A5" w:rsidRPr="00B743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Приложение №6</w:t>
      </w:r>
      <w:r w:rsidR="00866A6A" w:rsidRPr="00B743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положению об оплате труда работников муниципального специализированного казенного учреждения по ведению бюджетного учета «Межведомственная централизованная бухгалтерия» </w:t>
      </w:r>
      <w:r w:rsidR="0056752A" w:rsidRPr="00B74390">
        <w:rPr>
          <w:rFonts w:ascii="Times New Roman" w:hAnsi="Times New Roman" w:cs="Times New Roman"/>
          <w:b w:val="0"/>
          <w:bCs w:val="0"/>
          <w:sz w:val="28"/>
          <w:szCs w:val="28"/>
        </w:rPr>
        <w:t>изложить в новой редакции</w:t>
      </w:r>
      <w:r w:rsidR="009710A5" w:rsidRPr="00B74390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9710A5" w:rsidRPr="00B74390" w:rsidRDefault="009710A5" w:rsidP="009710A5">
      <w:pPr>
        <w:pStyle w:val="ConsPlusNormal"/>
        <w:widowControl/>
        <w:ind w:left="5670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B74390">
        <w:rPr>
          <w:rFonts w:ascii="Times New Roman" w:hAnsi="Times New Roman" w:cs="Times New Roman"/>
          <w:sz w:val="28"/>
          <w:szCs w:val="28"/>
        </w:rPr>
        <w:t xml:space="preserve">Приложение 6 </w:t>
      </w:r>
    </w:p>
    <w:p w:rsidR="009710A5" w:rsidRPr="00B74390" w:rsidRDefault="009710A5" w:rsidP="009710A5">
      <w:pPr>
        <w:ind w:left="5670" w:right="-142"/>
        <w:jc w:val="both"/>
        <w:rPr>
          <w:sz w:val="28"/>
          <w:szCs w:val="28"/>
        </w:rPr>
      </w:pPr>
      <w:r w:rsidRPr="00B74390">
        <w:rPr>
          <w:sz w:val="28"/>
          <w:szCs w:val="28"/>
        </w:rPr>
        <w:t>к Положению об оплате труда работников муниципального</w:t>
      </w:r>
    </w:p>
    <w:p w:rsidR="009710A5" w:rsidRPr="00B74390" w:rsidRDefault="009710A5" w:rsidP="009710A5">
      <w:pPr>
        <w:ind w:left="5670" w:right="-142"/>
        <w:jc w:val="both"/>
        <w:rPr>
          <w:sz w:val="28"/>
          <w:szCs w:val="28"/>
        </w:rPr>
      </w:pPr>
      <w:r w:rsidRPr="00B74390">
        <w:rPr>
          <w:sz w:val="28"/>
          <w:szCs w:val="28"/>
        </w:rPr>
        <w:t xml:space="preserve">специализированного казенного </w:t>
      </w:r>
    </w:p>
    <w:p w:rsidR="009710A5" w:rsidRPr="00B74390" w:rsidRDefault="009710A5" w:rsidP="009710A5">
      <w:pPr>
        <w:ind w:left="5670" w:right="-142"/>
        <w:jc w:val="both"/>
        <w:rPr>
          <w:sz w:val="28"/>
          <w:szCs w:val="28"/>
        </w:rPr>
      </w:pPr>
      <w:r w:rsidRPr="00B74390">
        <w:rPr>
          <w:sz w:val="28"/>
          <w:szCs w:val="28"/>
        </w:rPr>
        <w:t>учреждения по ведению бюджетного учета «</w:t>
      </w:r>
      <w:proofErr w:type="gramStart"/>
      <w:r w:rsidRPr="00B74390">
        <w:rPr>
          <w:sz w:val="28"/>
          <w:szCs w:val="28"/>
        </w:rPr>
        <w:t>Межведомственная</w:t>
      </w:r>
      <w:proofErr w:type="gramEnd"/>
    </w:p>
    <w:p w:rsidR="009710A5" w:rsidRPr="00B74390" w:rsidRDefault="009710A5" w:rsidP="009710A5">
      <w:pPr>
        <w:ind w:left="5670" w:right="-142"/>
        <w:jc w:val="both"/>
        <w:rPr>
          <w:sz w:val="28"/>
          <w:szCs w:val="28"/>
        </w:rPr>
      </w:pPr>
      <w:r w:rsidRPr="00B74390">
        <w:rPr>
          <w:sz w:val="28"/>
          <w:szCs w:val="28"/>
        </w:rPr>
        <w:t>централизованная бухгалтерия»</w:t>
      </w:r>
    </w:p>
    <w:p w:rsidR="009710A5" w:rsidRPr="00B74390" w:rsidRDefault="009710A5" w:rsidP="009710A5">
      <w:pPr>
        <w:tabs>
          <w:tab w:val="left" w:pos="3060"/>
        </w:tabs>
        <w:rPr>
          <w:sz w:val="28"/>
          <w:szCs w:val="28"/>
        </w:rPr>
      </w:pPr>
    </w:p>
    <w:p w:rsidR="009710A5" w:rsidRPr="00B74390" w:rsidRDefault="009710A5" w:rsidP="009710A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4390">
        <w:rPr>
          <w:rFonts w:ascii="Times New Roman" w:hAnsi="Times New Roman" w:cs="Times New Roman"/>
          <w:sz w:val="28"/>
          <w:szCs w:val="28"/>
        </w:rPr>
        <w:t xml:space="preserve">Размер выплат по итогам работы руководителю Учреждения, заместителю руководителя и главному бухгалтеру </w:t>
      </w:r>
    </w:p>
    <w:p w:rsidR="009710A5" w:rsidRPr="00B74390" w:rsidRDefault="009710A5" w:rsidP="009710A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2287"/>
        <w:gridCol w:w="2244"/>
        <w:gridCol w:w="2272"/>
      </w:tblGrid>
      <w:tr w:rsidR="009710A5" w:rsidRPr="00B74390" w:rsidTr="0040014E">
        <w:tc>
          <w:tcPr>
            <w:tcW w:w="2767" w:type="dxa"/>
            <w:vMerge w:val="restart"/>
            <w:vAlign w:val="center"/>
          </w:tcPr>
          <w:p w:rsidR="009710A5" w:rsidRPr="00B74390" w:rsidRDefault="009710A5" w:rsidP="0040014E">
            <w:pPr>
              <w:jc w:val="center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4531" w:type="dxa"/>
            <w:gridSpan w:val="2"/>
            <w:vAlign w:val="center"/>
          </w:tcPr>
          <w:p w:rsidR="009710A5" w:rsidRPr="00B74390" w:rsidRDefault="009710A5" w:rsidP="0040014E">
            <w:pPr>
              <w:jc w:val="center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Условия</w:t>
            </w:r>
          </w:p>
        </w:tc>
        <w:tc>
          <w:tcPr>
            <w:tcW w:w="2272" w:type="dxa"/>
            <w:vMerge w:val="restart"/>
            <w:vAlign w:val="center"/>
          </w:tcPr>
          <w:p w:rsidR="009710A5" w:rsidRPr="00B74390" w:rsidRDefault="009710A5" w:rsidP="0040014E">
            <w:pPr>
              <w:jc w:val="center"/>
              <w:rPr>
                <w:sz w:val="28"/>
                <w:szCs w:val="28"/>
              </w:rPr>
            </w:pPr>
            <w:r w:rsidRPr="00B74390">
              <w:rPr>
                <w:sz w:val="28"/>
                <w:szCs w:val="28"/>
              </w:rPr>
              <w:t>Предельный размер к окладу (должностному окладу), ставке</w:t>
            </w:r>
          </w:p>
        </w:tc>
      </w:tr>
      <w:tr w:rsidR="009710A5" w:rsidRPr="00B74390" w:rsidTr="0040014E">
        <w:tc>
          <w:tcPr>
            <w:tcW w:w="2767" w:type="dxa"/>
            <w:vMerge/>
          </w:tcPr>
          <w:p w:rsidR="009710A5" w:rsidRPr="00B74390" w:rsidRDefault="009710A5" w:rsidP="0040014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9710A5" w:rsidRPr="00B74390" w:rsidRDefault="009710A5" w:rsidP="0040014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44" w:type="dxa"/>
          </w:tcPr>
          <w:p w:rsidR="009710A5" w:rsidRPr="00B74390" w:rsidRDefault="009710A5" w:rsidP="0040014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t>индикатор</w:t>
            </w:r>
          </w:p>
        </w:tc>
        <w:tc>
          <w:tcPr>
            <w:tcW w:w="2272" w:type="dxa"/>
            <w:vMerge/>
          </w:tcPr>
          <w:p w:rsidR="009710A5" w:rsidRPr="00B74390" w:rsidRDefault="009710A5" w:rsidP="0040014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A5" w:rsidRPr="00B74390" w:rsidTr="0040014E">
        <w:tc>
          <w:tcPr>
            <w:tcW w:w="2767" w:type="dxa"/>
          </w:tcPr>
          <w:p w:rsidR="009710A5" w:rsidRPr="00B74390" w:rsidRDefault="009710A5" w:rsidP="0040014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t>Степень освоения выделенных бюджетных средств</w:t>
            </w:r>
          </w:p>
        </w:tc>
        <w:tc>
          <w:tcPr>
            <w:tcW w:w="2287" w:type="dxa"/>
          </w:tcPr>
          <w:p w:rsidR="009710A5" w:rsidRPr="00B74390" w:rsidRDefault="009710A5" w:rsidP="0040014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t>% освоения выделенных бюджетных средств</w:t>
            </w:r>
          </w:p>
        </w:tc>
        <w:tc>
          <w:tcPr>
            <w:tcW w:w="2244" w:type="dxa"/>
          </w:tcPr>
          <w:p w:rsidR="009710A5" w:rsidRPr="00B74390" w:rsidRDefault="009710A5" w:rsidP="0040014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A5" w:rsidRPr="00B74390" w:rsidRDefault="009710A5" w:rsidP="0040014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t>1 квартал -20%</w:t>
            </w:r>
          </w:p>
          <w:p w:rsidR="009710A5" w:rsidRPr="00B74390" w:rsidRDefault="009710A5" w:rsidP="0040014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t>2 квартал-40%</w:t>
            </w:r>
          </w:p>
          <w:p w:rsidR="009710A5" w:rsidRPr="00B74390" w:rsidRDefault="009710A5" w:rsidP="0040014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t>3 квартал-70%</w:t>
            </w:r>
          </w:p>
          <w:p w:rsidR="009710A5" w:rsidRPr="00B74390" w:rsidRDefault="009710A5" w:rsidP="0040014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t>4 квартал-95%</w:t>
            </w:r>
          </w:p>
        </w:tc>
        <w:tc>
          <w:tcPr>
            <w:tcW w:w="2272" w:type="dxa"/>
          </w:tcPr>
          <w:p w:rsidR="009710A5" w:rsidRPr="00B74390" w:rsidRDefault="009710A5" w:rsidP="0040014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0A5" w:rsidRPr="00B74390" w:rsidRDefault="00196A13" w:rsidP="0040014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10A5" w:rsidRPr="00B74390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9710A5" w:rsidRPr="00B74390" w:rsidTr="0040014E">
        <w:tc>
          <w:tcPr>
            <w:tcW w:w="2767" w:type="dxa"/>
          </w:tcPr>
          <w:p w:rsidR="009710A5" w:rsidRPr="00B74390" w:rsidRDefault="009710A5" w:rsidP="0040014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t>Инициатива, творчество и применение в работе современных форм и методов организации труда</w:t>
            </w:r>
          </w:p>
        </w:tc>
        <w:tc>
          <w:tcPr>
            <w:tcW w:w="2287" w:type="dxa"/>
          </w:tcPr>
          <w:p w:rsidR="009710A5" w:rsidRPr="00B74390" w:rsidRDefault="009710A5" w:rsidP="0040014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t>Применение нестандартных методов работы</w:t>
            </w:r>
          </w:p>
        </w:tc>
        <w:tc>
          <w:tcPr>
            <w:tcW w:w="2244" w:type="dxa"/>
          </w:tcPr>
          <w:p w:rsidR="009710A5" w:rsidRPr="00B74390" w:rsidRDefault="009710A5" w:rsidP="0040014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72" w:type="dxa"/>
          </w:tcPr>
          <w:p w:rsidR="009710A5" w:rsidRPr="00B74390" w:rsidRDefault="009710A5" w:rsidP="0040014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9710A5" w:rsidRPr="00B74390" w:rsidTr="0040014E">
        <w:tc>
          <w:tcPr>
            <w:tcW w:w="2767" w:type="dxa"/>
          </w:tcPr>
          <w:p w:rsidR="009710A5" w:rsidRPr="00B74390" w:rsidRDefault="009710A5" w:rsidP="0040014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t>Выполнение порученной работы, связанной с обеспечением рабочего процесса или уставной деятельности Учреждения</w:t>
            </w:r>
          </w:p>
        </w:tc>
        <w:tc>
          <w:tcPr>
            <w:tcW w:w="2287" w:type="dxa"/>
          </w:tcPr>
          <w:p w:rsidR="009710A5" w:rsidRPr="00B74390" w:rsidRDefault="009710A5" w:rsidP="0040014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t>Задание выполнено</w:t>
            </w:r>
          </w:p>
        </w:tc>
        <w:tc>
          <w:tcPr>
            <w:tcW w:w="2244" w:type="dxa"/>
          </w:tcPr>
          <w:p w:rsidR="009710A5" w:rsidRPr="00B74390" w:rsidRDefault="009710A5" w:rsidP="0040014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t>В срок, в полном объеме</w:t>
            </w:r>
          </w:p>
        </w:tc>
        <w:tc>
          <w:tcPr>
            <w:tcW w:w="2272" w:type="dxa"/>
          </w:tcPr>
          <w:p w:rsidR="009710A5" w:rsidRPr="00B74390" w:rsidRDefault="009710A5" w:rsidP="0040014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9710A5" w:rsidRPr="00B74390" w:rsidTr="0040014E">
        <w:tc>
          <w:tcPr>
            <w:tcW w:w="2767" w:type="dxa"/>
          </w:tcPr>
          <w:p w:rsidR="009710A5" w:rsidRPr="00B74390" w:rsidRDefault="009710A5" w:rsidP="0040014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высоких результатов в работе </w:t>
            </w:r>
            <w:r w:rsidRPr="00B74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определенный период</w:t>
            </w:r>
          </w:p>
        </w:tc>
        <w:tc>
          <w:tcPr>
            <w:tcW w:w="2287" w:type="dxa"/>
          </w:tcPr>
          <w:p w:rsidR="009710A5" w:rsidRPr="00B74390" w:rsidRDefault="009710A5" w:rsidP="0040014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результатов </w:t>
            </w:r>
            <w:r w:rsidRPr="00B74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2244" w:type="dxa"/>
          </w:tcPr>
          <w:p w:rsidR="009710A5" w:rsidRPr="00B74390" w:rsidRDefault="009710A5" w:rsidP="0040014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динамики в </w:t>
            </w:r>
            <w:r w:rsidRPr="00B74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результатах</w:t>
            </w:r>
          </w:p>
        </w:tc>
        <w:tc>
          <w:tcPr>
            <w:tcW w:w="2272" w:type="dxa"/>
          </w:tcPr>
          <w:p w:rsidR="009710A5" w:rsidRPr="00B74390" w:rsidRDefault="009710A5" w:rsidP="0040014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25%</w:t>
            </w:r>
          </w:p>
        </w:tc>
      </w:tr>
      <w:tr w:rsidR="009710A5" w:rsidRPr="00B74390" w:rsidTr="0040014E">
        <w:tc>
          <w:tcPr>
            <w:tcW w:w="2767" w:type="dxa"/>
          </w:tcPr>
          <w:p w:rsidR="009710A5" w:rsidRPr="00B74390" w:rsidRDefault="009710A5" w:rsidP="0040014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соответствующем периоде в выполнении важных работ, мероприятий</w:t>
            </w:r>
          </w:p>
        </w:tc>
        <w:tc>
          <w:tcPr>
            <w:tcW w:w="2287" w:type="dxa"/>
          </w:tcPr>
          <w:p w:rsidR="009710A5" w:rsidRPr="00B74390" w:rsidRDefault="009710A5" w:rsidP="0040014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t>Наличие важных работ, мероприятий</w:t>
            </w:r>
          </w:p>
        </w:tc>
        <w:tc>
          <w:tcPr>
            <w:tcW w:w="2244" w:type="dxa"/>
          </w:tcPr>
          <w:p w:rsidR="009710A5" w:rsidRPr="00B74390" w:rsidRDefault="009710A5" w:rsidP="0040014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272" w:type="dxa"/>
          </w:tcPr>
          <w:p w:rsidR="009710A5" w:rsidRPr="00B74390" w:rsidRDefault="009710A5" w:rsidP="0040014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9710A5" w:rsidRPr="00B74390" w:rsidTr="0040014E">
        <w:tc>
          <w:tcPr>
            <w:tcW w:w="2767" w:type="dxa"/>
          </w:tcPr>
          <w:p w:rsidR="009710A5" w:rsidRPr="00B74390" w:rsidRDefault="009710A5" w:rsidP="0040014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87" w:type="dxa"/>
          </w:tcPr>
          <w:p w:rsidR="009710A5" w:rsidRPr="00B74390" w:rsidRDefault="009710A5" w:rsidP="0040014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9710A5" w:rsidRPr="00B74390" w:rsidRDefault="009710A5" w:rsidP="0040014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9710A5" w:rsidRPr="00B74390" w:rsidRDefault="00196A13" w:rsidP="0040014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43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710A5" w:rsidRPr="00B74390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1F04DC" w:rsidRPr="00B74390" w:rsidRDefault="001F04DC" w:rsidP="00196A13">
      <w:pPr>
        <w:pStyle w:val="ConsPlusTitle"/>
        <w:widowControl/>
        <w:tabs>
          <w:tab w:val="left" w:pos="851"/>
          <w:tab w:val="left" w:pos="993"/>
          <w:tab w:val="left" w:pos="1276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00416" w:rsidRPr="00B74390" w:rsidRDefault="00A00416" w:rsidP="0069706E">
      <w:pPr>
        <w:pStyle w:val="ConsPlusTitle"/>
        <w:widowControl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74390">
        <w:rPr>
          <w:rFonts w:ascii="Times New Roman" w:hAnsi="Times New Roman" w:cs="Times New Roman"/>
          <w:b w:val="0"/>
          <w:bCs w:val="0"/>
          <w:sz w:val="28"/>
          <w:szCs w:val="28"/>
        </w:rPr>
        <w:t>2. Настоящее постановление подлежит опубликованию в средствах массовой информации, размещению на официальном сайте администрации города Дивногорска в информационно-телекоммуникационной сети «Интернет».</w:t>
      </w:r>
    </w:p>
    <w:p w:rsidR="00A00416" w:rsidRPr="00B74390" w:rsidRDefault="00A00416" w:rsidP="00A00416">
      <w:pPr>
        <w:pStyle w:val="a3"/>
        <w:tabs>
          <w:tab w:val="left" w:pos="993"/>
          <w:tab w:val="left" w:pos="3953"/>
          <w:tab w:val="left" w:pos="4422"/>
          <w:tab w:val="left" w:pos="5762"/>
          <w:tab w:val="left" w:pos="5896"/>
          <w:tab w:val="left" w:pos="7035"/>
        </w:tabs>
        <w:ind w:left="0" w:firstLine="709"/>
        <w:jc w:val="both"/>
        <w:rPr>
          <w:sz w:val="28"/>
          <w:szCs w:val="28"/>
        </w:rPr>
      </w:pPr>
      <w:r w:rsidRPr="000E2E90">
        <w:rPr>
          <w:sz w:val="28"/>
          <w:szCs w:val="28"/>
        </w:rPr>
        <w:t xml:space="preserve">3. </w:t>
      </w:r>
      <w:r w:rsidRPr="00B74390">
        <w:rPr>
          <w:sz w:val="28"/>
          <w:szCs w:val="28"/>
        </w:rPr>
        <w:t xml:space="preserve">Постановление вступает в законную силу </w:t>
      </w:r>
      <w:r w:rsidR="000E2E90" w:rsidRPr="00B74390">
        <w:rPr>
          <w:sz w:val="28"/>
          <w:szCs w:val="28"/>
        </w:rPr>
        <w:t>со дня его официального опубликования</w:t>
      </w:r>
      <w:r w:rsidRPr="00B74390">
        <w:rPr>
          <w:sz w:val="28"/>
          <w:szCs w:val="28"/>
        </w:rPr>
        <w:t>.</w:t>
      </w:r>
    </w:p>
    <w:p w:rsidR="00A00416" w:rsidRPr="000E2E90" w:rsidRDefault="00A00416" w:rsidP="00A004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E2E90">
        <w:rPr>
          <w:sz w:val="28"/>
          <w:szCs w:val="28"/>
        </w:rPr>
        <w:t xml:space="preserve">4. </w:t>
      </w:r>
      <w:proofErr w:type="gramStart"/>
      <w:r w:rsidRPr="000E2E90">
        <w:rPr>
          <w:sz w:val="28"/>
          <w:szCs w:val="28"/>
        </w:rPr>
        <w:t>Контроль за</w:t>
      </w:r>
      <w:proofErr w:type="gramEnd"/>
      <w:r w:rsidRPr="000E2E90">
        <w:rPr>
          <w:sz w:val="28"/>
          <w:szCs w:val="28"/>
        </w:rPr>
        <w:t xml:space="preserve"> исполнением настоящего постановления </w:t>
      </w:r>
      <w:r w:rsidR="009710A5">
        <w:rPr>
          <w:sz w:val="28"/>
          <w:szCs w:val="28"/>
        </w:rPr>
        <w:t>возложить на заместителя главы города Кузнецову М.Г.</w:t>
      </w:r>
    </w:p>
    <w:p w:rsidR="00A00416" w:rsidRPr="000E2E90" w:rsidRDefault="00A00416" w:rsidP="00A00416">
      <w:pPr>
        <w:jc w:val="center"/>
        <w:rPr>
          <w:sz w:val="28"/>
          <w:szCs w:val="28"/>
        </w:rPr>
      </w:pPr>
    </w:p>
    <w:p w:rsidR="00A00416" w:rsidRPr="000E2E90" w:rsidRDefault="00A00416" w:rsidP="00A00416">
      <w:pPr>
        <w:rPr>
          <w:sz w:val="28"/>
          <w:szCs w:val="28"/>
        </w:rPr>
      </w:pPr>
    </w:p>
    <w:p w:rsidR="00A00416" w:rsidRPr="009E765B" w:rsidRDefault="00A00416" w:rsidP="00A00416">
      <w:pPr>
        <w:tabs>
          <w:tab w:val="left" w:pos="0"/>
        </w:tabs>
        <w:rPr>
          <w:sz w:val="28"/>
          <w:szCs w:val="28"/>
        </w:rPr>
      </w:pPr>
      <w:r w:rsidRPr="000E2E90">
        <w:rPr>
          <w:sz w:val="28"/>
          <w:szCs w:val="28"/>
        </w:rPr>
        <w:t>Глав</w:t>
      </w:r>
      <w:r w:rsidR="00124A48" w:rsidRPr="000E2E90">
        <w:rPr>
          <w:sz w:val="28"/>
          <w:szCs w:val="28"/>
        </w:rPr>
        <w:t>а</w:t>
      </w:r>
      <w:r w:rsidRPr="000E2E90">
        <w:rPr>
          <w:sz w:val="28"/>
          <w:szCs w:val="28"/>
        </w:rPr>
        <w:t xml:space="preserve"> города</w:t>
      </w:r>
      <w:r w:rsidRPr="000E2E90">
        <w:rPr>
          <w:sz w:val="28"/>
          <w:szCs w:val="28"/>
        </w:rPr>
        <w:tab/>
      </w:r>
      <w:r w:rsidRPr="000E2E90">
        <w:rPr>
          <w:sz w:val="28"/>
          <w:szCs w:val="28"/>
        </w:rPr>
        <w:tab/>
      </w:r>
      <w:r w:rsidRPr="000E2E90">
        <w:rPr>
          <w:sz w:val="28"/>
          <w:szCs w:val="28"/>
        </w:rPr>
        <w:tab/>
      </w:r>
      <w:r w:rsidR="00124A48" w:rsidRPr="000E2E90">
        <w:rPr>
          <w:sz w:val="28"/>
          <w:szCs w:val="28"/>
        </w:rPr>
        <w:t xml:space="preserve">       </w:t>
      </w:r>
      <w:r w:rsidRPr="000E2E90">
        <w:rPr>
          <w:sz w:val="28"/>
          <w:szCs w:val="28"/>
        </w:rPr>
        <w:tab/>
      </w:r>
      <w:r w:rsidRPr="000E2E90">
        <w:rPr>
          <w:sz w:val="28"/>
          <w:szCs w:val="28"/>
        </w:rPr>
        <w:tab/>
      </w:r>
      <w:r w:rsidRPr="000E2E90">
        <w:rPr>
          <w:sz w:val="28"/>
          <w:szCs w:val="28"/>
        </w:rPr>
        <w:tab/>
      </w:r>
      <w:r w:rsidRPr="000E2E90">
        <w:rPr>
          <w:sz w:val="28"/>
          <w:szCs w:val="28"/>
        </w:rPr>
        <w:tab/>
      </w:r>
      <w:r w:rsidRPr="000E2E90">
        <w:rPr>
          <w:sz w:val="28"/>
          <w:szCs w:val="28"/>
        </w:rPr>
        <w:tab/>
      </w:r>
      <w:r w:rsidR="00124A48" w:rsidRPr="000E2E90">
        <w:rPr>
          <w:sz w:val="28"/>
          <w:szCs w:val="28"/>
        </w:rPr>
        <w:t xml:space="preserve">           С.И. Егоров</w:t>
      </w:r>
    </w:p>
    <w:p w:rsidR="00A00416" w:rsidRPr="009E765B" w:rsidRDefault="00A00416" w:rsidP="00A00416">
      <w:pPr>
        <w:pStyle w:val="a3"/>
        <w:tabs>
          <w:tab w:val="left" w:pos="993"/>
          <w:tab w:val="left" w:pos="3953"/>
          <w:tab w:val="left" w:pos="4422"/>
          <w:tab w:val="left" w:pos="5762"/>
          <w:tab w:val="left" w:pos="5896"/>
          <w:tab w:val="left" w:pos="7035"/>
        </w:tabs>
        <w:ind w:left="0" w:firstLine="709"/>
        <w:jc w:val="both"/>
        <w:rPr>
          <w:sz w:val="28"/>
          <w:szCs w:val="28"/>
        </w:rPr>
      </w:pPr>
    </w:p>
    <w:p w:rsidR="00A00416" w:rsidRDefault="00A00416" w:rsidP="00A00416">
      <w:pPr>
        <w:rPr>
          <w:sz w:val="28"/>
          <w:szCs w:val="28"/>
        </w:rPr>
      </w:pPr>
    </w:p>
    <w:p w:rsidR="00A00416" w:rsidRDefault="00A00416" w:rsidP="00A00416">
      <w:pPr>
        <w:rPr>
          <w:sz w:val="28"/>
          <w:szCs w:val="28"/>
        </w:rPr>
      </w:pPr>
    </w:p>
    <w:p w:rsidR="00A00416" w:rsidRDefault="00A00416" w:rsidP="00A00416">
      <w:pPr>
        <w:rPr>
          <w:sz w:val="28"/>
          <w:szCs w:val="28"/>
        </w:rPr>
      </w:pPr>
    </w:p>
    <w:p w:rsidR="00A00416" w:rsidRDefault="00A00416" w:rsidP="00A00416">
      <w:pPr>
        <w:rPr>
          <w:sz w:val="28"/>
          <w:szCs w:val="28"/>
        </w:rPr>
      </w:pPr>
    </w:p>
    <w:p w:rsidR="00A00416" w:rsidRDefault="00A00416" w:rsidP="00A00416">
      <w:pPr>
        <w:rPr>
          <w:sz w:val="28"/>
          <w:szCs w:val="28"/>
        </w:rPr>
      </w:pPr>
    </w:p>
    <w:p w:rsidR="00A00416" w:rsidRDefault="00A00416" w:rsidP="00A00416">
      <w:pPr>
        <w:rPr>
          <w:sz w:val="28"/>
          <w:szCs w:val="28"/>
        </w:rPr>
      </w:pPr>
    </w:p>
    <w:p w:rsidR="00A00416" w:rsidRDefault="00A00416" w:rsidP="00A00416">
      <w:pPr>
        <w:rPr>
          <w:sz w:val="28"/>
          <w:szCs w:val="28"/>
        </w:rPr>
      </w:pPr>
    </w:p>
    <w:sectPr w:rsidR="00A00416" w:rsidSect="0005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0416"/>
    <w:rsid w:val="00014760"/>
    <w:rsid w:val="00054299"/>
    <w:rsid w:val="000E2E90"/>
    <w:rsid w:val="00124A48"/>
    <w:rsid w:val="00196A13"/>
    <w:rsid w:val="001D530C"/>
    <w:rsid w:val="001F04DC"/>
    <w:rsid w:val="001F2987"/>
    <w:rsid w:val="002557DF"/>
    <w:rsid w:val="00275F8B"/>
    <w:rsid w:val="00287315"/>
    <w:rsid w:val="003042C0"/>
    <w:rsid w:val="00362C60"/>
    <w:rsid w:val="003D51C4"/>
    <w:rsid w:val="00430D22"/>
    <w:rsid w:val="00521FD3"/>
    <w:rsid w:val="005663BF"/>
    <w:rsid w:val="0056752A"/>
    <w:rsid w:val="00575B71"/>
    <w:rsid w:val="005D049E"/>
    <w:rsid w:val="006752DA"/>
    <w:rsid w:val="006761AD"/>
    <w:rsid w:val="0069706E"/>
    <w:rsid w:val="006B44F0"/>
    <w:rsid w:val="006E20A9"/>
    <w:rsid w:val="007653B0"/>
    <w:rsid w:val="007A117F"/>
    <w:rsid w:val="007B69FE"/>
    <w:rsid w:val="008113B1"/>
    <w:rsid w:val="00866A6A"/>
    <w:rsid w:val="00890E96"/>
    <w:rsid w:val="00894344"/>
    <w:rsid w:val="009141EF"/>
    <w:rsid w:val="009710A5"/>
    <w:rsid w:val="00A00416"/>
    <w:rsid w:val="00A57C9B"/>
    <w:rsid w:val="00A6423C"/>
    <w:rsid w:val="00AC0F64"/>
    <w:rsid w:val="00B74390"/>
    <w:rsid w:val="00C03AEF"/>
    <w:rsid w:val="00CE23E4"/>
    <w:rsid w:val="00CF50DF"/>
    <w:rsid w:val="00D50C4D"/>
    <w:rsid w:val="00D76F74"/>
    <w:rsid w:val="00DE1859"/>
    <w:rsid w:val="00DE7FC6"/>
    <w:rsid w:val="00EF74FB"/>
    <w:rsid w:val="00F344D6"/>
    <w:rsid w:val="00F82E4C"/>
    <w:rsid w:val="00F86C40"/>
    <w:rsid w:val="00FE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0416"/>
    <w:pPr>
      <w:keepNext/>
      <w:jc w:val="center"/>
      <w:outlineLvl w:val="0"/>
    </w:pPr>
    <w:rPr>
      <w:rFonts w:ascii="Garamond" w:hAnsi="Garamond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416"/>
    <w:rPr>
      <w:rFonts w:ascii="Garamond" w:eastAsia="Times New Roman" w:hAnsi="Garamond" w:cs="Times New Roman"/>
      <w:sz w:val="44"/>
      <w:szCs w:val="20"/>
      <w:lang w:eastAsia="ru-RU"/>
    </w:rPr>
  </w:style>
  <w:style w:type="paragraph" w:customStyle="1" w:styleId="ConsPlusNormal">
    <w:name w:val="ConsPlusNormal"/>
    <w:uiPriority w:val="99"/>
    <w:rsid w:val="00A00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A0041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Cell">
    <w:name w:val="ConsPlusCell"/>
    <w:uiPriority w:val="99"/>
    <w:rsid w:val="00A004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0416"/>
    <w:pPr>
      <w:ind w:left="720"/>
      <w:contextualSpacing/>
    </w:pPr>
  </w:style>
  <w:style w:type="paragraph" w:customStyle="1" w:styleId="ConsPlusTitle">
    <w:name w:val="ConsPlusTitle"/>
    <w:uiPriority w:val="99"/>
    <w:rsid w:val="00A004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04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41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6970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970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123;n=61973;fld=134;dst=10017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812EB-B2C7-42C3-8860-9935D28FB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926</Words>
  <Characters>5284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Администрация города Дивногорска</vt:lpstr>
      <vt:lpstr>П О С Т А Н О В Л Е Н И Е </vt:lpstr>
      <vt:lpstr>    1.2.  в пункте 6.14 изложить в новой редакции:</vt:lpstr>
      <vt:lpstr>    Приложение 6 </vt:lpstr>
      <vt:lpstr>    Размер выплат по итогам работы руководителю Учреждения, заместителю руководителя</vt:lpstr>
      <vt:lpstr>    </vt:lpstr>
    </vt:vector>
  </TitlesOfParts>
  <Company/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Черевичин</dc:creator>
  <cp:lastModifiedBy>*</cp:lastModifiedBy>
  <cp:revision>9</cp:revision>
  <cp:lastPrinted>2022-01-25T10:39:00Z</cp:lastPrinted>
  <dcterms:created xsi:type="dcterms:W3CDTF">2021-05-24T03:51:00Z</dcterms:created>
  <dcterms:modified xsi:type="dcterms:W3CDTF">2022-02-25T07:12:00Z</dcterms:modified>
</cp:coreProperties>
</file>