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BA" w:rsidRPr="00CF5E9A" w:rsidRDefault="00F54ABA" w:rsidP="00F54ABA">
      <w:pPr>
        <w:jc w:val="center"/>
        <w:rPr>
          <w:sz w:val="28"/>
          <w:szCs w:val="28"/>
        </w:rPr>
      </w:pPr>
      <w:r w:rsidRPr="00CF5E9A">
        <w:rPr>
          <w:sz w:val="28"/>
          <w:szCs w:val="28"/>
        </w:rPr>
        <w:t>Российская Федерация</w:t>
      </w:r>
    </w:p>
    <w:p w:rsidR="00F54ABA" w:rsidRPr="00CF5E9A" w:rsidRDefault="00F54ABA" w:rsidP="00F54ABA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BA" w:rsidRPr="00CF5E9A" w:rsidRDefault="00F54ABA" w:rsidP="00F54ABA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CF5E9A">
        <w:rPr>
          <w:rFonts w:ascii="Garamond" w:hAnsi="Garamond"/>
          <w:b/>
          <w:sz w:val="44"/>
        </w:rPr>
        <w:t>Администрация города Дивногорска</w:t>
      </w:r>
    </w:p>
    <w:p w:rsidR="00F54ABA" w:rsidRPr="00CF5E9A" w:rsidRDefault="00F54ABA" w:rsidP="00F54ABA">
      <w:pPr>
        <w:jc w:val="center"/>
        <w:rPr>
          <w:sz w:val="24"/>
        </w:rPr>
      </w:pPr>
      <w:r w:rsidRPr="00CF5E9A">
        <w:rPr>
          <w:sz w:val="24"/>
        </w:rPr>
        <w:t>Красноярского края</w:t>
      </w:r>
    </w:p>
    <w:p w:rsidR="00F54ABA" w:rsidRPr="00CF5E9A" w:rsidRDefault="00F54ABA" w:rsidP="00F54ABA">
      <w:pPr>
        <w:jc w:val="center"/>
        <w:rPr>
          <w:sz w:val="24"/>
        </w:rPr>
      </w:pPr>
    </w:p>
    <w:p w:rsidR="00F54ABA" w:rsidRPr="00CF5E9A" w:rsidRDefault="00F54ABA" w:rsidP="00F54ABA">
      <w:pPr>
        <w:keepNext/>
        <w:jc w:val="center"/>
        <w:outlineLvl w:val="0"/>
        <w:rPr>
          <w:rFonts w:ascii="Garamond" w:hAnsi="Garamond"/>
          <w:b/>
          <w:sz w:val="44"/>
        </w:rPr>
      </w:pPr>
      <w:proofErr w:type="gramStart"/>
      <w:r w:rsidRPr="00CF5E9A">
        <w:rPr>
          <w:rFonts w:ascii="Garamond" w:hAnsi="Garamond"/>
          <w:b/>
          <w:sz w:val="44"/>
        </w:rPr>
        <w:t>П</w:t>
      </w:r>
      <w:proofErr w:type="gramEnd"/>
      <w:r w:rsidRPr="00CF5E9A">
        <w:rPr>
          <w:rFonts w:ascii="Garamond" w:hAnsi="Garamond"/>
          <w:b/>
          <w:sz w:val="44"/>
        </w:rPr>
        <w:t xml:space="preserve"> О С Т А Н О В Л Е Н И Е </w:t>
      </w:r>
    </w:p>
    <w:p w:rsidR="00F84726" w:rsidRPr="00044A41" w:rsidRDefault="00F84726" w:rsidP="00F84726">
      <w:pPr>
        <w:pStyle w:val="1"/>
        <w:spacing w:line="276" w:lineRule="auto"/>
        <w:rPr>
          <w:rFonts w:ascii="Garamond" w:hAnsi="Garamond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84726" w:rsidRPr="00044A41" w:rsidTr="00FA0FE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84726" w:rsidRPr="00044A41" w:rsidRDefault="00F84726" w:rsidP="00FA0FE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84726" w:rsidRPr="00044A41" w:rsidRDefault="00F84726" w:rsidP="00FA0FEE">
            <w:pPr>
              <w:jc w:val="both"/>
              <w:rPr>
                <w:sz w:val="4"/>
              </w:rPr>
            </w:pPr>
          </w:p>
        </w:tc>
      </w:tr>
      <w:tr w:rsidR="00F84726" w:rsidRPr="00044A41" w:rsidTr="00FA0FE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84726" w:rsidRPr="00044A41" w:rsidRDefault="00F84726" w:rsidP="00FA0FE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84726" w:rsidRPr="00044A41" w:rsidRDefault="00F84726" w:rsidP="00FA0FEE">
            <w:pPr>
              <w:jc w:val="both"/>
              <w:rPr>
                <w:sz w:val="4"/>
              </w:rPr>
            </w:pPr>
          </w:p>
        </w:tc>
      </w:tr>
    </w:tbl>
    <w:p w:rsidR="00F84726" w:rsidRPr="00044A41" w:rsidRDefault="00F84726" w:rsidP="00F84726">
      <w:pPr>
        <w:ind w:right="-142"/>
        <w:jc w:val="both"/>
        <w:rPr>
          <w:sz w:val="10"/>
        </w:rPr>
      </w:pPr>
    </w:p>
    <w:p w:rsidR="00F84726" w:rsidRDefault="003724FA" w:rsidP="00F84726">
      <w:pPr>
        <w:ind w:right="-142"/>
        <w:rPr>
          <w:sz w:val="24"/>
        </w:rPr>
      </w:pPr>
      <w:r>
        <w:rPr>
          <w:sz w:val="24"/>
        </w:rPr>
        <w:t>15.01</w:t>
      </w:r>
      <w:r w:rsidR="00F84726">
        <w:rPr>
          <w:sz w:val="24"/>
        </w:rPr>
        <w:t>.</w:t>
      </w:r>
      <w:r w:rsidR="00715841">
        <w:rPr>
          <w:sz w:val="24"/>
        </w:rPr>
        <w:t xml:space="preserve"> </w:t>
      </w:r>
      <w:r w:rsidR="00F84726">
        <w:rPr>
          <w:sz w:val="24"/>
        </w:rPr>
        <w:t>20</w:t>
      </w:r>
      <w:r w:rsidR="00332AE0">
        <w:rPr>
          <w:sz w:val="24"/>
        </w:rPr>
        <w:t>2</w:t>
      </w:r>
      <w:r>
        <w:rPr>
          <w:sz w:val="24"/>
        </w:rPr>
        <w:t>1</w:t>
      </w:r>
      <w:r w:rsidR="00F84726" w:rsidRPr="00044A41">
        <w:rPr>
          <w:sz w:val="24"/>
        </w:rPr>
        <w:tab/>
      </w:r>
      <w:r w:rsidR="00F84726" w:rsidRPr="00044A41">
        <w:rPr>
          <w:sz w:val="24"/>
        </w:rPr>
        <w:tab/>
      </w:r>
      <w:r w:rsidR="00F84726">
        <w:rPr>
          <w:sz w:val="24"/>
        </w:rPr>
        <w:t xml:space="preserve">            </w:t>
      </w:r>
      <w:r w:rsidR="00715841">
        <w:rPr>
          <w:sz w:val="24"/>
        </w:rPr>
        <w:t xml:space="preserve">        </w:t>
      </w:r>
      <w:r w:rsidR="00F84726" w:rsidRPr="00044A41">
        <w:t>г.</w:t>
      </w:r>
      <w:r w:rsidR="00F84726">
        <w:t xml:space="preserve"> </w:t>
      </w:r>
      <w:r w:rsidR="00F84726" w:rsidRPr="00044A41">
        <w:t>Дивногорск</w:t>
      </w:r>
      <w:r w:rsidR="00F84726" w:rsidRPr="00044A41">
        <w:tab/>
      </w:r>
      <w:r w:rsidR="00F84726" w:rsidRPr="00044A41">
        <w:tab/>
      </w:r>
      <w:r w:rsidR="00F84726" w:rsidRPr="00044A41">
        <w:tab/>
      </w:r>
      <w:r w:rsidR="00F84726" w:rsidRPr="00044A41">
        <w:tab/>
      </w:r>
      <w:r w:rsidR="00715841">
        <w:t xml:space="preserve">             </w:t>
      </w:r>
      <w:r w:rsidR="00587C7D">
        <w:t xml:space="preserve">                 </w:t>
      </w:r>
      <w:r w:rsidR="00F84726" w:rsidRPr="00044A41">
        <w:rPr>
          <w:sz w:val="24"/>
        </w:rPr>
        <w:t>№</w:t>
      </w:r>
      <w:r w:rsidR="00F54ABA">
        <w:rPr>
          <w:sz w:val="24"/>
        </w:rPr>
        <w:t xml:space="preserve"> </w:t>
      </w:r>
      <w:r>
        <w:rPr>
          <w:sz w:val="24"/>
        </w:rPr>
        <w:t>10</w:t>
      </w:r>
      <w:r w:rsidR="00587C7D">
        <w:rPr>
          <w:sz w:val="24"/>
        </w:rPr>
        <w:t>п</w:t>
      </w:r>
    </w:p>
    <w:p w:rsidR="00F84726" w:rsidRDefault="00F84726" w:rsidP="00F84726">
      <w:pPr>
        <w:ind w:right="-142"/>
        <w:rPr>
          <w:sz w:val="24"/>
        </w:rPr>
      </w:pPr>
    </w:p>
    <w:p w:rsidR="00715841" w:rsidRDefault="00332AE0" w:rsidP="00332AE0">
      <w:pPr>
        <w:ind w:right="-142"/>
        <w:jc w:val="both"/>
        <w:rPr>
          <w:sz w:val="24"/>
        </w:rPr>
      </w:pPr>
      <w:proofErr w:type="gramStart"/>
      <w:r w:rsidRPr="00332AE0">
        <w:t>О внесении изменений в постановление администрации города</w:t>
      </w:r>
      <w:r w:rsidR="009968DD">
        <w:t xml:space="preserve"> Дивногорска от 28.01.2019 № 13п</w:t>
      </w:r>
      <w:r w:rsidRPr="00332AE0">
        <w:t xml:space="preserve">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домом»</w:t>
      </w:r>
      <w:r w:rsidR="00F54ABA">
        <w:t xml:space="preserve"> (в ред. от 20.02.2020</w:t>
      </w:r>
      <w:proofErr w:type="gramEnd"/>
      <w:r w:rsidR="00F54ABA">
        <w:t xml:space="preserve"> № </w:t>
      </w:r>
      <w:proofErr w:type="gramStart"/>
      <w:r w:rsidR="00F54ABA">
        <w:t>19п)</w:t>
      </w:r>
      <w:proofErr w:type="gramEnd"/>
    </w:p>
    <w:p w:rsidR="00140C6D" w:rsidRDefault="00140C6D" w:rsidP="00F84726">
      <w:pPr>
        <w:ind w:right="-142"/>
        <w:rPr>
          <w:sz w:val="24"/>
        </w:rPr>
      </w:pPr>
    </w:p>
    <w:p w:rsidR="00332AE0" w:rsidRPr="00C112DF" w:rsidRDefault="00332AE0" w:rsidP="00332AE0">
      <w:pPr>
        <w:ind w:right="-142" w:firstLine="709"/>
        <w:jc w:val="both"/>
        <w:rPr>
          <w:spacing w:val="2"/>
          <w:sz w:val="24"/>
          <w:szCs w:val="24"/>
          <w:shd w:val="clear" w:color="auto" w:fill="FFFFFF"/>
        </w:rPr>
      </w:pPr>
      <w:proofErr w:type="gramStart"/>
      <w:r w:rsidRPr="00C112DF">
        <w:rPr>
          <w:spacing w:val="2"/>
          <w:sz w:val="24"/>
          <w:szCs w:val="24"/>
          <w:shd w:val="clear" w:color="auto" w:fill="FFFFFF"/>
        </w:rPr>
        <w:t>В соответствии со ст. 156 Жилищного кодекса Российской Федерации, руководствуясь Методическими рекомендациями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Министерства строительства и</w:t>
      </w:r>
      <w:proofErr w:type="gramEnd"/>
      <w:r w:rsidRPr="00C112DF">
        <w:rPr>
          <w:spacing w:val="2"/>
          <w:sz w:val="24"/>
          <w:szCs w:val="24"/>
          <w:shd w:val="clear" w:color="auto" w:fill="FFFFFF"/>
        </w:rPr>
        <w:t xml:space="preserve"> жилищно-коммунального хозяйства Российской Федерации от 06.04.2018 № 213/пр, на основании статей 43, 52 Устава города Дивногорска, </w:t>
      </w:r>
    </w:p>
    <w:p w:rsidR="00880222" w:rsidRPr="00C112DF" w:rsidRDefault="00880222" w:rsidP="00332AE0">
      <w:pPr>
        <w:ind w:right="-142" w:firstLine="709"/>
        <w:rPr>
          <w:b/>
          <w:sz w:val="24"/>
          <w:szCs w:val="24"/>
        </w:rPr>
      </w:pPr>
      <w:r w:rsidRPr="00C112DF">
        <w:rPr>
          <w:b/>
          <w:sz w:val="24"/>
          <w:szCs w:val="24"/>
        </w:rPr>
        <w:t>ПОСТАН</w:t>
      </w:r>
      <w:r w:rsidR="002E710D" w:rsidRPr="00C112DF">
        <w:rPr>
          <w:b/>
          <w:sz w:val="24"/>
          <w:szCs w:val="24"/>
        </w:rPr>
        <w:t>О</w:t>
      </w:r>
      <w:r w:rsidRPr="00C112DF">
        <w:rPr>
          <w:b/>
          <w:sz w:val="24"/>
          <w:szCs w:val="24"/>
        </w:rPr>
        <w:t>ВЛЯЮ:</w:t>
      </w:r>
    </w:p>
    <w:p w:rsidR="00332AE0" w:rsidRPr="00C112DF" w:rsidRDefault="00332AE0" w:rsidP="00332AE0">
      <w:pPr>
        <w:ind w:right="-142" w:firstLine="709"/>
        <w:jc w:val="both"/>
        <w:rPr>
          <w:b/>
          <w:sz w:val="24"/>
          <w:szCs w:val="24"/>
        </w:rPr>
      </w:pPr>
    </w:p>
    <w:p w:rsidR="00332AE0" w:rsidRPr="00C112DF" w:rsidRDefault="00332AE0" w:rsidP="00332AE0">
      <w:pPr>
        <w:ind w:right="-142" w:firstLine="709"/>
        <w:jc w:val="both"/>
        <w:rPr>
          <w:sz w:val="24"/>
          <w:szCs w:val="24"/>
        </w:rPr>
      </w:pPr>
      <w:r w:rsidRPr="00C112DF">
        <w:rPr>
          <w:sz w:val="24"/>
          <w:szCs w:val="24"/>
        </w:rPr>
        <w:t xml:space="preserve">1. Внести изменения в приложение к постановлению администрации города Дивногорска от 28.01.2019 № 1Зп «Об установлении размера платы за содержание жилого </w:t>
      </w:r>
      <w:proofErr w:type="gramStart"/>
      <w:r w:rsidRPr="00C112DF">
        <w:rPr>
          <w:sz w:val="24"/>
          <w:szCs w:val="24"/>
        </w:rPr>
        <w:t>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</w:t>
      </w:r>
      <w:r w:rsidR="00C112DF" w:rsidRPr="00C112DF">
        <w:rPr>
          <w:sz w:val="24"/>
          <w:szCs w:val="24"/>
        </w:rPr>
        <w:t>равления многоквартирным домом»</w:t>
      </w:r>
      <w:r w:rsidR="009B638D">
        <w:rPr>
          <w:sz w:val="24"/>
          <w:szCs w:val="24"/>
        </w:rPr>
        <w:t xml:space="preserve"> (в редакции от 20.02.2020 №19п), и</w:t>
      </w:r>
      <w:r w:rsidR="00C112DF" w:rsidRPr="00C112DF">
        <w:rPr>
          <w:sz w:val="24"/>
          <w:szCs w:val="24"/>
        </w:rPr>
        <w:t>зложи</w:t>
      </w:r>
      <w:r w:rsidR="009B638D">
        <w:rPr>
          <w:sz w:val="24"/>
          <w:szCs w:val="24"/>
        </w:rPr>
        <w:t>в</w:t>
      </w:r>
      <w:r w:rsidR="00C112DF" w:rsidRPr="00C112DF">
        <w:rPr>
          <w:sz w:val="24"/>
          <w:szCs w:val="24"/>
        </w:rPr>
        <w:t xml:space="preserve"> приложение </w:t>
      </w:r>
      <w:r w:rsidRPr="00C112DF">
        <w:rPr>
          <w:sz w:val="24"/>
          <w:szCs w:val="24"/>
        </w:rPr>
        <w:t>к</w:t>
      </w:r>
      <w:r w:rsidR="009B638D">
        <w:rPr>
          <w:sz w:val="24"/>
          <w:szCs w:val="24"/>
        </w:rPr>
        <w:t xml:space="preserve"> </w:t>
      </w:r>
      <w:r w:rsidRPr="00C112DF">
        <w:rPr>
          <w:sz w:val="24"/>
          <w:szCs w:val="24"/>
        </w:rPr>
        <w:t>постановлению</w:t>
      </w:r>
      <w:r w:rsidR="00C112DF" w:rsidRPr="00C112DF">
        <w:rPr>
          <w:sz w:val="24"/>
          <w:szCs w:val="24"/>
        </w:rPr>
        <w:t xml:space="preserve"> в новой редакции</w:t>
      </w:r>
      <w:r w:rsidR="009B638D">
        <w:rPr>
          <w:sz w:val="24"/>
          <w:szCs w:val="24"/>
        </w:rPr>
        <w:t>, согласно приложению к настоящему постановлению</w:t>
      </w:r>
      <w:r w:rsidRPr="00C112DF">
        <w:rPr>
          <w:sz w:val="24"/>
          <w:szCs w:val="24"/>
        </w:rPr>
        <w:t>.</w:t>
      </w:r>
      <w:proofErr w:type="gramEnd"/>
    </w:p>
    <w:p w:rsidR="00332AE0" w:rsidRPr="00C112DF" w:rsidRDefault="009B638D" w:rsidP="00332AE0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32AE0" w:rsidRPr="00C112DF">
        <w:rPr>
          <w:sz w:val="24"/>
          <w:szCs w:val="24"/>
        </w:rPr>
        <w:t>.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332AE0" w:rsidRPr="00C112DF" w:rsidRDefault="009B638D" w:rsidP="00332AE0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32AE0" w:rsidRPr="00C112DF">
        <w:rPr>
          <w:sz w:val="24"/>
          <w:szCs w:val="24"/>
        </w:rPr>
        <w:t>. Постановление вступает в силу с момента его официального опубликования.</w:t>
      </w:r>
    </w:p>
    <w:p w:rsidR="00332AE0" w:rsidRPr="00C112DF" w:rsidRDefault="009B638D" w:rsidP="00332AE0">
      <w:pPr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32AE0" w:rsidRPr="00C112DF">
        <w:rPr>
          <w:sz w:val="24"/>
          <w:szCs w:val="24"/>
        </w:rPr>
        <w:t xml:space="preserve">. </w:t>
      </w:r>
      <w:proofErr w:type="gramStart"/>
      <w:r w:rsidR="00C112DF" w:rsidRPr="00C112DF">
        <w:rPr>
          <w:sz w:val="24"/>
          <w:szCs w:val="24"/>
        </w:rPr>
        <w:t>Контроль за</w:t>
      </w:r>
      <w:proofErr w:type="gramEnd"/>
      <w:r w:rsidR="00C112DF" w:rsidRPr="00C112DF">
        <w:rPr>
          <w:sz w:val="24"/>
          <w:szCs w:val="24"/>
        </w:rPr>
        <w:t xml:space="preserve"> исполнением настоящего постановления возложить на заместителя Главы города А.И. Середу</w:t>
      </w:r>
      <w:r w:rsidR="00332AE0" w:rsidRPr="00C112DF">
        <w:rPr>
          <w:sz w:val="24"/>
          <w:szCs w:val="24"/>
        </w:rPr>
        <w:t xml:space="preserve">. </w:t>
      </w:r>
    </w:p>
    <w:p w:rsidR="00880222" w:rsidRPr="00C112DF" w:rsidRDefault="00880222" w:rsidP="00332AE0">
      <w:pPr>
        <w:ind w:right="-142"/>
        <w:jc w:val="both"/>
        <w:rPr>
          <w:sz w:val="24"/>
          <w:szCs w:val="24"/>
        </w:rPr>
      </w:pPr>
    </w:p>
    <w:p w:rsidR="00332AE0" w:rsidRDefault="00332AE0" w:rsidP="00332AE0">
      <w:pPr>
        <w:ind w:right="-142"/>
        <w:jc w:val="both"/>
        <w:rPr>
          <w:sz w:val="24"/>
          <w:szCs w:val="24"/>
        </w:rPr>
      </w:pPr>
    </w:p>
    <w:p w:rsidR="00332AE0" w:rsidRDefault="00332AE0" w:rsidP="00332AE0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F54ABA">
        <w:rPr>
          <w:sz w:val="24"/>
          <w:szCs w:val="24"/>
        </w:rPr>
        <w:t>а</w:t>
      </w:r>
      <w:r>
        <w:rPr>
          <w:sz w:val="24"/>
          <w:szCs w:val="24"/>
        </w:rPr>
        <w:t xml:space="preserve"> города                                                                                                            </w:t>
      </w:r>
      <w:r w:rsidR="00F54ABA">
        <w:rPr>
          <w:sz w:val="24"/>
          <w:szCs w:val="24"/>
        </w:rPr>
        <w:t>С.И. Егоров</w:t>
      </w:r>
      <w:r>
        <w:rPr>
          <w:sz w:val="24"/>
          <w:szCs w:val="24"/>
        </w:rPr>
        <w:t xml:space="preserve"> </w:t>
      </w:r>
    </w:p>
    <w:p w:rsidR="00587C7D" w:rsidRDefault="00587C7D" w:rsidP="00332AE0">
      <w:pPr>
        <w:ind w:right="-142"/>
        <w:jc w:val="both"/>
        <w:rPr>
          <w:sz w:val="24"/>
          <w:szCs w:val="24"/>
        </w:rPr>
      </w:pPr>
    </w:p>
    <w:p w:rsidR="00587C7D" w:rsidRDefault="00587C7D" w:rsidP="00332AE0">
      <w:pPr>
        <w:ind w:right="-142"/>
        <w:jc w:val="both"/>
        <w:rPr>
          <w:sz w:val="24"/>
          <w:szCs w:val="24"/>
        </w:rPr>
      </w:pPr>
    </w:p>
    <w:p w:rsidR="00587C7D" w:rsidRDefault="00587C7D" w:rsidP="00332AE0">
      <w:pPr>
        <w:ind w:right="-142"/>
        <w:jc w:val="both"/>
        <w:rPr>
          <w:sz w:val="24"/>
          <w:szCs w:val="24"/>
        </w:rPr>
      </w:pPr>
    </w:p>
    <w:p w:rsidR="00587C7D" w:rsidRDefault="00587C7D" w:rsidP="00332AE0">
      <w:pPr>
        <w:ind w:right="-142"/>
        <w:jc w:val="both"/>
        <w:rPr>
          <w:sz w:val="24"/>
          <w:szCs w:val="24"/>
        </w:rPr>
      </w:pPr>
    </w:p>
    <w:p w:rsidR="00587C7D" w:rsidRPr="00300983" w:rsidRDefault="00587C7D" w:rsidP="00587C7D">
      <w:pPr>
        <w:autoSpaceDE w:val="0"/>
        <w:autoSpaceDN w:val="0"/>
        <w:adjustRightInd w:val="0"/>
        <w:ind w:left="6237"/>
      </w:pPr>
      <w:r w:rsidRPr="00300983">
        <w:lastRenderedPageBreak/>
        <w:t>Приложение к Постановлению администрации города Дивногорска</w:t>
      </w:r>
    </w:p>
    <w:p w:rsidR="00587C7D" w:rsidRPr="00300983" w:rsidRDefault="00587C7D" w:rsidP="00587C7D">
      <w:pPr>
        <w:autoSpaceDE w:val="0"/>
        <w:autoSpaceDN w:val="0"/>
        <w:adjustRightInd w:val="0"/>
        <w:ind w:left="6237"/>
      </w:pPr>
      <w:r w:rsidRPr="00300983">
        <w:t xml:space="preserve">№ </w:t>
      </w:r>
      <w:r w:rsidR="003724FA">
        <w:t>10</w:t>
      </w:r>
      <w:r w:rsidR="001B0AEF">
        <w:t>п</w:t>
      </w:r>
      <w:r w:rsidRPr="00300983">
        <w:t xml:space="preserve"> от</w:t>
      </w:r>
      <w:r w:rsidR="00F54ABA">
        <w:t xml:space="preserve"> </w:t>
      </w:r>
      <w:r w:rsidR="003724FA">
        <w:t>15.01.2021</w:t>
      </w:r>
      <w:bookmarkStart w:id="0" w:name="_GoBack"/>
      <w:bookmarkEnd w:id="0"/>
      <w:r w:rsidR="001B0AEF">
        <w:t xml:space="preserve"> г. </w:t>
      </w:r>
    </w:p>
    <w:p w:rsidR="00587C7D" w:rsidRPr="004406A5" w:rsidRDefault="00587C7D" w:rsidP="00587C7D">
      <w:pPr>
        <w:tabs>
          <w:tab w:val="left" w:pos="4395"/>
          <w:tab w:val="left" w:pos="4820"/>
          <w:tab w:val="left" w:pos="5103"/>
          <w:tab w:val="left" w:pos="6521"/>
        </w:tabs>
        <w:autoSpaceDE w:val="0"/>
        <w:autoSpaceDN w:val="0"/>
        <w:adjustRightInd w:val="0"/>
        <w:ind w:left="6237"/>
        <w:rPr>
          <w:color w:val="00B0F0"/>
        </w:rPr>
      </w:pPr>
    </w:p>
    <w:p w:rsidR="00587C7D" w:rsidRDefault="00587C7D" w:rsidP="00587C7D">
      <w:pPr>
        <w:autoSpaceDE w:val="0"/>
        <w:autoSpaceDN w:val="0"/>
        <w:adjustRightInd w:val="0"/>
        <w:ind w:firstLine="540"/>
        <w:jc w:val="center"/>
      </w:pPr>
      <w:r w:rsidRPr="004406A5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</w:t>
      </w:r>
      <w:r>
        <w:t>м</w:t>
      </w:r>
    </w:p>
    <w:p w:rsidR="00587C7D" w:rsidRDefault="00587C7D" w:rsidP="00587C7D">
      <w:pPr>
        <w:autoSpaceDE w:val="0"/>
        <w:autoSpaceDN w:val="0"/>
        <w:adjustRightInd w:val="0"/>
        <w:ind w:firstLine="540"/>
        <w:jc w:val="center"/>
      </w:pPr>
      <w:r>
        <w:t>на 2020</w:t>
      </w:r>
      <w:r w:rsidR="00F54ABA">
        <w:t>-2022</w:t>
      </w:r>
      <w:r>
        <w:t xml:space="preserve"> год</w:t>
      </w:r>
    </w:p>
    <w:p w:rsidR="00587C7D" w:rsidRPr="004406A5" w:rsidRDefault="00587C7D" w:rsidP="00587C7D">
      <w:pPr>
        <w:autoSpaceDE w:val="0"/>
        <w:autoSpaceDN w:val="0"/>
        <w:adjustRightInd w:val="0"/>
        <w:ind w:firstLine="540"/>
        <w:jc w:val="right"/>
      </w:pPr>
      <w:r w:rsidRPr="004406A5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544"/>
      </w:tblGrid>
      <w:tr w:rsidR="00587C7D" w:rsidRPr="00C745E5" w:rsidTr="00980F3C">
        <w:trPr>
          <w:trHeight w:val="196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745E5">
              <w:rPr>
                <w:sz w:val="16"/>
                <w:szCs w:val="16"/>
              </w:rPr>
              <w:t xml:space="preserve">№ </w:t>
            </w:r>
            <w:proofErr w:type="gramStart"/>
            <w:r w:rsidRPr="00C745E5">
              <w:rPr>
                <w:sz w:val="16"/>
                <w:szCs w:val="16"/>
              </w:rPr>
              <w:t>п</w:t>
            </w:r>
            <w:proofErr w:type="gramEnd"/>
            <w:r w:rsidRPr="00C745E5">
              <w:rPr>
                <w:sz w:val="16"/>
                <w:szCs w:val="16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E5">
              <w:rPr>
                <w:sz w:val="16"/>
                <w:szCs w:val="16"/>
              </w:rPr>
              <w:t>Характеристика домов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  <w:r w:rsidRPr="00C745E5">
              <w:rPr>
                <w:sz w:val="16"/>
                <w:szCs w:val="16"/>
              </w:rPr>
      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домом.</w:t>
            </w:r>
          </w:p>
          <w:p w:rsidR="00587C7D" w:rsidRPr="00C745E5" w:rsidRDefault="00587C7D" w:rsidP="00980F3C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  <w:r w:rsidRPr="00C745E5">
              <w:rPr>
                <w:sz w:val="16"/>
                <w:szCs w:val="16"/>
              </w:rPr>
              <w:t>(руб./ кв. метр)*</w:t>
            </w:r>
          </w:p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87C7D" w:rsidRPr="00C745E5" w:rsidTr="00980F3C"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E5">
              <w:rPr>
                <w:sz w:val="16"/>
                <w:szCs w:val="16"/>
              </w:rPr>
              <w:t>1</w:t>
            </w: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E5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745E5">
              <w:rPr>
                <w:sz w:val="16"/>
                <w:szCs w:val="16"/>
              </w:rPr>
              <w:t>3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</w:t>
            </w:r>
          </w:p>
        </w:tc>
        <w:tc>
          <w:tcPr>
            <w:tcW w:w="5805" w:type="dxa"/>
            <w:tcBorders>
              <w:top w:val="single" w:sz="4" w:space="0" w:color="auto"/>
            </w:tcBorders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9-этажные панельные и кирпичные жилые дома с лифтом, мусоропроводом. Износ до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26,61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2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жилые дома кирпичные без лифта и мусоропровода, кровля шиферная. Износ до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18,86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3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жилые дома панельные и кирпичные без лифта с мусоропроводом. Износ до 20%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21,17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4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жилые дома панельные, кирпичные без лифта и мусоропровода. Износ свыше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19,84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5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жилые дома панельные без лифта и мусоропровода. Износ до 40%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20,99</w:t>
            </w:r>
          </w:p>
        </w:tc>
      </w:tr>
      <w:tr w:rsidR="00587C7D" w:rsidRPr="00C745E5" w:rsidTr="00980F3C">
        <w:trPr>
          <w:trHeight w:val="291"/>
        </w:trPr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6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жилые дома кирпичные с мусоропроводом. Износ до 25%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18,7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7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жилые дома кирпичные с мусоропровдом. Износ до 20%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20,64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8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2-этажные деревянные жилые дома 8 и 16-квартирные. Износ свыше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20,05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9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2-квартирные жилые дома деревянные, кирпичные со всеми видами коммунальных услуг. Износ свыше 20%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7,63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10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4-этажные кирпичные жилые дома без лифта и мусоропровода. Износ свыше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19,72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11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2-этажные жилые дома в кирпичном исполнении без лифта и мусоропровода. Износ свыше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14,83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12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2-этажные жилые дома в кирпичном исполнении без лифта и мусоропровода. Износ до 35%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24,79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13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9-этажные кирпичные общежития, кровля мягкая, с лифтом и мусоропроводом. Износ до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27,99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14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кирпичные общежития, кровля мягкая, с мусоропроводом. Износ до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24,41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15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5-этажные кирпичные общежития, кровля шиферная, с мусоропроводом. Износ до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25,05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16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3-этажные деревянные жилые дома. Износ более 10%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23,88</w:t>
            </w:r>
          </w:p>
        </w:tc>
      </w:tr>
      <w:tr w:rsidR="00587C7D" w:rsidRPr="00C745E5" w:rsidTr="00980F3C">
        <w:trPr>
          <w:trHeight w:val="321"/>
        </w:trPr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17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Одноэтажные деревянные общежития. Износ более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20,41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18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4-этажные кирпичные жилые дома с лифтом и мусоропроводом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25,99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19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2-этажные жилые дома в кирпичном исполнении с локальным септиком, без лифта и мусоропровода. Износ до 35%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32,47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20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Одноэтажные деревянные дома с печным отоплением. Износ свыше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3,28</w:t>
            </w:r>
          </w:p>
        </w:tc>
      </w:tr>
      <w:tr w:rsidR="00587C7D" w:rsidRPr="00C745E5" w:rsidTr="00980F3C">
        <w:tc>
          <w:tcPr>
            <w:tcW w:w="540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  <w:jc w:val="center"/>
            </w:pPr>
            <w:r w:rsidRPr="00C745E5">
              <w:t>21</w:t>
            </w:r>
          </w:p>
        </w:tc>
        <w:tc>
          <w:tcPr>
            <w:tcW w:w="5805" w:type="dxa"/>
            <w:shd w:val="clear" w:color="auto" w:fill="auto"/>
          </w:tcPr>
          <w:p w:rsidR="00587C7D" w:rsidRPr="00C745E5" w:rsidRDefault="00587C7D" w:rsidP="00980F3C">
            <w:pPr>
              <w:autoSpaceDE w:val="0"/>
              <w:autoSpaceDN w:val="0"/>
              <w:adjustRightInd w:val="0"/>
            </w:pPr>
            <w:r w:rsidRPr="00C745E5">
              <w:t>2-этажные деревянные дома с печным отоплением. Износ свыше 30%</w:t>
            </w:r>
          </w:p>
        </w:tc>
        <w:tc>
          <w:tcPr>
            <w:tcW w:w="3544" w:type="dxa"/>
            <w:shd w:val="clear" w:color="auto" w:fill="auto"/>
          </w:tcPr>
          <w:p w:rsidR="00587C7D" w:rsidRPr="00C745E5" w:rsidRDefault="00587C7D" w:rsidP="00980F3C">
            <w:pPr>
              <w:jc w:val="center"/>
            </w:pPr>
            <w:r w:rsidRPr="00C745E5">
              <w:t>3,28</w:t>
            </w:r>
          </w:p>
        </w:tc>
      </w:tr>
    </w:tbl>
    <w:p w:rsidR="00587C7D" w:rsidRPr="00F14D91" w:rsidRDefault="00587C7D" w:rsidP="00F54AB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t xml:space="preserve">* </w:t>
      </w:r>
      <w:r w:rsidRPr="00502C8B">
        <w:t>Плат</w:t>
      </w:r>
      <w:r>
        <w:t>а</w:t>
      </w:r>
      <w:r w:rsidRPr="00502C8B">
        <w:t xml:space="preserve"> за содержание жилого помещения в многоквартирном </w:t>
      </w:r>
      <w:r>
        <w:t>доме на 2020</w:t>
      </w:r>
      <w:r w:rsidR="00F54ABA">
        <w:t>-2022</w:t>
      </w:r>
      <w:r>
        <w:t xml:space="preserve"> год проиндексирована </w:t>
      </w:r>
      <w:r w:rsidRPr="00502C8B">
        <w:t>с учетом индекса потребительских цен на текущий год, установленного действующим Прогнозом социально-экономического развития Российской</w:t>
      </w:r>
      <w:r>
        <w:t xml:space="preserve"> Федерации (на 2020</w:t>
      </w:r>
      <w:r w:rsidR="00F54ABA">
        <w:t>-2022</w:t>
      </w:r>
      <w:r>
        <w:t xml:space="preserve">  год – 104,1). </w:t>
      </w:r>
      <w:r w:rsidRPr="00502C8B">
        <w:t xml:space="preserve">Размер платы </w:t>
      </w:r>
      <w:r>
        <w:t>определен</w:t>
      </w:r>
      <w:r w:rsidRPr="00502C8B">
        <w:t xml:space="preserve"> в рублях на 1 квадратный метр помещения (жилого, нежилого) в многоквартирном доме в месяц.</w:t>
      </w:r>
    </w:p>
    <w:sectPr w:rsidR="00587C7D" w:rsidRPr="00F14D91" w:rsidSect="00F54A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1591"/>
    <w:multiLevelType w:val="multilevel"/>
    <w:tmpl w:val="2B1A0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1FB630FC"/>
    <w:multiLevelType w:val="hybridMultilevel"/>
    <w:tmpl w:val="AB10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69DD"/>
    <w:multiLevelType w:val="multilevel"/>
    <w:tmpl w:val="4948DCC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</w:rPr>
    </w:lvl>
  </w:abstractNum>
  <w:abstractNum w:abstractNumId="3">
    <w:nsid w:val="403F733E"/>
    <w:multiLevelType w:val="multilevel"/>
    <w:tmpl w:val="CBB6B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5F896047"/>
    <w:multiLevelType w:val="hybridMultilevel"/>
    <w:tmpl w:val="E81AC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4C73"/>
    <w:multiLevelType w:val="multilevel"/>
    <w:tmpl w:val="FAD41B12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696C26F9"/>
    <w:multiLevelType w:val="multilevel"/>
    <w:tmpl w:val="99584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79395ECB"/>
    <w:multiLevelType w:val="multilevel"/>
    <w:tmpl w:val="77A2F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C"/>
    <w:rsid w:val="00001E5F"/>
    <w:rsid w:val="000A2B16"/>
    <w:rsid w:val="00124098"/>
    <w:rsid w:val="00140C6D"/>
    <w:rsid w:val="001B0AEF"/>
    <w:rsid w:val="002326E6"/>
    <w:rsid w:val="00265C7C"/>
    <w:rsid w:val="002E710D"/>
    <w:rsid w:val="00331612"/>
    <w:rsid w:val="00332AE0"/>
    <w:rsid w:val="003724FA"/>
    <w:rsid w:val="00423561"/>
    <w:rsid w:val="004508EA"/>
    <w:rsid w:val="0048108F"/>
    <w:rsid w:val="00494991"/>
    <w:rsid w:val="00531633"/>
    <w:rsid w:val="00587C7D"/>
    <w:rsid w:val="005B43BC"/>
    <w:rsid w:val="005D638C"/>
    <w:rsid w:val="00626607"/>
    <w:rsid w:val="00673A10"/>
    <w:rsid w:val="006D0C2D"/>
    <w:rsid w:val="00704601"/>
    <w:rsid w:val="00715841"/>
    <w:rsid w:val="007B3161"/>
    <w:rsid w:val="007D45C4"/>
    <w:rsid w:val="00860802"/>
    <w:rsid w:val="00880222"/>
    <w:rsid w:val="00911EE7"/>
    <w:rsid w:val="00966253"/>
    <w:rsid w:val="009968DD"/>
    <w:rsid w:val="009A3E39"/>
    <w:rsid w:val="009B2454"/>
    <w:rsid w:val="009B638D"/>
    <w:rsid w:val="00A54D87"/>
    <w:rsid w:val="00A94D42"/>
    <w:rsid w:val="00AC694E"/>
    <w:rsid w:val="00B2159B"/>
    <w:rsid w:val="00B86000"/>
    <w:rsid w:val="00BD14F7"/>
    <w:rsid w:val="00C112DF"/>
    <w:rsid w:val="00C16D11"/>
    <w:rsid w:val="00C7705C"/>
    <w:rsid w:val="00CA1FDF"/>
    <w:rsid w:val="00CF7403"/>
    <w:rsid w:val="00D55492"/>
    <w:rsid w:val="00D722DE"/>
    <w:rsid w:val="00F14D91"/>
    <w:rsid w:val="00F157DE"/>
    <w:rsid w:val="00F306B0"/>
    <w:rsid w:val="00F33280"/>
    <w:rsid w:val="00F5440C"/>
    <w:rsid w:val="00F54519"/>
    <w:rsid w:val="00F54ABA"/>
    <w:rsid w:val="00F558EC"/>
    <w:rsid w:val="00F84726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72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7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0222"/>
    <w:pPr>
      <w:ind w:left="720"/>
      <w:contextualSpacing/>
    </w:pPr>
  </w:style>
  <w:style w:type="character" w:styleId="a6">
    <w:name w:val="Hyperlink"/>
    <w:rsid w:val="00140C6D"/>
    <w:rPr>
      <w:color w:val="0000FF"/>
      <w:u w:val="single"/>
    </w:rPr>
  </w:style>
  <w:style w:type="character" w:customStyle="1" w:styleId="apple-converted-space">
    <w:name w:val="apple-converted-space"/>
    <w:rsid w:val="00140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726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72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7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0222"/>
    <w:pPr>
      <w:ind w:left="720"/>
      <w:contextualSpacing/>
    </w:pPr>
  </w:style>
  <w:style w:type="character" w:styleId="a6">
    <w:name w:val="Hyperlink"/>
    <w:rsid w:val="00140C6D"/>
    <w:rPr>
      <w:color w:val="0000FF"/>
      <w:u w:val="single"/>
    </w:rPr>
  </w:style>
  <w:style w:type="character" w:customStyle="1" w:styleId="apple-converted-space">
    <w:name w:val="apple-converted-space"/>
    <w:rsid w:val="0014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Богданов</dc:creator>
  <cp:lastModifiedBy>Владислав Богданов</cp:lastModifiedBy>
  <cp:revision>5</cp:revision>
  <cp:lastPrinted>2020-11-30T08:58:00Z</cp:lastPrinted>
  <dcterms:created xsi:type="dcterms:W3CDTF">2020-11-27T05:32:00Z</dcterms:created>
  <dcterms:modified xsi:type="dcterms:W3CDTF">2021-01-15T08:36:00Z</dcterms:modified>
</cp:coreProperties>
</file>