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6F" w:rsidRPr="0005537C" w:rsidRDefault="000C4A6F" w:rsidP="000C4A6F">
      <w:pPr>
        <w:jc w:val="center"/>
        <w:rPr>
          <w:rFonts w:ascii="Times New Roman" w:hAnsi="Times New Roman" w:cs="Times New Roman"/>
          <w:sz w:val="24"/>
        </w:rPr>
      </w:pPr>
      <w:r w:rsidRPr="0005537C">
        <w:rPr>
          <w:rFonts w:ascii="Times New Roman" w:hAnsi="Times New Roman" w:cs="Times New Roman"/>
          <w:sz w:val="24"/>
        </w:rPr>
        <w:t>Российская Федерация</w:t>
      </w:r>
    </w:p>
    <w:p w:rsidR="000C4A6F" w:rsidRDefault="00010FC8" w:rsidP="000C4A6F">
      <w:pPr>
        <w:jc w:val="center"/>
      </w:pPr>
      <w:r>
        <w:rPr>
          <w:noProof/>
        </w:rPr>
        <w:drawing>
          <wp:inline distT="0" distB="0" distL="0" distR="0" wp14:anchorId="33C519DC" wp14:editId="2B7DD335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A6F" w:rsidRDefault="000C4A6F" w:rsidP="000C4A6F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0C4A6F" w:rsidRPr="0005537C" w:rsidRDefault="000C4A6F" w:rsidP="000C4A6F">
      <w:pPr>
        <w:jc w:val="center"/>
        <w:rPr>
          <w:rFonts w:ascii="Times New Roman" w:hAnsi="Times New Roman" w:cs="Times New Roman"/>
          <w:sz w:val="24"/>
        </w:rPr>
      </w:pPr>
      <w:r w:rsidRPr="0005537C">
        <w:rPr>
          <w:rFonts w:ascii="Times New Roman" w:hAnsi="Times New Roman" w:cs="Times New Roman"/>
          <w:sz w:val="24"/>
        </w:rPr>
        <w:t>Красноярского края</w:t>
      </w:r>
    </w:p>
    <w:p w:rsidR="000C4A6F" w:rsidRDefault="000C4A6F" w:rsidP="000C4A6F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ПОСТАНОВЛЕНИЕ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0C4A6F" w:rsidTr="00782D3E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0C4A6F" w:rsidRDefault="000C4A6F" w:rsidP="00782D3E">
            <w:pPr>
              <w:spacing w:after="0" w:line="240" w:lineRule="auto"/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0C4A6F" w:rsidRDefault="000C4A6F" w:rsidP="00782D3E">
            <w:pPr>
              <w:spacing w:after="0" w:line="240" w:lineRule="auto"/>
              <w:jc w:val="both"/>
              <w:rPr>
                <w:sz w:val="4"/>
              </w:rPr>
            </w:pPr>
          </w:p>
        </w:tc>
      </w:tr>
      <w:tr w:rsidR="000C4A6F" w:rsidTr="00782D3E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0C4A6F" w:rsidRDefault="000C4A6F" w:rsidP="00782D3E">
            <w:pPr>
              <w:spacing w:after="0" w:line="240" w:lineRule="auto"/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0C4A6F" w:rsidRDefault="000C4A6F" w:rsidP="00782D3E">
            <w:pPr>
              <w:spacing w:after="0" w:line="240" w:lineRule="auto"/>
              <w:jc w:val="both"/>
              <w:rPr>
                <w:sz w:val="4"/>
              </w:rPr>
            </w:pPr>
          </w:p>
        </w:tc>
      </w:tr>
    </w:tbl>
    <w:p w:rsidR="000C4A6F" w:rsidRDefault="000C4A6F" w:rsidP="000C4A6F">
      <w:pPr>
        <w:spacing w:after="0" w:line="240" w:lineRule="auto"/>
        <w:rPr>
          <w:sz w:val="24"/>
        </w:rPr>
      </w:pPr>
    </w:p>
    <w:p w:rsidR="000C4A6F" w:rsidRDefault="0091708D" w:rsidP="000C4A6F">
      <w:pPr>
        <w:spacing w:after="0" w:line="240" w:lineRule="auto"/>
        <w:rPr>
          <w:sz w:val="24"/>
        </w:rPr>
      </w:pPr>
      <w:r>
        <w:rPr>
          <w:rFonts w:ascii="Times New Roman" w:hAnsi="Times New Roman" w:cs="Times New Roman"/>
          <w:sz w:val="24"/>
        </w:rPr>
        <w:t>29.03.</w:t>
      </w:r>
      <w:r w:rsidR="00A811FB">
        <w:rPr>
          <w:rFonts w:ascii="Times New Roman" w:hAnsi="Times New Roman" w:cs="Times New Roman"/>
          <w:sz w:val="24"/>
        </w:rPr>
        <w:t>2021</w:t>
      </w:r>
      <w:r w:rsidR="000C4A6F">
        <w:rPr>
          <w:sz w:val="24"/>
        </w:rPr>
        <w:tab/>
      </w:r>
      <w:r w:rsidR="000C4A6F">
        <w:rPr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C4A6F" w:rsidRPr="0005537C">
        <w:rPr>
          <w:rFonts w:ascii="Times New Roman" w:hAnsi="Times New Roman" w:cs="Times New Roman"/>
          <w:sz w:val="24"/>
          <w:szCs w:val="24"/>
        </w:rPr>
        <w:t>г. Дивногорск</w:t>
      </w:r>
      <w:r w:rsidR="000C4A6F"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C4A6F" w:rsidRPr="00010FC8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60п</w:t>
      </w:r>
    </w:p>
    <w:p w:rsidR="000C4A6F" w:rsidRPr="00731AAF" w:rsidRDefault="000C4A6F" w:rsidP="000C4A6F">
      <w:pPr>
        <w:spacing w:after="0" w:line="240" w:lineRule="auto"/>
      </w:pPr>
    </w:p>
    <w:p w:rsidR="0091708D" w:rsidRDefault="000C4A6F" w:rsidP="0091708D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C8">
        <w:rPr>
          <w:rFonts w:ascii="Times New Roman" w:hAnsi="Times New Roman"/>
          <w:sz w:val="24"/>
          <w:szCs w:val="24"/>
        </w:rPr>
        <w:t>Об утверждении положения о</w:t>
      </w:r>
      <w:r w:rsidR="00951A3B">
        <w:rPr>
          <w:rFonts w:ascii="Times New Roman" w:hAnsi="Times New Roman"/>
          <w:sz w:val="24"/>
          <w:szCs w:val="24"/>
        </w:rPr>
        <w:t xml:space="preserve"> </w:t>
      </w:r>
      <w:r w:rsidRPr="00010FC8">
        <w:rPr>
          <w:rFonts w:ascii="Times New Roman" w:hAnsi="Times New Roman"/>
          <w:sz w:val="24"/>
          <w:szCs w:val="24"/>
        </w:rPr>
        <w:t>комиссии</w:t>
      </w:r>
      <w:r w:rsidR="00010FC8">
        <w:rPr>
          <w:rFonts w:ascii="Times New Roman" w:hAnsi="Times New Roman"/>
          <w:sz w:val="24"/>
          <w:szCs w:val="24"/>
        </w:rPr>
        <w:t xml:space="preserve"> по отбору организаций</w:t>
      </w:r>
      <w:r w:rsidR="0091708D">
        <w:rPr>
          <w:rFonts w:ascii="Times New Roman" w:hAnsi="Times New Roman"/>
          <w:sz w:val="24"/>
          <w:szCs w:val="24"/>
        </w:rPr>
        <w:t xml:space="preserve"> </w:t>
      </w:r>
      <w:r w:rsidR="0056145F">
        <w:rPr>
          <w:rFonts w:ascii="Times New Roman" w:hAnsi="Times New Roman"/>
          <w:sz w:val="24"/>
          <w:szCs w:val="24"/>
        </w:rPr>
        <w:t xml:space="preserve">для осуществления </w:t>
      </w:r>
      <w:r w:rsidR="00010FC8">
        <w:rPr>
          <w:rFonts w:ascii="Times New Roman" w:hAnsi="Times New Roman"/>
          <w:sz w:val="24"/>
          <w:szCs w:val="24"/>
        </w:rPr>
        <w:t xml:space="preserve">отдельных полномочий органа опеки и </w:t>
      </w:r>
      <w:r w:rsidR="0056145F">
        <w:rPr>
          <w:rFonts w:ascii="Times New Roman" w:hAnsi="Times New Roman"/>
          <w:sz w:val="24"/>
          <w:szCs w:val="24"/>
        </w:rPr>
        <w:t>попечительства в</w:t>
      </w:r>
      <w:r w:rsidR="00E53348">
        <w:rPr>
          <w:rFonts w:ascii="Times New Roman" w:hAnsi="Times New Roman"/>
          <w:sz w:val="24"/>
          <w:szCs w:val="24"/>
        </w:rPr>
        <w:t xml:space="preserve"> </w:t>
      </w:r>
      <w:r w:rsidR="0056145F" w:rsidRPr="00010FC8">
        <w:rPr>
          <w:rFonts w:ascii="Times New Roman" w:hAnsi="Times New Roman" w:cs="Times New Roman"/>
          <w:sz w:val="24"/>
          <w:szCs w:val="24"/>
        </w:rPr>
        <w:t>отношении совершеннолетних</w:t>
      </w:r>
      <w:r w:rsidR="0056145F">
        <w:rPr>
          <w:rFonts w:ascii="Times New Roman" w:hAnsi="Times New Roman" w:cs="Times New Roman"/>
          <w:sz w:val="24"/>
          <w:szCs w:val="24"/>
        </w:rPr>
        <w:t xml:space="preserve"> </w:t>
      </w:r>
      <w:r w:rsidR="00010FC8" w:rsidRPr="00010FC8">
        <w:rPr>
          <w:rFonts w:ascii="Times New Roman" w:hAnsi="Times New Roman" w:cs="Times New Roman"/>
          <w:sz w:val="24"/>
          <w:szCs w:val="24"/>
        </w:rPr>
        <w:t>недееспособных</w:t>
      </w:r>
      <w:r w:rsidR="0056145F">
        <w:rPr>
          <w:rFonts w:ascii="Times New Roman" w:hAnsi="Times New Roman"/>
          <w:sz w:val="24"/>
          <w:szCs w:val="24"/>
        </w:rPr>
        <w:t xml:space="preserve"> </w:t>
      </w:r>
      <w:r w:rsidR="00010FC8" w:rsidRPr="00010FC8">
        <w:rPr>
          <w:rFonts w:ascii="Times New Roman" w:hAnsi="Times New Roman" w:cs="Times New Roman"/>
          <w:sz w:val="24"/>
          <w:szCs w:val="24"/>
        </w:rPr>
        <w:t>или</w:t>
      </w:r>
      <w:r w:rsidR="00E53348">
        <w:rPr>
          <w:rFonts w:ascii="Times New Roman" w:hAnsi="Times New Roman"/>
          <w:sz w:val="24"/>
          <w:szCs w:val="24"/>
        </w:rPr>
        <w:t xml:space="preserve"> </w:t>
      </w:r>
      <w:r w:rsidR="00010FC8" w:rsidRPr="00010FC8">
        <w:rPr>
          <w:rFonts w:ascii="Times New Roman" w:hAnsi="Times New Roman" w:cs="Times New Roman"/>
          <w:sz w:val="24"/>
          <w:szCs w:val="24"/>
        </w:rPr>
        <w:t xml:space="preserve">не полностью дееспособных граждан </w:t>
      </w:r>
    </w:p>
    <w:p w:rsidR="0091708D" w:rsidRDefault="0091708D" w:rsidP="0091708D">
      <w:p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A6F" w:rsidRPr="0056145F" w:rsidRDefault="000C4A6F" w:rsidP="0091708D">
      <w:pPr>
        <w:tabs>
          <w:tab w:val="left" w:pos="7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145F">
        <w:rPr>
          <w:rFonts w:ascii="Times New Roman" w:hAnsi="Times New Roman" w:cs="Times New Roman"/>
          <w:sz w:val="27"/>
          <w:szCs w:val="27"/>
        </w:rPr>
        <w:t xml:space="preserve">В целях реализации </w:t>
      </w:r>
      <w:r w:rsidR="00010FC8" w:rsidRPr="0056145F">
        <w:rPr>
          <w:rFonts w:ascii="Times New Roman" w:hAnsi="Times New Roman" w:cs="Times New Roman"/>
          <w:sz w:val="27"/>
          <w:szCs w:val="27"/>
        </w:rPr>
        <w:t>пункта 2 Правил осуществления отдельных полномочий органов опеки и попечительства в отношении</w:t>
      </w:r>
      <w:r w:rsidR="00951A3B">
        <w:rPr>
          <w:rFonts w:ascii="Times New Roman" w:hAnsi="Times New Roman" w:cs="Times New Roman"/>
          <w:sz w:val="27"/>
          <w:szCs w:val="27"/>
        </w:rPr>
        <w:t xml:space="preserve"> </w:t>
      </w:r>
      <w:r w:rsidR="00010FC8" w:rsidRPr="0056145F">
        <w:rPr>
          <w:rFonts w:ascii="Times New Roman" w:hAnsi="Times New Roman" w:cs="Times New Roman"/>
          <w:sz w:val="27"/>
          <w:szCs w:val="27"/>
        </w:rPr>
        <w:t>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организациями, утвержденных постановлением Правительства Российской</w:t>
      </w:r>
      <w:r w:rsidR="00951A3B">
        <w:rPr>
          <w:rFonts w:ascii="Times New Roman" w:hAnsi="Times New Roman" w:cs="Times New Roman"/>
          <w:sz w:val="27"/>
          <w:szCs w:val="27"/>
        </w:rPr>
        <w:t xml:space="preserve"> </w:t>
      </w:r>
      <w:r w:rsidR="00010FC8" w:rsidRPr="0056145F">
        <w:rPr>
          <w:rFonts w:ascii="Times New Roman" w:hAnsi="Times New Roman" w:cs="Times New Roman"/>
          <w:sz w:val="27"/>
          <w:szCs w:val="27"/>
        </w:rPr>
        <w:t>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</w:r>
      <w:r w:rsidRPr="0056145F">
        <w:rPr>
          <w:rFonts w:ascii="Times New Roman" w:hAnsi="Times New Roman" w:cs="Times New Roman"/>
          <w:sz w:val="27"/>
          <w:szCs w:val="27"/>
        </w:rPr>
        <w:t>,</w:t>
      </w:r>
      <w:r w:rsidR="006307FF">
        <w:rPr>
          <w:rFonts w:ascii="Times New Roman" w:hAnsi="Times New Roman" w:cs="Times New Roman"/>
          <w:sz w:val="27"/>
          <w:szCs w:val="27"/>
        </w:rPr>
        <w:t xml:space="preserve"> </w:t>
      </w:r>
      <w:r w:rsidR="0070450B">
        <w:rPr>
          <w:rFonts w:ascii="Times New Roman" w:hAnsi="Times New Roman" w:cs="Times New Roman"/>
          <w:sz w:val="27"/>
          <w:szCs w:val="27"/>
        </w:rPr>
        <w:t>П</w:t>
      </w:r>
      <w:r w:rsidR="006307FF" w:rsidRPr="0070450B">
        <w:rPr>
          <w:rFonts w:ascii="Times New Roman" w:hAnsi="Times New Roman" w:cs="Times New Roman"/>
          <w:sz w:val="27"/>
          <w:szCs w:val="27"/>
        </w:rPr>
        <w:t>риказа</w:t>
      </w:r>
      <w:r w:rsidR="006307FF">
        <w:rPr>
          <w:rFonts w:ascii="Times New Roman" w:hAnsi="Times New Roman" w:cs="Times New Roman"/>
          <w:sz w:val="27"/>
          <w:szCs w:val="27"/>
        </w:rPr>
        <w:t xml:space="preserve"> Министерства труда</w:t>
      </w:r>
      <w:proofErr w:type="gramEnd"/>
      <w:r w:rsidR="006307F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307FF">
        <w:rPr>
          <w:rFonts w:ascii="Times New Roman" w:hAnsi="Times New Roman" w:cs="Times New Roman"/>
          <w:sz w:val="27"/>
          <w:szCs w:val="27"/>
        </w:rPr>
        <w:t>и социальной защиты Российской Федерации от 23.06.2020 № 363н «</w:t>
      </w:r>
      <w:r w:rsidR="006307FF" w:rsidRPr="003339BC">
        <w:rPr>
          <w:rFonts w:ascii="Times New Roman" w:hAnsi="Times New Roman" w:cs="Times New Roman"/>
          <w:sz w:val="27"/>
          <w:szCs w:val="27"/>
        </w:rPr>
        <w:t>Об утверждении порядка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или не полностью дееспособных граждан»</w:t>
      </w:r>
      <w:r w:rsidR="006307FF">
        <w:rPr>
          <w:rFonts w:ascii="Times New Roman" w:hAnsi="Times New Roman" w:cs="Times New Roman"/>
          <w:sz w:val="27"/>
          <w:szCs w:val="27"/>
        </w:rPr>
        <w:t>,</w:t>
      </w:r>
      <w:r w:rsidRPr="0056145F">
        <w:rPr>
          <w:rFonts w:ascii="Times New Roman" w:hAnsi="Times New Roman" w:cs="Times New Roman"/>
          <w:sz w:val="27"/>
          <w:szCs w:val="27"/>
        </w:rPr>
        <w:t xml:space="preserve"> закона Красноярского края от 11.07.2019 № 7-2988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</w:t>
      </w:r>
      <w:proofErr w:type="gramEnd"/>
      <w:r w:rsidRPr="0056145F">
        <w:rPr>
          <w:rFonts w:ascii="Times New Roman" w:hAnsi="Times New Roman" w:cs="Times New Roman"/>
          <w:sz w:val="27"/>
          <w:szCs w:val="27"/>
        </w:rPr>
        <w:t xml:space="preserve"> попечительству в отношении совершеннолетних граждан, а также в сфере патронажа»,</w:t>
      </w:r>
      <w:r w:rsidR="00D83DE1">
        <w:rPr>
          <w:rFonts w:ascii="Times New Roman" w:hAnsi="Times New Roman" w:cs="Times New Roman"/>
          <w:sz w:val="27"/>
          <w:szCs w:val="27"/>
        </w:rPr>
        <w:t xml:space="preserve"> </w:t>
      </w:r>
      <w:r w:rsidRPr="0056145F">
        <w:rPr>
          <w:rFonts w:ascii="Times New Roman" w:hAnsi="Times New Roman" w:cs="Times New Roman"/>
          <w:sz w:val="27"/>
          <w:szCs w:val="27"/>
        </w:rPr>
        <w:t>руководствуясь</w:t>
      </w:r>
      <w:r w:rsidR="00951A3B">
        <w:rPr>
          <w:rFonts w:ascii="Times New Roman" w:hAnsi="Times New Roman" w:cs="Times New Roman"/>
          <w:sz w:val="27"/>
          <w:szCs w:val="27"/>
        </w:rPr>
        <w:t xml:space="preserve"> </w:t>
      </w:r>
      <w:r w:rsidRPr="0056145F">
        <w:rPr>
          <w:rFonts w:ascii="Times New Roman" w:hAnsi="Times New Roman" w:cs="Times New Roman"/>
          <w:sz w:val="27"/>
          <w:szCs w:val="27"/>
        </w:rPr>
        <w:t>ст. 43 Устава города Дивногорска, ПОСТАНОВЛЯЮ:</w:t>
      </w:r>
    </w:p>
    <w:p w:rsidR="0056145F" w:rsidRPr="0056145F" w:rsidRDefault="0056145F" w:rsidP="000C4A6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7"/>
          <w:szCs w:val="27"/>
        </w:rPr>
      </w:pPr>
    </w:p>
    <w:p w:rsidR="000C4A6F" w:rsidRPr="0056145F" w:rsidRDefault="000C4A6F" w:rsidP="00951A3B">
      <w:pPr>
        <w:tabs>
          <w:tab w:val="left" w:pos="709"/>
          <w:tab w:val="left" w:pos="7215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145F">
        <w:rPr>
          <w:rFonts w:ascii="Times New Roman" w:hAnsi="Times New Roman"/>
          <w:bCs/>
          <w:sz w:val="27"/>
          <w:szCs w:val="27"/>
        </w:rPr>
        <w:t>1. Утвердить</w:t>
      </w:r>
      <w:r w:rsidR="00951A3B">
        <w:rPr>
          <w:rFonts w:ascii="Times New Roman" w:hAnsi="Times New Roman"/>
          <w:bCs/>
          <w:sz w:val="27"/>
          <w:szCs w:val="27"/>
        </w:rPr>
        <w:t xml:space="preserve"> </w:t>
      </w:r>
      <w:r w:rsidRPr="0056145F">
        <w:rPr>
          <w:rFonts w:ascii="Times New Roman" w:hAnsi="Times New Roman"/>
          <w:bCs/>
          <w:sz w:val="27"/>
          <w:szCs w:val="27"/>
        </w:rPr>
        <w:t>Положение о комиссии администрации</w:t>
      </w:r>
      <w:r w:rsidR="00951A3B">
        <w:rPr>
          <w:rFonts w:ascii="Times New Roman" w:hAnsi="Times New Roman"/>
          <w:bCs/>
          <w:sz w:val="27"/>
          <w:szCs w:val="27"/>
        </w:rPr>
        <w:t xml:space="preserve"> </w:t>
      </w:r>
      <w:r w:rsidRPr="0056145F">
        <w:rPr>
          <w:rFonts w:ascii="Times New Roman" w:hAnsi="Times New Roman"/>
          <w:bCs/>
          <w:sz w:val="27"/>
          <w:szCs w:val="27"/>
        </w:rPr>
        <w:t xml:space="preserve">города Дивногорска </w:t>
      </w:r>
      <w:r w:rsidR="00967E8A" w:rsidRPr="0056145F">
        <w:rPr>
          <w:rFonts w:ascii="Times New Roman" w:hAnsi="Times New Roman"/>
          <w:sz w:val="27"/>
          <w:szCs w:val="27"/>
        </w:rPr>
        <w:t xml:space="preserve">по отбору организаций для осуществления отдельных полномочий органа опеки и попечительства в </w:t>
      </w:r>
      <w:r w:rsidR="00967E8A" w:rsidRPr="0056145F">
        <w:rPr>
          <w:rFonts w:ascii="Times New Roman" w:hAnsi="Times New Roman" w:cs="Times New Roman"/>
          <w:sz w:val="27"/>
          <w:szCs w:val="27"/>
        </w:rPr>
        <w:t>отношении совершеннолетних недееспособных</w:t>
      </w:r>
      <w:r w:rsidR="00967E8A" w:rsidRPr="0056145F">
        <w:rPr>
          <w:rFonts w:ascii="Times New Roman" w:hAnsi="Times New Roman"/>
          <w:sz w:val="27"/>
          <w:szCs w:val="27"/>
        </w:rPr>
        <w:t xml:space="preserve"> </w:t>
      </w:r>
      <w:r w:rsidR="00967E8A" w:rsidRPr="0056145F">
        <w:rPr>
          <w:rFonts w:ascii="Times New Roman" w:hAnsi="Times New Roman" w:cs="Times New Roman"/>
          <w:sz w:val="27"/>
          <w:szCs w:val="27"/>
        </w:rPr>
        <w:t xml:space="preserve">или не полностью дееспособных граждан, </w:t>
      </w:r>
      <w:r w:rsidRPr="0056145F">
        <w:rPr>
          <w:rFonts w:ascii="Times New Roman" w:hAnsi="Times New Roman"/>
          <w:bCs/>
          <w:sz w:val="27"/>
          <w:szCs w:val="27"/>
        </w:rPr>
        <w:t>согласно приложению к настоящему постановлению № 1.</w:t>
      </w:r>
    </w:p>
    <w:p w:rsidR="000C4A6F" w:rsidRPr="0056145F" w:rsidRDefault="000C4A6F" w:rsidP="00951A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6145F">
        <w:rPr>
          <w:rFonts w:ascii="Times New Roman" w:hAnsi="Times New Roman"/>
          <w:sz w:val="27"/>
          <w:szCs w:val="27"/>
        </w:rPr>
        <w:t xml:space="preserve">2. Разместить </w:t>
      </w:r>
      <w:r w:rsidR="001601A6" w:rsidRPr="0056145F">
        <w:rPr>
          <w:rFonts w:ascii="Times New Roman" w:hAnsi="Times New Roman"/>
          <w:sz w:val="27"/>
          <w:szCs w:val="27"/>
        </w:rPr>
        <w:t xml:space="preserve">настоящее постановление </w:t>
      </w:r>
      <w:r w:rsidRPr="0056145F">
        <w:rPr>
          <w:rFonts w:ascii="Times New Roman" w:hAnsi="Times New Roman"/>
          <w:sz w:val="27"/>
          <w:szCs w:val="27"/>
        </w:rPr>
        <w:t xml:space="preserve">на </w:t>
      </w:r>
      <w:proofErr w:type="gramStart"/>
      <w:r w:rsidRPr="0056145F">
        <w:rPr>
          <w:rFonts w:ascii="Times New Roman" w:hAnsi="Times New Roman"/>
          <w:sz w:val="27"/>
          <w:szCs w:val="27"/>
        </w:rPr>
        <w:t>официальном</w:t>
      </w:r>
      <w:proofErr w:type="gramEnd"/>
      <w:r w:rsidRPr="0056145F">
        <w:rPr>
          <w:rFonts w:ascii="Times New Roman" w:hAnsi="Times New Roman"/>
          <w:sz w:val="27"/>
          <w:szCs w:val="27"/>
        </w:rPr>
        <w:t xml:space="preserve"> веб-сайте города Дивногорска в информационно-телекоммуникационной сети интернет: </w:t>
      </w:r>
      <w:r w:rsidRPr="0056145F">
        <w:rPr>
          <w:rFonts w:ascii="Times New Roman" w:hAnsi="Times New Roman"/>
          <w:sz w:val="27"/>
          <w:szCs w:val="27"/>
          <w:lang w:val="en-US"/>
        </w:rPr>
        <w:t>www</w:t>
      </w:r>
      <w:r w:rsidRPr="0056145F">
        <w:rPr>
          <w:rFonts w:ascii="Times New Roman" w:hAnsi="Times New Roman"/>
          <w:sz w:val="27"/>
          <w:szCs w:val="27"/>
        </w:rPr>
        <w:t>.</w:t>
      </w:r>
      <w:r w:rsidRPr="0056145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56145F">
        <w:rPr>
          <w:rFonts w:ascii="Times New Roman" w:hAnsi="Times New Roman"/>
          <w:sz w:val="27"/>
          <w:szCs w:val="27"/>
          <w:shd w:val="clear" w:color="auto" w:fill="FFFFFF"/>
          <w:lang w:val="en-US"/>
        </w:rPr>
        <w:lastRenderedPageBreak/>
        <w:t>adm</w:t>
      </w:r>
      <w:proofErr w:type="spellEnd"/>
      <w:r w:rsidRPr="0056145F">
        <w:rPr>
          <w:rFonts w:ascii="Times New Roman" w:hAnsi="Times New Roman"/>
          <w:sz w:val="27"/>
          <w:szCs w:val="27"/>
          <w:shd w:val="clear" w:color="auto" w:fill="FFFFFF"/>
        </w:rPr>
        <w:t>@</w:t>
      </w:r>
      <w:proofErr w:type="spellStart"/>
      <w:r w:rsidRPr="0056145F">
        <w:rPr>
          <w:rFonts w:ascii="Times New Roman" w:hAnsi="Times New Roman"/>
          <w:sz w:val="27"/>
          <w:szCs w:val="27"/>
          <w:shd w:val="clear" w:color="auto" w:fill="FFFFFF"/>
          <w:lang w:val="en-US"/>
        </w:rPr>
        <w:t>divnogorsk</w:t>
      </w:r>
      <w:proofErr w:type="spellEnd"/>
      <w:r w:rsidRPr="0056145F">
        <w:rPr>
          <w:rFonts w:ascii="Times New Roman" w:hAnsi="Times New Roman"/>
          <w:sz w:val="27"/>
          <w:szCs w:val="27"/>
          <w:shd w:val="clear" w:color="auto" w:fill="FFFFFF"/>
        </w:rPr>
        <w:t>-</w:t>
      </w:r>
      <w:proofErr w:type="spellStart"/>
      <w:r w:rsidRPr="0056145F">
        <w:rPr>
          <w:rFonts w:ascii="Times New Roman" w:hAnsi="Times New Roman"/>
          <w:sz w:val="27"/>
          <w:szCs w:val="27"/>
          <w:shd w:val="clear" w:color="auto" w:fill="FFFFFF"/>
          <w:lang w:val="en-US"/>
        </w:rPr>
        <w:t>adm</w:t>
      </w:r>
      <w:proofErr w:type="spellEnd"/>
      <w:r w:rsidRPr="0056145F">
        <w:rPr>
          <w:rFonts w:ascii="Times New Roman" w:hAnsi="Times New Roman"/>
          <w:sz w:val="27"/>
          <w:szCs w:val="27"/>
          <w:shd w:val="clear" w:color="auto" w:fill="FFFFFF"/>
        </w:rPr>
        <w:t>.</w:t>
      </w:r>
      <w:proofErr w:type="spellStart"/>
      <w:r w:rsidRPr="0056145F">
        <w:rPr>
          <w:rFonts w:ascii="Times New Roman" w:hAnsi="Times New Roman"/>
          <w:sz w:val="27"/>
          <w:szCs w:val="27"/>
          <w:shd w:val="clear" w:color="auto" w:fill="FFFFFF"/>
          <w:lang w:val="en-US"/>
        </w:rPr>
        <w:t>ru</w:t>
      </w:r>
      <w:proofErr w:type="spellEnd"/>
      <w:r w:rsidRPr="0056145F">
        <w:rPr>
          <w:rFonts w:ascii="Times New Roman" w:hAnsi="Times New Roman"/>
          <w:sz w:val="27"/>
          <w:szCs w:val="27"/>
        </w:rPr>
        <w:t xml:space="preserve"> и опубликовать в Дивногорской городской общественно-политической газете «Огни Енисея».</w:t>
      </w:r>
    </w:p>
    <w:p w:rsidR="000C4A6F" w:rsidRPr="0056145F" w:rsidRDefault="000C4A6F" w:rsidP="00951A3B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6145F">
        <w:rPr>
          <w:rFonts w:ascii="Times New Roman" w:hAnsi="Times New Roman"/>
          <w:color w:val="000000" w:themeColor="text1"/>
          <w:sz w:val="27"/>
          <w:szCs w:val="27"/>
        </w:rPr>
        <w:t xml:space="preserve">3. </w:t>
      </w:r>
      <w:proofErr w:type="gramStart"/>
      <w:r w:rsidRPr="0056145F">
        <w:rPr>
          <w:rFonts w:ascii="Times New Roman" w:hAnsi="Times New Roman"/>
          <w:color w:val="000000" w:themeColor="text1"/>
          <w:sz w:val="27"/>
          <w:szCs w:val="27"/>
        </w:rPr>
        <w:t>Контроль за</w:t>
      </w:r>
      <w:proofErr w:type="gramEnd"/>
      <w:r w:rsidRPr="0056145F">
        <w:rPr>
          <w:rFonts w:ascii="Times New Roman" w:hAnsi="Times New Roman"/>
          <w:color w:val="000000" w:themeColor="text1"/>
          <w:sz w:val="27"/>
          <w:szCs w:val="27"/>
        </w:rPr>
        <w:t xml:space="preserve"> исполнением настоящего постановления возложить на </w:t>
      </w:r>
      <w:r w:rsidR="00B35CBB">
        <w:rPr>
          <w:rFonts w:ascii="Times New Roman" w:hAnsi="Times New Roman"/>
          <w:color w:val="000000" w:themeColor="text1"/>
          <w:sz w:val="27"/>
          <w:szCs w:val="27"/>
        </w:rPr>
        <w:t>Первого заместителя Г</w:t>
      </w:r>
      <w:r w:rsidRPr="0056145F">
        <w:rPr>
          <w:rFonts w:ascii="Times New Roman" w:hAnsi="Times New Roman"/>
          <w:color w:val="000000" w:themeColor="text1"/>
          <w:sz w:val="27"/>
          <w:szCs w:val="27"/>
        </w:rPr>
        <w:t xml:space="preserve">лавы </w:t>
      </w:r>
      <w:r w:rsidR="00B35CBB">
        <w:rPr>
          <w:rFonts w:ascii="Times New Roman" w:hAnsi="Times New Roman"/>
          <w:color w:val="000000" w:themeColor="text1"/>
          <w:sz w:val="27"/>
          <w:szCs w:val="27"/>
        </w:rPr>
        <w:t xml:space="preserve">города </w:t>
      </w:r>
      <w:r w:rsidRPr="0056145F">
        <w:rPr>
          <w:rFonts w:ascii="Times New Roman" w:hAnsi="Times New Roman"/>
          <w:color w:val="000000" w:themeColor="text1"/>
          <w:sz w:val="27"/>
          <w:szCs w:val="27"/>
        </w:rPr>
        <w:t xml:space="preserve">М.Г. Кузнецову. </w:t>
      </w:r>
    </w:p>
    <w:p w:rsidR="000C4A6F" w:rsidRDefault="000C4A6F" w:rsidP="00951A3B">
      <w:pPr>
        <w:tabs>
          <w:tab w:val="left" w:pos="709"/>
          <w:tab w:val="left" w:pos="721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6145F">
        <w:rPr>
          <w:rFonts w:ascii="Times New Roman" w:hAnsi="Times New Roman" w:cs="Times New Roman"/>
          <w:sz w:val="27"/>
          <w:szCs w:val="27"/>
        </w:rPr>
        <w:t xml:space="preserve">4. </w:t>
      </w:r>
      <w:r w:rsidRPr="0056145F">
        <w:rPr>
          <w:rFonts w:ascii="Times New Roman" w:hAnsi="Times New Roman"/>
          <w:sz w:val="27"/>
          <w:szCs w:val="27"/>
        </w:rPr>
        <w:t>Настоящее постановление в</w:t>
      </w:r>
      <w:r w:rsidR="00D174C5">
        <w:rPr>
          <w:rFonts w:ascii="Times New Roman" w:hAnsi="Times New Roman"/>
          <w:sz w:val="27"/>
          <w:szCs w:val="27"/>
        </w:rPr>
        <w:t>ступает в силу после его официального опубликования</w:t>
      </w:r>
      <w:r w:rsidRPr="0056145F">
        <w:rPr>
          <w:rFonts w:ascii="Times New Roman" w:hAnsi="Times New Roman"/>
          <w:sz w:val="27"/>
          <w:szCs w:val="27"/>
        </w:rPr>
        <w:t>.</w:t>
      </w:r>
    </w:p>
    <w:p w:rsidR="00251065" w:rsidRDefault="00251065" w:rsidP="0056145F">
      <w:pPr>
        <w:tabs>
          <w:tab w:val="left" w:pos="709"/>
          <w:tab w:val="left" w:pos="7215"/>
        </w:tabs>
        <w:spacing w:after="0"/>
        <w:rPr>
          <w:rFonts w:ascii="Times New Roman" w:hAnsi="Times New Roman" w:cs="Times New Roman"/>
          <w:sz w:val="27"/>
          <w:szCs w:val="27"/>
        </w:rPr>
      </w:pPr>
    </w:p>
    <w:p w:rsidR="00D174C5" w:rsidRPr="0056145F" w:rsidRDefault="00D174C5" w:rsidP="0056145F">
      <w:pPr>
        <w:tabs>
          <w:tab w:val="left" w:pos="709"/>
          <w:tab w:val="left" w:pos="7215"/>
        </w:tabs>
        <w:spacing w:after="0"/>
        <w:rPr>
          <w:rFonts w:ascii="Times New Roman" w:hAnsi="Times New Roman" w:cs="Times New Roman"/>
          <w:sz w:val="27"/>
          <w:szCs w:val="27"/>
        </w:rPr>
      </w:pPr>
    </w:p>
    <w:p w:rsidR="00A236CE" w:rsidRDefault="000C4A6F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6145F">
        <w:rPr>
          <w:rFonts w:ascii="Times New Roman" w:hAnsi="Times New Roman"/>
          <w:sz w:val="27"/>
          <w:szCs w:val="27"/>
        </w:rPr>
        <w:t>Глава города</w:t>
      </w:r>
      <w:r w:rsidRPr="0056145F">
        <w:rPr>
          <w:rFonts w:ascii="Times New Roman" w:hAnsi="Times New Roman"/>
          <w:sz w:val="27"/>
          <w:szCs w:val="27"/>
        </w:rPr>
        <w:tab/>
      </w:r>
      <w:r w:rsidRPr="0056145F">
        <w:rPr>
          <w:rFonts w:ascii="Times New Roman" w:hAnsi="Times New Roman"/>
          <w:sz w:val="27"/>
          <w:szCs w:val="27"/>
        </w:rPr>
        <w:tab/>
      </w:r>
      <w:r w:rsidRPr="0056145F">
        <w:rPr>
          <w:rFonts w:ascii="Times New Roman" w:hAnsi="Times New Roman"/>
          <w:sz w:val="27"/>
          <w:szCs w:val="27"/>
        </w:rPr>
        <w:tab/>
      </w:r>
      <w:r w:rsidR="00951A3B" w:rsidRPr="00951A3B">
        <w:rPr>
          <w:rFonts w:ascii="Times New Roman" w:hAnsi="Times New Roman"/>
          <w:sz w:val="27"/>
          <w:szCs w:val="27"/>
        </w:rPr>
        <w:tab/>
      </w:r>
      <w:r w:rsidR="00951A3B" w:rsidRPr="00951A3B">
        <w:rPr>
          <w:rFonts w:ascii="Times New Roman" w:hAnsi="Times New Roman"/>
          <w:sz w:val="27"/>
          <w:szCs w:val="27"/>
        </w:rPr>
        <w:tab/>
      </w:r>
      <w:r w:rsidR="00951A3B" w:rsidRPr="00951A3B">
        <w:rPr>
          <w:rFonts w:ascii="Times New Roman" w:hAnsi="Times New Roman"/>
          <w:sz w:val="27"/>
          <w:szCs w:val="27"/>
        </w:rPr>
        <w:tab/>
      </w:r>
      <w:r w:rsidR="00951A3B" w:rsidRPr="00951A3B">
        <w:rPr>
          <w:rFonts w:ascii="Times New Roman" w:hAnsi="Times New Roman"/>
          <w:sz w:val="27"/>
          <w:szCs w:val="27"/>
        </w:rPr>
        <w:tab/>
      </w:r>
      <w:r w:rsidR="00951A3B" w:rsidRPr="00951A3B">
        <w:rPr>
          <w:rFonts w:ascii="Times New Roman" w:hAnsi="Times New Roman"/>
          <w:sz w:val="27"/>
          <w:szCs w:val="27"/>
        </w:rPr>
        <w:tab/>
      </w:r>
      <w:r w:rsidR="00951A3B" w:rsidRPr="00951A3B">
        <w:rPr>
          <w:rFonts w:ascii="Times New Roman" w:hAnsi="Times New Roman"/>
          <w:sz w:val="27"/>
          <w:szCs w:val="27"/>
        </w:rPr>
        <w:tab/>
      </w:r>
      <w:r w:rsidRPr="0056145F">
        <w:rPr>
          <w:rFonts w:ascii="Times New Roman" w:hAnsi="Times New Roman"/>
          <w:sz w:val="27"/>
          <w:szCs w:val="27"/>
        </w:rPr>
        <w:t>С.И. Егоров</w:t>
      </w: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51A3B" w:rsidRPr="00F13929" w:rsidRDefault="00951A3B" w:rsidP="00951A3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1392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951A3B" w:rsidRPr="00F13929" w:rsidRDefault="00951A3B" w:rsidP="00951A3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г. Дивногорска</w:t>
      </w:r>
    </w:p>
    <w:p w:rsidR="00951A3B" w:rsidRPr="00F13929" w:rsidRDefault="00951A3B" w:rsidP="00951A3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1392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29.03.2021 </w:t>
      </w:r>
      <w:r w:rsidRPr="00F1392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60п</w:t>
      </w:r>
    </w:p>
    <w:p w:rsidR="00951A3B" w:rsidRPr="00F13929" w:rsidRDefault="00951A3B" w:rsidP="0095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A3B" w:rsidRPr="00F13929" w:rsidRDefault="00951A3B" w:rsidP="00951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9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51A3B" w:rsidRDefault="00951A3B" w:rsidP="00951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929">
        <w:rPr>
          <w:rFonts w:ascii="Times New Roman" w:hAnsi="Times New Roman" w:cs="Times New Roman"/>
          <w:b/>
          <w:sz w:val="28"/>
          <w:szCs w:val="28"/>
        </w:rPr>
        <w:t xml:space="preserve">о комиссии </w:t>
      </w:r>
      <w:r>
        <w:rPr>
          <w:rFonts w:ascii="Times New Roman" w:hAnsi="Times New Roman" w:cs="Times New Roman"/>
          <w:b/>
          <w:sz w:val="28"/>
          <w:szCs w:val="28"/>
        </w:rPr>
        <w:t>по отбору организаций для осуществления</w:t>
      </w:r>
    </w:p>
    <w:p w:rsidR="00951A3B" w:rsidRDefault="00951A3B" w:rsidP="00951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отдельных полномочий органа опеки и попечительства в отношении совершеннолетних недееспособных или не </w:t>
      </w:r>
    </w:p>
    <w:p w:rsidR="00951A3B" w:rsidRDefault="00951A3B" w:rsidP="00951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полностью дееспособных граждан </w:t>
      </w:r>
    </w:p>
    <w:p w:rsidR="00951A3B" w:rsidRPr="00F13929" w:rsidRDefault="00951A3B" w:rsidP="00951A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1A3B" w:rsidRPr="00F13929" w:rsidRDefault="00951A3B" w:rsidP="00951A3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</w:t>
      </w:r>
      <w:r w:rsidRPr="00F13929">
        <w:rPr>
          <w:rFonts w:ascii="Times New Roman" w:hAnsi="Times New Roman"/>
          <w:b/>
          <w:sz w:val="28"/>
          <w:szCs w:val="28"/>
        </w:rPr>
        <w:t>е положения</w:t>
      </w:r>
    </w:p>
    <w:p w:rsidR="00951A3B" w:rsidRPr="00F13929" w:rsidRDefault="00951A3B" w:rsidP="00951A3B">
      <w:pPr>
        <w:pStyle w:val="a3"/>
        <w:spacing w:after="0" w:line="240" w:lineRule="auto"/>
        <w:ind w:left="100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51A3B" w:rsidRPr="005C05B9" w:rsidRDefault="00951A3B" w:rsidP="00951A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3929">
        <w:rPr>
          <w:rFonts w:ascii="Times New Roman" w:hAnsi="Times New Roman" w:cs="Times New Roman"/>
          <w:sz w:val="28"/>
          <w:szCs w:val="28"/>
        </w:rPr>
        <w:t>1.</w:t>
      </w:r>
      <w:r w:rsidRPr="00E64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92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 администрации города Дивногорска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29">
        <w:rPr>
          <w:rFonts w:ascii="Times New Roman" w:hAnsi="Times New Roman" w:cs="Times New Roman"/>
          <w:sz w:val="28"/>
          <w:szCs w:val="28"/>
        </w:rPr>
        <w:t xml:space="preserve">по </w:t>
      </w:r>
      <w:r w:rsidRPr="00EB0CE1">
        <w:rPr>
          <w:rFonts w:ascii="Times New Roman" w:hAnsi="Times New Roman" w:cs="Times New Roman"/>
          <w:sz w:val="28"/>
          <w:szCs w:val="28"/>
        </w:rPr>
        <w:t>отбору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29">
        <w:rPr>
          <w:rFonts w:ascii="Times New Roman" w:hAnsi="Times New Roman" w:cs="Times New Roman"/>
          <w:sz w:val="28"/>
          <w:szCs w:val="28"/>
        </w:rPr>
        <w:t>(далее - комиссия) является коллегиальным совещательным органо</w:t>
      </w:r>
      <w:r>
        <w:rPr>
          <w:rFonts w:ascii="Times New Roman" w:hAnsi="Times New Roman" w:cs="Times New Roman"/>
          <w:sz w:val="28"/>
          <w:szCs w:val="28"/>
        </w:rPr>
        <w:t xml:space="preserve">м администрации города Дивногорска по рассмотрению порядка отбора органом опеки и попечительства организаций </w:t>
      </w:r>
      <w:r w:rsidRPr="00140D44">
        <w:rPr>
          <w:rFonts w:ascii="Times New Roman" w:hAnsi="Times New Roman" w:cs="Times New Roman"/>
          <w:sz w:val="28"/>
          <w:szCs w:val="28"/>
        </w:rPr>
        <w:t>в отношении совершеннолетних недееспособных или не полностью дееспособных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D44">
        <w:rPr>
          <w:rFonts w:ascii="Times New Roman" w:hAnsi="Times New Roman" w:cs="Times New Roman"/>
          <w:sz w:val="28"/>
          <w:szCs w:val="28"/>
        </w:rPr>
        <w:t xml:space="preserve"> </w:t>
      </w:r>
      <w:r w:rsidRPr="00F13929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пунктом 2 Правил осуществления отдельных полномочий органов опеки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попечительства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D44">
        <w:rPr>
          <w:rFonts w:ascii="Times New Roman" w:hAnsi="Times New Roman" w:cs="Times New Roman"/>
          <w:sz w:val="28"/>
          <w:szCs w:val="28"/>
        </w:rPr>
        <w:t>совершеннолетних недееспособных или не полностью дееспособных граждан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 медицинскими организациями, организациями, оказывающими социальные услуги, или иными организациями, утвержденных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П</w:t>
      </w:r>
      <w:r w:rsidRPr="005C05B9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B9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от 23.06.2020 № 363н «Об утверждении порядка</w:t>
      </w:r>
      <w:proofErr w:type="gramEnd"/>
      <w:r w:rsidRPr="005C05B9">
        <w:rPr>
          <w:rFonts w:ascii="Times New Roman" w:hAnsi="Times New Roman" w:cs="Times New Roman"/>
          <w:sz w:val="28"/>
          <w:szCs w:val="28"/>
        </w:rPr>
        <w:t xml:space="preserve">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или не полностью дееспособных граждан».</w:t>
      </w:r>
    </w:p>
    <w:p w:rsidR="00951A3B" w:rsidRPr="00C8766C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C8766C">
        <w:rPr>
          <w:rFonts w:ascii="Times New Roman" w:hAnsi="Times New Roman"/>
          <w:sz w:val="28"/>
          <w:szCs w:val="28"/>
        </w:rPr>
        <w:t>В своей деятельности комиссия руководствуется Конституцией Российской Федерации, действующими федеральным законодательством, законодательством Красноярского края, муниципальными правовыми актами органа местного самоуправления, настоящим Положением.</w:t>
      </w:r>
    </w:p>
    <w:p w:rsidR="00951A3B" w:rsidRPr="000C4326" w:rsidRDefault="00951A3B" w:rsidP="00951A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7275F7">
        <w:rPr>
          <w:rFonts w:ascii="Times New Roman" w:hAnsi="Times New Roman"/>
          <w:sz w:val="28"/>
          <w:szCs w:val="28"/>
        </w:rPr>
        <w:t xml:space="preserve"> Комиссия осуществляет свою деятельность на основе принципов коллегиальности, законности, конфиденциальности и защите персональных данных граждан.</w:t>
      </w:r>
    </w:p>
    <w:p w:rsidR="00951A3B" w:rsidRDefault="00951A3B" w:rsidP="00951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A3B" w:rsidRPr="00951A3B" w:rsidRDefault="00951A3B" w:rsidP="00951A3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51A3B">
        <w:rPr>
          <w:rFonts w:ascii="Times New Roman" w:hAnsi="Times New Roman"/>
          <w:b/>
          <w:sz w:val="28"/>
          <w:szCs w:val="28"/>
        </w:rPr>
        <w:t xml:space="preserve">. </w:t>
      </w:r>
      <w:r w:rsidRPr="00951A3B">
        <w:rPr>
          <w:rFonts w:ascii="Times New Roman" w:hAnsi="Times New Roman"/>
          <w:b/>
          <w:sz w:val="28"/>
          <w:szCs w:val="28"/>
        </w:rPr>
        <w:t>Полномочия администрации города Дивногорска</w:t>
      </w:r>
    </w:p>
    <w:p w:rsidR="00951A3B" w:rsidRDefault="00951A3B" w:rsidP="00951A3B">
      <w:pPr>
        <w:pStyle w:val="a3"/>
        <w:spacing w:after="0" w:line="240" w:lineRule="auto"/>
        <w:ind w:left="12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опеке и попечительству</w:t>
      </w:r>
    </w:p>
    <w:p w:rsidR="00951A3B" w:rsidRPr="004D15D7" w:rsidRDefault="00951A3B" w:rsidP="00951A3B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951A3B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Администрация города Дивногорска:</w:t>
      </w:r>
    </w:p>
    <w:p w:rsidR="00951A3B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принимает решение о проведении отбора организаций;</w:t>
      </w:r>
    </w:p>
    <w:p w:rsidR="00951A3B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определяет место и сроки подачи заявления на участие в отборе организаций;</w:t>
      </w:r>
    </w:p>
    <w:p w:rsidR="00951A3B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/>
          <w:sz w:val="28"/>
          <w:szCs w:val="28"/>
        </w:rPr>
        <w:t>создаёт комиссию и утверждает</w:t>
      </w:r>
      <w:proofErr w:type="gramEnd"/>
      <w:r>
        <w:rPr>
          <w:rFonts w:ascii="Times New Roman" w:hAnsi="Times New Roman"/>
          <w:sz w:val="28"/>
          <w:szCs w:val="28"/>
        </w:rPr>
        <w:t xml:space="preserve"> её состав;</w:t>
      </w:r>
    </w:p>
    <w:p w:rsidR="00951A3B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размещает извещение в СМИ и на официальном сайте;</w:t>
      </w:r>
    </w:p>
    <w:p w:rsidR="00951A3B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ведёт приём и учет заявлений и прилагаемых к ним документов, обеспечивает их сохранность;</w:t>
      </w:r>
    </w:p>
    <w:p w:rsidR="00951A3B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10 рабочих дней с момента поступления заявления рассматривает его и прилагаемые к нему документы и передает документы для экспертизы в комиссию;</w:t>
      </w:r>
    </w:p>
    <w:p w:rsidR="00951A3B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обеспечивает работу комиссии;</w:t>
      </w:r>
    </w:p>
    <w:p w:rsidR="00951A3B" w:rsidRDefault="00951A3B" w:rsidP="0095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на основании заявления и прилагаемых к нему документов, а также рекомендаций комиссии выносит решение о передаче организации отдельных полномочий </w:t>
      </w:r>
      <w:r w:rsidRPr="00E61F3C">
        <w:rPr>
          <w:rFonts w:ascii="Times New Roman" w:hAnsi="Times New Roman" w:cs="Times New Roman"/>
          <w:sz w:val="28"/>
          <w:szCs w:val="28"/>
        </w:rPr>
        <w:t>органа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либо об отказе в такой передаче с указанием причин отказа;</w:t>
      </w:r>
    </w:p>
    <w:p w:rsidR="00951A3B" w:rsidRPr="004D15D7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рабочих дней со дня вынесения решения письменно информирует о результатах отбора организаций участвовавшие в нем организации.</w:t>
      </w:r>
    </w:p>
    <w:p w:rsidR="00951A3B" w:rsidRPr="00951A3B" w:rsidRDefault="00951A3B" w:rsidP="00951A3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51A3B">
        <w:rPr>
          <w:rFonts w:ascii="Times New Roman" w:hAnsi="Times New Roman"/>
          <w:b/>
          <w:sz w:val="28"/>
          <w:szCs w:val="28"/>
        </w:rPr>
        <w:t xml:space="preserve">. </w:t>
      </w:r>
      <w:r w:rsidRPr="00951A3B">
        <w:rPr>
          <w:rFonts w:ascii="Times New Roman" w:hAnsi="Times New Roman"/>
          <w:b/>
          <w:sz w:val="28"/>
          <w:szCs w:val="28"/>
        </w:rPr>
        <w:t>Полномочия комиссии</w:t>
      </w:r>
    </w:p>
    <w:p w:rsidR="00951A3B" w:rsidRDefault="00951A3B" w:rsidP="0095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Комиссия создана </w:t>
      </w:r>
      <w:r>
        <w:rPr>
          <w:rFonts w:ascii="Times New Roman" w:eastAsia="Times New Roman" w:hAnsi="Times New Roman" w:cs="Times New Roman"/>
          <w:sz w:val="28"/>
          <w:szCs w:val="28"/>
        </w:rPr>
        <w:t>для определения показателей деятельности организаций, на основании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будет производиться их отбор с учетом: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характера и условия деятельности организации;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соответствия основных направлений деятельности организации отдельным полномочиям органа опеки и попечительства, которые предусматриваются передать организации, наличие опыта: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выявлению лиц, нуждающихся в установлении над ними опеки или попечительства;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подбору и подготовке граждан, выразивших желание стать опекунами или попечителями;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оказанию совершеннолетним недееспособным или не полностью дееспособным гражданам услуг по социальному, медицинскому и психологическому сопровождению;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содействию устройства </w:t>
      </w:r>
      <w:r w:rsidRPr="00EB0CE1">
        <w:rPr>
          <w:rFonts w:ascii="Times New Roman" w:hAnsi="Times New Roman" w:cs="Times New Roman"/>
          <w:sz w:val="28"/>
          <w:szCs w:val="28"/>
        </w:rPr>
        <w:t>совершеннолетних недееспособных или не полностью дееспособных граждан</w:t>
      </w:r>
      <w:r>
        <w:rPr>
          <w:rFonts w:ascii="Times New Roman" w:hAnsi="Times New Roman" w:cs="Times New Roman"/>
          <w:sz w:val="28"/>
          <w:szCs w:val="28"/>
        </w:rPr>
        <w:t xml:space="preserve"> в семьи, образовательные организации, медицинские организации, организации, оказывающие социальные услуги или иные организации;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консультированию лиц, выразивших желание стать опекунами или попечителями </w:t>
      </w:r>
      <w:r w:rsidRPr="00EB0CE1">
        <w:rPr>
          <w:rFonts w:ascii="Times New Roman" w:hAnsi="Times New Roman" w:cs="Times New Roman"/>
          <w:sz w:val="28"/>
          <w:szCs w:val="28"/>
        </w:rPr>
        <w:t>совершеннолетних недееспособных или не полностью дееспособных граждан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осуществления ухода за ними, а также защиты их прав и интересов;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наличие в составе организации работников, способных по образованию и опыту работы выполнять обязанности органа опеки и </w:t>
      </w:r>
      <w:r>
        <w:rPr>
          <w:rFonts w:ascii="Times New Roman" w:hAnsi="Times New Roman" w:cs="Times New Roman"/>
          <w:sz w:val="28"/>
          <w:szCs w:val="28"/>
        </w:rPr>
        <w:lastRenderedPageBreak/>
        <w:t>попечительства, на которые претендует организация, либо возможность организации привлекать соответствующих работников со стороны;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у организации материально-технических и иных возможностей для осуществления отдельных полномочий </w:t>
      </w:r>
      <w:r>
        <w:rPr>
          <w:rFonts w:ascii="Times New Roman" w:eastAsia="Times New Roman" w:hAnsi="Times New Roman" w:cs="Times New Roman"/>
          <w:sz w:val="28"/>
          <w:szCs w:val="28"/>
        </w:rPr>
        <w:t>органа опеки и попечительства в пределах территории соответствующего муниципального образования либо нескольких муниципальных образований.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51A3B" w:rsidRPr="00951A3B" w:rsidRDefault="00951A3B" w:rsidP="00951A3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51A3B">
        <w:rPr>
          <w:rFonts w:ascii="Times New Roman" w:hAnsi="Times New Roman"/>
          <w:b/>
          <w:sz w:val="28"/>
          <w:szCs w:val="28"/>
        </w:rPr>
        <w:t xml:space="preserve">. </w:t>
      </w:r>
      <w:r w:rsidRPr="00951A3B">
        <w:rPr>
          <w:rFonts w:ascii="Times New Roman" w:hAnsi="Times New Roman"/>
          <w:b/>
          <w:sz w:val="28"/>
          <w:szCs w:val="28"/>
        </w:rPr>
        <w:t>Организация работы комиссии</w:t>
      </w:r>
    </w:p>
    <w:p w:rsidR="00951A3B" w:rsidRDefault="00951A3B" w:rsidP="00951A3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1A3B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325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Состав комиссии утверждается распоряжением администрации города Дивногорска. </w:t>
      </w:r>
      <w:r w:rsidRPr="009E3325">
        <w:rPr>
          <w:rFonts w:ascii="Times New Roman" w:hAnsi="Times New Roman"/>
          <w:sz w:val="28"/>
          <w:szCs w:val="28"/>
        </w:rPr>
        <w:t>Комиссию возглавляет председатель</w:t>
      </w:r>
      <w:r>
        <w:rPr>
          <w:rFonts w:ascii="Times New Roman" w:hAnsi="Times New Roman"/>
          <w:sz w:val="28"/>
          <w:szCs w:val="28"/>
        </w:rPr>
        <w:t>.</w:t>
      </w:r>
    </w:p>
    <w:p w:rsidR="00951A3B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членов комиссии должно быть нечетным и составлять не менее 5 человек.</w:t>
      </w:r>
    </w:p>
    <w:p w:rsidR="00951A3B" w:rsidRDefault="00951A3B" w:rsidP="0095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комиссию входят представители органов местного самоуправления, организаций, общественных объединений, в том числе осуществляющих деятельность по защите прав и законных интересов совершеннолетних </w:t>
      </w:r>
      <w:r w:rsidRPr="009E3325">
        <w:rPr>
          <w:rFonts w:ascii="Times New Roman" w:hAnsi="Times New Roman" w:cs="Times New Roman"/>
          <w:sz w:val="28"/>
          <w:szCs w:val="28"/>
        </w:rPr>
        <w:t>недееспособных или не полностью дееспособных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A3B" w:rsidRPr="009E3325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комиссии не могут быть лица, заинтересованные в результатах отбора организаций.</w:t>
      </w:r>
    </w:p>
    <w:p w:rsidR="00951A3B" w:rsidRPr="00351EF7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351EF7">
        <w:rPr>
          <w:rFonts w:ascii="Times New Roman" w:hAnsi="Times New Roman"/>
          <w:sz w:val="28"/>
          <w:szCs w:val="28"/>
        </w:rPr>
        <w:t>. Основной формой деятельности комиссии являются заседания, которые проводятся по инициативе органа опеки и попечительства. Даты проведения заседаний определяются по мере поступления в орган опеки и попечительства заявлений организаций. Комиссия обеспечивает проведение экспертизы поданных организацией документов до истечения 30 календарных дней со дня их получения органом опеки и попечительства.</w:t>
      </w:r>
    </w:p>
    <w:p w:rsidR="00951A3B" w:rsidRPr="00351EF7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EF7">
        <w:rPr>
          <w:rFonts w:ascii="Times New Roman" w:hAnsi="Times New Roman"/>
          <w:sz w:val="28"/>
          <w:szCs w:val="28"/>
        </w:rPr>
        <w:t>Комиссия вправе осуществлять свои полномочия, если на ее заседаниях присутствует не менее 2/3 от списочного состава.</w:t>
      </w:r>
    </w:p>
    <w:p w:rsidR="00951A3B" w:rsidRPr="00351EF7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1E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51EF7">
        <w:rPr>
          <w:rFonts w:ascii="Times New Roman" w:hAnsi="Times New Roman"/>
          <w:sz w:val="28"/>
          <w:szCs w:val="28"/>
        </w:rPr>
        <w:t>. Решения комиссии принимаются простым большинством голосов присутствующих на заседании.</w:t>
      </w:r>
    </w:p>
    <w:p w:rsidR="00951A3B" w:rsidRPr="00351EF7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EF7">
        <w:rPr>
          <w:rFonts w:ascii="Times New Roman" w:hAnsi="Times New Roman"/>
          <w:sz w:val="28"/>
          <w:szCs w:val="28"/>
        </w:rPr>
        <w:t xml:space="preserve">Решения комиссии оформляются протоколами, которые </w:t>
      </w:r>
      <w:proofErr w:type="gramStart"/>
      <w:r w:rsidRPr="00351EF7">
        <w:rPr>
          <w:rFonts w:ascii="Times New Roman" w:hAnsi="Times New Roman"/>
          <w:sz w:val="28"/>
          <w:szCs w:val="28"/>
        </w:rPr>
        <w:t>составляются в одном экземпляре и подписываются</w:t>
      </w:r>
      <w:proofErr w:type="gramEnd"/>
      <w:r w:rsidRPr="00351EF7">
        <w:rPr>
          <w:rFonts w:ascii="Times New Roman" w:hAnsi="Times New Roman"/>
          <w:sz w:val="28"/>
          <w:szCs w:val="28"/>
        </w:rPr>
        <w:t xml:space="preserve"> всеми членами комиссии, принимавшими участие в заседании. В протоколах указывается особое мнение членов комиссии (при его наличии). Протоколы хранятся в органе опеки и попечительства.</w:t>
      </w:r>
    </w:p>
    <w:p w:rsidR="00951A3B" w:rsidRPr="000C4326" w:rsidRDefault="00951A3B" w:rsidP="00951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EF7">
        <w:rPr>
          <w:rFonts w:ascii="Times New Roman" w:hAnsi="Times New Roman"/>
          <w:sz w:val="28"/>
          <w:szCs w:val="28"/>
        </w:rPr>
        <w:t>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председательствовавшего на заседании.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51A3B" w:rsidRPr="00951A3B" w:rsidRDefault="00951A3B" w:rsidP="00951A3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951A3B">
        <w:rPr>
          <w:rFonts w:ascii="Times New Roman" w:hAnsi="Times New Roman"/>
          <w:b/>
          <w:sz w:val="28"/>
          <w:szCs w:val="28"/>
        </w:rPr>
        <w:t xml:space="preserve">. </w:t>
      </w:r>
      <w:r w:rsidRPr="00951A3B">
        <w:rPr>
          <w:rFonts w:ascii="Times New Roman" w:hAnsi="Times New Roman"/>
          <w:b/>
          <w:sz w:val="28"/>
          <w:szCs w:val="28"/>
        </w:rPr>
        <w:t>Порядок отбора организаций для осуществления</w:t>
      </w:r>
    </w:p>
    <w:p w:rsidR="00951A3B" w:rsidRDefault="00951A3B" w:rsidP="00951A3B">
      <w:pPr>
        <w:pStyle w:val="a3"/>
        <w:spacing w:after="0" w:line="240" w:lineRule="auto"/>
        <w:ind w:left="1287"/>
        <w:rPr>
          <w:rFonts w:ascii="Times New Roman" w:hAnsi="Times New Roman"/>
          <w:b/>
          <w:sz w:val="28"/>
          <w:szCs w:val="28"/>
        </w:rPr>
      </w:pPr>
      <w:r w:rsidRPr="00373671">
        <w:rPr>
          <w:rFonts w:ascii="Times New Roman" w:hAnsi="Times New Roman"/>
          <w:b/>
          <w:sz w:val="28"/>
          <w:szCs w:val="28"/>
        </w:rPr>
        <w:t xml:space="preserve"> отдельных полномочий органа опеки и </w:t>
      </w:r>
      <w:r w:rsidRPr="006B0C40">
        <w:rPr>
          <w:rFonts w:ascii="Times New Roman" w:hAnsi="Times New Roman"/>
          <w:b/>
          <w:sz w:val="28"/>
          <w:szCs w:val="28"/>
        </w:rPr>
        <w:t>попечительства</w:t>
      </w:r>
    </w:p>
    <w:p w:rsidR="00951A3B" w:rsidRDefault="00951A3B" w:rsidP="00951A3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6B0C40">
        <w:rPr>
          <w:rFonts w:ascii="Times New Roman" w:hAnsi="Times New Roman"/>
          <w:b/>
          <w:sz w:val="28"/>
          <w:szCs w:val="28"/>
        </w:rPr>
        <w:t>в отношении совершеннолетних недееспособных</w:t>
      </w:r>
    </w:p>
    <w:p w:rsidR="00951A3B" w:rsidRPr="006B0C40" w:rsidRDefault="00951A3B" w:rsidP="00951A3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6B0C40">
        <w:rPr>
          <w:rFonts w:ascii="Times New Roman" w:hAnsi="Times New Roman"/>
          <w:b/>
          <w:sz w:val="28"/>
          <w:szCs w:val="28"/>
        </w:rPr>
        <w:t>или не полностью дееспособных граждан</w:t>
      </w:r>
    </w:p>
    <w:p w:rsidR="00951A3B" w:rsidRPr="00373671" w:rsidRDefault="00951A3B" w:rsidP="00951A3B">
      <w:pPr>
        <w:pStyle w:val="a3"/>
        <w:spacing w:after="0" w:line="240" w:lineRule="auto"/>
        <w:ind w:left="1287"/>
        <w:rPr>
          <w:rFonts w:ascii="Times New Roman" w:hAnsi="Times New Roman"/>
          <w:b/>
          <w:sz w:val="28"/>
          <w:szCs w:val="28"/>
        </w:rPr>
      </w:pPr>
    </w:p>
    <w:p w:rsidR="00951A3B" w:rsidRPr="00373671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5.1. Организации, желающие принять участие в отборе, подают в орган опеки и попечительства заявление в произвольной форме с указанием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сведений об учредителе (учредителях) организации, полного наименования организации, ее местонахождения и почтового адреса, адреса электронной почты, официального сайта (при его наличии), основных направлений деятельности организации.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согласие учредителя или руководителя организации, или лица, действующего по соответствующей доверенности (далее – уполномоченное лицо) на участие организации в отборе организаций и возложение на организацию </w:t>
      </w:r>
      <w:r w:rsidRPr="00874C67">
        <w:rPr>
          <w:rFonts w:ascii="Times New Roman" w:hAnsi="Times New Roman" w:cs="Times New Roman"/>
          <w:sz w:val="28"/>
          <w:szCs w:val="28"/>
        </w:rPr>
        <w:t>осуществления отдельных полномочий органа опеки и попечительства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копии учредительных документов организации, заверенные в установленном законодательством Российской Федерации порядке (с предъявлением оригиналов, если копии не заверены);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копия документа, подтверждающего внесение записи о юридическом лице в Единый государственный реестр юридических лиц (может быть представлена по инициативе организации);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копия штатного расписания организации, заверенная уполномоченным лицом; </w:t>
      </w:r>
    </w:p>
    <w:p w:rsidR="00951A3B" w:rsidRPr="00874C67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справка с подписью уполномоченного лица и печатью организации (при наличии), подтверждающая, что организация не находится в процессе реорганизации, ликвидации, банкротства, её деятельность не приостановлена в порядке, предусмотренном законодательством Российской Федерации.</w:t>
      </w:r>
    </w:p>
    <w:p w:rsidR="00951A3B" w:rsidRPr="00897D51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Pr="00897D51">
        <w:rPr>
          <w:rFonts w:ascii="Times New Roman" w:eastAsia="Times New Roman" w:hAnsi="Times New Roman" w:cs="Times New Roman"/>
          <w:sz w:val="28"/>
          <w:szCs w:val="28"/>
        </w:rPr>
        <w:t>. Основанием для отказа в передаче организации отдельных полномочий органа опеки и попечительства являются: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отсутствие документов, необходимых для проведения отбора организаций;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наличие в представленных документах недостоверной информации;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оформление документов с нарушением требований, установленных пунктом 5.2 порядка отбора;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несоответствие характера организации полномочиям органа опеки и попечительства;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отсутствие в штате организации работников, специализирующихся по направлениям деятельности, соответствующим полномочиям органа опеки и </w:t>
      </w:r>
      <w:r w:rsidRPr="00897D51">
        <w:rPr>
          <w:rFonts w:ascii="Times New Roman" w:eastAsia="Times New Roman" w:hAnsi="Times New Roman" w:cs="Times New Roman"/>
          <w:sz w:val="28"/>
          <w:szCs w:val="28"/>
        </w:rPr>
        <w:t>попечительства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отсутствие у организации материально-технических и иных возможностей для осуществления отдельных полномочий </w:t>
      </w:r>
      <w:r w:rsidRPr="008E72A3">
        <w:rPr>
          <w:rFonts w:ascii="Times New Roman" w:hAnsi="Times New Roman" w:cs="Times New Roman"/>
          <w:sz w:val="28"/>
          <w:szCs w:val="28"/>
        </w:rPr>
        <w:t xml:space="preserve">органа опеки и </w:t>
      </w:r>
      <w:r w:rsidRPr="008E72A3">
        <w:rPr>
          <w:rFonts w:ascii="Times New Roman" w:hAnsi="Times New Roman"/>
          <w:sz w:val="28"/>
          <w:szCs w:val="28"/>
        </w:rPr>
        <w:t>попечительства</w:t>
      </w:r>
      <w:r>
        <w:rPr>
          <w:rFonts w:ascii="Times New Roman" w:hAnsi="Times New Roman"/>
          <w:sz w:val="28"/>
          <w:szCs w:val="28"/>
        </w:rPr>
        <w:t xml:space="preserve"> в пределах территории соответствующего муниципального образования либо нескольких муниципальных образований.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Решение </w:t>
      </w:r>
      <w:r w:rsidRPr="00B7698E">
        <w:rPr>
          <w:rFonts w:ascii="Times New Roman" w:hAnsi="Times New Roman" w:cs="Times New Roman"/>
          <w:sz w:val="28"/>
          <w:szCs w:val="28"/>
        </w:rPr>
        <w:t xml:space="preserve">органа опеки и </w:t>
      </w:r>
      <w:r w:rsidRPr="00B7698E">
        <w:rPr>
          <w:rFonts w:ascii="Times New Roman" w:hAnsi="Times New Roman"/>
          <w:sz w:val="28"/>
          <w:szCs w:val="28"/>
        </w:rPr>
        <w:t>попечительства</w:t>
      </w:r>
      <w:r>
        <w:rPr>
          <w:rFonts w:ascii="Times New Roman" w:hAnsi="Times New Roman"/>
          <w:sz w:val="28"/>
          <w:szCs w:val="28"/>
        </w:rPr>
        <w:t xml:space="preserve"> о передаче организации отдельных полномочий </w:t>
      </w:r>
      <w:r w:rsidRPr="00B7698E">
        <w:rPr>
          <w:rFonts w:ascii="Times New Roman" w:hAnsi="Times New Roman" w:cs="Times New Roman"/>
          <w:sz w:val="28"/>
          <w:szCs w:val="28"/>
        </w:rPr>
        <w:t xml:space="preserve">органа опеки и </w:t>
      </w:r>
      <w:r w:rsidRPr="00B7698E">
        <w:rPr>
          <w:rFonts w:ascii="Times New Roman" w:hAnsi="Times New Roman"/>
          <w:sz w:val="28"/>
          <w:szCs w:val="28"/>
        </w:rPr>
        <w:t>попечительства</w:t>
      </w:r>
      <w:r>
        <w:rPr>
          <w:rFonts w:ascii="Times New Roman" w:hAnsi="Times New Roman"/>
          <w:sz w:val="28"/>
          <w:szCs w:val="28"/>
        </w:rPr>
        <w:t xml:space="preserve"> либо об отказе в такой передаче с указанием причин отказа оформляется в письменной форме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30 календарных дней со дня получения заявления организации и приложенных к нему документов. Заверенная копия решения направляется в соответствующую организацию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7 рабочих дней со дня его подписания.</w:t>
      </w:r>
    </w:p>
    <w:p w:rsidR="00951A3B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Одновременно с письменным отказом в передаче организации отдельных полномочий </w:t>
      </w:r>
      <w:r w:rsidRPr="00B7698E">
        <w:rPr>
          <w:rFonts w:ascii="Times New Roman" w:hAnsi="Times New Roman" w:cs="Times New Roman"/>
          <w:sz w:val="28"/>
          <w:szCs w:val="28"/>
        </w:rPr>
        <w:t xml:space="preserve">органа опеки и </w:t>
      </w:r>
      <w:r w:rsidRPr="00B7698E">
        <w:rPr>
          <w:rFonts w:ascii="Times New Roman" w:hAnsi="Times New Roman"/>
          <w:sz w:val="28"/>
          <w:szCs w:val="28"/>
        </w:rPr>
        <w:t>попечительства</w:t>
      </w:r>
      <w:r>
        <w:rPr>
          <w:rFonts w:ascii="Times New Roman" w:hAnsi="Times New Roman"/>
          <w:sz w:val="28"/>
          <w:szCs w:val="28"/>
        </w:rPr>
        <w:t xml:space="preserve"> организатор отбора возвращает организации представленные документы.</w:t>
      </w:r>
    </w:p>
    <w:p w:rsidR="00951A3B" w:rsidRPr="00B7698E" w:rsidRDefault="00951A3B" w:rsidP="0095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Информацию о результатах отбора организаций орган опеки и попечительства размещает в СМИ и на официальном сайте.</w:t>
      </w:r>
    </w:p>
    <w:p w:rsidR="00951A3B" w:rsidRPr="000F5B17" w:rsidRDefault="00951A3B" w:rsidP="000F5B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951A3B" w:rsidRPr="000F5B17" w:rsidSect="002510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25E33"/>
    <w:multiLevelType w:val="hybridMultilevel"/>
    <w:tmpl w:val="9A5AEE3E"/>
    <w:lvl w:ilvl="0" w:tplc="A7F27E08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DA"/>
    <w:rsid w:val="00010FC8"/>
    <w:rsid w:val="000C4A6F"/>
    <w:rsid w:val="000F5B17"/>
    <w:rsid w:val="00114326"/>
    <w:rsid w:val="001601A6"/>
    <w:rsid w:val="0019247E"/>
    <w:rsid w:val="001C2255"/>
    <w:rsid w:val="00251065"/>
    <w:rsid w:val="00277673"/>
    <w:rsid w:val="003339BC"/>
    <w:rsid w:val="004E6DDA"/>
    <w:rsid w:val="00545CD3"/>
    <w:rsid w:val="0056145F"/>
    <w:rsid w:val="006307FF"/>
    <w:rsid w:val="0070450B"/>
    <w:rsid w:val="00766A3A"/>
    <w:rsid w:val="007A6A27"/>
    <w:rsid w:val="0091708D"/>
    <w:rsid w:val="00951A3B"/>
    <w:rsid w:val="00967E8A"/>
    <w:rsid w:val="00A236CE"/>
    <w:rsid w:val="00A811FB"/>
    <w:rsid w:val="00B35CBB"/>
    <w:rsid w:val="00B93B4E"/>
    <w:rsid w:val="00D174C5"/>
    <w:rsid w:val="00D83DE1"/>
    <w:rsid w:val="00E16F1A"/>
    <w:rsid w:val="00E53348"/>
    <w:rsid w:val="00E5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4A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A6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0C4A6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A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4A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A6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0C4A6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A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4D26-080E-4811-B203-88FE28C6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</cp:lastModifiedBy>
  <cp:revision>23</cp:revision>
  <dcterms:created xsi:type="dcterms:W3CDTF">2020-03-24T04:50:00Z</dcterms:created>
  <dcterms:modified xsi:type="dcterms:W3CDTF">2021-04-01T05:34:00Z</dcterms:modified>
</cp:coreProperties>
</file>