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FF" w:rsidRPr="005804F3" w:rsidRDefault="003A33FF" w:rsidP="003A33FF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5804F3">
        <w:rPr>
          <w:rFonts w:ascii="Arial" w:eastAsia="Calibri" w:hAnsi="Arial" w:cs="Arial"/>
          <w:bCs/>
          <w:sz w:val="24"/>
          <w:szCs w:val="24"/>
          <w:lang w:eastAsia="ru-RU"/>
        </w:rPr>
        <w:t xml:space="preserve">Городской округ </w:t>
      </w:r>
      <w:proofErr w:type="spellStart"/>
      <w:r w:rsidRPr="005804F3">
        <w:rPr>
          <w:rFonts w:ascii="Arial" w:eastAsia="Calibri" w:hAnsi="Arial" w:cs="Arial"/>
          <w:bCs/>
          <w:sz w:val="24"/>
          <w:szCs w:val="24"/>
          <w:lang w:eastAsia="ru-RU"/>
        </w:rPr>
        <w:t>г</w:t>
      </w:r>
      <w:proofErr w:type="gramStart"/>
      <w:r w:rsidRPr="005804F3">
        <w:rPr>
          <w:rFonts w:ascii="Arial" w:eastAsia="Calibri" w:hAnsi="Arial" w:cs="Arial"/>
          <w:bCs/>
          <w:sz w:val="24"/>
          <w:szCs w:val="24"/>
          <w:lang w:eastAsia="ru-RU"/>
        </w:rPr>
        <w:t>.Д</w:t>
      </w:r>
      <w:proofErr w:type="gramEnd"/>
      <w:r w:rsidRPr="005804F3">
        <w:rPr>
          <w:rFonts w:ascii="Arial" w:eastAsia="Calibri" w:hAnsi="Arial" w:cs="Arial"/>
          <w:bCs/>
          <w:sz w:val="24"/>
          <w:szCs w:val="24"/>
          <w:lang w:eastAsia="ru-RU"/>
        </w:rPr>
        <w:t>ивногорск</w:t>
      </w:r>
      <w:proofErr w:type="spellEnd"/>
      <w:r w:rsidRPr="005804F3">
        <w:rPr>
          <w:rFonts w:ascii="Arial" w:eastAsia="Calibri" w:hAnsi="Arial" w:cs="Arial"/>
          <w:bCs/>
          <w:sz w:val="24"/>
          <w:szCs w:val="24"/>
          <w:lang w:eastAsia="ru-RU"/>
        </w:rPr>
        <w:t xml:space="preserve"> Красноярского края</w:t>
      </w:r>
    </w:p>
    <w:p w:rsidR="003A33FF" w:rsidRPr="005804F3" w:rsidRDefault="003A33FF" w:rsidP="003A33FF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3A33FF" w:rsidRPr="005804F3" w:rsidRDefault="003A33FF" w:rsidP="003A33FF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  <w:proofErr w:type="spellStart"/>
      <w:r w:rsidRPr="005804F3">
        <w:rPr>
          <w:rFonts w:ascii="Arial" w:eastAsia="Calibri" w:hAnsi="Arial" w:cs="Arial"/>
          <w:b/>
          <w:sz w:val="24"/>
          <w:szCs w:val="24"/>
          <w:lang w:eastAsia="ru-RU"/>
        </w:rPr>
        <w:t>Дивногорский</w:t>
      </w:r>
      <w:proofErr w:type="spellEnd"/>
      <w:r w:rsidRPr="005804F3">
        <w:rPr>
          <w:rFonts w:ascii="Arial" w:eastAsia="Calibri" w:hAnsi="Arial" w:cs="Arial"/>
          <w:b/>
          <w:sz w:val="24"/>
          <w:szCs w:val="24"/>
          <w:lang w:eastAsia="ru-RU"/>
        </w:rPr>
        <w:t xml:space="preserve"> городской Совет депутатов</w:t>
      </w:r>
    </w:p>
    <w:p w:rsidR="003A33FF" w:rsidRPr="005804F3" w:rsidRDefault="003A33FF" w:rsidP="003A33FF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3A33FF" w:rsidRPr="005804F3" w:rsidRDefault="003A33FF" w:rsidP="003A33FF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  <w:proofErr w:type="gramStart"/>
      <w:r w:rsidRPr="005804F3">
        <w:rPr>
          <w:rFonts w:ascii="Arial" w:eastAsia="Calibri" w:hAnsi="Arial" w:cs="Arial"/>
          <w:b/>
          <w:sz w:val="24"/>
          <w:szCs w:val="24"/>
          <w:lang w:eastAsia="ru-RU"/>
        </w:rPr>
        <w:t>Р</w:t>
      </w:r>
      <w:proofErr w:type="gramEnd"/>
      <w:r w:rsidRPr="005804F3">
        <w:rPr>
          <w:rFonts w:ascii="Arial" w:eastAsia="Calibri" w:hAnsi="Arial" w:cs="Arial"/>
          <w:b/>
          <w:sz w:val="24"/>
          <w:szCs w:val="24"/>
          <w:lang w:eastAsia="ru-RU"/>
        </w:rPr>
        <w:t xml:space="preserve"> Е Ш Е Н И Е</w:t>
      </w:r>
    </w:p>
    <w:p w:rsidR="003A33FF" w:rsidRPr="005804F3" w:rsidRDefault="003A33FF" w:rsidP="003A33FF">
      <w:pPr>
        <w:keepNext/>
        <w:pBdr>
          <w:bottom w:val="dashDotStroked" w:sz="24" w:space="1" w:color="auto"/>
        </w:pBdr>
        <w:spacing w:after="0" w:line="240" w:lineRule="auto"/>
        <w:jc w:val="center"/>
        <w:outlineLvl w:val="0"/>
        <w:rPr>
          <w:rFonts w:ascii="Arial" w:eastAsia="Calibri" w:hAnsi="Arial" w:cs="Arial"/>
          <w:b/>
          <w:noProof/>
          <w:sz w:val="24"/>
          <w:szCs w:val="24"/>
          <w:lang w:eastAsia="ru-RU"/>
        </w:rPr>
      </w:pPr>
      <w:r w:rsidRPr="005804F3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5804F3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5804F3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5804F3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5804F3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5804F3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5804F3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5804F3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5804F3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5804F3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5804F3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  <w:t xml:space="preserve">           </w:t>
      </w:r>
    </w:p>
    <w:p w:rsidR="003A33FF" w:rsidRPr="005804F3" w:rsidRDefault="005804F3" w:rsidP="003A33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   </w:t>
      </w:r>
      <w:r w:rsidR="003A33FF" w:rsidRPr="005804F3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  <w:r w:rsidR="00217D68" w:rsidRPr="005804F3">
        <w:rPr>
          <w:rFonts w:ascii="Arial" w:eastAsia="Calibri" w:hAnsi="Arial" w:cs="Arial"/>
          <w:sz w:val="24"/>
          <w:szCs w:val="24"/>
          <w:lang w:eastAsia="ru-RU"/>
        </w:rPr>
        <w:t>27.10.</w:t>
      </w:r>
      <w:r w:rsidR="003A33FF" w:rsidRPr="005804F3">
        <w:rPr>
          <w:rFonts w:ascii="Arial" w:eastAsia="Calibri" w:hAnsi="Arial" w:cs="Arial"/>
          <w:sz w:val="24"/>
          <w:szCs w:val="24"/>
          <w:lang w:eastAsia="ru-RU"/>
        </w:rPr>
        <w:t>2021</w:t>
      </w:r>
      <w:r w:rsidR="003A33FF" w:rsidRPr="005804F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                        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    </w:t>
      </w:r>
      <w:r w:rsidR="003A33FF" w:rsidRPr="005804F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 г. Дивногорск                            </w:t>
      </w:r>
      <w:r w:rsidRPr="005804F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    </w:t>
      </w:r>
      <w:r w:rsidR="003A33FF" w:rsidRPr="005804F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№</w:t>
      </w:r>
      <w:r w:rsidR="00217D68" w:rsidRPr="005804F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15</w:t>
      </w:r>
      <w:r w:rsidR="003A33FF" w:rsidRPr="005804F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-</w:t>
      </w:r>
      <w:r w:rsidR="00217D68" w:rsidRPr="005804F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88-</w:t>
      </w:r>
      <w:r w:rsidR="003A33FF" w:rsidRPr="005804F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ГС</w:t>
      </w:r>
    </w:p>
    <w:p w:rsidR="003A33FF" w:rsidRPr="005804F3" w:rsidRDefault="003A33FF" w:rsidP="003A33FF">
      <w:pPr>
        <w:spacing w:after="0" w:line="240" w:lineRule="auto"/>
        <w:ind w:right="-441" w:firstLine="567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3A33FF" w:rsidRPr="005804F3" w:rsidRDefault="003A33FF" w:rsidP="003A33F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804F3">
        <w:rPr>
          <w:rFonts w:ascii="Arial" w:eastAsia="Calibri" w:hAnsi="Arial" w:cs="Arial"/>
          <w:sz w:val="24"/>
          <w:szCs w:val="24"/>
        </w:rPr>
        <w:t>О внесении изменений в решение городского Совета депутатов</w:t>
      </w:r>
    </w:p>
    <w:p w:rsidR="003A33FF" w:rsidRPr="005804F3" w:rsidRDefault="003A33FF" w:rsidP="003A33FF">
      <w:pPr>
        <w:pStyle w:val="1"/>
        <w:rPr>
          <w:rFonts w:ascii="Arial" w:hAnsi="Arial" w:cs="Arial"/>
          <w:sz w:val="24"/>
          <w:szCs w:val="24"/>
        </w:rPr>
      </w:pPr>
      <w:r w:rsidRPr="005804F3">
        <w:rPr>
          <w:rFonts w:ascii="Arial" w:hAnsi="Arial" w:cs="Arial"/>
          <w:sz w:val="24"/>
          <w:szCs w:val="24"/>
          <w:lang w:eastAsia="ru-RU"/>
        </w:rPr>
        <w:t xml:space="preserve">от </w:t>
      </w:r>
      <w:r w:rsidRPr="005804F3">
        <w:rPr>
          <w:rFonts w:ascii="Arial" w:eastAsia="Calibri" w:hAnsi="Arial" w:cs="Arial"/>
          <w:sz w:val="24"/>
          <w:szCs w:val="24"/>
          <w:lang w:eastAsia="ru-RU"/>
        </w:rPr>
        <w:t xml:space="preserve">28.01.2020 </w:t>
      </w:r>
      <w:r w:rsidRPr="005804F3">
        <w:rPr>
          <w:rFonts w:ascii="Arial" w:hAnsi="Arial" w:cs="Arial"/>
          <w:bCs/>
          <w:kern w:val="28"/>
          <w:sz w:val="24"/>
          <w:szCs w:val="24"/>
          <w:lang w:eastAsia="ru-RU"/>
        </w:rPr>
        <w:t>№ 51-325- ГС «</w:t>
      </w:r>
      <w:r w:rsidRPr="005804F3">
        <w:rPr>
          <w:rFonts w:ascii="Arial" w:hAnsi="Arial" w:cs="Arial"/>
          <w:sz w:val="24"/>
          <w:szCs w:val="24"/>
        </w:rPr>
        <w:t xml:space="preserve">Об утверждении Положения об условиях и порядке </w:t>
      </w:r>
    </w:p>
    <w:p w:rsidR="003A33FF" w:rsidRPr="005804F3" w:rsidRDefault="003A33FF" w:rsidP="003A33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04F3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предоставления муниципальному служащему права на пенсию </w:t>
      </w:r>
    </w:p>
    <w:p w:rsidR="003A33FF" w:rsidRPr="005804F3" w:rsidRDefault="003A33FF" w:rsidP="003A33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5804F3">
        <w:rPr>
          <w:rFonts w:ascii="Arial" w:eastAsia="Times New Roman" w:hAnsi="Arial" w:cs="Arial"/>
          <w:sz w:val="24"/>
          <w:szCs w:val="24"/>
          <w:lang w:eastAsia="ru-RU"/>
        </w:rPr>
        <w:t>за выслугу лет за счет средств бюджета города Дивногорска</w:t>
      </w:r>
      <w:r w:rsidRPr="005804F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</w:p>
    <w:p w:rsidR="003A33FF" w:rsidRPr="005804F3" w:rsidRDefault="003A33FF" w:rsidP="003A33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3FF" w:rsidRPr="005804F3" w:rsidRDefault="003A33FF" w:rsidP="003A33FF">
      <w:pPr>
        <w:pStyle w:val="ConsPlusNormal"/>
        <w:widowControl/>
        <w:jc w:val="both"/>
        <w:rPr>
          <w:rFonts w:cs="Arial"/>
          <w:sz w:val="24"/>
          <w:szCs w:val="24"/>
        </w:rPr>
      </w:pPr>
      <w:proofErr w:type="gramStart"/>
      <w:r w:rsidRPr="005804F3">
        <w:rPr>
          <w:rFonts w:cs="Arial"/>
          <w:sz w:val="24"/>
          <w:szCs w:val="24"/>
        </w:rPr>
        <w:t xml:space="preserve">В соответствии со статьями 23, 24 Федеральным законом от 02.03.2007 № 25-ФЗ «О муниципальной службе в Российской Федерации», статьей  9 Закона Красноярского края от 24.04.2008 № 5-1565 «Об особенностях правового регулирования муниципальной службы в Красноярском крае»,               с целью учета результатов юридической экспертизы управления территориальной политики Губернатора Красноярского края,  руководствуясь статьями 26, 50 Устава города Дивногорска,  </w:t>
      </w:r>
      <w:proofErr w:type="spellStart"/>
      <w:r w:rsidRPr="005804F3">
        <w:rPr>
          <w:rFonts w:cs="Arial"/>
          <w:sz w:val="24"/>
          <w:szCs w:val="24"/>
        </w:rPr>
        <w:t>Дивногорский</w:t>
      </w:r>
      <w:proofErr w:type="spellEnd"/>
      <w:r w:rsidRPr="005804F3">
        <w:rPr>
          <w:rFonts w:cs="Arial"/>
          <w:sz w:val="24"/>
          <w:szCs w:val="24"/>
        </w:rPr>
        <w:t xml:space="preserve"> городской Совет депутатов </w:t>
      </w:r>
      <w:r w:rsidRPr="005804F3">
        <w:rPr>
          <w:rFonts w:cs="Arial"/>
          <w:b/>
          <w:sz w:val="24"/>
          <w:szCs w:val="24"/>
        </w:rPr>
        <w:t>РЕШИЛ</w:t>
      </w:r>
      <w:r w:rsidRPr="005804F3">
        <w:rPr>
          <w:rFonts w:cs="Arial"/>
          <w:sz w:val="24"/>
          <w:szCs w:val="24"/>
        </w:rPr>
        <w:t>:</w:t>
      </w:r>
      <w:proofErr w:type="gramEnd"/>
    </w:p>
    <w:p w:rsidR="003A33FF" w:rsidRPr="005804F3" w:rsidRDefault="003A33FF" w:rsidP="003A3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A33FF" w:rsidRPr="005804F3" w:rsidRDefault="003A33FF" w:rsidP="003A33FF">
      <w:pPr>
        <w:pStyle w:val="1"/>
        <w:jc w:val="both"/>
        <w:rPr>
          <w:rFonts w:ascii="Arial" w:hAnsi="Arial" w:cs="Arial"/>
          <w:sz w:val="24"/>
          <w:szCs w:val="24"/>
          <w:lang w:eastAsia="ru-RU"/>
        </w:rPr>
      </w:pPr>
      <w:r w:rsidRPr="005804F3">
        <w:rPr>
          <w:rFonts w:ascii="Arial" w:hAnsi="Arial" w:cs="Arial"/>
          <w:sz w:val="24"/>
          <w:szCs w:val="24"/>
          <w:lang w:eastAsia="ru-RU"/>
        </w:rPr>
        <w:tab/>
        <w:t>1.</w:t>
      </w:r>
      <w:r w:rsidRPr="005804F3">
        <w:rPr>
          <w:rFonts w:ascii="Arial" w:eastAsia="Calibri" w:hAnsi="Arial" w:cs="Arial"/>
          <w:sz w:val="24"/>
          <w:szCs w:val="24"/>
        </w:rPr>
        <w:t xml:space="preserve"> Внести в решение городского Совета депутатов </w:t>
      </w:r>
      <w:r w:rsidRPr="005804F3">
        <w:rPr>
          <w:rFonts w:ascii="Arial" w:hAnsi="Arial" w:cs="Arial"/>
          <w:sz w:val="24"/>
          <w:szCs w:val="24"/>
          <w:lang w:eastAsia="ru-RU"/>
        </w:rPr>
        <w:t xml:space="preserve">от </w:t>
      </w:r>
      <w:r w:rsidRPr="005804F3">
        <w:rPr>
          <w:rFonts w:ascii="Arial" w:eastAsia="Calibri" w:hAnsi="Arial" w:cs="Arial"/>
          <w:sz w:val="24"/>
          <w:szCs w:val="24"/>
          <w:lang w:eastAsia="ru-RU"/>
        </w:rPr>
        <w:t xml:space="preserve">28.01.2020 </w:t>
      </w:r>
      <w:r w:rsidRPr="005804F3">
        <w:rPr>
          <w:rFonts w:ascii="Arial" w:hAnsi="Arial" w:cs="Arial"/>
          <w:bCs/>
          <w:kern w:val="28"/>
          <w:sz w:val="24"/>
          <w:szCs w:val="24"/>
          <w:lang w:eastAsia="ru-RU"/>
        </w:rPr>
        <w:t>№ 51-325- ГС «</w:t>
      </w:r>
      <w:r w:rsidRPr="005804F3">
        <w:rPr>
          <w:rFonts w:ascii="Arial" w:hAnsi="Arial" w:cs="Arial"/>
          <w:sz w:val="24"/>
          <w:szCs w:val="24"/>
        </w:rPr>
        <w:t xml:space="preserve">Об утверждении Положения об условиях и порядке </w:t>
      </w:r>
      <w:r w:rsidRPr="005804F3">
        <w:rPr>
          <w:rFonts w:ascii="Arial" w:hAnsi="Arial" w:cs="Arial"/>
          <w:sz w:val="24"/>
          <w:szCs w:val="24"/>
          <w:lang w:eastAsia="ru-RU"/>
        </w:rPr>
        <w:t>предоставления муниципальному служащему права на пенсию за выслугу лет за счет средств бюджета города Дивногорска</w:t>
      </w:r>
      <w:r w:rsidRPr="005804F3">
        <w:rPr>
          <w:rFonts w:ascii="Arial" w:hAnsi="Arial" w:cs="Arial"/>
          <w:bCs/>
          <w:kern w:val="28"/>
          <w:sz w:val="24"/>
          <w:szCs w:val="24"/>
          <w:lang w:eastAsia="ru-RU"/>
        </w:rPr>
        <w:t>»</w:t>
      </w:r>
      <w:r w:rsidRPr="005804F3">
        <w:rPr>
          <w:rFonts w:ascii="Arial" w:eastAsia="Calibri" w:hAnsi="Arial" w:cs="Arial"/>
          <w:sz w:val="24"/>
          <w:szCs w:val="24"/>
        </w:rPr>
        <w:t xml:space="preserve"> (далее - Положение) следующие изменения: </w:t>
      </w:r>
    </w:p>
    <w:p w:rsidR="003A33FF" w:rsidRPr="005804F3" w:rsidRDefault="003A33FF" w:rsidP="003A33FF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804F3">
        <w:rPr>
          <w:rFonts w:ascii="Arial" w:eastAsia="Times New Roman" w:hAnsi="Arial" w:cs="Arial"/>
          <w:sz w:val="24"/>
          <w:szCs w:val="24"/>
          <w:lang w:eastAsia="ru-RU"/>
        </w:rPr>
        <w:t xml:space="preserve">1.1. Пункт 2.6 </w:t>
      </w:r>
      <w:r w:rsidRPr="005804F3">
        <w:rPr>
          <w:rFonts w:ascii="Arial" w:eastAsia="Calibri" w:hAnsi="Arial" w:cs="Arial"/>
          <w:sz w:val="24"/>
          <w:szCs w:val="24"/>
        </w:rPr>
        <w:t>Положения дополнить словами следующего содержания</w:t>
      </w:r>
      <w:proofErr w:type="gramStart"/>
      <w:r w:rsidRPr="005804F3">
        <w:rPr>
          <w:rFonts w:ascii="Arial" w:eastAsia="Calibri" w:hAnsi="Arial" w:cs="Arial"/>
          <w:sz w:val="24"/>
          <w:szCs w:val="24"/>
        </w:rPr>
        <w:t>:</w:t>
      </w:r>
      <w:proofErr w:type="gramEnd"/>
    </w:p>
    <w:p w:rsidR="003A33FF" w:rsidRPr="005804F3" w:rsidRDefault="003A33FF" w:rsidP="00F901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4F3">
        <w:rPr>
          <w:rFonts w:ascii="Arial" w:eastAsia="Calibri" w:hAnsi="Arial" w:cs="Arial"/>
          <w:sz w:val="24"/>
          <w:szCs w:val="24"/>
        </w:rPr>
        <w:t>«</w:t>
      </w:r>
      <w:r w:rsidR="00F90133" w:rsidRPr="005804F3">
        <w:rPr>
          <w:rFonts w:ascii="Arial" w:eastAsia="Calibri" w:hAnsi="Arial" w:cs="Arial"/>
          <w:sz w:val="24"/>
          <w:szCs w:val="24"/>
        </w:rPr>
        <w:t>, за исключением случаев, предусмотренных стать</w:t>
      </w:r>
      <w:r w:rsidR="009E311B" w:rsidRPr="005804F3">
        <w:rPr>
          <w:rFonts w:ascii="Arial" w:eastAsia="Calibri" w:hAnsi="Arial" w:cs="Arial"/>
          <w:sz w:val="24"/>
          <w:szCs w:val="24"/>
        </w:rPr>
        <w:t>ей</w:t>
      </w:r>
      <w:r w:rsidR="00F90133" w:rsidRPr="005804F3">
        <w:rPr>
          <w:rFonts w:ascii="Arial" w:eastAsia="Calibri" w:hAnsi="Arial" w:cs="Arial"/>
          <w:sz w:val="24"/>
          <w:szCs w:val="24"/>
        </w:rPr>
        <w:t xml:space="preserve"> 9 </w:t>
      </w:r>
      <w:r w:rsidR="00F90133" w:rsidRPr="005804F3">
        <w:rPr>
          <w:rFonts w:ascii="Arial" w:hAnsi="Arial" w:cs="Arial"/>
          <w:sz w:val="24"/>
          <w:szCs w:val="24"/>
        </w:rPr>
        <w:t>Закона Красноярского края от 24.04.2008 № 5-1565 «Об особенностях правового регулирования муниципальной службы в Красноярском крае»;</w:t>
      </w:r>
    </w:p>
    <w:p w:rsidR="00EA19E6" w:rsidRPr="005804F3" w:rsidRDefault="003A33FF" w:rsidP="003A33FF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04F3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EA19E6" w:rsidRPr="005804F3">
        <w:rPr>
          <w:rFonts w:ascii="Arial" w:eastAsia="Times New Roman" w:hAnsi="Arial" w:cs="Arial"/>
          <w:sz w:val="24"/>
          <w:szCs w:val="24"/>
          <w:lang w:eastAsia="ru-RU"/>
        </w:rPr>
        <w:t xml:space="preserve">Пункт 4.1. </w:t>
      </w:r>
      <w:r w:rsidR="00EA19E6" w:rsidRPr="005804F3">
        <w:rPr>
          <w:rFonts w:ascii="Arial" w:eastAsia="Calibri" w:hAnsi="Arial" w:cs="Arial"/>
          <w:sz w:val="24"/>
          <w:szCs w:val="24"/>
        </w:rPr>
        <w:t>Положения после слов «</w:t>
      </w:r>
      <w:r w:rsidR="00EA19E6" w:rsidRPr="005804F3">
        <w:rPr>
          <w:rFonts w:ascii="Arial" w:eastAsia="Times New Roman" w:hAnsi="Arial" w:cs="Arial"/>
          <w:sz w:val="24"/>
          <w:szCs w:val="24"/>
        </w:rPr>
        <w:t>копии трудовой книжки, иных документов, подтверждающих специальный стаж службы, заверенных нотариально либо кадровой службой органа по последнему месту замещения должности муниципальной службы»</w:t>
      </w:r>
      <w:r w:rsidR="00EA19E6" w:rsidRPr="005804F3">
        <w:rPr>
          <w:rFonts w:ascii="Arial" w:eastAsia="Calibri" w:hAnsi="Arial" w:cs="Arial"/>
          <w:sz w:val="24"/>
          <w:szCs w:val="24"/>
        </w:rPr>
        <w:t xml:space="preserve"> дополнить словами следующего содержания</w:t>
      </w:r>
      <w:proofErr w:type="gramStart"/>
      <w:r w:rsidR="00EA19E6" w:rsidRPr="005804F3">
        <w:rPr>
          <w:rFonts w:ascii="Arial" w:eastAsia="Calibri" w:hAnsi="Arial" w:cs="Arial"/>
          <w:sz w:val="24"/>
          <w:szCs w:val="24"/>
        </w:rPr>
        <w:t>: «</w:t>
      </w:r>
      <w:proofErr w:type="gramEnd"/>
      <w:r w:rsidR="00EA19E6" w:rsidRPr="005804F3">
        <w:rPr>
          <w:rFonts w:ascii="Arial" w:eastAsia="Calibri" w:hAnsi="Arial" w:cs="Arial"/>
          <w:sz w:val="24"/>
          <w:szCs w:val="24"/>
        </w:rPr>
        <w:t xml:space="preserve">, и (или) сведения о трудовой деятельности, оформленные </w:t>
      </w:r>
      <w:r w:rsidR="00D934FB" w:rsidRPr="005804F3">
        <w:rPr>
          <w:rFonts w:ascii="Arial" w:eastAsia="Calibri" w:hAnsi="Arial" w:cs="Arial"/>
          <w:sz w:val="24"/>
          <w:szCs w:val="24"/>
        </w:rPr>
        <w:t>в</w:t>
      </w:r>
      <w:r w:rsidR="00EA19E6" w:rsidRPr="005804F3">
        <w:rPr>
          <w:rFonts w:ascii="Arial" w:eastAsia="Calibri" w:hAnsi="Arial" w:cs="Arial"/>
          <w:sz w:val="24"/>
          <w:szCs w:val="24"/>
        </w:rPr>
        <w:t xml:space="preserve"> установленном законодательством порядке, или иной документ, подтверждающий стаж муниципальной службы»;</w:t>
      </w:r>
    </w:p>
    <w:p w:rsidR="003A33FF" w:rsidRPr="005804F3" w:rsidRDefault="00EA19E6" w:rsidP="003A33FF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04F3">
        <w:rPr>
          <w:rFonts w:ascii="Arial" w:eastAsia="Times New Roman" w:hAnsi="Arial" w:cs="Arial"/>
          <w:sz w:val="24"/>
          <w:szCs w:val="24"/>
          <w:lang w:eastAsia="ru-RU"/>
        </w:rPr>
        <w:t xml:space="preserve">1.3. </w:t>
      </w:r>
      <w:r w:rsidR="00F90133" w:rsidRPr="005804F3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3A33FF" w:rsidRPr="005804F3">
        <w:rPr>
          <w:rFonts w:ascii="Arial" w:eastAsia="Times New Roman" w:hAnsi="Arial" w:cs="Arial"/>
          <w:sz w:val="24"/>
          <w:szCs w:val="24"/>
          <w:lang w:eastAsia="ru-RU"/>
        </w:rPr>
        <w:t>пункт</w:t>
      </w:r>
      <w:r w:rsidR="00F90133" w:rsidRPr="005804F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3A33FF" w:rsidRPr="005804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0133" w:rsidRPr="005804F3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3A33FF" w:rsidRPr="005804F3">
        <w:rPr>
          <w:rFonts w:ascii="Arial" w:eastAsia="Times New Roman" w:hAnsi="Arial" w:cs="Arial"/>
          <w:sz w:val="24"/>
          <w:szCs w:val="24"/>
          <w:lang w:eastAsia="ru-RU"/>
        </w:rPr>
        <w:t xml:space="preserve">3 </w:t>
      </w:r>
      <w:r w:rsidR="003A33FF" w:rsidRPr="005804F3">
        <w:rPr>
          <w:rFonts w:ascii="Arial" w:eastAsia="Calibri" w:hAnsi="Arial" w:cs="Arial"/>
          <w:sz w:val="24"/>
          <w:szCs w:val="24"/>
        </w:rPr>
        <w:t xml:space="preserve">Положения </w:t>
      </w:r>
      <w:r w:rsidR="00F90133" w:rsidRPr="005804F3">
        <w:rPr>
          <w:rFonts w:ascii="Arial" w:eastAsia="Calibri" w:hAnsi="Arial" w:cs="Arial"/>
          <w:sz w:val="24"/>
          <w:szCs w:val="24"/>
        </w:rPr>
        <w:t>после слов «</w:t>
      </w:r>
      <w:r w:rsidR="009B7BF1" w:rsidRPr="005804F3">
        <w:rPr>
          <w:rFonts w:ascii="Arial" w:eastAsia="Calibri" w:hAnsi="Arial" w:cs="Arial"/>
          <w:sz w:val="24"/>
          <w:szCs w:val="24"/>
        </w:rPr>
        <w:t>д</w:t>
      </w:r>
      <w:r w:rsidR="00F90133" w:rsidRPr="005804F3">
        <w:rPr>
          <w:rFonts w:ascii="Arial" w:eastAsia="Calibri" w:hAnsi="Arial" w:cs="Arial"/>
          <w:sz w:val="24"/>
          <w:szCs w:val="24"/>
        </w:rPr>
        <w:t>ля федеральных государственных гражданских служащих» дополнить словами следующего содержания</w:t>
      </w:r>
      <w:proofErr w:type="gramStart"/>
      <w:r w:rsidR="00F90133" w:rsidRPr="005804F3">
        <w:rPr>
          <w:rFonts w:ascii="Arial" w:eastAsia="Calibri" w:hAnsi="Arial" w:cs="Arial"/>
          <w:sz w:val="24"/>
          <w:szCs w:val="24"/>
        </w:rPr>
        <w:t>: «</w:t>
      </w:r>
      <w:proofErr w:type="gramEnd"/>
      <w:r w:rsidR="00F90133" w:rsidRPr="005804F3">
        <w:rPr>
          <w:rFonts w:ascii="Arial" w:eastAsia="Calibri" w:hAnsi="Arial" w:cs="Arial"/>
          <w:sz w:val="24"/>
          <w:szCs w:val="24"/>
        </w:rPr>
        <w:t>, а также</w:t>
      </w:r>
      <w:r w:rsidR="00F90133" w:rsidRPr="005804F3">
        <w:rPr>
          <w:rFonts w:ascii="Arial" w:hAnsi="Arial" w:cs="Arial"/>
          <w:bCs/>
          <w:sz w:val="24"/>
          <w:szCs w:val="24"/>
        </w:rPr>
        <w:t xml:space="preserve"> в случае прекращения гражданства Российской Федерации».</w:t>
      </w:r>
    </w:p>
    <w:p w:rsidR="003A33FF" w:rsidRPr="005804F3" w:rsidRDefault="003A33FF" w:rsidP="003A33FF">
      <w:pPr>
        <w:tabs>
          <w:tab w:val="left" w:pos="993"/>
        </w:tabs>
        <w:spacing w:after="0" w:line="240" w:lineRule="auto"/>
        <w:ind w:right="-2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04F3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5804F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Настоящее решение вступает в силу в день, следующий за днем его опубликования </w:t>
      </w:r>
      <w:r w:rsidRPr="005804F3">
        <w:rPr>
          <w:rFonts w:ascii="Arial" w:eastAsia="Times New Roman" w:hAnsi="Arial" w:cs="Arial"/>
          <w:sz w:val="24"/>
          <w:szCs w:val="24"/>
          <w:lang w:eastAsia="ru-RU"/>
        </w:rPr>
        <w:t>в газете «Огни Енисея» и подлежит размещению на официальном сайте администрации города в информационно-телекоммуникационной сети Интернет.</w:t>
      </w:r>
    </w:p>
    <w:p w:rsidR="003A33FF" w:rsidRPr="005804F3" w:rsidRDefault="003A33FF" w:rsidP="003A33F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804F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3. </w:t>
      </w:r>
      <w:proofErr w:type="gramStart"/>
      <w:r w:rsidRPr="005804F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5804F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 постоянную комиссию по</w:t>
      </w:r>
      <w:r w:rsidRPr="005804F3">
        <w:rPr>
          <w:rFonts w:ascii="Arial" w:eastAsia="Calibri" w:hAnsi="Arial" w:cs="Arial"/>
          <w:sz w:val="24"/>
          <w:szCs w:val="24"/>
          <w:lang w:eastAsia="ru-RU"/>
        </w:rPr>
        <w:t xml:space="preserve"> законности, правопорядку, защите прав граждан и информационной политике (Коршун Е.Г.).</w:t>
      </w:r>
    </w:p>
    <w:p w:rsidR="003A33FF" w:rsidRPr="005804F3" w:rsidRDefault="003A33FF" w:rsidP="003A33FF">
      <w:pPr>
        <w:tabs>
          <w:tab w:val="left" w:pos="993"/>
        </w:tabs>
        <w:spacing w:after="0" w:line="240" w:lineRule="auto"/>
        <w:ind w:right="-2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3FF" w:rsidRPr="005804F3" w:rsidRDefault="003A33FF" w:rsidP="003A33FF">
      <w:pPr>
        <w:tabs>
          <w:tab w:val="left" w:pos="7938"/>
          <w:tab w:val="left" w:pos="8080"/>
          <w:tab w:val="left" w:pos="8364"/>
        </w:tabs>
        <w:spacing w:after="0" w:line="288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04F3">
        <w:rPr>
          <w:rFonts w:ascii="Arial" w:eastAsia="Times New Roman" w:hAnsi="Arial" w:cs="Arial"/>
          <w:sz w:val="24"/>
          <w:szCs w:val="24"/>
          <w:lang w:eastAsia="ru-RU"/>
        </w:rPr>
        <w:t xml:space="preserve">Глава города                                                                       </w:t>
      </w:r>
      <w:proofErr w:type="spellStart"/>
      <w:r w:rsidRPr="005804F3">
        <w:rPr>
          <w:rFonts w:ascii="Arial" w:eastAsia="Times New Roman" w:hAnsi="Arial" w:cs="Arial"/>
          <w:sz w:val="24"/>
          <w:szCs w:val="24"/>
          <w:lang w:eastAsia="ru-RU"/>
        </w:rPr>
        <w:t>С.И.Егоров</w:t>
      </w:r>
      <w:proofErr w:type="spellEnd"/>
    </w:p>
    <w:p w:rsidR="003A33FF" w:rsidRPr="005804F3" w:rsidRDefault="003A33FF" w:rsidP="003A33FF">
      <w:pPr>
        <w:tabs>
          <w:tab w:val="left" w:pos="7938"/>
          <w:tab w:val="left" w:pos="8080"/>
          <w:tab w:val="left" w:pos="8364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04F3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</w:p>
    <w:p w:rsidR="001266A9" w:rsidRPr="005804F3" w:rsidRDefault="003A33FF">
      <w:pPr>
        <w:rPr>
          <w:rFonts w:ascii="Arial" w:hAnsi="Arial" w:cs="Arial"/>
          <w:sz w:val="24"/>
          <w:szCs w:val="24"/>
        </w:rPr>
      </w:pPr>
      <w:r w:rsidRPr="005804F3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Совета депутатов                                                </w:t>
      </w:r>
      <w:proofErr w:type="spellStart"/>
      <w:r w:rsidRPr="005804F3">
        <w:rPr>
          <w:rFonts w:ascii="Arial" w:eastAsia="Times New Roman" w:hAnsi="Arial" w:cs="Arial"/>
          <w:sz w:val="24"/>
          <w:szCs w:val="24"/>
          <w:lang w:eastAsia="ru-RU"/>
        </w:rPr>
        <w:t>Ю.И.Мурашов</w:t>
      </w:r>
      <w:bookmarkStart w:id="0" w:name="_GoBack"/>
      <w:bookmarkEnd w:id="0"/>
      <w:proofErr w:type="spellEnd"/>
    </w:p>
    <w:sectPr w:rsidR="001266A9" w:rsidRPr="00580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FF"/>
    <w:rsid w:val="0004194F"/>
    <w:rsid w:val="00052C43"/>
    <w:rsid w:val="001266A9"/>
    <w:rsid w:val="001D113A"/>
    <w:rsid w:val="00217D68"/>
    <w:rsid w:val="003A33FF"/>
    <w:rsid w:val="005804F3"/>
    <w:rsid w:val="009B7BF1"/>
    <w:rsid w:val="009E311B"/>
    <w:rsid w:val="00D934FB"/>
    <w:rsid w:val="00EA19E6"/>
    <w:rsid w:val="00F9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3F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3A33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3A33FF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3F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3A33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3A33FF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2021-10-11T07:23:00Z</dcterms:created>
  <dcterms:modified xsi:type="dcterms:W3CDTF">2021-10-27T08:23:00Z</dcterms:modified>
</cp:coreProperties>
</file>