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0" w:rsidRPr="00253B5C" w:rsidRDefault="005E7070" w:rsidP="005E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5E7070" w:rsidRPr="00FE598E" w:rsidRDefault="005E7070" w:rsidP="005E70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9C26DC" wp14:editId="5C8B7BCB">
            <wp:extent cx="655320" cy="798195"/>
            <wp:effectExtent l="0" t="0" r="0" b="190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70" w:rsidRPr="00FE598E" w:rsidRDefault="005E7070" w:rsidP="005E707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FE598E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5E7070" w:rsidRPr="00FE598E" w:rsidRDefault="005E7070" w:rsidP="005E707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FE598E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5E7070" w:rsidRPr="00FE598E" w:rsidRDefault="005E7070" w:rsidP="005E7070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5E7070" w:rsidRPr="00FE598E" w:rsidRDefault="005E7070" w:rsidP="005E7070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E7070" w:rsidRDefault="00EC16F1" w:rsidP="005E7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r w:rsidR="005E707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E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Дивногорск                             </w:t>
      </w:r>
      <w:r w:rsidR="005E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5E70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335-</w:t>
      </w:r>
      <w:r w:rsidR="005E7070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5E7070" w:rsidRPr="00FE598E" w:rsidRDefault="005E7070" w:rsidP="005E7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70" w:rsidRPr="00817C65" w:rsidRDefault="005E7070" w:rsidP="00817C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C65">
        <w:rPr>
          <w:rFonts w:ascii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817C65">
        <w:rPr>
          <w:rFonts w:ascii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817C65">
        <w:rPr>
          <w:rFonts w:ascii="Times New Roman" w:hAnsi="Times New Roman" w:cs="Times New Roman"/>
          <w:sz w:val="24"/>
          <w:szCs w:val="24"/>
          <w:lang w:eastAsia="ru-RU"/>
        </w:rPr>
        <w:t xml:space="preserve"> силу решения </w:t>
      </w:r>
    </w:p>
    <w:p w:rsidR="00997574" w:rsidRPr="00817C65" w:rsidRDefault="005E7070" w:rsidP="00817C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C65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Совета депутатов от 19.08.2015 № 57-354-ГС </w:t>
      </w:r>
    </w:p>
    <w:p w:rsidR="00561EDE" w:rsidRDefault="00817C65" w:rsidP="0056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6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7C65">
        <w:rPr>
          <w:rFonts w:ascii="Times New Roman" w:hAnsi="Times New Roman" w:cs="Times New Roman"/>
          <w:sz w:val="24"/>
          <w:szCs w:val="24"/>
        </w:rPr>
        <w:t xml:space="preserve">Об утверждении предельных размеров образуемых земельных участков </w:t>
      </w:r>
    </w:p>
    <w:p w:rsidR="00561EDE" w:rsidRDefault="00817C65" w:rsidP="0056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6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 Дивногорск </w:t>
      </w:r>
    </w:p>
    <w:p w:rsidR="00561EDE" w:rsidRDefault="00817C65" w:rsidP="0056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65">
        <w:rPr>
          <w:rFonts w:ascii="Times New Roman" w:hAnsi="Times New Roman" w:cs="Times New Roman"/>
          <w:sz w:val="24"/>
          <w:szCs w:val="24"/>
        </w:rPr>
        <w:t xml:space="preserve">для их предоставления из земель, находящихся в </w:t>
      </w:r>
      <w:proofErr w:type="gramStart"/>
      <w:r w:rsidRPr="00817C6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817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DE" w:rsidRDefault="00817C65" w:rsidP="0056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65">
        <w:rPr>
          <w:rFonts w:ascii="Times New Roman" w:hAnsi="Times New Roman" w:cs="Times New Roman"/>
          <w:sz w:val="24"/>
          <w:szCs w:val="24"/>
        </w:rPr>
        <w:t>или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17C65" w:rsidRPr="00817C65" w:rsidRDefault="00817C65" w:rsidP="00817C65">
      <w:pPr>
        <w:spacing w:line="240" w:lineRule="auto"/>
        <w:rPr>
          <w:rFonts w:ascii="Times New Roman" w:hAnsi="Times New Roman"/>
          <w:sz w:val="24"/>
          <w:szCs w:val="24"/>
        </w:rPr>
      </w:pPr>
      <w:r w:rsidRPr="00817C65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Pr="00817C65">
        <w:rPr>
          <w:rFonts w:ascii="Times New Roman" w:hAnsi="Times New Roman"/>
          <w:sz w:val="24"/>
          <w:szCs w:val="24"/>
        </w:rPr>
        <w:t>26.11.2015 № 3-15</w:t>
      </w:r>
      <w:r>
        <w:rPr>
          <w:rFonts w:ascii="Times New Roman" w:hAnsi="Times New Roman"/>
          <w:sz w:val="24"/>
          <w:szCs w:val="24"/>
        </w:rPr>
        <w:t>-</w:t>
      </w:r>
      <w:r w:rsidRPr="00817C65">
        <w:rPr>
          <w:rFonts w:ascii="Times New Roman" w:hAnsi="Times New Roman"/>
          <w:sz w:val="24"/>
          <w:szCs w:val="24"/>
        </w:rPr>
        <w:t>ГС</w:t>
      </w:r>
      <w:r>
        <w:rPr>
          <w:rFonts w:ascii="Times New Roman" w:hAnsi="Times New Roman"/>
          <w:sz w:val="24"/>
          <w:szCs w:val="24"/>
        </w:rPr>
        <w:t>)</w:t>
      </w:r>
    </w:p>
    <w:p w:rsidR="00561EDE" w:rsidRDefault="005E7070" w:rsidP="005E7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E7070" w:rsidRPr="003E072C" w:rsidRDefault="00561EDE" w:rsidP="005E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7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5E7070" w:rsidRPr="00AD2345">
        <w:rPr>
          <w:rFonts w:ascii="Times New Roman" w:eastAsia="Calibri" w:hAnsi="Times New Roman" w:cs="Times New Roman"/>
          <w:sz w:val="28"/>
          <w:szCs w:val="28"/>
          <w:lang w:eastAsia="ru-RU"/>
        </w:rPr>
        <w:t>протест</w:t>
      </w:r>
      <w:r w:rsidR="005E707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E7070" w:rsidRPr="00AD2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прокурора </w:t>
      </w:r>
      <w:r w:rsidR="005E7070" w:rsidRPr="00AD23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Дивногорска </w:t>
      </w:r>
      <w:r w:rsidR="005E7070" w:rsidRPr="00AD2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E7070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E7070" w:rsidRPr="00AD23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707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E7070" w:rsidRPr="00AD2345">
        <w:rPr>
          <w:rFonts w:ascii="Times New Roman" w:hAnsi="Times New Roman" w:cs="Times New Roman"/>
          <w:sz w:val="28"/>
          <w:szCs w:val="28"/>
          <w:lang w:eastAsia="ru-RU"/>
        </w:rPr>
        <w:t>1.20</w:t>
      </w:r>
      <w:r w:rsidR="005E707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E7070" w:rsidRPr="00AD23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№ 7</w:t>
      </w:r>
      <w:r w:rsidR="005E707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E7070" w:rsidRPr="00AD2345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5E707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E7070" w:rsidRPr="00AD234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E7070" w:rsidRPr="0077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07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5E7070">
        <w:rPr>
          <w:rFonts w:ascii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5E707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 w:rsidRPr="00561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EDE">
        <w:rPr>
          <w:rFonts w:ascii="Times New Roman" w:hAnsi="Times New Roman" w:cs="Times New Roman"/>
          <w:sz w:val="28"/>
          <w:szCs w:val="28"/>
          <w:lang w:eastAsia="ru-RU"/>
        </w:rPr>
        <w:t xml:space="preserve">от 19.08.2015 </w:t>
      </w:r>
      <w:bookmarkStart w:id="0" w:name="_GoBack"/>
      <w:bookmarkEnd w:id="0"/>
      <w:r w:rsidRPr="00561EDE">
        <w:rPr>
          <w:rFonts w:ascii="Times New Roman" w:hAnsi="Times New Roman" w:cs="Times New Roman"/>
          <w:sz w:val="28"/>
          <w:szCs w:val="28"/>
          <w:lang w:eastAsia="ru-RU"/>
        </w:rPr>
        <w:t>№57-354-ГС</w:t>
      </w:r>
      <w:r w:rsidR="005E7070" w:rsidRPr="00561E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E7070"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7070">
        <w:rPr>
          <w:rFonts w:ascii="Times New Roman" w:hAnsi="Times New Roman" w:cs="Times New Roman"/>
          <w:bCs/>
          <w:sz w:val="28"/>
          <w:szCs w:val="28"/>
        </w:rPr>
        <w:t>в связи с изменением ф</w:t>
      </w:r>
      <w:r w:rsidR="005E7070"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</w:t>
      </w:r>
      <w:r w:rsidR="005E707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5E7070"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5E7070">
        <w:rPr>
          <w:rFonts w:ascii="Times New Roman" w:eastAsia="Calibri" w:hAnsi="Times New Roman" w:cs="Times New Roman"/>
          <w:sz w:val="28"/>
          <w:szCs w:val="28"/>
          <w:lang w:eastAsia="ru-RU"/>
        </w:rPr>
        <w:t>одательства</w:t>
      </w:r>
      <w:r w:rsidR="005E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E7070" w:rsidRPr="005E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7070" w:rsidRPr="003E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Дивногорский</w:t>
      </w:r>
      <w:proofErr w:type="spellEnd"/>
      <w:r w:rsidR="005E7070" w:rsidRPr="003E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 Совет  депутатов </w:t>
      </w:r>
      <w:r w:rsidR="005E7070" w:rsidRPr="003E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E7070" w:rsidRDefault="005E7070" w:rsidP="005E707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17C65" w:rsidRPr="00817C65" w:rsidRDefault="005E7070" w:rsidP="005E707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E7070">
        <w:rPr>
          <w:rFonts w:ascii="Times New Roman" w:hAnsi="Times New Roman" w:cs="Times New Roman"/>
          <w:sz w:val="28"/>
          <w:szCs w:val="28"/>
          <w:lang w:eastAsia="ru-RU"/>
        </w:rPr>
        <w:t xml:space="preserve">ризнать утратившим силу </w:t>
      </w:r>
      <w:r w:rsidR="00817C6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817C65" w:rsidRPr="005E7070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817C6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E707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 w:rsidR="00817C65" w:rsidRPr="00817C6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7070" w:rsidRPr="00817C65" w:rsidRDefault="00817C65" w:rsidP="00817C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7070" w:rsidRPr="005E7070">
        <w:rPr>
          <w:rFonts w:ascii="Times New Roman" w:hAnsi="Times New Roman" w:cs="Times New Roman"/>
          <w:sz w:val="28"/>
          <w:szCs w:val="28"/>
          <w:lang w:eastAsia="ru-RU"/>
        </w:rPr>
        <w:t xml:space="preserve"> от 19.08.2015 № 57-354-ГС «</w:t>
      </w:r>
      <w:r w:rsidR="005E7070" w:rsidRPr="005E7070">
        <w:rPr>
          <w:rFonts w:ascii="Times New Roman" w:hAnsi="Times New Roman" w:cs="Times New Roman"/>
          <w:sz w:val="28"/>
          <w:szCs w:val="28"/>
        </w:rPr>
        <w:t>Об утверждении предельных размеров образуемых земельных участков на территории муниципального образования город Дивного</w:t>
      </w:r>
      <w:proofErr w:type="gramStart"/>
      <w:r w:rsidR="005E7070" w:rsidRPr="005E7070">
        <w:rPr>
          <w:rFonts w:ascii="Times New Roman" w:hAnsi="Times New Roman" w:cs="Times New Roman"/>
          <w:sz w:val="28"/>
          <w:szCs w:val="28"/>
        </w:rPr>
        <w:t>рск дл</w:t>
      </w:r>
      <w:proofErr w:type="gramEnd"/>
      <w:r w:rsidR="005E7070" w:rsidRPr="005E7070">
        <w:rPr>
          <w:rFonts w:ascii="Times New Roman" w:hAnsi="Times New Roman" w:cs="Times New Roman"/>
          <w:sz w:val="28"/>
          <w:szCs w:val="28"/>
        </w:rPr>
        <w:t>я их предоставления из земель, находящихся в государственной или муниципальной собственности»</w:t>
      </w:r>
      <w:r w:rsidRPr="00817C65">
        <w:rPr>
          <w:rFonts w:ascii="Times New Roman" w:hAnsi="Times New Roman" w:cs="Times New Roman"/>
          <w:sz w:val="28"/>
          <w:szCs w:val="28"/>
        </w:rPr>
        <w:t>;</w:t>
      </w:r>
    </w:p>
    <w:p w:rsidR="00817C65" w:rsidRPr="00817C65" w:rsidRDefault="00817C65" w:rsidP="0081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C65">
        <w:rPr>
          <w:rFonts w:ascii="Times New Roman" w:hAnsi="Times New Roman" w:cs="Times New Roman"/>
          <w:sz w:val="28"/>
          <w:szCs w:val="28"/>
        </w:rPr>
        <w:t>-</w:t>
      </w:r>
      <w:r w:rsidRP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C65">
        <w:rPr>
          <w:rFonts w:ascii="Times New Roman" w:hAnsi="Times New Roman" w:cs="Times New Roman"/>
          <w:sz w:val="28"/>
          <w:szCs w:val="28"/>
        </w:rPr>
        <w:t xml:space="preserve">от </w:t>
      </w:r>
      <w:r w:rsidRPr="00817C65">
        <w:rPr>
          <w:rFonts w:ascii="Times New Roman" w:hAnsi="Times New Roman"/>
          <w:sz w:val="28"/>
          <w:szCs w:val="28"/>
        </w:rPr>
        <w:t>26.11.2015 № 3-15</w:t>
      </w:r>
      <w:r>
        <w:rPr>
          <w:rFonts w:ascii="Times New Roman" w:hAnsi="Times New Roman"/>
          <w:sz w:val="28"/>
          <w:szCs w:val="28"/>
        </w:rPr>
        <w:t>-</w:t>
      </w:r>
      <w:r w:rsidRPr="00817C65">
        <w:rPr>
          <w:rFonts w:ascii="Times New Roman" w:hAnsi="Times New Roman"/>
          <w:sz w:val="28"/>
          <w:szCs w:val="28"/>
        </w:rPr>
        <w:t>ГС</w:t>
      </w:r>
      <w:r w:rsidRP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</w:t>
      </w:r>
      <w:proofErr w:type="spellStart"/>
      <w:r w:rsidRP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19.08.2015 № 57-354-ГС «Об утверждении предельных размеров образуемых земельных участков на территории муниципального образования город Дивногорск»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070" w:rsidRPr="005E7070" w:rsidRDefault="005E7070" w:rsidP="005E707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5E7070" w:rsidRPr="003E072C" w:rsidRDefault="005E7070" w:rsidP="005E7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070" w:rsidRPr="003E072C" w:rsidRDefault="005E7070" w:rsidP="005E7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070" w:rsidRPr="003E072C" w:rsidRDefault="005E7070" w:rsidP="005E70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                      </w:t>
      </w:r>
      <w:r w:rsidR="00B2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С.И. Егоров</w:t>
      </w:r>
    </w:p>
    <w:p w:rsidR="005E7070" w:rsidRPr="003E072C" w:rsidRDefault="005E7070" w:rsidP="005E70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70" w:rsidRPr="003E072C" w:rsidRDefault="005E7070" w:rsidP="005E70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E7070" w:rsidRPr="003E072C" w:rsidRDefault="005E7070" w:rsidP="005E707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депутатов                                                 </w:t>
      </w:r>
      <w:proofErr w:type="spellStart"/>
      <w:r w:rsidRPr="003E072C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Ю.И.Мурашов</w:t>
      </w:r>
      <w:proofErr w:type="spellEnd"/>
    </w:p>
    <w:p w:rsidR="005E7070" w:rsidRDefault="005E7070" w:rsidP="00817C65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6A3646" w:rsidRDefault="006A3646" w:rsidP="00817C65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6A3646" w:rsidRDefault="006A3646" w:rsidP="00817C65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6A3646" w:rsidRDefault="006A3646" w:rsidP="00817C65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6A3646" w:rsidRDefault="006A3646" w:rsidP="00817C65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sectPr w:rsidR="006A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1EE"/>
    <w:multiLevelType w:val="hybridMultilevel"/>
    <w:tmpl w:val="A10A80C6"/>
    <w:lvl w:ilvl="0" w:tplc="13A06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1EBD"/>
    <w:multiLevelType w:val="hybridMultilevel"/>
    <w:tmpl w:val="A10A80C6"/>
    <w:lvl w:ilvl="0" w:tplc="13A06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682648"/>
    <w:multiLevelType w:val="hybridMultilevel"/>
    <w:tmpl w:val="A10A80C6"/>
    <w:lvl w:ilvl="0" w:tplc="13A06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0"/>
    <w:rsid w:val="00561EDE"/>
    <w:rsid w:val="005E7070"/>
    <w:rsid w:val="006A3646"/>
    <w:rsid w:val="00817C65"/>
    <w:rsid w:val="0099270A"/>
    <w:rsid w:val="00997574"/>
    <w:rsid w:val="00B22F15"/>
    <w:rsid w:val="00E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070"/>
    <w:pPr>
      <w:ind w:left="720"/>
      <w:contextualSpacing/>
    </w:pPr>
  </w:style>
  <w:style w:type="paragraph" w:customStyle="1" w:styleId="ConsNonformat">
    <w:name w:val="ConsNonformat"/>
    <w:rsid w:val="00817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070"/>
    <w:pPr>
      <w:ind w:left="720"/>
      <w:contextualSpacing/>
    </w:pPr>
  </w:style>
  <w:style w:type="paragraph" w:customStyle="1" w:styleId="ConsNonformat">
    <w:name w:val="ConsNonformat"/>
    <w:rsid w:val="00817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2020-02-07T04:30:00Z</dcterms:created>
  <dcterms:modified xsi:type="dcterms:W3CDTF">2020-02-26T07:54:00Z</dcterms:modified>
</cp:coreProperties>
</file>