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B6" w:rsidRDefault="002641B6" w:rsidP="002641B6">
      <w:pPr>
        <w:spacing w:line="276" w:lineRule="auto"/>
        <w:jc w:val="center"/>
        <w:rPr>
          <w:sz w:val="24"/>
        </w:rPr>
      </w:pPr>
      <w:r>
        <w:rPr>
          <w:sz w:val="24"/>
        </w:rPr>
        <w:t>Российская Федерация</w:t>
      </w:r>
    </w:p>
    <w:p w:rsidR="002641B6" w:rsidRDefault="00FA24BB" w:rsidP="002641B6">
      <w:pPr>
        <w:spacing w:line="276" w:lineRule="auto"/>
        <w:jc w:val="cente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v:imagedata r:id="rId9" o:title="gerb"/>
          </v:shape>
        </w:pict>
      </w:r>
    </w:p>
    <w:p w:rsidR="005F3514" w:rsidRDefault="005F3514" w:rsidP="002641B6">
      <w:pPr>
        <w:pStyle w:val="1"/>
        <w:spacing w:line="276" w:lineRule="auto"/>
        <w:rPr>
          <w:rFonts w:ascii="Garamond" w:hAnsi="Garamond"/>
        </w:rPr>
      </w:pPr>
      <w:r>
        <w:rPr>
          <w:rFonts w:ascii="Garamond" w:hAnsi="Garamond"/>
        </w:rPr>
        <w:t>Администрация города Дивногорска</w:t>
      </w:r>
    </w:p>
    <w:p w:rsidR="005F3514" w:rsidRDefault="005F3514" w:rsidP="002641B6">
      <w:pPr>
        <w:spacing w:line="276" w:lineRule="auto"/>
        <w:jc w:val="center"/>
        <w:rPr>
          <w:sz w:val="24"/>
        </w:rPr>
      </w:pPr>
      <w:r>
        <w:rPr>
          <w:sz w:val="24"/>
        </w:rPr>
        <w:t>Красноярского края</w:t>
      </w:r>
    </w:p>
    <w:p w:rsidR="005F3514" w:rsidRDefault="005F3514" w:rsidP="002641B6">
      <w:pPr>
        <w:pStyle w:val="1"/>
        <w:spacing w:line="276" w:lineRule="auto"/>
        <w:rPr>
          <w:rFonts w:ascii="Garamond" w:hAnsi="Garamond"/>
        </w:rPr>
      </w:pPr>
      <w:r>
        <w:rPr>
          <w:rFonts w:ascii="Garamond" w:hAnsi="Garamond"/>
        </w:rPr>
        <w:t xml:space="preserve"> П О </w:t>
      </w:r>
      <w:r w:rsidR="00A040D4">
        <w:rPr>
          <w:rFonts w:ascii="Garamond" w:hAnsi="Garamond"/>
        </w:rPr>
        <w:t>С</w:t>
      </w:r>
      <w:r>
        <w:rPr>
          <w:rFonts w:ascii="Garamond" w:hAnsi="Garamond"/>
        </w:rPr>
        <w:t xml:space="preserve"> </w:t>
      </w:r>
      <w:r w:rsidR="00A040D4">
        <w:rPr>
          <w:rFonts w:ascii="Garamond" w:hAnsi="Garamond"/>
        </w:rPr>
        <w:t xml:space="preserve">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5F3514" w:rsidTr="00F12C5D">
        <w:trPr>
          <w:trHeight w:val="40"/>
        </w:trPr>
        <w:tc>
          <w:tcPr>
            <w:tcW w:w="4595" w:type="dxa"/>
            <w:tcBorders>
              <w:top w:val="dashDotStroked" w:sz="2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r w:rsidR="005F3514" w:rsidTr="00F12C5D">
        <w:tc>
          <w:tcPr>
            <w:tcW w:w="4595" w:type="dxa"/>
            <w:tcBorders>
              <w:top w:val="single" w:sz="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bl>
    <w:p w:rsidR="00BB083A" w:rsidRDefault="00BB083A" w:rsidP="00F12C5D">
      <w:pPr>
        <w:ind w:right="-142"/>
        <w:jc w:val="both"/>
        <w:rPr>
          <w:sz w:val="10"/>
        </w:rPr>
      </w:pPr>
    </w:p>
    <w:p w:rsidR="00656A69" w:rsidRDefault="00FA24BB" w:rsidP="00F12C5D">
      <w:pPr>
        <w:ind w:right="-142"/>
        <w:jc w:val="both"/>
        <w:rPr>
          <w:sz w:val="24"/>
        </w:rPr>
      </w:pPr>
      <w:r>
        <w:rPr>
          <w:sz w:val="24"/>
        </w:rPr>
        <w:t>14</w:t>
      </w:r>
      <w:r w:rsidR="00BB083A">
        <w:rPr>
          <w:sz w:val="24"/>
        </w:rPr>
        <w:t xml:space="preserve">. </w:t>
      </w:r>
      <w:r>
        <w:rPr>
          <w:sz w:val="24"/>
        </w:rPr>
        <w:t>05</w:t>
      </w:r>
      <w:r w:rsidR="00BB083A">
        <w:rPr>
          <w:sz w:val="24"/>
        </w:rPr>
        <w:t xml:space="preserve">. </w:t>
      </w:r>
      <w:r w:rsidR="00A85CE6">
        <w:rPr>
          <w:sz w:val="24"/>
        </w:rPr>
        <w:t>201</w:t>
      </w:r>
      <w:r w:rsidR="00016E59">
        <w:rPr>
          <w:sz w:val="24"/>
        </w:rPr>
        <w:t>2</w:t>
      </w:r>
      <w:r w:rsidR="005F3514">
        <w:rPr>
          <w:sz w:val="24"/>
        </w:rPr>
        <w:tab/>
      </w:r>
      <w:r w:rsidR="005F3514">
        <w:rPr>
          <w:sz w:val="24"/>
        </w:rPr>
        <w:tab/>
      </w:r>
      <w:r w:rsidR="00BF34E3">
        <w:rPr>
          <w:sz w:val="24"/>
        </w:rPr>
        <w:t xml:space="preserve">    </w:t>
      </w:r>
      <w:r w:rsidR="00BB083A">
        <w:rPr>
          <w:sz w:val="24"/>
        </w:rPr>
        <w:t xml:space="preserve">    </w:t>
      </w:r>
      <w:r>
        <w:rPr>
          <w:sz w:val="24"/>
        </w:rPr>
        <w:t xml:space="preserve">            </w:t>
      </w:r>
      <w:r w:rsidR="00BB083A">
        <w:rPr>
          <w:sz w:val="24"/>
        </w:rPr>
        <w:t xml:space="preserve">    </w:t>
      </w:r>
      <w:r w:rsidR="00BF34E3">
        <w:rPr>
          <w:sz w:val="24"/>
        </w:rPr>
        <w:t xml:space="preserve">    </w:t>
      </w:r>
      <w:r w:rsidR="005F3514">
        <w:t>г.</w:t>
      </w:r>
      <w:r w:rsidR="00B90F31">
        <w:t xml:space="preserve"> </w:t>
      </w:r>
      <w:r w:rsidR="005F3514">
        <w:t>Дивногорск</w:t>
      </w:r>
      <w:r w:rsidR="005F3514">
        <w:tab/>
      </w:r>
      <w:r w:rsidR="00F12C5D">
        <w:t xml:space="preserve"> </w:t>
      </w:r>
      <w:r w:rsidR="00BF34E3">
        <w:rPr>
          <w:sz w:val="24"/>
        </w:rPr>
        <w:t xml:space="preserve">        </w:t>
      </w:r>
      <w:r w:rsidR="00BB083A">
        <w:rPr>
          <w:sz w:val="24"/>
        </w:rPr>
        <w:t xml:space="preserve">            </w:t>
      </w:r>
      <w:r w:rsidR="00BF34E3">
        <w:rPr>
          <w:sz w:val="24"/>
        </w:rPr>
        <w:t xml:space="preserve">  </w:t>
      </w:r>
      <w:r w:rsidR="00F12C5D">
        <w:rPr>
          <w:sz w:val="24"/>
        </w:rPr>
        <w:t xml:space="preserve">     </w:t>
      </w:r>
      <w:r>
        <w:rPr>
          <w:sz w:val="24"/>
        </w:rPr>
        <w:t xml:space="preserve">              </w:t>
      </w:r>
      <w:r w:rsidR="00F12C5D">
        <w:rPr>
          <w:sz w:val="24"/>
        </w:rPr>
        <w:t xml:space="preserve">  </w:t>
      </w:r>
      <w:r w:rsidR="009D45F9">
        <w:rPr>
          <w:sz w:val="24"/>
        </w:rPr>
        <w:t xml:space="preserve"> </w:t>
      </w:r>
      <w:r w:rsidR="00F12C5D">
        <w:rPr>
          <w:sz w:val="24"/>
        </w:rPr>
        <w:t xml:space="preserve"> </w:t>
      </w:r>
      <w:r w:rsidR="00BF34E3">
        <w:rPr>
          <w:sz w:val="24"/>
        </w:rPr>
        <w:t xml:space="preserve"> </w:t>
      </w:r>
      <w:r w:rsidR="00F12C5D">
        <w:rPr>
          <w:sz w:val="24"/>
        </w:rPr>
        <w:t xml:space="preserve"> </w:t>
      </w:r>
      <w:r w:rsidR="00240A4A">
        <w:rPr>
          <w:sz w:val="24"/>
        </w:rPr>
        <w:t xml:space="preserve">         </w:t>
      </w:r>
      <w:r>
        <w:rPr>
          <w:sz w:val="24"/>
        </w:rPr>
        <w:t>№ 116п</w:t>
      </w:r>
    </w:p>
    <w:p w:rsidR="00460E91" w:rsidRPr="00240A4A" w:rsidRDefault="00460E91" w:rsidP="00460E91">
      <w:pPr>
        <w:tabs>
          <w:tab w:val="left" w:pos="709"/>
          <w:tab w:val="left" w:pos="851"/>
        </w:tabs>
        <w:jc w:val="right"/>
        <w:rPr>
          <w:sz w:val="24"/>
          <w:szCs w:val="24"/>
        </w:rPr>
      </w:pPr>
    </w:p>
    <w:p w:rsidR="0023546B" w:rsidRPr="0023546B" w:rsidRDefault="0023546B" w:rsidP="0023546B">
      <w:pPr>
        <w:rPr>
          <w:sz w:val="24"/>
          <w:szCs w:val="24"/>
        </w:rPr>
      </w:pPr>
      <w:r w:rsidRPr="0023546B">
        <w:rPr>
          <w:sz w:val="24"/>
          <w:szCs w:val="24"/>
        </w:rPr>
        <w:t>Об утверждении административного регламента</w:t>
      </w:r>
    </w:p>
    <w:p w:rsidR="0023546B" w:rsidRPr="0023546B" w:rsidRDefault="0023546B" w:rsidP="0023546B">
      <w:pPr>
        <w:rPr>
          <w:sz w:val="24"/>
          <w:szCs w:val="24"/>
        </w:rPr>
      </w:pPr>
      <w:r w:rsidRPr="0023546B">
        <w:rPr>
          <w:sz w:val="24"/>
          <w:szCs w:val="24"/>
        </w:rPr>
        <w:t>предоставления муниципальной услуги</w:t>
      </w:r>
    </w:p>
    <w:p w:rsidR="0023546B" w:rsidRPr="0023546B" w:rsidRDefault="0023546B" w:rsidP="0023546B">
      <w:pPr>
        <w:rPr>
          <w:bCs/>
          <w:color w:val="000000"/>
          <w:sz w:val="24"/>
          <w:szCs w:val="24"/>
        </w:rPr>
      </w:pPr>
      <w:r w:rsidRPr="0023546B">
        <w:rPr>
          <w:sz w:val="24"/>
          <w:szCs w:val="24"/>
        </w:rPr>
        <w:t>«</w:t>
      </w:r>
      <w:r w:rsidRPr="0023546B">
        <w:rPr>
          <w:color w:val="000000"/>
          <w:sz w:val="24"/>
          <w:szCs w:val="24"/>
        </w:rPr>
        <w:t>Информационно-библиографическое обслуживание населения</w:t>
      </w:r>
      <w:r w:rsidRPr="0023546B">
        <w:rPr>
          <w:bCs/>
          <w:color w:val="000000"/>
          <w:sz w:val="24"/>
          <w:szCs w:val="24"/>
        </w:rPr>
        <w:t>»</w:t>
      </w:r>
    </w:p>
    <w:p w:rsidR="0023546B" w:rsidRPr="0023546B" w:rsidRDefault="0023546B" w:rsidP="0023546B">
      <w:pPr>
        <w:jc w:val="center"/>
        <w:rPr>
          <w:bCs/>
          <w:color w:val="000000"/>
          <w:sz w:val="24"/>
          <w:szCs w:val="24"/>
        </w:rPr>
      </w:pPr>
    </w:p>
    <w:p w:rsidR="0023546B" w:rsidRPr="0023546B" w:rsidRDefault="0023546B" w:rsidP="0023546B">
      <w:pPr>
        <w:rPr>
          <w:sz w:val="24"/>
          <w:szCs w:val="24"/>
        </w:rPr>
      </w:pPr>
    </w:p>
    <w:p w:rsidR="0023546B" w:rsidRDefault="0023546B" w:rsidP="0023546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w:t>
      </w:r>
      <w:r w:rsidRPr="006C7495">
        <w:rPr>
          <w:rFonts w:ascii="Times New Roman" w:hAnsi="Times New Roman" w:cs="Times New Roman"/>
          <w:sz w:val="28"/>
          <w:szCs w:val="28"/>
        </w:rPr>
        <w:t xml:space="preserve"> соответствии с</w:t>
      </w:r>
      <w:r>
        <w:rPr>
          <w:rFonts w:ascii="Times New Roman" w:hAnsi="Times New Roman" w:cs="Times New Roman"/>
          <w:sz w:val="28"/>
          <w:szCs w:val="28"/>
        </w:rPr>
        <w:t xml:space="preserve"> Федеральным законом от 27.07.2010 № 210-ФЗ «Об</w:t>
      </w:r>
      <w:r w:rsidR="00FB45F1">
        <w:rPr>
          <w:rFonts w:ascii="Times New Roman" w:hAnsi="Times New Roman" w:cs="Times New Roman"/>
          <w:sz w:val="28"/>
          <w:szCs w:val="28"/>
        </w:rPr>
        <w:t> </w:t>
      </w:r>
      <w:r>
        <w:rPr>
          <w:rFonts w:ascii="Times New Roman" w:hAnsi="Times New Roman" w:cs="Times New Roman"/>
          <w:sz w:val="28"/>
          <w:szCs w:val="28"/>
        </w:rPr>
        <w:t xml:space="preserve">организации предоставления государственных и муниципальных услуг», постановлением администрации города Дивногорска от 23.11.2010 № 882п «О порядке разработки и утверждения административных регламентов предоставления муниципальных (государственных) услуг», руководствуясь ст. 43 Устава города </w:t>
      </w:r>
      <w:r w:rsidRPr="006C7495">
        <w:rPr>
          <w:rFonts w:ascii="Times New Roman" w:hAnsi="Times New Roman" w:cs="Times New Roman"/>
          <w:sz w:val="28"/>
          <w:szCs w:val="28"/>
        </w:rPr>
        <w:t xml:space="preserve"> Дивногорска, </w:t>
      </w:r>
    </w:p>
    <w:p w:rsidR="0023546B" w:rsidRDefault="0023546B" w:rsidP="0023546B">
      <w:pPr>
        <w:pStyle w:val="ConsPlusNormal"/>
        <w:widowControl/>
        <w:ind w:firstLine="0"/>
        <w:jc w:val="both"/>
        <w:rPr>
          <w:rFonts w:ascii="Times New Roman" w:hAnsi="Times New Roman" w:cs="Times New Roman"/>
          <w:sz w:val="28"/>
          <w:szCs w:val="28"/>
        </w:rPr>
      </w:pPr>
      <w:r w:rsidRPr="006C7495">
        <w:rPr>
          <w:rFonts w:ascii="Times New Roman" w:hAnsi="Times New Roman" w:cs="Times New Roman"/>
          <w:b/>
          <w:sz w:val="28"/>
          <w:szCs w:val="28"/>
        </w:rPr>
        <w:t>ПОСТАНОВЛЯЮ</w:t>
      </w:r>
      <w:r w:rsidRPr="006C7495">
        <w:rPr>
          <w:rFonts w:ascii="Times New Roman" w:hAnsi="Times New Roman" w:cs="Times New Roman"/>
          <w:sz w:val="28"/>
          <w:szCs w:val="28"/>
        </w:rPr>
        <w:t>:</w:t>
      </w:r>
    </w:p>
    <w:p w:rsidR="0023546B" w:rsidRDefault="0023546B" w:rsidP="0023546B">
      <w:pPr>
        <w:pStyle w:val="af5"/>
        <w:spacing w:after="0" w:line="240" w:lineRule="auto"/>
        <w:ind w:left="0"/>
        <w:jc w:val="both"/>
        <w:rPr>
          <w:rFonts w:ascii="Times New Roman" w:hAnsi="Times New Roman"/>
          <w:sz w:val="28"/>
          <w:szCs w:val="28"/>
        </w:rPr>
      </w:pPr>
    </w:p>
    <w:p w:rsidR="0023546B" w:rsidRPr="005764D2" w:rsidRDefault="0023546B" w:rsidP="0023546B">
      <w:pPr>
        <w:tabs>
          <w:tab w:val="left" w:pos="1134"/>
        </w:tabs>
        <w:ind w:firstLine="720"/>
        <w:jc w:val="both"/>
        <w:rPr>
          <w:sz w:val="28"/>
          <w:szCs w:val="28"/>
        </w:rPr>
      </w:pPr>
      <w:r>
        <w:rPr>
          <w:sz w:val="28"/>
          <w:szCs w:val="28"/>
        </w:rPr>
        <w:t xml:space="preserve">1. </w:t>
      </w:r>
      <w:r w:rsidRPr="005764D2">
        <w:rPr>
          <w:sz w:val="28"/>
          <w:szCs w:val="28"/>
        </w:rPr>
        <w:t>Утвердить</w:t>
      </w:r>
      <w:r>
        <w:rPr>
          <w:sz w:val="28"/>
          <w:szCs w:val="28"/>
        </w:rPr>
        <w:t xml:space="preserve"> </w:t>
      </w:r>
      <w:r w:rsidRPr="005764D2">
        <w:rPr>
          <w:sz w:val="28"/>
          <w:szCs w:val="28"/>
        </w:rPr>
        <w:t xml:space="preserve"> административный </w:t>
      </w:r>
      <w:r>
        <w:rPr>
          <w:sz w:val="28"/>
          <w:szCs w:val="28"/>
        </w:rPr>
        <w:t xml:space="preserve"> регламент  предоставления</w:t>
      </w:r>
      <w:r w:rsidRPr="005764D2">
        <w:rPr>
          <w:sz w:val="28"/>
          <w:szCs w:val="28"/>
        </w:rPr>
        <w:t xml:space="preserve"> муниципальной услуги </w:t>
      </w:r>
      <w:r w:rsidRPr="009D2294">
        <w:rPr>
          <w:sz w:val="28"/>
          <w:szCs w:val="28"/>
        </w:rPr>
        <w:t>«</w:t>
      </w:r>
      <w:r w:rsidRPr="009D2294">
        <w:rPr>
          <w:color w:val="000000"/>
          <w:sz w:val="28"/>
          <w:szCs w:val="28"/>
        </w:rPr>
        <w:t>Информационно-библиографическое обслуживание населения</w:t>
      </w:r>
      <w:r>
        <w:rPr>
          <w:sz w:val="28"/>
          <w:szCs w:val="28"/>
        </w:rPr>
        <w:t>»</w:t>
      </w:r>
      <w:r w:rsidRPr="005764D2">
        <w:rPr>
          <w:sz w:val="28"/>
          <w:szCs w:val="28"/>
        </w:rPr>
        <w:t xml:space="preserve"> согласно приложению.   </w:t>
      </w:r>
    </w:p>
    <w:p w:rsidR="0023546B" w:rsidRPr="005764D2" w:rsidRDefault="0023546B" w:rsidP="0023546B">
      <w:pPr>
        <w:tabs>
          <w:tab w:val="left" w:pos="1080"/>
        </w:tabs>
        <w:ind w:firstLine="720"/>
        <w:jc w:val="both"/>
        <w:rPr>
          <w:sz w:val="28"/>
          <w:szCs w:val="28"/>
        </w:rPr>
      </w:pPr>
      <w:r>
        <w:rPr>
          <w:sz w:val="28"/>
          <w:szCs w:val="28"/>
        </w:rPr>
        <w:t xml:space="preserve">2.  </w:t>
      </w:r>
      <w:r w:rsidRPr="005764D2">
        <w:rPr>
          <w:sz w:val="28"/>
          <w:szCs w:val="28"/>
        </w:rPr>
        <w:t>Постановление</w:t>
      </w:r>
      <w:r>
        <w:rPr>
          <w:sz w:val="28"/>
          <w:szCs w:val="28"/>
        </w:rPr>
        <w:t xml:space="preserve"> </w:t>
      </w:r>
      <w:r w:rsidRPr="005764D2">
        <w:rPr>
          <w:sz w:val="28"/>
          <w:szCs w:val="28"/>
        </w:rPr>
        <w:t xml:space="preserve"> подлежит </w:t>
      </w:r>
      <w:r>
        <w:rPr>
          <w:sz w:val="28"/>
          <w:szCs w:val="28"/>
        </w:rPr>
        <w:t xml:space="preserve"> </w:t>
      </w:r>
      <w:r w:rsidRPr="005764D2">
        <w:rPr>
          <w:sz w:val="28"/>
          <w:szCs w:val="28"/>
        </w:rPr>
        <w:t xml:space="preserve">опубликованию в </w:t>
      </w:r>
      <w:r>
        <w:rPr>
          <w:sz w:val="28"/>
          <w:szCs w:val="28"/>
        </w:rPr>
        <w:t>средствах массовой информации</w:t>
      </w:r>
      <w:r w:rsidRPr="005764D2">
        <w:rPr>
          <w:sz w:val="28"/>
          <w:szCs w:val="28"/>
        </w:rPr>
        <w:t xml:space="preserve"> и  размещению на официальном сайте администрации города в</w:t>
      </w:r>
      <w:r w:rsidR="00FB45F1">
        <w:rPr>
          <w:sz w:val="28"/>
          <w:szCs w:val="28"/>
        </w:rPr>
        <w:t> информационно-</w:t>
      </w:r>
      <w:r>
        <w:rPr>
          <w:sz w:val="28"/>
          <w:szCs w:val="28"/>
        </w:rPr>
        <w:t>телекоммуникационной сети «Интернет»</w:t>
      </w:r>
      <w:r w:rsidRPr="005764D2">
        <w:rPr>
          <w:sz w:val="28"/>
          <w:szCs w:val="28"/>
        </w:rPr>
        <w:t>.</w:t>
      </w:r>
    </w:p>
    <w:p w:rsidR="0023546B" w:rsidRPr="00893F7F" w:rsidRDefault="0023546B" w:rsidP="0023546B">
      <w:pPr>
        <w:tabs>
          <w:tab w:val="left" w:pos="1080"/>
        </w:tabs>
        <w:ind w:firstLine="720"/>
        <w:jc w:val="both"/>
        <w:rPr>
          <w:sz w:val="28"/>
          <w:szCs w:val="28"/>
        </w:rPr>
      </w:pPr>
      <w:r>
        <w:rPr>
          <w:sz w:val="28"/>
          <w:szCs w:val="28"/>
        </w:rPr>
        <w:t xml:space="preserve">3. </w:t>
      </w:r>
      <w:r w:rsidRPr="005764D2">
        <w:rPr>
          <w:sz w:val="28"/>
          <w:szCs w:val="28"/>
        </w:rPr>
        <w:t xml:space="preserve">Постановление </w:t>
      </w:r>
      <w:r>
        <w:rPr>
          <w:sz w:val="28"/>
          <w:szCs w:val="28"/>
        </w:rPr>
        <w:t xml:space="preserve"> </w:t>
      </w:r>
      <w:r w:rsidRPr="005764D2">
        <w:rPr>
          <w:sz w:val="28"/>
          <w:szCs w:val="28"/>
        </w:rPr>
        <w:t>вступает</w:t>
      </w:r>
      <w:r>
        <w:rPr>
          <w:sz w:val="28"/>
          <w:szCs w:val="28"/>
        </w:rPr>
        <w:t xml:space="preserve"> </w:t>
      </w:r>
      <w:r w:rsidRPr="005764D2">
        <w:rPr>
          <w:sz w:val="28"/>
          <w:szCs w:val="28"/>
        </w:rPr>
        <w:t xml:space="preserve"> в </w:t>
      </w:r>
      <w:r>
        <w:rPr>
          <w:sz w:val="28"/>
          <w:szCs w:val="28"/>
        </w:rPr>
        <w:t xml:space="preserve"> </w:t>
      </w:r>
      <w:r w:rsidRPr="005764D2">
        <w:rPr>
          <w:sz w:val="28"/>
          <w:szCs w:val="28"/>
        </w:rPr>
        <w:t>силу в день, следующий за днем</w:t>
      </w:r>
      <w:r w:rsidRPr="00893F7F">
        <w:rPr>
          <w:sz w:val="28"/>
          <w:szCs w:val="28"/>
        </w:rPr>
        <w:t xml:space="preserve"> опубликования.</w:t>
      </w:r>
    </w:p>
    <w:p w:rsidR="0023546B" w:rsidRPr="00893F7F" w:rsidRDefault="0023546B" w:rsidP="0023546B">
      <w:pPr>
        <w:pStyle w:val="af5"/>
        <w:tabs>
          <w:tab w:val="left" w:pos="1080"/>
        </w:tabs>
        <w:spacing w:after="0" w:line="240" w:lineRule="auto"/>
        <w:ind w:left="0" w:firstLine="720"/>
        <w:jc w:val="both"/>
        <w:rPr>
          <w:rFonts w:ascii="Times New Roman" w:hAnsi="Times New Roman"/>
          <w:sz w:val="28"/>
          <w:szCs w:val="28"/>
        </w:rPr>
      </w:pPr>
      <w:r>
        <w:rPr>
          <w:rFonts w:ascii="Times New Roman" w:hAnsi="Times New Roman"/>
          <w:sz w:val="28"/>
          <w:szCs w:val="28"/>
        </w:rPr>
        <w:t xml:space="preserve">4. </w:t>
      </w:r>
      <w:r w:rsidRPr="00893F7F">
        <w:rPr>
          <w:rFonts w:ascii="Times New Roman" w:hAnsi="Times New Roman"/>
          <w:sz w:val="28"/>
          <w:szCs w:val="28"/>
        </w:rPr>
        <w:t xml:space="preserve">Контроль </w:t>
      </w:r>
      <w:r>
        <w:rPr>
          <w:rFonts w:ascii="Times New Roman" w:hAnsi="Times New Roman"/>
          <w:sz w:val="28"/>
          <w:szCs w:val="28"/>
        </w:rPr>
        <w:t xml:space="preserve"> </w:t>
      </w:r>
      <w:r w:rsidRPr="00893F7F">
        <w:rPr>
          <w:rFonts w:ascii="Times New Roman" w:hAnsi="Times New Roman"/>
          <w:sz w:val="28"/>
          <w:szCs w:val="28"/>
        </w:rPr>
        <w:t>за</w:t>
      </w:r>
      <w:r>
        <w:rPr>
          <w:rFonts w:ascii="Times New Roman" w:hAnsi="Times New Roman"/>
          <w:sz w:val="28"/>
          <w:szCs w:val="28"/>
        </w:rPr>
        <w:t xml:space="preserve">  </w:t>
      </w:r>
      <w:r w:rsidRPr="00893F7F">
        <w:rPr>
          <w:rFonts w:ascii="Times New Roman" w:hAnsi="Times New Roman"/>
          <w:sz w:val="28"/>
          <w:szCs w:val="28"/>
        </w:rPr>
        <w:t>исполнением</w:t>
      </w:r>
      <w:r>
        <w:rPr>
          <w:rFonts w:ascii="Times New Roman" w:hAnsi="Times New Roman"/>
          <w:sz w:val="28"/>
          <w:szCs w:val="28"/>
        </w:rPr>
        <w:t xml:space="preserve"> </w:t>
      </w:r>
      <w:r w:rsidRPr="00893F7F">
        <w:rPr>
          <w:rFonts w:ascii="Times New Roman" w:hAnsi="Times New Roman"/>
          <w:sz w:val="28"/>
          <w:szCs w:val="28"/>
        </w:rPr>
        <w:t xml:space="preserve"> постановления </w:t>
      </w:r>
      <w:r>
        <w:rPr>
          <w:rFonts w:ascii="Times New Roman" w:hAnsi="Times New Roman"/>
          <w:sz w:val="28"/>
          <w:szCs w:val="28"/>
        </w:rPr>
        <w:t xml:space="preserve"> </w:t>
      </w:r>
      <w:r w:rsidRPr="00893F7F">
        <w:rPr>
          <w:rFonts w:ascii="Times New Roman" w:hAnsi="Times New Roman"/>
          <w:sz w:val="28"/>
          <w:szCs w:val="28"/>
        </w:rPr>
        <w:t xml:space="preserve">возложить </w:t>
      </w:r>
      <w:r>
        <w:rPr>
          <w:rFonts w:ascii="Times New Roman" w:hAnsi="Times New Roman"/>
          <w:sz w:val="28"/>
          <w:szCs w:val="28"/>
        </w:rPr>
        <w:t xml:space="preserve"> </w:t>
      </w:r>
      <w:r w:rsidRPr="00893F7F">
        <w:rPr>
          <w:rFonts w:ascii="Times New Roman" w:hAnsi="Times New Roman"/>
          <w:sz w:val="28"/>
          <w:szCs w:val="28"/>
        </w:rPr>
        <w:t>на</w:t>
      </w:r>
      <w:r w:rsidR="00FB45F1">
        <w:rPr>
          <w:rFonts w:ascii="Times New Roman" w:hAnsi="Times New Roman"/>
          <w:sz w:val="28"/>
          <w:szCs w:val="28"/>
        </w:rPr>
        <w:t> </w:t>
      </w:r>
      <w:r w:rsidRPr="00893F7F">
        <w:rPr>
          <w:rFonts w:ascii="Times New Roman" w:hAnsi="Times New Roman"/>
          <w:sz w:val="28"/>
          <w:szCs w:val="28"/>
        </w:rPr>
        <w:t>заместителя  Главы города  Кузнецову М.Г.</w:t>
      </w:r>
    </w:p>
    <w:p w:rsidR="006D7526" w:rsidRDefault="006D7526" w:rsidP="006D7526">
      <w:pPr>
        <w:ind w:firstLine="720"/>
        <w:jc w:val="both"/>
        <w:rPr>
          <w:sz w:val="28"/>
          <w:szCs w:val="28"/>
        </w:rPr>
      </w:pPr>
    </w:p>
    <w:p w:rsidR="006D7526" w:rsidRPr="006C7495" w:rsidRDefault="006D7526" w:rsidP="006D7526">
      <w:pPr>
        <w:ind w:firstLine="720"/>
        <w:jc w:val="both"/>
        <w:rPr>
          <w:sz w:val="28"/>
          <w:szCs w:val="28"/>
        </w:rPr>
      </w:pPr>
    </w:p>
    <w:p w:rsidR="00240A4A" w:rsidRPr="00216B7A" w:rsidRDefault="00240A4A" w:rsidP="00240A4A">
      <w:pPr>
        <w:jc w:val="both"/>
        <w:rPr>
          <w:sz w:val="28"/>
          <w:szCs w:val="28"/>
        </w:rPr>
        <w:sectPr w:rsidR="00240A4A" w:rsidRPr="00216B7A" w:rsidSect="00594797">
          <w:pgSz w:w="11906" w:h="16838"/>
          <w:pgMar w:top="1134" w:right="851" w:bottom="1134" w:left="1701" w:header="720" w:footer="720" w:gutter="0"/>
          <w:cols w:space="720"/>
        </w:sectPr>
      </w:pPr>
      <w:r>
        <w:rPr>
          <w:sz w:val="28"/>
          <w:szCs w:val="28"/>
        </w:rPr>
        <w:t xml:space="preserve">Глава </w:t>
      </w:r>
      <w:r w:rsidRPr="006C7495">
        <w:rPr>
          <w:sz w:val="28"/>
          <w:szCs w:val="28"/>
        </w:rPr>
        <w:t xml:space="preserve">города                                                             </w:t>
      </w:r>
      <w:r>
        <w:rPr>
          <w:sz w:val="28"/>
          <w:szCs w:val="28"/>
        </w:rPr>
        <w:t xml:space="preserve">                        </w:t>
      </w:r>
      <w:r w:rsidR="00594797">
        <w:rPr>
          <w:sz w:val="28"/>
          <w:szCs w:val="28"/>
        </w:rPr>
        <w:t xml:space="preserve">    </w:t>
      </w:r>
      <w:r>
        <w:rPr>
          <w:sz w:val="28"/>
          <w:szCs w:val="28"/>
        </w:rPr>
        <w:t xml:space="preserve">   </w:t>
      </w:r>
      <w:r w:rsidR="00594797">
        <w:rPr>
          <w:sz w:val="28"/>
          <w:szCs w:val="28"/>
        </w:rPr>
        <w:t xml:space="preserve"> </w:t>
      </w:r>
      <w:r>
        <w:rPr>
          <w:sz w:val="28"/>
          <w:szCs w:val="28"/>
        </w:rPr>
        <w:t xml:space="preserve">   Е.Е. Оль</w:t>
      </w:r>
    </w:p>
    <w:p w:rsidR="00813EE2" w:rsidRPr="00813EE2" w:rsidRDefault="00460E91" w:rsidP="00240A4A">
      <w:pPr>
        <w:tabs>
          <w:tab w:val="left" w:pos="709"/>
          <w:tab w:val="left" w:pos="851"/>
        </w:tabs>
        <w:ind w:left="5812"/>
        <w:rPr>
          <w:sz w:val="24"/>
          <w:szCs w:val="24"/>
        </w:rPr>
      </w:pPr>
      <w:r w:rsidRPr="00813EE2">
        <w:rPr>
          <w:sz w:val="24"/>
          <w:szCs w:val="24"/>
        </w:rPr>
        <w:lastRenderedPageBreak/>
        <w:t xml:space="preserve">Приложение </w:t>
      </w:r>
    </w:p>
    <w:p w:rsidR="00813EE2" w:rsidRDefault="00460E91" w:rsidP="00240A4A">
      <w:pPr>
        <w:tabs>
          <w:tab w:val="left" w:pos="709"/>
          <w:tab w:val="left" w:pos="851"/>
        </w:tabs>
        <w:ind w:left="5812"/>
        <w:rPr>
          <w:sz w:val="24"/>
          <w:szCs w:val="24"/>
        </w:rPr>
      </w:pPr>
      <w:r w:rsidRPr="00813EE2">
        <w:rPr>
          <w:sz w:val="24"/>
          <w:szCs w:val="24"/>
        </w:rPr>
        <w:t>к постановлению</w:t>
      </w:r>
      <w:r w:rsidR="00813EE2">
        <w:rPr>
          <w:sz w:val="24"/>
          <w:szCs w:val="24"/>
        </w:rPr>
        <w:t xml:space="preserve"> </w:t>
      </w:r>
      <w:r w:rsidRPr="00813EE2">
        <w:rPr>
          <w:sz w:val="24"/>
          <w:szCs w:val="24"/>
        </w:rPr>
        <w:t xml:space="preserve">администрации </w:t>
      </w:r>
    </w:p>
    <w:p w:rsidR="00460E91" w:rsidRPr="00813EE2" w:rsidRDefault="00460E91" w:rsidP="00240A4A">
      <w:pPr>
        <w:tabs>
          <w:tab w:val="left" w:pos="709"/>
          <w:tab w:val="left" w:pos="851"/>
        </w:tabs>
        <w:ind w:left="5812"/>
        <w:rPr>
          <w:sz w:val="24"/>
          <w:szCs w:val="24"/>
        </w:rPr>
      </w:pPr>
      <w:r w:rsidRPr="00813EE2">
        <w:rPr>
          <w:sz w:val="24"/>
          <w:szCs w:val="24"/>
        </w:rPr>
        <w:t xml:space="preserve">города Дивногорска </w:t>
      </w:r>
    </w:p>
    <w:p w:rsidR="00460E91" w:rsidRPr="00813EE2" w:rsidRDefault="00FA24BB" w:rsidP="00240A4A">
      <w:pPr>
        <w:ind w:left="5812"/>
        <w:rPr>
          <w:b/>
          <w:sz w:val="24"/>
          <w:szCs w:val="24"/>
        </w:rPr>
      </w:pPr>
      <w:r>
        <w:rPr>
          <w:sz w:val="24"/>
          <w:szCs w:val="24"/>
        </w:rPr>
        <w:t>от 14</w:t>
      </w:r>
      <w:r w:rsidR="00813EE2">
        <w:rPr>
          <w:sz w:val="24"/>
          <w:szCs w:val="24"/>
        </w:rPr>
        <w:t>.</w:t>
      </w:r>
      <w:r w:rsidR="00460E91" w:rsidRPr="00813EE2">
        <w:rPr>
          <w:sz w:val="24"/>
          <w:szCs w:val="24"/>
        </w:rPr>
        <w:t xml:space="preserve"> </w:t>
      </w:r>
      <w:r>
        <w:rPr>
          <w:sz w:val="24"/>
          <w:szCs w:val="24"/>
        </w:rPr>
        <w:t>05</w:t>
      </w:r>
      <w:r w:rsidR="00813EE2">
        <w:rPr>
          <w:sz w:val="24"/>
          <w:szCs w:val="24"/>
        </w:rPr>
        <w:t>.</w:t>
      </w:r>
      <w:r w:rsidR="00460E91" w:rsidRPr="00813EE2">
        <w:rPr>
          <w:sz w:val="24"/>
          <w:szCs w:val="24"/>
        </w:rPr>
        <w:t xml:space="preserve"> 2012</w:t>
      </w:r>
      <w:r>
        <w:rPr>
          <w:sz w:val="24"/>
          <w:szCs w:val="24"/>
        </w:rPr>
        <w:t xml:space="preserve">    </w:t>
      </w:r>
      <w:r w:rsidR="00460E91" w:rsidRPr="00813EE2">
        <w:rPr>
          <w:sz w:val="24"/>
          <w:szCs w:val="24"/>
        </w:rPr>
        <w:t xml:space="preserve"> № </w:t>
      </w:r>
      <w:r>
        <w:rPr>
          <w:sz w:val="24"/>
          <w:szCs w:val="24"/>
        </w:rPr>
        <w:t xml:space="preserve"> 116п</w:t>
      </w:r>
      <w:bookmarkStart w:id="0" w:name="_GoBack"/>
      <w:bookmarkEnd w:id="0"/>
    </w:p>
    <w:p w:rsidR="006D7526" w:rsidRDefault="006D7526" w:rsidP="008465B6">
      <w:pPr>
        <w:autoSpaceDE w:val="0"/>
        <w:autoSpaceDN w:val="0"/>
        <w:adjustRightInd w:val="0"/>
        <w:jc w:val="center"/>
        <w:rPr>
          <w:sz w:val="24"/>
          <w:szCs w:val="24"/>
        </w:rPr>
      </w:pPr>
    </w:p>
    <w:p w:rsidR="00BC31DA" w:rsidRDefault="00BC31DA" w:rsidP="008465B6">
      <w:pPr>
        <w:autoSpaceDE w:val="0"/>
        <w:autoSpaceDN w:val="0"/>
        <w:adjustRightInd w:val="0"/>
        <w:jc w:val="center"/>
        <w:rPr>
          <w:sz w:val="24"/>
          <w:szCs w:val="24"/>
        </w:rPr>
      </w:pPr>
    </w:p>
    <w:p w:rsidR="008465B6" w:rsidRPr="008465B6" w:rsidRDefault="008465B6" w:rsidP="008465B6">
      <w:pPr>
        <w:shd w:val="clear" w:color="auto" w:fill="FFFFFF"/>
        <w:jc w:val="center"/>
        <w:rPr>
          <w:b/>
          <w:sz w:val="24"/>
          <w:szCs w:val="24"/>
        </w:rPr>
      </w:pPr>
      <w:r w:rsidRPr="008465B6">
        <w:rPr>
          <w:b/>
          <w:sz w:val="24"/>
          <w:szCs w:val="24"/>
        </w:rPr>
        <w:t>АДМИНИСТРАТИВНЫЙ РЕГЛАМЕНТ</w:t>
      </w:r>
    </w:p>
    <w:p w:rsidR="008465B6" w:rsidRPr="008465B6" w:rsidRDefault="008465B6" w:rsidP="008465B6">
      <w:pPr>
        <w:jc w:val="center"/>
        <w:rPr>
          <w:b/>
          <w:sz w:val="24"/>
          <w:szCs w:val="24"/>
        </w:rPr>
      </w:pPr>
      <w:r w:rsidRPr="008465B6">
        <w:rPr>
          <w:sz w:val="24"/>
          <w:szCs w:val="24"/>
        </w:rPr>
        <w:t>предоставления муниципальной услуги</w:t>
      </w:r>
    </w:p>
    <w:p w:rsidR="008465B6" w:rsidRPr="008465B6" w:rsidRDefault="008465B6" w:rsidP="008465B6">
      <w:pPr>
        <w:shd w:val="clear" w:color="auto" w:fill="FFFFFF"/>
        <w:tabs>
          <w:tab w:val="left" w:pos="709"/>
        </w:tabs>
        <w:jc w:val="center"/>
        <w:rPr>
          <w:color w:val="000000"/>
          <w:sz w:val="24"/>
          <w:szCs w:val="24"/>
        </w:rPr>
      </w:pPr>
      <w:r w:rsidRPr="008465B6">
        <w:rPr>
          <w:color w:val="000000"/>
          <w:sz w:val="24"/>
          <w:szCs w:val="24"/>
        </w:rPr>
        <w:t>«Информационно-библиографическое обслуживание населения»</w:t>
      </w:r>
    </w:p>
    <w:p w:rsidR="008465B6" w:rsidRPr="008465B6" w:rsidRDefault="008465B6" w:rsidP="008465B6">
      <w:pPr>
        <w:shd w:val="clear" w:color="auto" w:fill="FFFFFF"/>
        <w:ind w:firstLine="700"/>
        <w:jc w:val="center"/>
        <w:rPr>
          <w:color w:val="000000"/>
          <w:sz w:val="24"/>
          <w:szCs w:val="24"/>
        </w:rPr>
      </w:pPr>
    </w:p>
    <w:p w:rsidR="008465B6" w:rsidRPr="008465B6" w:rsidRDefault="008465B6" w:rsidP="008465B6">
      <w:pPr>
        <w:pStyle w:val="af1"/>
        <w:numPr>
          <w:ilvl w:val="0"/>
          <w:numId w:val="6"/>
        </w:numPr>
        <w:spacing w:before="0"/>
        <w:jc w:val="center"/>
      </w:pPr>
      <w:r w:rsidRPr="008465B6">
        <w:rPr>
          <w:b/>
        </w:rPr>
        <w:t>Общие положения</w:t>
      </w:r>
    </w:p>
    <w:p w:rsidR="008465B6" w:rsidRPr="008465B6" w:rsidRDefault="008465B6" w:rsidP="008465B6">
      <w:pPr>
        <w:pStyle w:val="af1"/>
        <w:spacing w:before="0"/>
        <w:ind w:left="1259"/>
      </w:pPr>
    </w:p>
    <w:p w:rsidR="008465B6" w:rsidRPr="008465B6" w:rsidRDefault="008465B6" w:rsidP="008465B6">
      <w:pPr>
        <w:pStyle w:val="ConsPlusNormal"/>
        <w:widowControl/>
        <w:tabs>
          <w:tab w:val="left" w:pos="900"/>
          <w:tab w:val="left" w:pos="1260"/>
        </w:tabs>
        <w:ind w:firstLine="709"/>
        <w:jc w:val="both"/>
        <w:rPr>
          <w:rFonts w:ascii="Times New Roman" w:hAnsi="Times New Roman" w:cs="Times New Roman"/>
          <w:sz w:val="24"/>
          <w:szCs w:val="24"/>
        </w:rPr>
      </w:pPr>
      <w:r w:rsidRPr="008465B6">
        <w:rPr>
          <w:rFonts w:ascii="Times New Roman" w:hAnsi="Times New Roman" w:cs="Times New Roman"/>
          <w:sz w:val="24"/>
          <w:szCs w:val="24"/>
        </w:rPr>
        <w:t xml:space="preserve">1.1. Муниципальную услугу </w:t>
      </w:r>
      <w:r w:rsidRPr="008465B6">
        <w:rPr>
          <w:rFonts w:ascii="Times New Roman" w:hAnsi="Times New Roman" w:cs="Times New Roman"/>
          <w:color w:val="000000"/>
          <w:sz w:val="24"/>
          <w:szCs w:val="24"/>
        </w:rPr>
        <w:t xml:space="preserve">«Информационно-библиографическое обслуживание населения» </w:t>
      </w:r>
      <w:r w:rsidRPr="008465B6">
        <w:rPr>
          <w:rFonts w:ascii="Times New Roman" w:hAnsi="Times New Roman" w:cs="Times New Roman"/>
          <w:sz w:val="24"/>
          <w:szCs w:val="24"/>
        </w:rPr>
        <w:t>(далее – муниципальная услуга)  предоставляют   муниципальные   учреждения культуры,  подведомственные отделу культуры администрации города Дивногорска (далее – отдел)  согласно приложению  1 к регламенту (далее – Учреждения).</w:t>
      </w:r>
    </w:p>
    <w:p w:rsidR="008465B6" w:rsidRPr="008465B6" w:rsidRDefault="008465B6" w:rsidP="008465B6">
      <w:pPr>
        <w:tabs>
          <w:tab w:val="left" w:pos="0"/>
          <w:tab w:val="left" w:pos="540"/>
          <w:tab w:val="left" w:pos="720"/>
        </w:tabs>
        <w:ind w:firstLine="709"/>
        <w:jc w:val="both"/>
        <w:rPr>
          <w:sz w:val="24"/>
          <w:szCs w:val="24"/>
        </w:rPr>
      </w:pPr>
      <w:r w:rsidRPr="008465B6">
        <w:rPr>
          <w:sz w:val="24"/>
          <w:szCs w:val="24"/>
        </w:rPr>
        <w:t>В процессе предоставления  муниципальной услуги муниципальные библиотеки осуществляют взаимодействие с отделом культуры администрации города Дивногорска, муниципальными органами исполнительной власти города, муниципальными библиотеками,  библиотеками  иной ведомственной принадлежности,  средствами массовой информации, другими организациями и учреждениями различных форм собственности.</w:t>
      </w:r>
    </w:p>
    <w:p w:rsidR="008465B6" w:rsidRPr="008465B6" w:rsidRDefault="008465B6" w:rsidP="008465B6">
      <w:pPr>
        <w:shd w:val="clear" w:color="auto" w:fill="FFFFFF"/>
        <w:tabs>
          <w:tab w:val="left" w:pos="709"/>
          <w:tab w:val="left" w:pos="851"/>
          <w:tab w:val="left" w:pos="993"/>
        </w:tabs>
        <w:ind w:firstLine="709"/>
        <w:jc w:val="both"/>
        <w:rPr>
          <w:sz w:val="24"/>
          <w:szCs w:val="24"/>
        </w:rPr>
      </w:pPr>
      <w:r w:rsidRPr="008465B6">
        <w:rPr>
          <w:sz w:val="24"/>
          <w:szCs w:val="24"/>
        </w:rPr>
        <w:t>1.2. Административный регламент по предоставлению муниципальной услуги (далее – Регламент) разработан в целях реализации  конституционного права граждан на доступ к информации; создания заявителям комфортных условий доступа к информационным ресурсам муниципальных библиотек</w:t>
      </w:r>
    </w:p>
    <w:p w:rsidR="008465B6" w:rsidRPr="008465B6" w:rsidRDefault="008465B6" w:rsidP="008465B6">
      <w:pPr>
        <w:tabs>
          <w:tab w:val="left" w:pos="0"/>
        </w:tabs>
        <w:ind w:firstLine="709"/>
        <w:jc w:val="both"/>
        <w:rPr>
          <w:sz w:val="24"/>
          <w:szCs w:val="24"/>
        </w:rPr>
      </w:pPr>
      <w:r w:rsidRPr="008465B6">
        <w:rPr>
          <w:sz w:val="24"/>
          <w:szCs w:val="24"/>
        </w:rPr>
        <w:t>Регламент определяет последовательность и сроки административных процедур и административных действий муниципальных библиотек, порядок взаимодействия с физическими и юридическими лицами при предоставлении муниципальной услуги  и стандарт ее предоставления.</w:t>
      </w:r>
    </w:p>
    <w:p w:rsidR="008465B6" w:rsidRPr="008465B6" w:rsidRDefault="008465B6" w:rsidP="008465B6">
      <w:pPr>
        <w:tabs>
          <w:tab w:val="left" w:pos="0"/>
          <w:tab w:val="left" w:pos="709"/>
          <w:tab w:val="left" w:pos="851"/>
        </w:tabs>
        <w:ind w:firstLine="709"/>
        <w:jc w:val="both"/>
        <w:rPr>
          <w:sz w:val="24"/>
          <w:szCs w:val="24"/>
        </w:rPr>
      </w:pPr>
      <w:r w:rsidRPr="008465B6">
        <w:rPr>
          <w:sz w:val="24"/>
          <w:szCs w:val="24"/>
        </w:rPr>
        <w:t>1.3. В Регламенте используется термины:</w:t>
      </w:r>
    </w:p>
    <w:p w:rsidR="008465B6" w:rsidRPr="008465B6" w:rsidRDefault="008465B6" w:rsidP="008465B6">
      <w:pPr>
        <w:tabs>
          <w:tab w:val="left" w:pos="0"/>
        </w:tabs>
        <w:ind w:firstLine="709"/>
        <w:jc w:val="both"/>
        <w:rPr>
          <w:sz w:val="24"/>
          <w:szCs w:val="24"/>
        </w:rPr>
      </w:pPr>
      <w:r w:rsidRPr="008465B6">
        <w:rPr>
          <w:sz w:val="24"/>
          <w:szCs w:val="24"/>
        </w:rPr>
        <w:t>информационно-библиографическое обслуживание – обеспечение потребителей необходимой библиографической информацией (ГОСТ 7.0 – 99 «Информационно-библиотечная деятельность, библиография. Термины и определения)</w:t>
      </w:r>
    </w:p>
    <w:p w:rsidR="008465B6" w:rsidRPr="008465B6" w:rsidRDefault="008465B6" w:rsidP="008465B6">
      <w:pPr>
        <w:tabs>
          <w:tab w:val="left" w:pos="0"/>
        </w:tabs>
        <w:ind w:firstLine="709"/>
        <w:jc w:val="both"/>
        <w:rPr>
          <w:sz w:val="24"/>
          <w:szCs w:val="24"/>
        </w:rPr>
      </w:pPr>
      <w:r w:rsidRPr="008465B6">
        <w:rPr>
          <w:sz w:val="24"/>
          <w:szCs w:val="24"/>
        </w:rPr>
        <w:t>библиографическая информация – информация о документах, необходимых для их идентификации и использования (ГОСТ 7.0 – 99 «Информационно-библиотечная деятельность, библиография. Термины и определения)</w:t>
      </w:r>
    </w:p>
    <w:p w:rsidR="008465B6" w:rsidRPr="008465B6" w:rsidRDefault="008465B6" w:rsidP="008465B6">
      <w:pPr>
        <w:tabs>
          <w:tab w:val="left" w:pos="0"/>
          <w:tab w:val="left" w:pos="1260"/>
        </w:tabs>
        <w:ind w:firstLine="709"/>
        <w:jc w:val="both"/>
        <w:rPr>
          <w:sz w:val="24"/>
          <w:szCs w:val="24"/>
        </w:rPr>
      </w:pPr>
      <w:r w:rsidRPr="008465B6">
        <w:rPr>
          <w:sz w:val="24"/>
          <w:szCs w:val="24"/>
        </w:rPr>
        <w:t>1.4. Заявителями  муниципальной услуги являются:</w:t>
      </w:r>
    </w:p>
    <w:p w:rsidR="008465B6" w:rsidRPr="008465B6" w:rsidRDefault="008465B6" w:rsidP="008465B6">
      <w:pPr>
        <w:tabs>
          <w:tab w:val="left" w:pos="0"/>
        </w:tabs>
        <w:ind w:firstLine="709"/>
        <w:jc w:val="both"/>
        <w:rPr>
          <w:sz w:val="24"/>
          <w:szCs w:val="24"/>
        </w:rPr>
      </w:pPr>
      <w:r w:rsidRPr="008465B6">
        <w:rPr>
          <w:sz w:val="24"/>
          <w:szCs w:val="24"/>
        </w:rPr>
        <w:t>любые физические  и юридические лица (в лице их уполномоченных представителей).</w:t>
      </w:r>
    </w:p>
    <w:p w:rsidR="008465B6" w:rsidRPr="008465B6" w:rsidRDefault="008465B6" w:rsidP="008465B6">
      <w:pPr>
        <w:tabs>
          <w:tab w:val="left" w:pos="0"/>
        </w:tabs>
        <w:ind w:firstLine="851"/>
        <w:jc w:val="both"/>
        <w:rPr>
          <w:sz w:val="24"/>
          <w:szCs w:val="24"/>
        </w:rPr>
      </w:pPr>
    </w:p>
    <w:p w:rsidR="008465B6" w:rsidRPr="008465B6" w:rsidRDefault="008465B6" w:rsidP="008465B6">
      <w:pPr>
        <w:numPr>
          <w:ilvl w:val="0"/>
          <w:numId w:val="3"/>
        </w:numPr>
        <w:tabs>
          <w:tab w:val="left" w:pos="0"/>
          <w:tab w:val="left" w:pos="540"/>
        </w:tabs>
        <w:jc w:val="center"/>
        <w:rPr>
          <w:b/>
          <w:sz w:val="24"/>
          <w:szCs w:val="24"/>
        </w:rPr>
      </w:pPr>
      <w:r w:rsidRPr="008465B6">
        <w:rPr>
          <w:sz w:val="24"/>
          <w:szCs w:val="24"/>
        </w:rPr>
        <w:tab/>
      </w:r>
      <w:r w:rsidRPr="008465B6">
        <w:rPr>
          <w:b/>
          <w:sz w:val="24"/>
          <w:szCs w:val="24"/>
        </w:rPr>
        <w:t>Стандарт предоставления муниципальной услуги</w:t>
      </w:r>
    </w:p>
    <w:p w:rsidR="008465B6" w:rsidRPr="008465B6" w:rsidRDefault="008465B6" w:rsidP="008465B6">
      <w:pPr>
        <w:shd w:val="clear" w:color="auto" w:fill="FFFFFF"/>
        <w:tabs>
          <w:tab w:val="left" w:pos="3853"/>
        </w:tabs>
        <w:ind w:firstLine="539"/>
        <w:jc w:val="both"/>
        <w:rPr>
          <w:sz w:val="24"/>
          <w:szCs w:val="24"/>
        </w:rPr>
      </w:pPr>
    </w:p>
    <w:p w:rsidR="008465B6" w:rsidRPr="008465B6" w:rsidRDefault="008465B6" w:rsidP="008465B6">
      <w:pPr>
        <w:shd w:val="clear" w:color="auto" w:fill="FFFFFF"/>
        <w:tabs>
          <w:tab w:val="left" w:pos="709"/>
          <w:tab w:val="left" w:pos="851"/>
        </w:tabs>
        <w:ind w:firstLine="709"/>
        <w:jc w:val="both"/>
        <w:rPr>
          <w:color w:val="000000"/>
          <w:sz w:val="24"/>
          <w:szCs w:val="24"/>
        </w:rPr>
      </w:pPr>
      <w:r w:rsidRPr="008465B6">
        <w:rPr>
          <w:sz w:val="24"/>
          <w:szCs w:val="24"/>
        </w:rPr>
        <w:t xml:space="preserve">2.1. Наименование муниципальной услуги: </w:t>
      </w:r>
      <w:r w:rsidRPr="008465B6">
        <w:rPr>
          <w:color w:val="000000"/>
          <w:sz w:val="24"/>
          <w:szCs w:val="24"/>
        </w:rPr>
        <w:t>Информационно-библиографическое обслуживание населения.</w:t>
      </w:r>
    </w:p>
    <w:p w:rsidR="008465B6" w:rsidRPr="008465B6" w:rsidRDefault="008465B6" w:rsidP="008465B6">
      <w:pPr>
        <w:tabs>
          <w:tab w:val="left" w:pos="1260"/>
        </w:tabs>
        <w:ind w:firstLine="709"/>
        <w:jc w:val="both"/>
        <w:rPr>
          <w:sz w:val="24"/>
          <w:szCs w:val="24"/>
        </w:rPr>
      </w:pPr>
      <w:r w:rsidRPr="008465B6">
        <w:rPr>
          <w:sz w:val="24"/>
          <w:szCs w:val="24"/>
        </w:rPr>
        <w:t>2.2. Муниципальная услуга предоставляется:</w:t>
      </w:r>
    </w:p>
    <w:p w:rsidR="008465B6" w:rsidRPr="008465B6" w:rsidRDefault="008465B6" w:rsidP="008465B6">
      <w:pPr>
        <w:shd w:val="clear" w:color="auto" w:fill="FFFFFF"/>
        <w:tabs>
          <w:tab w:val="left" w:pos="709"/>
          <w:tab w:val="left" w:pos="851"/>
          <w:tab w:val="left" w:pos="1260"/>
        </w:tabs>
        <w:ind w:firstLine="709"/>
        <w:jc w:val="both"/>
        <w:rPr>
          <w:color w:val="000000"/>
          <w:sz w:val="24"/>
          <w:szCs w:val="24"/>
          <w:highlight w:val="cyan"/>
        </w:rPr>
      </w:pPr>
      <w:r w:rsidRPr="008465B6">
        <w:rPr>
          <w:sz w:val="24"/>
          <w:szCs w:val="24"/>
        </w:rPr>
        <w:t>2.2.1.</w:t>
      </w:r>
      <w:r w:rsidRPr="008465B6">
        <w:rPr>
          <w:color w:val="000000"/>
          <w:sz w:val="24"/>
          <w:szCs w:val="24"/>
        </w:rPr>
        <w:t xml:space="preserve"> Муниципальным бюджетным учреждением культуры «Централизованная библиотечная система города Дивногорска», которая включает в себя следующие структурные подразделения:</w:t>
      </w:r>
      <w:r w:rsidRPr="008465B6">
        <w:rPr>
          <w:color w:val="000000"/>
          <w:sz w:val="24"/>
          <w:szCs w:val="24"/>
          <w:highlight w:val="cyan"/>
        </w:rPr>
        <w:t xml:space="preserve"> </w:t>
      </w:r>
    </w:p>
    <w:p w:rsidR="008465B6" w:rsidRPr="008465B6" w:rsidRDefault="008465B6" w:rsidP="008465B6">
      <w:pPr>
        <w:pStyle w:val="ConsPlusNormal"/>
        <w:widowControl/>
        <w:ind w:firstLine="709"/>
        <w:jc w:val="both"/>
        <w:rPr>
          <w:rFonts w:ascii="Times New Roman" w:hAnsi="Times New Roman" w:cs="Times New Roman"/>
          <w:sz w:val="24"/>
          <w:szCs w:val="24"/>
        </w:rPr>
      </w:pPr>
      <w:r w:rsidRPr="008465B6">
        <w:rPr>
          <w:rFonts w:ascii="Times New Roman" w:hAnsi="Times New Roman" w:cs="Times New Roman"/>
          <w:sz w:val="24"/>
          <w:szCs w:val="24"/>
          <w:lang w:eastAsia="ar-SA"/>
        </w:rPr>
        <w:t>- Центральная городская библиотека;</w:t>
      </w:r>
    </w:p>
    <w:p w:rsidR="008465B6" w:rsidRPr="008465B6" w:rsidRDefault="008465B6" w:rsidP="008465B6">
      <w:pPr>
        <w:pStyle w:val="ConsPlusNormal"/>
        <w:widowControl/>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t>- Центральная детская библиотека;</w:t>
      </w:r>
    </w:p>
    <w:p w:rsidR="008465B6" w:rsidRPr="008465B6" w:rsidRDefault="008465B6" w:rsidP="008465B6">
      <w:pPr>
        <w:pStyle w:val="ConsPlusNormal"/>
        <w:widowControl/>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t xml:space="preserve">- Библиотека-филиал №1; </w:t>
      </w:r>
    </w:p>
    <w:p w:rsidR="008465B6" w:rsidRPr="008465B6" w:rsidRDefault="008465B6" w:rsidP="008465B6">
      <w:pPr>
        <w:pStyle w:val="ConsPlusNormal"/>
        <w:widowControl/>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lastRenderedPageBreak/>
        <w:t>- Библиотека семейного чтения;</w:t>
      </w:r>
    </w:p>
    <w:p w:rsidR="008465B6" w:rsidRPr="008465B6" w:rsidRDefault="008465B6" w:rsidP="008465B6">
      <w:pPr>
        <w:pStyle w:val="ConsPlusNormal"/>
        <w:widowControl/>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t>- Юношеская библиотека;</w:t>
      </w:r>
    </w:p>
    <w:p w:rsidR="008465B6" w:rsidRPr="008465B6" w:rsidRDefault="008465B6" w:rsidP="008465B6">
      <w:pPr>
        <w:pStyle w:val="ConsPlusNormal"/>
        <w:widowControl/>
        <w:tabs>
          <w:tab w:val="left" w:pos="851"/>
        </w:tabs>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t>- Библиотека-филиал № 5;</w:t>
      </w:r>
    </w:p>
    <w:p w:rsidR="008465B6" w:rsidRPr="008465B6" w:rsidRDefault="008465B6" w:rsidP="008465B6">
      <w:pPr>
        <w:pStyle w:val="ConsPlusNormal"/>
        <w:widowControl/>
        <w:tabs>
          <w:tab w:val="left" w:pos="851"/>
        </w:tabs>
        <w:ind w:firstLine="709"/>
        <w:jc w:val="both"/>
        <w:rPr>
          <w:rFonts w:ascii="Times New Roman" w:hAnsi="Times New Roman" w:cs="Times New Roman"/>
          <w:sz w:val="24"/>
          <w:szCs w:val="24"/>
          <w:highlight w:val="cyan"/>
          <w:lang w:eastAsia="ar-SA"/>
        </w:rPr>
      </w:pPr>
      <w:r w:rsidRPr="008465B6">
        <w:rPr>
          <w:rFonts w:ascii="Times New Roman" w:hAnsi="Times New Roman" w:cs="Times New Roman"/>
          <w:sz w:val="24"/>
          <w:szCs w:val="24"/>
          <w:lang w:eastAsia="ar-SA"/>
        </w:rPr>
        <w:t>- Библиотека-филиал № 6.</w:t>
      </w:r>
    </w:p>
    <w:p w:rsidR="008465B6" w:rsidRPr="008465B6" w:rsidRDefault="008465B6" w:rsidP="008465B6">
      <w:pPr>
        <w:pStyle w:val="ConsPlusNormal"/>
        <w:widowControl/>
        <w:tabs>
          <w:tab w:val="left" w:pos="851"/>
          <w:tab w:val="left" w:pos="1260"/>
        </w:tabs>
        <w:ind w:firstLine="709"/>
        <w:jc w:val="both"/>
        <w:rPr>
          <w:rFonts w:ascii="Times New Roman" w:hAnsi="Times New Roman" w:cs="Times New Roman"/>
          <w:sz w:val="24"/>
          <w:szCs w:val="24"/>
          <w:lang w:eastAsia="ar-SA"/>
        </w:rPr>
      </w:pPr>
      <w:r w:rsidRPr="008465B6">
        <w:rPr>
          <w:rFonts w:ascii="Times New Roman" w:hAnsi="Times New Roman" w:cs="Times New Roman"/>
          <w:sz w:val="24"/>
          <w:szCs w:val="24"/>
          <w:lang w:eastAsia="ar-SA"/>
        </w:rPr>
        <w:t>2.2.2.</w:t>
      </w:r>
      <w:r>
        <w:rPr>
          <w:rFonts w:ascii="Times New Roman" w:hAnsi="Times New Roman" w:cs="Times New Roman"/>
          <w:sz w:val="24"/>
          <w:szCs w:val="24"/>
          <w:lang w:eastAsia="ar-SA"/>
        </w:rPr>
        <w:t> </w:t>
      </w:r>
      <w:r w:rsidRPr="008465B6">
        <w:rPr>
          <w:rFonts w:ascii="Times New Roman" w:hAnsi="Times New Roman" w:cs="Times New Roman"/>
          <w:sz w:val="24"/>
          <w:szCs w:val="24"/>
          <w:lang w:eastAsia="ar-SA"/>
        </w:rPr>
        <w:t>Муниципальным бюджетным учреждением культуры «Библиотека-музей В.П. Астафьева».</w:t>
      </w:r>
    </w:p>
    <w:p w:rsidR="008465B6" w:rsidRPr="008465B6" w:rsidRDefault="008465B6" w:rsidP="008465B6">
      <w:pPr>
        <w:tabs>
          <w:tab w:val="left" w:pos="709"/>
        </w:tabs>
        <w:ind w:firstLine="709"/>
        <w:jc w:val="both"/>
        <w:rPr>
          <w:sz w:val="24"/>
          <w:szCs w:val="24"/>
        </w:rPr>
      </w:pPr>
      <w:r w:rsidRPr="008465B6">
        <w:rPr>
          <w:sz w:val="24"/>
          <w:szCs w:val="24"/>
        </w:rPr>
        <w:t>2.3.</w:t>
      </w:r>
      <w:r>
        <w:rPr>
          <w:sz w:val="24"/>
          <w:szCs w:val="24"/>
        </w:rPr>
        <w:t> </w:t>
      </w:r>
      <w:r w:rsidRPr="008465B6">
        <w:rPr>
          <w:sz w:val="24"/>
          <w:szCs w:val="24"/>
        </w:rPr>
        <w:t xml:space="preserve">Результатом предоставления муниципальной услуги является </w:t>
      </w:r>
      <w:r w:rsidRPr="008465B6">
        <w:rPr>
          <w:color w:val="000000"/>
          <w:sz w:val="24"/>
          <w:szCs w:val="24"/>
        </w:rPr>
        <w:t>информационно-библиографическое обслуживание населения</w:t>
      </w:r>
      <w:r w:rsidRPr="008465B6">
        <w:rPr>
          <w:sz w:val="24"/>
          <w:szCs w:val="24"/>
        </w:rPr>
        <w:t xml:space="preserve"> путем предоставления заявителю необходимой справочно-библиографической информации.</w:t>
      </w:r>
    </w:p>
    <w:p w:rsidR="008465B6" w:rsidRPr="008465B6" w:rsidRDefault="008465B6" w:rsidP="008465B6">
      <w:pPr>
        <w:ind w:firstLine="709"/>
        <w:jc w:val="both"/>
        <w:rPr>
          <w:sz w:val="24"/>
          <w:szCs w:val="24"/>
        </w:rPr>
      </w:pPr>
      <w:r w:rsidRPr="008465B6">
        <w:rPr>
          <w:sz w:val="24"/>
          <w:szCs w:val="24"/>
        </w:rPr>
        <w:t xml:space="preserve">2.4. Срок предоставления муниципальной услуги. </w:t>
      </w:r>
    </w:p>
    <w:p w:rsidR="008465B6" w:rsidRPr="008465B6" w:rsidRDefault="008465B6" w:rsidP="008465B6">
      <w:pPr>
        <w:shd w:val="clear" w:color="auto" w:fill="FFFFFF"/>
        <w:tabs>
          <w:tab w:val="left" w:pos="709"/>
          <w:tab w:val="left" w:pos="851"/>
        </w:tabs>
        <w:ind w:firstLine="709"/>
        <w:jc w:val="both"/>
        <w:rPr>
          <w:color w:val="000000"/>
          <w:sz w:val="24"/>
          <w:szCs w:val="24"/>
        </w:rPr>
      </w:pPr>
      <w:r w:rsidRPr="008465B6">
        <w:rPr>
          <w:color w:val="000000"/>
          <w:sz w:val="24"/>
          <w:szCs w:val="24"/>
        </w:rPr>
        <w:t xml:space="preserve">2.4.1. </w:t>
      </w:r>
      <w:r w:rsidRPr="008465B6">
        <w:rPr>
          <w:sz w:val="24"/>
          <w:szCs w:val="24"/>
        </w:rPr>
        <w:t xml:space="preserve">Регистрация (перерегистрация) заявителя муниципальной услуги: </w:t>
      </w:r>
    </w:p>
    <w:p w:rsidR="008465B6" w:rsidRPr="008465B6" w:rsidRDefault="008465B6" w:rsidP="008465B6">
      <w:pPr>
        <w:shd w:val="clear" w:color="auto" w:fill="FFFFFF"/>
        <w:tabs>
          <w:tab w:val="left" w:pos="851"/>
        </w:tabs>
        <w:ind w:firstLine="709"/>
        <w:jc w:val="both"/>
        <w:rPr>
          <w:sz w:val="24"/>
          <w:szCs w:val="24"/>
        </w:rPr>
      </w:pPr>
      <w:r w:rsidRPr="008465B6">
        <w:rPr>
          <w:sz w:val="24"/>
          <w:szCs w:val="24"/>
        </w:rPr>
        <w:t>Срок регистрации (перерегистрации) одного заявителя муниципальной услуги составляет 10 минут. Перерегистрация осуществляется один раз в год.</w:t>
      </w:r>
    </w:p>
    <w:p w:rsidR="008465B6" w:rsidRPr="008465B6" w:rsidRDefault="008465B6" w:rsidP="008465B6">
      <w:pPr>
        <w:tabs>
          <w:tab w:val="left" w:pos="851"/>
        </w:tabs>
        <w:ind w:firstLine="709"/>
        <w:jc w:val="both"/>
        <w:rPr>
          <w:color w:val="000000"/>
          <w:sz w:val="24"/>
          <w:szCs w:val="24"/>
        </w:rPr>
      </w:pPr>
      <w:r w:rsidRPr="008465B6">
        <w:rPr>
          <w:sz w:val="24"/>
          <w:szCs w:val="24"/>
        </w:rPr>
        <w:t>Результат – запись заявителя муниципальной услуги (читателя) в библиотеку.</w:t>
      </w:r>
    </w:p>
    <w:p w:rsidR="008465B6" w:rsidRPr="008465B6" w:rsidRDefault="008465B6" w:rsidP="008465B6">
      <w:pPr>
        <w:pStyle w:val="11"/>
        <w:tabs>
          <w:tab w:val="left" w:pos="709"/>
          <w:tab w:val="left" w:pos="851"/>
        </w:tabs>
        <w:ind w:firstLine="709"/>
        <w:rPr>
          <w:sz w:val="24"/>
          <w:szCs w:val="24"/>
        </w:rPr>
      </w:pPr>
      <w:r w:rsidRPr="008465B6">
        <w:rPr>
          <w:sz w:val="24"/>
          <w:szCs w:val="24"/>
        </w:rPr>
        <w:t>2.4.2. Справочно-консультационная помощь в поиске библиографической и справочной информации  и выборе источника информации.</w:t>
      </w:r>
    </w:p>
    <w:p w:rsidR="008465B6" w:rsidRPr="008465B6" w:rsidRDefault="008465B6" w:rsidP="008465B6">
      <w:pPr>
        <w:tabs>
          <w:tab w:val="left" w:pos="0"/>
          <w:tab w:val="left" w:pos="851"/>
        </w:tabs>
        <w:ind w:firstLine="709"/>
        <w:jc w:val="both"/>
        <w:rPr>
          <w:sz w:val="24"/>
          <w:szCs w:val="24"/>
        </w:rPr>
      </w:pPr>
      <w:r w:rsidRPr="008465B6">
        <w:rPr>
          <w:sz w:val="24"/>
          <w:szCs w:val="24"/>
        </w:rPr>
        <w:t>Максимальное время консультирования специалистом муниципальной библиотеки заявителей муниципальных услуг по и</w:t>
      </w:r>
      <w:r w:rsidRPr="008465B6">
        <w:rPr>
          <w:color w:val="000000"/>
          <w:sz w:val="24"/>
          <w:szCs w:val="24"/>
        </w:rPr>
        <w:t>нформационно-библиографическому обслуживанию населения</w:t>
      </w:r>
      <w:r w:rsidRPr="008465B6">
        <w:rPr>
          <w:sz w:val="24"/>
          <w:szCs w:val="24"/>
        </w:rPr>
        <w:t xml:space="preserve"> составляет от 15 до 30 минут.</w:t>
      </w:r>
    </w:p>
    <w:p w:rsidR="008465B6" w:rsidRPr="008465B6" w:rsidRDefault="008465B6" w:rsidP="008465B6">
      <w:pPr>
        <w:tabs>
          <w:tab w:val="left" w:pos="851"/>
        </w:tabs>
        <w:ind w:firstLine="709"/>
        <w:jc w:val="both"/>
        <w:rPr>
          <w:color w:val="000000"/>
          <w:sz w:val="24"/>
          <w:szCs w:val="24"/>
        </w:rPr>
      </w:pPr>
      <w:r w:rsidRPr="008465B6">
        <w:rPr>
          <w:sz w:val="24"/>
          <w:szCs w:val="24"/>
        </w:rPr>
        <w:t>Результат -  заполнение требования либо самостоятельный поиск информации</w:t>
      </w:r>
      <w:r w:rsidRPr="008465B6">
        <w:rPr>
          <w:color w:val="000000"/>
          <w:sz w:val="24"/>
          <w:szCs w:val="24"/>
        </w:rPr>
        <w:t>.</w:t>
      </w:r>
    </w:p>
    <w:p w:rsidR="008465B6" w:rsidRPr="008465B6" w:rsidRDefault="008465B6" w:rsidP="008465B6">
      <w:pPr>
        <w:tabs>
          <w:tab w:val="left" w:pos="709"/>
          <w:tab w:val="left" w:pos="851"/>
        </w:tabs>
        <w:ind w:firstLine="709"/>
        <w:jc w:val="both"/>
        <w:rPr>
          <w:color w:val="000000"/>
          <w:sz w:val="24"/>
          <w:szCs w:val="24"/>
        </w:rPr>
      </w:pPr>
      <w:r w:rsidRPr="008465B6">
        <w:rPr>
          <w:sz w:val="24"/>
          <w:szCs w:val="24"/>
        </w:rPr>
        <w:t xml:space="preserve">2.4.3. </w:t>
      </w:r>
      <w:r w:rsidRPr="008465B6">
        <w:rPr>
          <w:color w:val="000000"/>
          <w:sz w:val="24"/>
          <w:szCs w:val="24"/>
        </w:rPr>
        <w:t>Предоставление заявителю необходимой справочно-библиографической информации, источника информации:</w:t>
      </w:r>
    </w:p>
    <w:p w:rsidR="008465B6" w:rsidRPr="008465B6" w:rsidRDefault="008465B6" w:rsidP="008465B6">
      <w:pPr>
        <w:ind w:firstLine="709"/>
        <w:jc w:val="both"/>
        <w:rPr>
          <w:color w:val="000000"/>
          <w:sz w:val="24"/>
          <w:szCs w:val="24"/>
        </w:rPr>
      </w:pPr>
      <w:r w:rsidRPr="008465B6">
        <w:rPr>
          <w:color w:val="000000"/>
          <w:sz w:val="24"/>
          <w:szCs w:val="24"/>
        </w:rPr>
        <w:t>- оперативное обслуживание заявителя осуществляется при наличии источника в зале, библиотеке в срок от 10 до 20 минут.</w:t>
      </w:r>
    </w:p>
    <w:p w:rsidR="008465B6" w:rsidRPr="008465B6" w:rsidRDefault="008465B6" w:rsidP="008465B6">
      <w:pPr>
        <w:ind w:firstLine="709"/>
        <w:jc w:val="both"/>
        <w:rPr>
          <w:color w:val="000000"/>
          <w:sz w:val="24"/>
          <w:szCs w:val="24"/>
        </w:rPr>
      </w:pPr>
      <w:r w:rsidRPr="008465B6">
        <w:rPr>
          <w:color w:val="000000"/>
          <w:sz w:val="24"/>
          <w:szCs w:val="24"/>
        </w:rPr>
        <w:t>- продленное обслуживание заявителя осуществляется в случае отсутствия источника в зале, библиотеке в срок  от 30 минут до 3 дней.</w:t>
      </w:r>
    </w:p>
    <w:p w:rsidR="008465B6" w:rsidRPr="008465B6" w:rsidRDefault="008465B6" w:rsidP="008465B6">
      <w:pPr>
        <w:tabs>
          <w:tab w:val="left" w:pos="851"/>
        </w:tabs>
        <w:ind w:firstLine="709"/>
        <w:jc w:val="both"/>
        <w:rPr>
          <w:color w:val="000000"/>
          <w:sz w:val="24"/>
          <w:szCs w:val="24"/>
        </w:rPr>
      </w:pPr>
      <w:r w:rsidRPr="008465B6">
        <w:rPr>
          <w:color w:val="000000"/>
          <w:sz w:val="24"/>
          <w:szCs w:val="24"/>
        </w:rPr>
        <w:t>Результат процедуры – информационно-библиографическое обслуживание  заявителя путем предоставления заявителю необходимой справочно-библиографической информации, источника информации.</w:t>
      </w:r>
    </w:p>
    <w:p w:rsidR="008465B6" w:rsidRPr="008465B6" w:rsidRDefault="008465B6" w:rsidP="008465B6">
      <w:pPr>
        <w:tabs>
          <w:tab w:val="left" w:pos="709"/>
          <w:tab w:val="left" w:pos="851"/>
        </w:tabs>
        <w:autoSpaceDE w:val="0"/>
        <w:autoSpaceDN w:val="0"/>
        <w:adjustRightInd w:val="0"/>
        <w:ind w:firstLine="709"/>
        <w:jc w:val="both"/>
        <w:rPr>
          <w:sz w:val="24"/>
          <w:szCs w:val="24"/>
        </w:rPr>
      </w:pPr>
      <w:r w:rsidRPr="008465B6">
        <w:rPr>
          <w:sz w:val="24"/>
          <w:szCs w:val="24"/>
        </w:rPr>
        <w:t>2.5. Правовые  основания  предоставления  муниципальной  услуги:</w:t>
      </w:r>
    </w:p>
    <w:p w:rsidR="008465B6" w:rsidRPr="008465B6" w:rsidRDefault="008465B6" w:rsidP="008465B6">
      <w:pPr>
        <w:pStyle w:val="ConsPlusNormal"/>
        <w:widowControl/>
        <w:tabs>
          <w:tab w:val="left" w:pos="851"/>
        </w:tabs>
        <w:ind w:firstLine="709"/>
        <w:jc w:val="both"/>
        <w:rPr>
          <w:rFonts w:ascii="Times New Roman" w:hAnsi="Times New Roman" w:cs="Times New Roman"/>
          <w:sz w:val="24"/>
          <w:szCs w:val="24"/>
        </w:rPr>
      </w:pPr>
      <w:r w:rsidRPr="008465B6">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Российской Федерации о поправках к Конституции Российской Федерации от 30.12.2008 № 6-ФКЗ, от 30.12.2008 № 7-ФКЗ);</w:t>
      </w:r>
    </w:p>
    <w:p w:rsidR="008465B6" w:rsidRPr="008465B6" w:rsidRDefault="008465B6" w:rsidP="008465B6">
      <w:pPr>
        <w:pStyle w:val="ConsPlusTitle"/>
        <w:widowControl/>
        <w:tabs>
          <w:tab w:val="left" w:pos="851"/>
        </w:tabs>
        <w:ind w:firstLine="709"/>
        <w:jc w:val="both"/>
        <w:rPr>
          <w:rFonts w:ascii="Times New Roman" w:hAnsi="Times New Roman" w:cs="Times New Roman"/>
          <w:sz w:val="24"/>
          <w:szCs w:val="24"/>
        </w:rPr>
      </w:pPr>
      <w:r w:rsidRPr="008465B6">
        <w:rPr>
          <w:rFonts w:ascii="Times New Roman" w:hAnsi="Times New Roman" w:cs="Times New Roman"/>
          <w:b w:val="0"/>
          <w:bCs w:val="0"/>
          <w:sz w:val="24"/>
          <w:szCs w:val="24"/>
        </w:rPr>
        <w:t xml:space="preserve">Закон </w:t>
      </w:r>
      <w:r w:rsidRPr="008465B6">
        <w:rPr>
          <w:rFonts w:ascii="Times New Roman" w:hAnsi="Times New Roman" w:cs="Times New Roman"/>
          <w:b w:val="0"/>
          <w:sz w:val="24"/>
          <w:szCs w:val="24"/>
        </w:rPr>
        <w:t>Российской Федерации</w:t>
      </w:r>
      <w:r w:rsidRPr="008465B6">
        <w:rPr>
          <w:rFonts w:ascii="Times New Roman" w:hAnsi="Times New Roman" w:cs="Times New Roman"/>
          <w:b w:val="0"/>
          <w:bCs w:val="0"/>
          <w:sz w:val="24"/>
          <w:szCs w:val="24"/>
        </w:rPr>
        <w:t xml:space="preserve"> от 09.10.1992 № 3612-1 «Основы законодательства Российской Федерации о культуре» (ред. от 08.05.2010)</w:t>
      </w:r>
      <w:r w:rsidRPr="008465B6">
        <w:rPr>
          <w:rFonts w:ascii="Times New Roman" w:hAnsi="Times New Roman" w:cs="Times New Roman"/>
          <w:b w:val="0"/>
          <w:sz w:val="24"/>
          <w:szCs w:val="24"/>
        </w:rPr>
        <w:t>;</w:t>
      </w:r>
    </w:p>
    <w:p w:rsidR="008465B6" w:rsidRPr="008465B6" w:rsidRDefault="008465B6" w:rsidP="008465B6">
      <w:pPr>
        <w:tabs>
          <w:tab w:val="left" w:pos="851"/>
        </w:tabs>
        <w:ind w:firstLine="709"/>
        <w:jc w:val="both"/>
        <w:rPr>
          <w:sz w:val="24"/>
          <w:szCs w:val="24"/>
        </w:rPr>
      </w:pPr>
      <w:r w:rsidRPr="008465B6">
        <w:rPr>
          <w:sz w:val="24"/>
          <w:szCs w:val="24"/>
        </w:rPr>
        <w:t>Федеральный закон от 29.12.1994 № 78-ФЗ «О библиотечном деле» (ред. от</w:t>
      </w:r>
      <w:r>
        <w:rPr>
          <w:sz w:val="24"/>
          <w:szCs w:val="24"/>
        </w:rPr>
        <w:t> </w:t>
      </w:r>
      <w:r w:rsidRPr="008465B6">
        <w:rPr>
          <w:sz w:val="24"/>
          <w:szCs w:val="24"/>
        </w:rPr>
        <w:t>27.12.2009);</w:t>
      </w:r>
    </w:p>
    <w:p w:rsidR="008465B6" w:rsidRPr="008465B6" w:rsidRDefault="008465B6" w:rsidP="008465B6">
      <w:pPr>
        <w:tabs>
          <w:tab w:val="left" w:pos="851"/>
        </w:tabs>
        <w:ind w:firstLine="709"/>
        <w:jc w:val="both"/>
        <w:rPr>
          <w:sz w:val="24"/>
          <w:szCs w:val="24"/>
        </w:rPr>
      </w:pPr>
      <w:r w:rsidRPr="008465B6">
        <w:rPr>
          <w:sz w:val="24"/>
          <w:szCs w:val="24"/>
        </w:rPr>
        <w:t>Федеральный закон от 29.12.1994 № 77-ФЗ «Об обязательном экземпляре документов» (ред. от 11.07.2011);</w:t>
      </w:r>
    </w:p>
    <w:p w:rsidR="008465B6" w:rsidRPr="008465B6" w:rsidRDefault="008465B6" w:rsidP="008465B6">
      <w:pPr>
        <w:pStyle w:val="ConsPlusTitle"/>
        <w:widowControl/>
        <w:ind w:firstLine="709"/>
        <w:jc w:val="both"/>
        <w:rPr>
          <w:rFonts w:ascii="Times New Roman" w:hAnsi="Times New Roman" w:cs="Times New Roman"/>
          <w:sz w:val="24"/>
          <w:szCs w:val="24"/>
        </w:rPr>
      </w:pPr>
      <w:r w:rsidRPr="008465B6">
        <w:rPr>
          <w:rFonts w:ascii="Times New Roman" w:hAnsi="Times New Roman" w:cs="Times New Roman"/>
          <w:b w:val="0"/>
          <w:sz w:val="24"/>
          <w:szCs w:val="24"/>
        </w:rPr>
        <w:t>Федеральный закон от 27.07.2010  №210-ФЗ «Об организации предоставления государственных и муниципальных услуг»</w:t>
      </w:r>
      <w:r w:rsidRPr="008465B6">
        <w:rPr>
          <w:rFonts w:ascii="Times New Roman" w:hAnsi="Times New Roman" w:cs="Times New Roman"/>
          <w:sz w:val="24"/>
          <w:szCs w:val="24"/>
        </w:rPr>
        <w:t xml:space="preserve"> </w:t>
      </w:r>
      <w:r>
        <w:rPr>
          <w:rFonts w:ascii="Times New Roman" w:hAnsi="Times New Roman" w:cs="Times New Roman"/>
          <w:sz w:val="24"/>
          <w:szCs w:val="24"/>
        </w:rPr>
        <w:t>(</w:t>
      </w:r>
      <w:r w:rsidRPr="008465B6">
        <w:rPr>
          <w:rFonts w:ascii="Times New Roman" w:hAnsi="Times New Roman" w:cs="Times New Roman"/>
          <w:b w:val="0"/>
          <w:sz w:val="24"/>
          <w:szCs w:val="24"/>
        </w:rPr>
        <w:t>ред. от 03.12.2011);</w:t>
      </w:r>
    </w:p>
    <w:p w:rsidR="008465B6" w:rsidRPr="008465B6" w:rsidRDefault="008465B6" w:rsidP="008465B6">
      <w:pPr>
        <w:ind w:firstLine="709"/>
        <w:jc w:val="both"/>
        <w:rPr>
          <w:sz w:val="24"/>
          <w:szCs w:val="24"/>
        </w:rPr>
      </w:pPr>
      <w:r w:rsidRPr="008465B6">
        <w:rPr>
          <w:sz w:val="24"/>
          <w:szCs w:val="24"/>
        </w:rPr>
        <w:t>Федеральный закон от 27.07.2006 № 149-ФЗ «Об информации, информационных технологиях и защите информации» (ред. от 06.04.2011);</w:t>
      </w:r>
    </w:p>
    <w:p w:rsidR="008465B6" w:rsidRPr="008465B6" w:rsidRDefault="008465B6" w:rsidP="008465B6">
      <w:pPr>
        <w:ind w:firstLine="709"/>
        <w:jc w:val="both"/>
        <w:rPr>
          <w:sz w:val="24"/>
          <w:szCs w:val="24"/>
        </w:rPr>
      </w:pPr>
      <w:r w:rsidRPr="008465B6">
        <w:rPr>
          <w:sz w:val="24"/>
          <w:szCs w:val="24"/>
        </w:rPr>
        <w:t xml:space="preserve">Федеральный закон  от 02.05.2006 № 59-ФЗ «О порядке рассмотрения обращений граждан Российской Федерации» (ред. от 27.07.2010);  </w:t>
      </w:r>
    </w:p>
    <w:p w:rsidR="008465B6" w:rsidRPr="008465B6" w:rsidRDefault="008465B6" w:rsidP="008465B6">
      <w:pPr>
        <w:ind w:firstLine="709"/>
        <w:jc w:val="both"/>
        <w:rPr>
          <w:sz w:val="24"/>
          <w:szCs w:val="24"/>
        </w:rPr>
      </w:pPr>
      <w:r w:rsidRPr="008465B6">
        <w:rPr>
          <w:sz w:val="24"/>
          <w:szCs w:val="24"/>
        </w:rPr>
        <w:t>Закон Российской Федерации от 07.02.1992 № 2300-1 «О защите прав потребителей» (ред. от 18.07.2011);</w:t>
      </w:r>
    </w:p>
    <w:p w:rsidR="008465B6" w:rsidRPr="008465B6" w:rsidRDefault="008465B6" w:rsidP="008465B6">
      <w:pPr>
        <w:tabs>
          <w:tab w:val="left" w:pos="851"/>
        </w:tabs>
        <w:ind w:firstLine="709"/>
        <w:jc w:val="both"/>
        <w:rPr>
          <w:sz w:val="24"/>
          <w:szCs w:val="24"/>
        </w:rPr>
      </w:pPr>
      <w:r w:rsidRPr="008465B6">
        <w:rPr>
          <w:sz w:val="24"/>
          <w:szCs w:val="24"/>
        </w:rPr>
        <w:t>Закон Красноярского края от 28.06.2007 № 2-190  «О культуре»  (ред. от</w:t>
      </w:r>
      <w:r>
        <w:rPr>
          <w:sz w:val="24"/>
          <w:szCs w:val="24"/>
        </w:rPr>
        <w:t> </w:t>
      </w:r>
      <w:r w:rsidRPr="008465B6">
        <w:rPr>
          <w:sz w:val="24"/>
          <w:szCs w:val="24"/>
        </w:rPr>
        <w:t>01.12.2011);</w:t>
      </w:r>
    </w:p>
    <w:p w:rsidR="008465B6" w:rsidRPr="008465B6" w:rsidRDefault="008465B6" w:rsidP="008465B6">
      <w:pPr>
        <w:ind w:firstLine="709"/>
        <w:jc w:val="both"/>
        <w:rPr>
          <w:sz w:val="24"/>
          <w:szCs w:val="24"/>
        </w:rPr>
      </w:pPr>
      <w:r w:rsidRPr="008465B6">
        <w:rPr>
          <w:sz w:val="24"/>
          <w:szCs w:val="24"/>
        </w:rPr>
        <w:t>Закон Красноярского края от 17.05.1999 № 6-400 «О библиотечном деле в</w:t>
      </w:r>
      <w:r>
        <w:rPr>
          <w:sz w:val="24"/>
          <w:szCs w:val="24"/>
        </w:rPr>
        <w:t> </w:t>
      </w:r>
      <w:r w:rsidRPr="008465B6">
        <w:rPr>
          <w:sz w:val="24"/>
          <w:szCs w:val="24"/>
        </w:rPr>
        <w:t>Красноярском крае»  (ред. от 08.07.2010);</w:t>
      </w:r>
    </w:p>
    <w:p w:rsidR="008465B6" w:rsidRPr="008465B6" w:rsidRDefault="008465B6" w:rsidP="008465B6">
      <w:pPr>
        <w:tabs>
          <w:tab w:val="left" w:pos="851"/>
        </w:tabs>
        <w:ind w:firstLine="709"/>
        <w:jc w:val="both"/>
        <w:rPr>
          <w:sz w:val="24"/>
          <w:szCs w:val="24"/>
        </w:rPr>
      </w:pPr>
      <w:r w:rsidRPr="008465B6">
        <w:rPr>
          <w:sz w:val="24"/>
          <w:szCs w:val="24"/>
        </w:rPr>
        <w:lastRenderedPageBreak/>
        <w:t>Постановление Правительства Красноярского края от 20.01.2009 № 24-п «Об</w:t>
      </w:r>
      <w:r>
        <w:rPr>
          <w:sz w:val="24"/>
          <w:szCs w:val="24"/>
        </w:rPr>
        <w:t> </w:t>
      </w:r>
      <w:r w:rsidRPr="008465B6">
        <w:rPr>
          <w:sz w:val="24"/>
          <w:szCs w:val="24"/>
        </w:rPr>
        <w:t>утверждении основных направлений стратегии культурной политики Красноярского края на 2009 – 2020 годы»;</w:t>
      </w:r>
    </w:p>
    <w:p w:rsidR="008465B6" w:rsidRPr="008465B6" w:rsidRDefault="008465B6" w:rsidP="008465B6">
      <w:pPr>
        <w:tabs>
          <w:tab w:val="left" w:pos="851"/>
        </w:tabs>
        <w:ind w:firstLine="709"/>
        <w:jc w:val="both"/>
        <w:rPr>
          <w:sz w:val="24"/>
          <w:szCs w:val="24"/>
        </w:rPr>
      </w:pPr>
      <w:r w:rsidRPr="008465B6">
        <w:rPr>
          <w:sz w:val="24"/>
          <w:szCs w:val="24"/>
        </w:rPr>
        <w:t>Стратегия развития информационного общества в Российской Федерации (утв.</w:t>
      </w:r>
      <w:r>
        <w:rPr>
          <w:sz w:val="24"/>
          <w:szCs w:val="24"/>
        </w:rPr>
        <w:t> </w:t>
      </w:r>
      <w:r w:rsidRPr="008465B6">
        <w:rPr>
          <w:sz w:val="24"/>
          <w:szCs w:val="24"/>
        </w:rPr>
        <w:t>Президентом Российской Федерации 07.02.2008 № Пр-212);</w:t>
      </w:r>
    </w:p>
    <w:p w:rsidR="008465B6" w:rsidRPr="008465B6" w:rsidRDefault="008465B6" w:rsidP="008465B6">
      <w:pPr>
        <w:tabs>
          <w:tab w:val="left" w:pos="851"/>
        </w:tabs>
        <w:ind w:firstLine="709"/>
        <w:jc w:val="both"/>
        <w:rPr>
          <w:sz w:val="24"/>
          <w:szCs w:val="24"/>
        </w:rPr>
      </w:pPr>
      <w:r w:rsidRPr="008465B6">
        <w:rPr>
          <w:sz w:val="24"/>
          <w:szCs w:val="24"/>
        </w:rPr>
        <w:t>Устав города Дивногорска, принятый местным референдумом 17.12.1995, зарегистрированный Управлением юстиции администрации Красноярского края 20.06</w:t>
      </w:r>
      <w:r>
        <w:rPr>
          <w:sz w:val="24"/>
          <w:szCs w:val="24"/>
        </w:rPr>
        <w:t>.</w:t>
      </w:r>
      <w:r w:rsidRPr="008465B6">
        <w:rPr>
          <w:sz w:val="24"/>
          <w:szCs w:val="24"/>
        </w:rPr>
        <w:t>1996, Свидетельство №1;</w:t>
      </w:r>
    </w:p>
    <w:p w:rsidR="008465B6" w:rsidRPr="008465B6" w:rsidRDefault="008465B6" w:rsidP="008465B6">
      <w:pPr>
        <w:autoSpaceDE w:val="0"/>
        <w:autoSpaceDN w:val="0"/>
        <w:adjustRightInd w:val="0"/>
        <w:ind w:firstLine="709"/>
        <w:jc w:val="both"/>
        <w:rPr>
          <w:sz w:val="24"/>
          <w:szCs w:val="24"/>
        </w:rPr>
      </w:pPr>
      <w:r w:rsidRPr="008465B6">
        <w:rPr>
          <w:sz w:val="24"/>
          <w:szCs w:val="24"/>
        </w:rPr>
        <w:t>Постановление администрации города Дивногорска от 19.09.2008 № 1295п «Об</w:t>
      </w:r>
      <w:r>
        <w:rPr>
          <w:sz w:val="24"/>
          <w:szCs w:val="24"/>
        </w:rPr>
        <w:t> </w:t>
      </w:r>
      <w:r w:rsidRPr="008465B6">
        <w:rPr>
          <w:sz w:val="24"/>
          <w:szCs w:val="24"/>
        </w:rPr>
        <w:t>утверждении стандарта качества оказания муниципальных услуг в области культуры и молодежной политики»;</w:t>
      </w:r>
    </w:p>
    <w:p w:rsidR="008465B6" w:rsidRPr="008465B6" w:rsidRDefault="008465B6" w:rsidP="008465B6">
      <w:pPr>
        <w:tabs>
          <w:tab w:val="left" w:pos="851"/>
        </w:tabs>
        <w:autoSpaceDE w:val="0"/>
        <w:autoSpaceDN w:val="0"/>
        <w:adjustRightInd w:val="0"/>
        <w:ind w:firstLine="709"/>
        <w:jc w:val="both"/>
        <w:rPr>
          <w:sz w:val="24"/>
          <w:szCs w:val="24"/>
        </w:rPr>
      </w:pPr>
      <w:r w:rsidRPr="008465B6">
        <w:rPr>
          <w:sz w:val="24"/>
          <w:szCs w:val="24"/>
        </w:rPr>
        <w:t>Положение об отделе культуры администрации города  Дивногорска, утвержденное решением Дивногорского городского Совета депутатов от 20.10.2011 №  17-119-ГС;</w:t>
      </w:r>
    </w:p>
    <w:p w:rsidR="008465B6" w:rsidRPr="008465B6" w:rsidRDefault="008465B6" w:rsidP="008465B6">
      <w:pPr>
        <w:tabs>
          <w:tab w:val="left" w:pos="851"/>
        </w:tabs>
        <w:autoSpaceDE w:val="0"/>
        <w:autoSpaceDN w:val="0"/>
        <w:adjustRightInd w:val="0"/>
        <w:ind w:firstLine="709"/>
        <w:jc w:val="both"/>
        <w:rPr>
          <w:sz w:val="24"/>
          <w:szCs w:val="24"/>
        </w:rPr>
      </w:pPr>
      <w:r w:rsidRPr="008465B6">
        <w:rPr>
          <w:sz w:val="24"/>
          <w:szCs w:val="24"/>
        </w:rPr>
        <w:t>Постановление администрации города Дивногорска от 23.11.2010 № 882п «О</w:t>
      </w:r>
      <w:r>
        <w:rPr>
          <w:sz w:val="24"/>
          <w:szCs w:val="24"/>
        </w:rPr>
        <w:t> </w:t>
      </w:r>
      <w:r w:rsidRPr="008465B6">
        <w:rPr>
          <w:sz w:val="24"/>
          <w:szCs w:val="24"/>
        </w:rPr>
        <w:t>порядке разработки и утверждения административных регламентов представления муниципальных (государственных) услуг»;</w:t>
      </w:r>
    </w:p>
    <w:p w:rsidR="008465B6" w:rsidRPr="008465B6" w:rsidRDefault="008465B6" w:rsidP="008465B6">
      <w:pPr>
        <w:autoSpaceDE w:val="0"/>
        <w:autoSpaceDN w:val="0"/>
        <w:adjustRightInd w:val="0"/>
        <w:ind w:firstLine="709"/>
        <w:jc w:val="both"/>
        <w:rPr>
          <w:sz w:val="24"/>
          <w:szCs w:val="24"/>
        </w:rPr>
      </w:pPr>
      <w:r w:rsidRPr="008465B6">
        <w:rPr>
          <w:sz w:val="24"/>
          <w:szCs w:val="24"/>
        </w:rPr>
        <w:t>Уставы муниципальных библиотек города Дивногорска;</w:t>
      </w:r>
    </w:p>
    <w:p w:rsidR="008465B6" w:rsidRPr="008465B6" w:rsidRDefault="008465B6" w:rsidP="008465B6">
      <w:pPr>
        <w:tabs>
          <w:tab w:val="left" w:pos="851"/>
        </w:tabs>
        <w:autoSpaceDE w:val="0"/>
        <w:autoSpaceDN w:val="0"/>
        <w:adjustRightInd w:val="0"/>
        <w:ind w:firstLine="709"/>
        <w:jc w:val="both"/>
        <w:rPr>
          <w:sz w:val="24"/>
          <w:szCs w:val="24"/>
        </w:rPr>
      </w:pPr>
      <w:r w:rsidRPr="008465B6">
        <w:rPr>
          <w:sz w:val="24"/>
          <w:szCs w:val="24"/>
        </w:rPr>
        <w:t>Правила пользования муниципальными  библиотеками.</w:t>
      </w:r>
    </w:p>
    <w:p w:rsidR="008465B6" w:rsidRPr="008465B6" w:rsidRDefault="008465B6" w:rsidP="008465B6">
      <w:pPr>
        <w:tabs>
          <w:tab w:val="left" w:pos="567"/>
          <w:tab w:val="left" w:pos="709"/>
          <w:tab w:val="left" w:pos="851"/>
        </w:tabs>
        <w:ind w:firstLine="709"/>
        <w:jc w:val="both"/>
        <w:rPr>
          <w:sz w:val="24"/>
          <w:szCs w:val="24"/>
        </w:rPr>
      </w:pPr>
      <w:r w:rsidRPr="008465B6">
        <w:rPr>
          <w:sz w:val="24"/>
          <w:szCs w:val="24"/>
        </w:rPr>
        <w:t>2.6. Перечень документов, необходимых для получения муниципальной услуги в помещениях муниципальных библиотек:</w:t>
      </w:r>
    </w:p>
    <w:p w:rsidR="008465B6" w:rsidRPr="008465B6" w:rsidRDefault="008465B6" w:rsidP="008465B6">
      <w:pPr>
        <w:ind w:firstLine="709"/>
        <w:jc w:val="both"/>
        <w:rPr>
          <w:sz w:val="24"/>
          <w:szCs w:val="24"/>
        </w:rPr>
      </w:pPr>
      <w:r w:rsidRPr="008465B6">
        <w:rPr>
          <w:sz w:val="24"/>
          <w:szCs w:val="24"/>
        </w:rPr>
        <w:t>- паспорт гражданина Российской Федерации или документ его замещающий, с отметкой о регистрации. Заявители в возрасте до 14 лет записываются в библиотеку на основании документов, удостоверяющих личность одного из родителей (законных представителей).</w:t>
      </w:r>
    </w:p>
    <w:p w:rsidR="008465B6" w:rsidRPr="008465B6" w:rsidRDefault="008465B6" w:rsidP="008465B6">
      <w:pPr>
        <w:tabs>
          <w:tab w:val="left" w:pos="567"/>
          <w:tab w:val="left" w:pos="851"/>
        </w:tabs>
        <w:ind w:firstLine="709"/>
        <w:jc w:val="both"/>
        <w:rPr>
          <w:bCs/>
          <w:sz w:val="24"/>
          <w:szCs w:val="24"/>
        </w:rPr>
      </w:pPr>
      <w:r w:rsidRPr="008465B6">
        <w:rPr>
          <w:sz w:val="24"/>
          <w:szCs w:val="24"/>
        </w:rPr>
        <w:t>2.7. Перечень оснований для отказа в приеме документов, необходимых для</w:t>
      </w:r>
      <w:r w:rsidRPr="008465B6">
        <w:rPr>
          <w:bCs/>
          <w:sz w:val="24"/>
          <w:szCs w:val="24"/>
        </w:rPr>
        <w:t xml:space="preserve"> предоставления муниципальной  услуги: обращение заявителя муниципальной услуги в библиотеку в   нерабочее время.</w:t>
      </w:r>
    </w:p>
    <w:p w:rsidR="008465B6" w:rsidRPr="008465B6" w:rsidRDefault="008465B6" w:rsidP="008465B6">
      <w:pPr>
        <w:tabs>
          <w:tab w:val="left" w:pos="851"/>
        </w:tabs>
        <w:ind w:firstLine="709"/>
        <w:jc w:val="both"/>
        <w:rPr>
          <w:sz w:val="24"/>
          <w:szCs w:val="24"/>
        </w:rPr>
      </w:pPr>
      <w:r w:rsidRPr="008465B6">
        <w:rPr>
          <w:bCs/>
          <w:sz w:val="24"/>
          <w:szCs w:val="24"/>
        </w:rPr>
        <w:t xml:space="preserve">2.8. </w:t>
      </w:r>
      <w:r w:rsidRPr="008465B6">
        <w:rPr>
          <w:sz w:val="24"/>
          <w:szCs w:val="24"/>
        </w:rPr>
        <w:t xml:space="preserve">Перечень оснований для отказа в предоставлении </w:t>
      </w:r>
      <w:r w:rsidRPr="008465B6">
        <w:rPr>
          <w:bCs/>
          <w:sz w:val="24"/>
          <w:szCs w:val="24"/>
        </w:rPr>
        <w:t>муниципальной</w:t>
      </w:r>
      <w:r w:rsidRPr="008465B6">
        <w:rPr>
          <w:sz w:val="24"/>
          <w:szCs w:val="24"/>
        </w:rPr>
        <w:t xml:space="preserve"> услуги в помещении </w:t>
      </w:r>
      <w:r w:rsidRPr="008465B6">
        <w:rPr>
          <w:bCs/>
          <w:sz w:val="24"/>
          <w:szCs w:val="24"/>
        </w:rPr>
        <w:t xml:space="preserve">муниципальной </w:t>
      </w:r>
      <w:r w:rsidRPr="008465B6">
        <w:rPr>
          <w:sz w:val="24"/>
          <w:szCs w:val="24"/>
        </w:rPr>
        <w:t>библиотеки:</w:t>
      </w:r>
    </w:p>
    <w:p w:rsidR="008465B6" w:rsidRPr="008465B6" w:rsidRDefault="008465B6" w:rsidP="008465B6">
      <w:pPr>
        <w:tabs>
          <w:tab w:val="left" w:pos="851"/>
        </w:tabs>
        <w:ind w:firstLine="709"/>
        <w:jc w:val="both"/>
        <w:rPr>
          <w:sz w:val="24"/>
          <w:szCs w:val="24"/>
        </w:rPr>
      </w:pPr>
      <w:r w:rsidRPr="008465B6">
        <w:rPr>
          <w:sz w:val="24"/>
          <w:szCs w:val="24"/>
        </w:rPr>
        <w:t xml:space="preserve">Основаниями для отказа в предоставлении муниципальной услуги могут являться: </w:t>
      </w:r>
    </w:p>
    <w:p w:rsidR="008465B6" w:rsidRPr="008465B6" w:rsidRDefault="008465B6" w:rsidP="008465B6">
      <w:pPr>
        <w:ind w:firstLine="709"/>
        <w:jc w:val="both"/>
        <w:rPr>
          <w:sz w:val="24"/>
          <w:szCs w:val="24"/>
        </w:rPr>
      </w:pPr>
      <w:r w:rsidRPr="008465B6">
        <w:rPr>
          <w:sz w:val="24"/>
          <w:szCs w:val="24"/>
        </w:rPr>
        <w:t>- отсутствие документов, указанных в разделе 2.6;</w:t>
      </w:r>
    </w:p>
    <w:p w:rsidR="008465B6" w:rsidRPr="008465B6" w:rsidRDefault="008465B6" w:rsidP="008465B6">
      <w:pPr>
        <w:ind w:firstLine="709"/>
        <w:jc w:val="both"/>
        <w:rPr>
          <w:sz w:val="24"/>
          <w:szCs w:val="24"/>
        </w:rPr>
      </w:pPr>
      <w:r w:rsidRPr="008465B6">
        <w:rPr>
          <w:sz w:val="24"/>
          <w:szCs w:val="24"/>
        </w:rPr>
        <w:t>- несоблюдение Правил пользования библиотекой, утвержденных руководителем учреждения, предоставляющего услугу;</w:t>
      </w:r>
    </w:p>
    <w:p w:rsidR="008465B6" w:rsidRPr="008465B6" w:rsidRDefault="008465B6" w:rsidP="008465B6">
      <w:pPr>
        <w:ind w:firstLine="709"/>
        <w:jc w:val="both"/>
        <w:rPr>
          <w:sz w:val="24"/>
          <w:szCs w:val="24"/>
        </w:rPr>
      </w:pPr>
      <w:r w:rsidRPr="008465B6">
        <w:rPr>
          <w:sz w:val="24"/>
          <w:szCs w:val="24"/>
        </w:rPr>
        <w:t>- обращение заявителя в нерабочее время.</w:t>
      </w:r>
    </w:p>
    <w:p w:rsidR="008465B6" w:rsidRPr="008465B6" w:rsidRDefault="008465B6" w:rsidP="008465B6">
      <w:pPr>
        <w:tabs>
          <w:tab w:val="left" w:pos="851"/>
        </w:tabs>
        <w:ind w:firstLine="709"/>
        <w:jc w:val="both"/>
        <w:rPr>
          <w:sz w:val="24"/>
          <w:szCs w:val="24"/>
        </w:rPr>
      </w:pPr>
      <w:r w:rsidRPr="008465B6">
        <w:rPr>
          <w:sz w:val="24"/>
          <w:szCs w:val="24"/>
        </w:rPr>
        <w:t>Факты утери или порчи документов из фонда библиотеки,  нарушения сроков возврата документов библиотеки, нарушений заявителем муниципальной услуги правил пользования библиотекой подтверждаются актом о  нарушении, составленным в порядке и действующим в течение срока, установленного Правилами пользования муниципальной библиотекой.</w:t>
      </w:r>
    </w:p>
    <w:p w:rsidR="008465B6" w:rsidRPr="008465B6" w:rsidRDefault="008465B6" w:rsidP="008465B6">
      <w:pPr>
        <w:tabs>
          <w:tab w:val="left" w:pos="851"/>
        </w:tabs>
        <w:ind w:firstLine="709"/>
        <w:jc w:val="both"/>
        <w:rPr>
          <w:noProof/>
          <w:sz w:val="24"/>
          <w:szCs w:val="24"/>
        </w:rPr>
      </w:pPr>
      <w:r w:rsidRPr="008465B6">
        <w:rPr>
          <w:sz w:val="24"/>
          <w:szCs w:val="24"/>
        </w:rPr>
        <w:t xml:space="preserve">2.9. </w:t>
      </w:r>
      <w:r w:rsidRPr="008465B6">
        <w:rPr>
          <w:noProof/>
          <w:sz w:val="24"/>
          <w:szCs w:val="24"/>
        </w:rPr>
        <w:t>Предоставление муниципальной услуги осуществляется на безвоздмезной основе.</w:t>
      </w:r>
    </w:p>
    <w:p w:rsidR="008465B6" w:rsidRPr="008465B6" w:rsidRDefault="008465B6" w:rsidP="008465B6">
      <w:pPr>
        <w:tabs>
          <w:tab w:val="left" w:pos="851"/>
        </w:tabs>
        <w:ind w:firstLine="709"/>
        <w:jc w:val="both"/>
        <w:rPr>
          <w:sz w:val="24"/>
          <w:szCs w:val="24"/>
        </w:rPr>
      </w:pPr>
      <w:r w:rsidRPr="008465B6">
        <w:rPr>
          <w:sz w:val="24"/>
          <w:szCs w:val="24"/>
        </w:rPr>
        <w:t>Дополнительные сервисные услуги оказываются платно в соответствии с</w:t>
      </w:r>
      <w:r>
        <w:rPr>
          <w:sz w:val="24"/>
          <w:szCs w:val="24"/>
        </w:rPr>
        <w:t> </w:t>
      </w:r>
      <w:r w:rsidRPr="008465B6">
        <w:rPr>
          <w:sz w:val="24"/>
          <w:szCs w:val="24"/>
        </w:rPr>
        <w:t xml:space="preserve">локальным нормативными правовыми актами. </w:t>
      </w:r>
    </w:p>
    <w:p w:rsidR="008465B6" w:rsidRPr="008465B6" w:rsidRDefault="008465B6" w:rsidP="008465B6">
      <w:pPr>
        <w:tabs>
          <w:tab w:val="left" w:pos="567"/>
          <w:tab w:val="left" w:pos="851"/>
        </w:tabs>
        <w:ind w:firstLine="709"/>
        <w:jc w:val="both"/>
        <w:rPr>
          <w:sz w:val="24"/>
          <w:szCs w:val="24"/>
        </w:rPr>
      </w:pPr>
      <w:r w:rsidRPr="008465B6">
        <w:rPr>
          <w:sz w:val="24"/>
          <w:szCs w:val="24"/>
        </w:rPr>
        <w:t>2.10.</w:t>
      </w:r>
      <w:r>
        <w:rPr>
          <w:sz w:val="24"/>
          <w:szCs w:val="24"/>
        </w:rPr>
        <w:t> </w:t>
      </w:r>
      <w:r w:rsidRPr="008465B6">
        <w:rPr>
          <w:sz w:val="24"/>
          <w:szCs w:val="24"/>
        </w:rPr>
        <w:t>Максимальный срок ожидания в очереди при подаче запроса о</w:t>
      </w:r>
      <w:r>
        <w:rPr>
          <w:sz w:val="24"/>
          <w:szCs w:val="24"/>
        </w:rPr>
        <w:t> </w:t>
      </w:r>
      <w:r w:rsidRPr="008465B6">
        <w:rPr>
          <w:sz w:val="24"/>
          <w:szCs w:val="24"/>
        </w:rPr>
        <w:t>предоставлении муниципальной услуги и при получении результата предоставления  муниципальной услуги:</w:t>
      </w:r>
    </w:p>
    <w:p w:rsidR="008465B6" w:rsidRPr="008465B6" w:rsidRDefault="008465B6" w:rsidP="008465B6">
      <w:pPr>
        <w:tabs>
          <w:tab w:val="left" w:pos="567"/>
          <w:tab w:val="left" w:pos="851"/>
        </w:tabs>
        <w:ind w:firstLine="709"/>
        <w:jc w:val="both"/>
        <w:rPr>
          <w:sz w:val="24"/>
          <w:szCs w:val="24"/>
        </w:rPr>
      </w:pPr>
      <w:r w:rsidRPr="008465B6">
        <w:rPr>
          <w:sz w:val="24"/>
          <w:szCs w:val="24"/>
        </w:rPr>
        <w:t>Максимальный срок ожидания в очереди при подаче запроса о предоставлении муниципальной услуги  в помещении муниципальной  библиотеки не должен превышать 15 минут.</w:t>
      </w:r>
    </w:p>
    <w:p w:rsidR="008465B6" w:rsidRPr="008465B6" w:rsidRDefault="008465B6" w:rsidP="008465B6">
      <w:pPr>
        <w:tabs>
          <w:tab w:val="left" w:pos="567"/>
          <w:tab w:val="left" w:pos="851"/>
        </w:tabs>
        <w:ind w:firstLine="709"/>
        <w:jc w:val="both"/>
        <w:rPr>
          <w:sz w:val="24"/>
          <w:szCs w:val="24"/>
        </w:rPr>
      </w:pPr>
      <w:r w:rsidRPr="008465B6">
        <w:rPr>
          <w:sz w:val="24"/>
          <w:szCs w:val="24"/>
        </w:rPr>
        <w:t>Максимальный срок  получения результата п</w:t>
      </w:r>
      <w:r w:rsidRPr="008465B6">
        <w:rPr>
          <w:noProof/>
          <w:sz w:val="24"/>
          <w:szCs w:val="24"/>
        </w:rPr>
        <w:t xml:space="preserve">редоставления муниципальной услуги </w:t>
      </w:r>
      <w:r w:rsidRPr="008465B6">
        <w:rPr>
          <w:sz w:val="24"/>
          <w:szCs w:val="24"/>
        </w:rPr>
        <w:t xml:space="preserve">в помещении муниципальной библиотеки </w:t>
      </w:r>
      <w:r w:rsidRPr="008465B6">
        <w:rPr>
          <w:noProof/>
          <w:sz w:val="24"/>
          <w:szCs w:val="24"/>
        </w:rPr>
        <w:t xml:space="preserve">–  </w:t>
      </w:r>
      <w:r w:rsidRPr="008465B6">
        <w:rPr>
          <w:sz w:val="24"/>
          <w:szCs w:val="24"/>
        </w:rPr>
        <w:t>40 минут.</w:t>
      </w:r>
    </w:p>
    <w:p w:rsidR="008465B6" w:rsidRPr="008465B6" w:rsidRDefault="008465B6" w:rsidP="008465B6">
      <w:pPr>
        <w:tabs>
          <w:tab w:val="left" w:pos="567"/>
          <w:tab w:val="left" w:pos="851"/>
        </w:tabs>
        <w:ind w:firstLine="709"/>
        <w:jc w:val="both"/>
        <w:rPr>
          <w:sz w:val="24"/>
          <w:szCs w:val="24"/>
        </w:rPr>
      </w:pPr>
      <w:r w:rsidRPr="008465B6">
        <w:rPr>
          <w:sz w:val="24"/>
          <w:szCs w:val="24"/>
        </w:rPr>
        <w:lastRenderedPageBreak/>
        <w:t>Ответ на электронное обращение по вопросам предоставления услуги направляется  в течение 3-х дней с момента его получения.</w:t>
      </w:r>
    </w:p>
    <w:p w:rsidR="008465B6" w:rsidRPr="008465B6" w:rsidRDefault="008465B6" w:rsidP="008465B6">
      <w:pPr>
        <w:tabs>
          <w:tab w:val="left" w:pos="851"/>
        </w:tabs>
        <w:ind w:firstLine="709"/>
        <w:jc w:val="both"/>
        <w:rPr>
          <w:sz w:val="24"/>
          <w:szCs w:val="24"/>
        </w:rPr>
      </w:pPr>
      <w:r w:rsidRPr="008465B6">
        <w:rPr>
          <w:sz w:val="24"/>
          <w:szCs w:val="24"/>
        </w:rPr>
        <w:t xml:space="preserve">2.11. Регистрация запроса заявителя о предоставлении муниципальной услуги осуществляется сразу после его поступления в течение 15 минут. </w:t>
      </w:r>
    </w:p>
    <w:p w:rsidR="008465B6" w:rsidRPr="008465B6" w:rsidRDefault="008465B6" w:rsidP="008465B6">
      <w:pPr>
        <w:ind w:firstLine="709"/>
        <w:jc w:val="both"/>
        <w:rPr>
          <w:sz w:val="24"/>
          <w:szCs w:val="24"/>
        </w:rPr>
      </w:pPr>
      <w:r w:rsidRPr="008465B6">
        <w:rPr>
          <w:sz w:val="24"/>
          <w:szCs w:val="24"/>
        </w:rPr>
        <w:t>2.12</w:t>
      </w:r>
      <w:r>
        <w:rPr>
          <w:sz w:val="24"/>
          <w:szCs w:val="24"/>
        </w:rPr>
        <w:t>.</w:t>
      </w:r>
      <w:r w:rsidRPr="008465B6">
        <w:rPr>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65B6" w:rsidRPr="008465B6" w:rsidRDefault="008465B6" w:rsidP="008465B6">
      <w:pPr>
        <w:ind w:firstLine="709"/>
        <w:jc w:val="both"/>
        <w:rPr>
          <w:sz w:val="24"/>
          <w:szCs w:val="24"/>
        </w:rPr>
      </w:pPr>
      <w:r w:rsidRPr="008465B6">
        <w:rPr>
          <w:sz w:val="24"/>
          <w:szCs w:val="24"/>
        </w:rPr>
        <w:t>2.12.1. Требования к помещениям, в которых предоставляется муниципальная услуга:</w:t>
      </w:r>
    </w:p>
    <w:p w:rsidR="008465B6" w:rsidRPr="008465B6" w:rsidRDefault="008465B6" w:rsidP="008465B6">
      <w:pPr>
        <w:ind w:firstLine="709"/>
        <w:jc w:val="both"/>
        <w:rPr>
          <w:sz w:val="24"/>
          <w:szCs w:val="24"/>
        </w:rPr>
      </w:pPr>
      <w:r w:rsidRPr="008465B6">
        <w:rPr>
          <w:sz w:val="24"/>
          <w:szCs w:val="24"/>
        </w:rPr>
        <w:t>В помещениях,  в которых предоставляется муниципальная услуга,  должен быть предусмотрен гардероб.</w:t>
      </w:r>
    </w:p>
    <w:p w:rsidR="008465B6" w:rsidRPr="008465B6" w:rsidRDefault="008465B6" w:rsidP="008465B6">
      <w:pPr>
        <w:tabs>
          <w:tab w:val="left" w:pos="2880"/>
        </w:tabs>
        <w:ind w:firstLine="709"/>
        <w:jc w:val="both"/>
        <w:rPr>
          <w:sz w:val="24"/>
          <w:szCs w:val="24"/>
        </w:rPr>
      </w:pPr>
      <w:r w:rsidRPr="008465B6">
        <w:rPr>
          <w:sz w:val="24"/>
          <w:szCs w:val="24"/>
        </w:rPr>
        <w:t>Данные помещения, должны быть  оборудованы противопожарной системой и средствами пожаротушения, системой оповещения о возникновении чрезвычайной ситуации, системой охраны.</w:t>
      </w:r>
    </w:p>
    <w:p w:rsidR="008465B6" w:rsidRPr="008465B6" w:rsidRDefault="008465B6" w:rsidP="008465B6">
      <w:pPr>
        <w:ind w:firstLine="709"/>
        <w:jc w:val="both"/>
        <w:rPr>
          <w:sz w:val="24"/>
          <w:szCs w:val="24"/>
        </w:rPr>
      </w:pPr>
      <w:r w:rsidRPr="008465B6">
        <w:rPr>
          <w:sz w:val="24"/>
          <w:szCs w:val="24"/>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465B6" w:rsidRPr="008465B6" w:rsidRDefault="008465B6" w:rsidP="008465B6">
      <w:pPr>
        <w:tabs>
          <w:tab w:val="left" w:pos="851"/>
        </w:tabs>
        <w:ind w:firstLine="709"/>
        <w:jc w:val="both"/>
        <w:rPr>
          <w:sz w:val="24"/>
          <w:szCs w:val="24"/>
        </w:rPr>
      </w:pPr>
      <w:r w:rsidRPr="008465B6">
        <w:rPr>
          <w:sz w:val="24"/>
          <w:szCs w:val="24"/>
        </w:rPr>
        <w:t>2.12.2. Требования к залу (местам)  ожидания:</w:t>
      </w:r>
    </w:p>
    <w:p w:rsidR="008465B6" w:rsidRPr="008465B6" w:rsidRDefault="008465B6" w:rsidP="008465B6">
      <w:pPr>
        <w:tabs>
          <w:tab w:val="left" w:pos="851"/>
        </w:tabs>
        <w:ind w:firstLine="709"/>
        <w:jc w:val="both"/>
        <w:rPr>
          <w:sz w:val="24"/>
          <w:szCs w:val="24"/>
        </w:rPr>
      </w:pPr>
      <w:r w:rsidRPr="008465B6">
        <w:rPr>
          <w:sz w:val="24"/>
          <w:szCs w:val="24"/>
        </w:rPr>
        <w:t>Места для ожидания должны соответствовать комфортным условиям для заявителей муниципальной услуги.</w:t>
      </w:r>
    </w:p>
    <w:p w:rsidR="008465B6" w:rsidRPr="008465B6" w:rsidRDefault="008465B6" w:rsidP="008465B6">
      <w:pPr>
        <w:tabs>
          <w:tab w:val="left" w:pos="851"/>
        </w:tabs>
        <w:ind w:firstLine="709"/>
        <w:jc w:val="both"/>
        <w:rPr>
          <w:sz w:val="24"/>
          <w:szCs w:val="24"/>
        </w:rPr>
      </w:pPr>
      <w:r w:rsidRPr="008465B6">
        <w:rPr>
          <w:sz w:val="24"/>
          <w:szCs w:val="24"/>
        </w:rPr>
        <w:t>Места ожидания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465B6" w:rsidRPr="008465B6" w:rsidRDefault="008465B6" w:rsidP="008465B6">
      <w:pPr>
        <w:tabs>
          <w:tab w:val="left" w:pos="851"/>
        </w:tabs>
        <w:ind w:firstLine="709"/>
        <w:jc w:val="both"/>
        <w:rPr>
          <w:sz w:val="24"/>
          <w:szCs w:val="24"/>
        </w:rPr>
      </w:pPr>
      <w:r w:rsidRPr="008465B6">
        <w:rPr>
          <w:sz w:val="24"/>
          <w:szCs w:val="24"/>
        </w:rPr>
        <w:t>2.12.3. Требования к местам для заполнения запросов о предоставлении  муниципальной услуги:</w:t>
      </w:r>
    </w:p>
    <w:p w:rsidR="008465B6" w:rsidRPr="008465B6" w:rsidRDefault="008465B6" w:rsidP="008465B6">
      <w:pPr>
        <w:tabs>
          <w:tab w:val="left" w:pos="851"/>
        </w:tabs>
        <w:ind w:firstLine="709"/>
        <w:jc w:val="both"/>
        <w:rPr>
          <w:sz w:val="24"/>
          <w:szCs w:val="24"/>
        </w:rPr>
      </w:pPr>
      <w:r w:rsidRPr="008465B6">
        <w:rPr>
          <w:sz w:val="24"/>
          <w:szCs w:val="24"/>
        </w:rPr>
        <w:t>Места для заполнения запросов о предоставлении муниципальной услуги должны быть оборудованы местами для сидения, а также столами (стойками) для возможного оформления документов с наличием в указанных местах бумаги и ручек для записи информации и образцов документов, необходимых для оказания соответствующей услуги.</w:t>
      </w:r>
    </w:p>
    <w:p w:rsidR="008465B6" w:rsidRPr="008465B6" w:rsidRDefault="008465B6" w:rsidP="008465B6">
      <w:pPr>
        <w:tabs>
          <w:tab w:val="left" w:pos="851"/>
        </w:tabs>
        <w:ind w:firstLine="709"/>
        <w:jc w:val="both"/>
        <w:rPr>
          <w:sz w:val="24"/>
          <w:szCs w:val="24"/>
        </w:rPr>
      </w:pPr>
      <w:r w:rsidRPr="008465B6">
        <w:rPr>
          <w:sz w:val="24"/>
          <w:szCs w:val="24"/>
        </w:rPr>
        <w:t>Информационные стенды в учреждениях, предоставляющих муниципальную услугу, оборудуются в доступном для заявителя месте и содержат следующую информацию:</w:t>
      </w:r>
    </w:p>
    <w:p w:rsidR="008465B6" w:rsidRPr="008465B6" w:rsidRDefault="008465B6" w:rsidP="008465B6">
      <w:pPr>
        <w:ind w:firstLine="709"/>
        <w:jc w:val="both"/>
        <w:rPr>
          <w:sz w:val="24"/>
          <w:szCs w:val="24"/>
        </w:rPr>
      </w:pPr>
      <w:r w:rsidRPr="008465B6">
        <w:rPr>
          <w:sz w:val="24"/>
          <w:szCs w:val="24"/>
        </w:rPr>
        <w:t>- копию устава учреждения;</w:t>
      </w:r>
    </w:p>
    <w:p w:rsidR="008465B6" w:rsidRPr="008465B6" w:rsidRDefault="008465B6" w:rsidP="008465B6">
      <w:pPr>
        <w:ind w:firstLine="709"/>
        <w:jc w:val="both"/>
        <w:rPr>
          <w:sz w:val="24"/>
          <w:szCs w:val="24"/>
        </w:rPr>
      </w:pPr>
      <w:r w:rsidRPr="008465B6">
        <w:rPr>
          <w:sz w:val="24"/>
          <w:szCs w:val="24"/>
        </w:rPr>
        <w:t>- административный регламент;</w:t>
      </w:r>
    </w:p>
    <w:p w:rsidR="008465B6" w:rsidRPr="008465B6" w:rsidRDefault="008465B6" w:rsidP="008465B6">
      <w:pPr>
        <w:ind w:firstLine="709"/>
        <w:jc w:val="both"/>
        <w:rPr>
          <w:sz w:val="24"/>
          <w:szCs w:val="24"/>
        </w:rPr>
      </w:pPr>
      <w:r w:rsidRPr="008465B6">
        <w:rPr>
          <w:sz w:val="24"/>
          <w:szCs w:val="24"/>
        </w:rPr>
        <w:t>- перечень муниципальных услуг;</w:t>
      </w:r>
    </w:p>
    <w:p w:rsidR="008465B6" w:rsidRPr="008465B6" w:rsidRDefault="008465B6" w:rsidP="008465B6">
      <w:pPr>
        <w:ind w:firstLine="709"/>
        <w:jc w:val="both"/>
        <w:rPr>
          <w:sz w:val="24"/>
          <w:szCs w:val="24"/>
        </w:rPr>
      </w:pPr>
      <w:r w:rsidRPr="008465B6">
        <w:rPr>
          <w:sz w:val="24"/>
          <w:szCs w:val="24"/>
        </w:rPr>
        <w:t xml:space="preserve">- перечень органов  администрации; </w:t>
      </w:r>
    </w:p>
    <w:p w:rsidR="008465B6" w:rsidRPr="008465B6" w:rsidRDefault="008465B6" w:rsidP="008465B6">
      <w:pPr>
        <w:ind w:firstLine="709"/>
        <w:jc w:val="both"/>
        <w:rPr>
          <w:sz w:val="24"/>
          <w:szCs w:val="24"/>
        </w:rPr>
      </w:pPr>
      <w:r w:rsidRPr="008465B6">
        <w:rPr>
          <w:sz w:val="24"/>
          <w:szCs w:val="24"/>
        </w:rPr>
        <w:t>- порядок обжалования действий (бездействий) и решений, осуществляемых (принятых) в ходе исполнения муниципальной услуги;</w:t>
      </w:r>
    </w:p>
    <w:p w:rsidR="008465B6" w:rsidRPr="008465B6" w:rsidRDefault="008465B6" w:rsidP="008465B6">
      <w:pPr>
        <w:ind w:firstLine="709"/>
        <w:jc w:val="both"/>
        <w:rPr>
          <w:sz w:val="24"/>
          <w:szCs w:val="24"/>
        </w:rPr>
      </w:pPr>
      <w:r w:rsidRPr="008465B6">
        <w:rPr>
          <w:sz w:val="24"/>
          <w:szCs w:val="24"/>
        </w:rPr>
        <w:t>- Блок-схему, наглядно отображающую последовательность прохождения всех административных процедур;</w:t>
      </w:r>
    </w:p>
    <w:p w:rsidR="008465B6" w:rsidRPr="008465B6" w:rsidRDefault="008465B6" w:rsidP="008465B6">
      <w:pPr>
        <w:ind w:firstLine="709"/>
        <w:jc w:val="both"/>
        <w:rPr>
          <w:sz w:val="24"/>
          <w:szCs w:val="24"/>
        </w:rPr>
      </w:pPr>
      <w:r w:rsidRPr="008465B6">
        <w:rPr>
          <w:sz w:val="24"/>
          <w:szCs w:val="24"/>
        </w:rPr>
        <w:t>- почтовый адрес, номера телефонов, электронной почты, ФИО руководителя;</w:t>
      </w:r>
    </w:p>
    <w:p w:rsidR="008465B6" w:rsidRPr="008465B6" w:rsidRDefault="008465B6" w:rsidP="008465B6">
      <w:pPr>
        <w:ind w:firstLine="709"/>
        <w:jc w:val="both"/>
        <w:rPr>
          <w:sz w:val="24"/>
          <w:szCs w:val="24"/>
        </w:rPr>
      </w:pPr>
      <w:r w:rsidRPr="008465B6">
        <w:rPr>
          <w:sz w:val="24"/>
          <w:szCs w:val="24"/>
        </w:rPr>
        <w:t>- правила посещения муниципальных библиотек;</w:t>
      </w:r>
    </w:p>
    <w:p w:rsidR="008465B6" w:rsidRPr="008465B6" w:rsidRDefault="008465B6" w:rsidP="008465B6">
      <w:pPr>
        <w:ind w:firstLine="709"/>
        <w:jc w:val="both"/>
        <w:rPr>
          <w:sz w:val="24"/>
          <w:szCs w:val="24"/>
        </w:rPr>
      </w:pPr>
      <w:r w:rsidRPr="008465B6">
        <w:rPr>
          <w:sz w:val="24"/>
          <w:szCs w:val="24"/>
        </w:rPr>
        <w:t>- перечень документов, которые заявитель должен представить для получения муниципальной услуги;</w:t>
      </w:r>
    </w:p>
    <w:p w:rsidR="008465B6" w:rsidRPr="008465B6" w:rsidRDefault="008465B6" w:rsidP="008465B6">
      <w:pPr>
        <w:ind w:firstLine="709"/>
        <w:jc w:val="both"/>
        <w:rPr>
          <w:sz w:val="24"/>
          <w:szCs w:val="24"/>
        </w:rPr>
      </w:pPr>
      <w:r w:rsidRPr="008465B6">
        <w:rPr>
          <w:sz w:val="24"/>
          <w:szCs w:val="24"/>
        </w:rPr>
        <w:t>- образцы заявлений для получения муниципальной услуги.</w:t>
      </w:r>
    </w:p>
    <w:p w:rsidR="008465B6" w:rsidRPr="008465B6" w:rsidRDefault="008465B6" w:rsidP="008465B6">
      <w:pPr>
        <w:tabs>
          <w:tab w:val="left" w:pos="851"/>
        </w:tabs>
        <w:ind w:firstLine="709"/>
        <w:jc w:val="both"/>
        <w:rPr>
          <w:sz w:val="24"/>
          <w:szCs w:val="24"/>
        </w:rPr>
      </w:pPr>
      <w:r w:rsidRPr="008465B6">
        <w:rPr>
          <w:sz w:val="24"/>
          <w:szCs w:val="24"/>
        </w:rPr>
        <w:t>Информационные стенды должны быть максимально заметны, хорошо просматриваемы и функциональны.</w:t>
      </w:r>
    </w:p>
    <w:p w:rsidR="008465B6" w:rsidRPr="008465B6" w:rsidRDefault="008465B6" w:rsidP="008465B6">
      <w:pPr>
        <w:tabs>
          <w:tab w:val="left" w:pos="851"/>
        </w:tabs>
        <w:ind w:firstLine="709"/>
        <w:jc w:val="both"/>
        <w:rPr>
          <w:sz w:val="24"/>
          <w:szCs w:val="24"/>
        </w:rPr>
      </w:pPr>
      <w:r w:rsidRPr="008465B6">
        <w:rPr>
          <w:sz w:val="24"/>
          <w:szCs w:val="24"/>
        </w:rPr>
        <w:t>2.13. Многофункциональные центры по предоставлению муниципальной услуги отсутствуют.</w:t>
      </w:r>
    </w:p>
    <w:p w:rsidR="008465B6" w:rsidRPr="008465B6" w:rsidRDefault="008465B6" w:rsidP="008465B6">
      <w:pPr>
        <w:ind w:left="720"/>
        <w:jc w:val="center"/>
        <w:rPr>
          <w:b/>
          <w:sz w:val="24"/>
          <w:szCs w:val="24"/>
        </w:rPr>
      </w:pPr>
    </w:p>
    <w:p w:rsidR="008465B6" w:rsidRPr="008465B6" w:rsidRDefault="008465B6" w:rsidP="008465B6">
      <w:pPr>
        <w:numPr>
          <w:ilvl w:val="0"/>
          <w:numId w:val="3"/>
        </w:numPr>
        <w:jc w:val="center"/>
        <w:rPr>
          <w:b/>
          <w:sz w:val="24"/>
          <w:szCs w:val="24"/>
        </w:rPr>
      </w:pPr>
      <w:r w:rsidRPr="008465B6">
        <w:rPr>
          <w:b/>
          <w:sz w:val="24"/>
          <w:szCs w:val="24"/>
        </w:rPr>
        <w:lastRenderedPageBreak/>
        <w:t>Состав, последовательность и сроки выполнения административных процедур</w:t>
      </w:r>
    </w:p>
    <w:p w:rsidR="008465B6" w:rsidRPr="008465B6" w:rsidRDefault="008465B6" w:rsidP="008465B6">
      <w:pPr>
        <w:ind w:left="720"/>
        <w:jc w:val="center"/>
        <w:rPr>
          <w:b/>
          <w:sz w:val="24"/>
          <w:szCs w:val="24"/>
        </w:rPr>
      </w:pPr>
    </w:p>
    <w:p w:rsidR="008465B6" w:rsidRPr="008465B6" w:rsidRDefault="008465B6" w:rsidP="008465B6">
      <w:pPr>
        <w:tabs>
          <w:tab w:val="left" w:pos="709"/>
          <w:tab w:val="left" w:pos="1134"/>
        </w:tabs>
        <w:ind w:firstLine="709"/>
        <w:jc w:val="both"/>
        <w:rPr>
          <w:sz w:val="24"/>
          <w:szCs w:val="24"/>
        </w:rPr>
      </w:pPr>
      <w:r w:rsidRPr="008465B6">
        <w:rPr>
          <w:sz w:val="24"/>
          <w:szCs w:val="24"/>
        </w:rPr>
        <w:t>3.1. Основанием  для  предоставления  муниципальной  услуги  является   личное обращение заявителя муниципальной услуги в  муниципальную библиотеку.</w:t>
      </w:r>
    </w:p>
    <w:p w:rsidR="008465B6" w:rsidRPr="008465B6" w:rsidRDefault="008465B6" w:rsidP="008465B6">
      <w:pPr>
        <w:tabs>
          <w:tab w:val="left" w:pos="1134"/>
        </w:tabs>
        <w:ind w:firstLine="709"/>
        <w:jc w:val="both"/>
        <w:rPr>
          <w:sz w:val="24"/>
          <w:szCs w:val="24"/>
        </w:rPr>
      </w:pPr>
      <w:r w:rsidRPr="008465B6">
        <w:rPr>
          <w:sz w:val="24"/>
          <w:szCs w:val="24"/>
        </w:rPr>
        <w:t>3.2. Муниципальная услуга включает в себя следующие административные  процедуры:</w:t>
      </w:r>
    </w:p>
    <w:p w:rsidR="008465B6" w:rsidRPr="008465B6" w:rsidRDefault="008465B6" w:rsidP="008465B6">
      <w:pPr>
        <w:pStyle w:val="ConsPlusNormal"/>
        <w:widowControl/>
        <w:tabs>
          <w:tab w:val="left" w:pos="1134"/>
        </w:tabs>
        <w:ind w:firstLine="709"/>
        <w:jc w:val="both"/>
        <w:outlineLvl w:val="2"/>
        <w:rPr>
          <w:rFonts w:ascii="Times New Roman" w:hAnsi="Times New Roman" w:cs="Times New Roman"/>
          <w:bCs/>
          <w:color w:val="000000"/>
          <w:sz w:val="24"/>
          <w:szCs w:val="24"/>
        </w:rPr>
      </w:pPr>
      <w:r w:rsidRPr="008465B6">
        <w:rPr>
          <w:rFonts w:ascii="Times New Roman" w:hAnsi="Times New Roman" w:cs="Times New Roman"/>
          <w:bCs/>
          <w:color w:val="000000"/>
          <w:sz w:val="24"/>
          <w:szCs w:val="24"/>
        </w:rPr>
        <w:t xml:space="preserve">- регистрацию </w:t>
      </w:r>
      <w:r w:rsidRPr="008465B6">
        <w:rPr>
          <w:rFonts w:ascii="Times New Roman" w:hAnsi="Times New Roman" w:cs="Times New Roman"/>
          <w:sz w:val="24"/>
          <w:szCs w:val="24"/>
        </w:rPr>
        <w:t xml:space="preserve">(перерегистрацию) </w:t>
      </w:r>
      <w:r w:rsidRPr="008465B6">
        <w:rPr>
          <w:rFonts w:ascii="Times New Roman" w:hAnsi="Times New Roman" w:cs="Times New Roman"/>
          <w:bCs/>
          <w:color w:val="000000"/>
          <w:sz w:val="24"/>
          <w:szCs w:val="24"/>
        </w:rPr>
        <w:t>заявителя муниципальной услуги;</w:t>
      </w:r>
    </w:p>
    <w:p w:rsidR="008465B6" w:rsidRPr="008465B6" w:rsidRDefault="008465B6" w:rsidP="008465B6">
      <w:pPr>
        <w:pStyle w:val="11"/>
        <w:tabs>
          <w:tab w:val="left" w:pos="709"/>
          <w:tab w:val="left" w:pos="1134"/>
        </w:tabs>
        <w:ind w:firstLine="709"/>
        <w:rPr>
          <w:sz w:val="24"/>
          <w:szCs w:val="24"/>
        </w:rPr>
      </w:pPr>
      <w:r w:rsidRPr="008465B6">
        <w:rPr>
          <w:bCs/>
          <w:color w:val="000000"/>
          <w:sz w:val="24"/>
          <w:szCs w:val="24"/>
        </w:rPr>
        <w:t>- справочно</w:t>
      </w:r>
      <w:r w:rsidRPr="008465B6">
        <w:rPr>
          <w:sz w:val="24"/>
          <w:szCs w:val="24"/>
        </w:rPr>
        <w:t>-консультационная помощь в поиске библиографической и справочной информации  и выборе источника информации;</w:t>
      </w:r>
    </w:p>
    <w:p w:rsidR="008465B6" w:rsidRPr="008465B6" w:rsidRDefault="008465B6" w:rsidP="008465B6">
      <w:pPr>
        <w:tabs>
          <w:tab w:val="left" w:pos="1134"/>
        </w:tabs>
        <w:ind w:firstLine="709"/>
        <w:jc w:val="both"/>
        <w:rPr>
          <w:sz w:val="24"/>
          <w:szCs w:val="24"/>
        </w:rPr>
      </w:pPr>
      <w:r w:rsidRPr="008465B6">
        <w:rPr>
          <w:sz w:val="24"/>
          <w:szCs w:val="24"/>
        </w:rPr>
        <w:t>- предоставление заявителю необходимой справочно-библиографической информации, источника информации.</w:t>
      </w:r>
    </w:p>
    <w:p w:rsidR="008465B6" w:rsidRPr="008465B6" w:rsidRDefault="008465B6" w:rsidP="008465B6">
      <w:pPr>
        <w:tabs>
          <w:tab w:val="left" w:pos="709"/>
          <w:tab w:val="left" w:pos="1134"/>
        </w:tabs>
        <w:ind w:firstLine="709"/>
        <w:jc w:val="both"/>
        <w:rPr>
          <w:sz w:val="24"/>
          <w:szCs w:val="24"/>
        </w:rPr>
      </w:pPr>
      <w:r w:rsidRPr="008465B6">
        <w:rPr>
          <w:sz w:val="24"/>
          <w:szCs w:val="24"/>
        </w:rPr>
        <w:t>3.3. Информация  о  местах  нахождения   и  графике   работы   муниципальных библиотек приведена в приложении 1 к Регламенту.</w:t>
      </w:r>
    </w:p>
    <w:p w:rsidR="008465B6" w:rsidRPr="008465B6" w:rsidRDefault="008465B6" w:rsidP="008465B6">
      <w:pPr>
        <w:pStyle w:val="ConsPlusNormal"/>
        <w:widowControl/>
        <w:tabs>
          <w:tab w:val="left" w:pos="1134"/>
        </w:tabs>
        <w:ind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Режим работы  должен соответствовать следующим требованиям:</w:t>
      </w:r>
    </w:p>
    <w:p w:rsidR="008465B6" w:rsidRPr="008465B6" w:rsidRDefault="008465B6" w:rsidP="008465B6">
      <w:pPr>
        <w:pStyle w:val="ConsPlusNormal"/>
        <w:widowControl/>
        <w:numPr>
          <w:ilvl w:val="0"/>
          <w:numId w:val="4"/>
        </w:numPr>
        <w:tabs>
          <w:tab w:val="left" w:pos="-5387"/>
          <w:tab w:val="left" w:pos="993"/>
          <w:tab w:val="left" w:pos="1134"/>
        </w:tabs>
        <w:ind w:left="0"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xml:space="preserve"> Начало рабочего дня – не ранее 9.00 часов;</w:t>
      </w:r>
    </w:p>
    <w:p w:rsidR="008465B6" w:rsidRPr="008465B6" w:rsidRDefault="008465B6" w:rsidP="008465B6">
      <w:pPr>
        <w:pStyle w:val="ConsPlusNormal"/>
        <w:widowControl/>
        <w:numPr>
          <w:ilvl w:val="0"/>
          <w:numId w:val="4"/>
        </w:numPr>
        <w:tabs>
          <w:tab w:val="left" w:pos="-5387"/>
          <w:tab w:val="left" w:pos="993"/>
          <w:tab w:val="left" w:pos="1134"/>
        </w:tabs>
        <w:ind w:left="0"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xml:space="preserve"> Рабочий день не менее 8 часов в день, не менее 6 дней в неделю;</w:t>
      </w:r>
    </w:p>
    <w:p w:rsidR="008465B6" w:rsidRPr="008465B6" w:rsidRDefault="008465B6" w:rsidP="008465B6">
      <w:pPr>
        <w:pStyle w:val="ConsPlusNormal"/>
        <w:widowControl/>
        <w:numPr>
          <w:ilvl w:val="0"/>
          <w:numId w:val="4"/>
        </w:numPr>
        <w:tabs>
          <w:tab w:val="left" w:pos="-5387"/>
          <w:tab w:val="left" w:pos="993"/>
          <w:tab w:val="left" w:pos="1134"/>
        </w:tabs>
        <w:ind w:left="0"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xml:space="preserve"> Не менее 20% времени работы учреждения не должно совпадать с часами рабочего дня основной части населения;</w:t>
      </w:r>
    </w:p>
    <w:p w:rsidR="008465B6" w:rsidRPr="008465B6" w:rsidRDefault="008465B6" w:rsidP="008465B6">
      <w:pPr>
        <w:pStyle w:val="ConsPlusNormal"/>
        <w:widowControl/>
        <w:numPr>
          <w:ilvl w:val="0"/>
          <w:numId w:val="4"/>
        </w:numPr>
        <w:tabs>
          <w:tab w:val="left" w:pos="-5387"/>
          <w:tab w:val="left" w:pos="993"/>
          <w:tab w:val="left" w:pos="1134"/>
        </w:tabs>
        <w:ind w:left="0"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xml:space="preserve"> Один день в месяц отводится на проведение санитарного дня:</w:t>
      </w:r>
    </w:p>
    <w:p w:rsidR="008465B6" w:rsidRPr="008465B6" w:rsidRDefault="008465B6" w:rsidP="008465B6">
      <w:pPr>
        <w:pStyle w:val="ConsPlusNormal"/>
        <w:widowControl/>
        <w:tabs>
          <w:tab w:val="left" w:pos="1134"/>
        </w:tabs>
        <w:ind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последний день месяца в Центральной городской библиотеке,</w:t>
      </w:r>
    </w:p>
    <w:p w:rsidR="008465B6" w:rsidRPr="008465B6" w:rsidRDefault="008465B6" w:rsidP="008465B6">
      <w:pPr>
        <w:pStyle w:val="ConsPlusNormal"/>
        <w:widowControl/>
        <w:tabs>
          <w:tab w:val="left" w:pos="1134"/>
        </w:tabs>
        <w:ind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- 15 число каждого месяца в библиотеках-филиалах.</w:t>
      </w:r>
    </w:p>
    <w:p w:rsidR="008465B6" w:rsidRPr="008465B6" w:rsidRDefault="008465B6" w:rsidP="008465B6">
      <w:pPr>
        <w:pStyle w:val="ConsPlusNormal"/>
        <w:widowControl/>
        <w:tabs>
          <w:tab w:val="left" w:pos="1134"/>
        </w:tabs>
        <w:ind w:firstLine="709"/>
        <w:outlineLvl w:val="2"/>
        <w:rPr>
          <w:rFonts w:ascii="Times New Roman" w:hAnsi="Times New Roman" w:cs="Times New Roman"/>
          <w:sz w:val="24"/>
          <w:szCs w:val="24"/>
          <w:lang w:eastAsia="en-US"/>
        </w:rPr>
      </w:pPr>
      <w:r w:rsidRPr="008465B6">
        <w:rPr>
          <w:rFonts w:ascii="Times New Roman" w:hAnsi="Times New Roman" w:cs="Times New Roman"/>
          <w:sz w:val="24"/>
          <w:szCs w:val="24"/>
          <w:lang w:eastAsia="en-US"/>
        </w:rPr>
        <w:t>- Муниципальное бюджетное учреждение культуры «Библиотека-музей В.П.Астафьева»  - последний понедельник каждого месяца.</w:t>
      </w:r>
      <w:r w:rsidRPr="008465B6">
        <w:rPr>
          <w:rFonts w:ascii="Times New Roman" w:hAnsi="Times New Roman" w:cs="Times New Roman"/>
          <w:sz w:val="24"/>
          <w:szCs w:val="24"/>
          <w:highlight w:val="green"/>
          <w:lang w:eastAsia="en-US"/>
        </w:rPr>
        <w:t xml:space="preserve"> </w:t>
      </w:r>
    </w:p>
    <w:p w:rsidR="008465B6" w:rsidRPr="008465B6" w:rsidRDefault="008465B6" w:rsidP="008465B6">
      <w:pPr>
        <w:shd w:val="clear" w:color="auto" w:fill="FFFFFF"/>
        <w:tabs>
          <w:tab w:val="left" w:pos="1134"/>
        </w:tabs>
        <w:ind w:firstLine="709"/>
        <w:jc w:val="both"/>
        <w:rPr>
          <w:color w:val="000000"/>
          <w:sz w:val="24"/>
          <w:szCs w:val="24"/>
        </w:rPr>
      </w:pPr>
      <w:r w:rsidRPr="008465B6">
        <w:rPr>
          <w:color w:val="000000"/>
          <w:sz w:val="24"/>
          <w:szCs w:val="24"/>
        </w:rPr>
        <w:t xml:space="preserve">В случае изменения расписания работы библиотек заявители  услуги должны быть публично извещены об изменении расписания работы (дней и часов работы), не менее чем за 7 дней до вступления в силу таких изменений. </w:t>
      </w:r>
    </w:p>
    <w:p w:rsidR="008465B6" w:rsidRPr="008465B6" w:rsidRDefault="008465B6" w:rsidP="008465B6">
      <w:pPr>
        <w:shd w:val="clear" w:color="auto" w:fill="FFFFFF"/>
        <w:tabs>
          <w:tab w:val="left" w:pos="1134"/>
        </w:tabs>
        <w:ind w:firstLine="709"/>
        <w:jc w:val="both"/>
        <w:rPr>
          <w:sz w:val="24"/>
          <w:szCs w:val="24"/>
        </w:rPr>
      </w:pPr>
      <w:r w:rsidRPr="008465B6">
        <w:rPr>
          <w:sz w:val="24"/>
          <w:szCs w:val="24"/>
        </w:rPr>
        <w:t xml:space="preserve">Почтовый адрес для направления документов и обращений в отдел культуры администрации города Дивногорска: ул. Комсомольская, </w:t>
      </w:r>
      <w:smartTag w:uri="urn:schemas-microsoft-com:office:smarttags" w:element="metricconverter">
        <w:smartTagPr>
          <w:attr w:name="ProductID" w:val="6, г"/>
        </w:smartTagPr>
        <w:r w:rsidRPr="008465B6">
          <w:rPr>
            <w:sz w:val="24"/>
            <w:szCs w:val="24"/>
          </w:rPr>
          <w:t>6, г</w:t>
        </w:r>
      </w:smartTag>
      <w:r w:rsidRPr="008465B6">
        <w:rPr>
          <w:sz w:val="24"/>
          <w:szCs w:val="24"/>
        </w:rPr>
        <w:t>. Дивногорск, 663090.</w:t>
      </w:r>
    </w:p>
    <w:p w:rsidR="008465B6" w:rsidRPr="008465B6" w:rsidRDefault="008465B6" w:rsidP="008465B6">
      <w:pPr>
        <w:tabs>
          <w:tab w:val="left" w:pos="1134"/>
        </w:tabs>
        <w:autoSpaceDE w:val="0"/>
        <w:autoSpaceDN w:val="0"/>
        <w:adjustRightInd w:val="0"/>
        <w:ind w:firstLine="709"/>
        <w:jc w:val="both"/>
        <w:rPr>
          <w:sz w:val="24"/>
          <w:szCs w:val="24"/>
        </w:rPr>
      </w:pPr>
      <w:r w:rsidRPr="008465B6">
        <w:rPr>
          <w:sz w:val="24"/>
          <w:szCs w:val="24"/>
        </w:rPr>
        <w:t>Режим работы отдела культуры:</w:t>
      </w:r>
    </w:p>
    <w:p w:rsidR="008465B6" w:rsidRPr="008465B6" w:rsidRDefault="008465B6" w:rsidP="008465B6">
      <w:pPr>
        <w:pStyle w:val="ConsPlusNormal"/>
        <w:widowControl/>
        <w:tabs>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понедельник – пятница: с 08.30 до 17.30, перерыв на обед – с 13.00 до 14.00;</w:t>
      </w:r>
    </w:p>
    <w:p w:rsidR="008465B6" w:rsidRPr="008465B6" w:rsidRDefault="008465B6" w:rsidP="008465B6">
      <w:pPr>
        <w:pStyle w:val="ConsPlusNormal"/>
        <w:widowControl/>
        <w:tabs>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выходные дни – суббота и воскресенье.</w:t>
      </w:r>
    </w:p>
    <w:p w:rsidR="008465B6" w:rsidRPr="008465B6" w:rsidRDefault="008465B6" w:rsidP="008465B6">
      <w:pPr>
        <w:tabs>
          <w:tab w:val="left" w:pos="851"/>
          <w:tab w:val="left" w:pos="1134"/>
        </w:tabs>
        <w:autoSpaceDE w:val="0"/>
        <w:autoSpaceDN w:val="0"/>
        <w:adjustRightInd w:val="0"/>
        <w:ind w:firstLine="709"/>
        <w:jc w:val="both"/>
        <w:rPr>
          <w:sz w:val="24"/>
          <w:szCs w:val="24"/>
        </w:rPr>
      </w:pPr>
      <w:r w:rsidRPr="008465B6">
        <w:rPr>
          <w:sz w:val="24"/>
          <w:szCs w:val="24"/>
        </w:rPr>
        <w:t>Информацию о местах нахождения и графике работы муниципальных библиотек можно получить путем личного обращения в муниципальные библиотеки в устной, письменной (в том числе электронной) форме,  по справочному телефону, по электронной почте, указанным  в приложении  1 к Регламенту, а также на информационных стендах в помещениях муниципальных библиотек.</w:t>
      </w:r>
    </w:p>
    <w:p w:rsidR="008465B6" w:rsidRPr="008465B6" w:rsidRDefault="008465B6" w:rsidP="008465B6">
      <w:pPr>
        <w:tabs>
          <w:tab w:val="left" w:pos="1134"/>
        </w:tabs>
        <w:autoSpaceDE w:val="0"/>
        <w:autoSpaceDN w:val="0"/>
        <w:adjustRightInd w:val="0"/>
        <w:ind w:firstLine="709"/>
        <w:jc w:val="both"/>
        <w:rPr>
          <w:sz w:val="24"/>
          <w:szCs w:val="24"/>
        </w:rPr>
      </w:pPr>
      <w:r w:rsidRPr="008465B6">
        <w:rPr>
          <w:sz w:val="24"/>
          <w:szCs w:val="24"/>
        </w:rPr>
        <w:t>Сведения о режиме работы муниципальных библиотек размещаются  на вывесках  при входе в здания библиотек.</w:t>
      </w:r>
    </w:p>
    <w:p w:rsidR="008465B6" w:rsidRPr="008465B6" w:rsidRDefault="008465B6" w:rsidP="008465B6">
      <w:pPr>
        <w:tabs>
          <w:tab w:val="left" w:pos="851"/>
          <w:tab w:val="left" w:pos="1134"/>
        </w:tabs>
        <w:ind w:firstLine="709"/>
        <w:rPr>
          <w:sz w:val="24"/>
          <w:szCs w:val="24"/>
        </w:rPr>
      </w:pPr>
      <w:r w:rsidRPr="008465B6">
        <w:rPr>
          <w:sz w:val="24"/>
          <w:szCs w:val="24"/>
        </w:rPr>
        <w:t xml:space="preserve">Информацию о месте нахождения и графике работы отдела культуры можно получить: путем личного обращения в отдел культуры, по справочному телефону, на официальном сайте администрации города Дивногорска </w:t>
      </w:r>
      <w:r w:rsidRPr="008465B6">
        <w:rPr>
          <w:sz w:val="24"/>
          <w:szCs w:val="24"/>
          <w:lang w:val="en-US"/>
        </w:rPr>
        <w:t>www</w:t>
      </w:r>
      <w:r w:rsidRPr="008465B6">
        <w:rPr>
          <w:sz w:val="24"/>
          <w:szCs w:val="24"/>
        </w:rPr>
        <w:t>.</w:t>
      </w:r>
      <w:r w:rsidRPr="008465B6">
        <w:rPr>
          <w:sz w:val="24"/>
          <w:szCs w:val="24"/>
          <w:lang w:val="en-US"/>
        </w:rPr>
        <w:t>divnogorsk</w:t>
      </w:r>
      <w:r w:rsidRPr="008465B6">
        <w:rPr>
          <w:sz w:val="24"/>
          <w:szCs w:val="24"/>
        </w:rPr>
        <w:t>-</w:t>
      </w:r>
      <w:r w:rsidRPr="008465B6">
        <w:rPr>
          <w:sz w:val="24"/>
          <w:szCs w:val="24"/>
          <w:lang w:val="en-US"/>
        </w:rPr>
        <w:t>adm</w:t>
      </w:r>
      <w:r w:rsidRPr="008465B6">
        <w:rPr>
          <w:sz w:val="24"/>
          <w:szCs w:val="24"/>
        </w:rPr>
        <w:t>.</w:t>
      </w:r>
      <w:r w:rsidRPr="008465B6">
        <w:rPr>
          <w:sz w:val="24"/>
          <w:szCs w:val="24"/>
          <w:lang w:val="en-US"/>
        </w:rPr>
        <w:t>ru</w:t>
      </w:r>
      <w:r w:rsidRPr="008465B6">
        <w:rPr>
          <w:sz w:val="24"/>
          <w:szCs w:val="24"/>
        </w:rPr>
        <w:t xml:space="preserve"> в устной, письменной (в том числе электронной) форме.</w:t>
      </w:r>
    </w:p>
    <w:p w:rsidR="008465B6" w:rsidRPr="008465B6" w:rsidRDefault="008465B6" w:rsidP="008465B6">
      <w:pPr>
        <w:pStyle w:val="ConsPlusNormal"/>
        <w:widowControl/>
        <w:tabs>
          <w:tab w:val="left" w:pos="851"/>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3.4. Справочные телефоны муниципальных библиотек приведены в приложении 1 к</w:t>
      </w:r>
      <w:r w:rsidR="00E73B9D">
        <w:rPr>
          <w:rFonts w:ascii="Times New Roman" w:hAnsi="Times New Roman" w:cs="Times New Roman"/>
          <w:sz w:val="24"/>
          <w:szCs w:val="24"/>
        </w:rPr>
        <w:t> </w:t>
      </w:r>
      <w:r w:rsidRPr="008465B6">
        <w:rPr>
          <w:rFonts w:ascii="Times New Roman" w:hAnsi="Times New Roman" w:cs="Times New Roman"/>
          <w:sz w:val="24"/>
          <w:szCs w:val="24"/>
        </w:rPr>
        <w:t>Регламенту.</w:t>
      </w:r>
    </w:p>
    <w:p w:rsidR="008465B6" w:rsidRPr="008465B6" w:rsidRDefault="008465B6" w:rsidP="008465B6">
      <w:pPr>
        <w:pStyle w:val="ConsPlusNormal"/>
        <w:widowControl/>
        <w:tabs>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Справочные телефоны отдела культуры:</w:t>
      </w:r>
    </w:p>
    <w:p w:rsidR="008465B6" w:rsidRPr="008465B6" w:rsidRDefault="008465B6" w:rsidP="008465B6">
      <w:pPr>
        <w:pStyle w:val="ConsPlusNormal"/>
        <w:widowControl/>
        <w:tabs>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приемная: (39144) 3-31-42;</w:t>
      </w:r>
    </w:p>
    <w:p w:rsidR="008465B6" w:rsidRPr="008465B6" w:rsidRDefault="008465B6" w:rsidP="008465B6">
      <w:pPr>
        <w:pStyle w:val="ConsPlusNormal"/>
        <w:widowControl/>
        <w:tabs>
          <w:tab w:val="left" w:pos="851"/>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главный специалист отдела: (39144) 3-70-21.</w:t>
      </w:r>
    </w:p>
    <w:p w:rsidR="008465B6" w:rsidRPr="008465B6" w:rsidRDefault="008465B6" w:rsidP="008465B6">
      <w:pPr>
        <w:tabs>
          <w:tab w:val="left" w:pos="851"/>
          <w:tab w:val="left" w:pos="1134"/>
        </w:tabs>
        <w:ind w:firstLine="709"/>
        <w:jc w:val="both"/>
        <w:rPr>
          <w:sz w:val="24"/>
          <w:szCs w:val="24"/>
        </w:rPr>
      </w:pPr>
      <w:r w:rsidRPr="008465B6">
        <w:rPr>
          <w:sz w:val="24"/>
          <w:szCs w:val="24"/>
        </w:rPr>
        <w:t>3.5. Адреса  электронной  почты  муниципальных  библиотек  приведены в приложении 1 к Регламенту.</w:t>
      </w:r>
    </w:p>
    <w:p w:rsidR="008465B6" w:rsidRPr="008465B6" w:rsidRDefault="008465B6" w:rsidP="008465B6">
      <w:pPr>
        <w:tabs>
          <w:tab w:val="left" w:pos="851"/>
          <w:tab w:val="left" w:pos="1134"/>
        </w:tabs>
        <w:ind w:firstLine="709"/>
        <w:jc w:val="both"/>
        <w:rPr>
          <w:sz w:val="24"/>
          <w:szCs w:val="24"/>
        </w:rPr>
      </w:pPr>
      <w:r w:rsidRPr="008465B6">
        <w:rPr>
          <w:sz w:val="24"/>
          <w:szCs w:val="24"/>
        </w:rPr>
        <w:t>Адреса официальных сайтов, электронной почты отдела культуры:</w:t>
      </w:r>
    </w:p>
    <w:p w:rsidR="008465B6" w:rsidRPr="008465B6" w:rsidRDefault="008465B6" w:rsidP="008465B6">
      <w:pPr>
        <w:tabs>
          <w:tab w:val="left" w:pos="851"/>
          <w:tab w:val="left" w:pos="1134"/>
        </w:tabs>
        <w:ind w:firstLine="709"/>
        <w:jc w:val="both"/>
        <w:rPr>
          <w:sz w:val="24"/>
          <w:szCs w:val="24"/>
        </w:rPr>
      </w:pPr>
      <w:r w:rsidRPr="008465B6">
        <w:rPr>
          <w:sz w:val="24"/>
          <w:szCs w:val="24"/>
        </w:rPr>
        <w:lastRenderedPageBreak/>
        <w:t xml:space="preserve">на официальном сайте администрации города Дивногорска </w:t>
      </w:r>
      <w:r w:rsidRPr="008465B6">
        <w:rPr>
          <w:sz w:val="24"/>
          <w:szCs w:val="24"/>
          <w:lang w:val="en-US"/>
        </w:rPr>
        <w:t>www</w:t>
      </w:r>
      <w:r w:rsidRPr="008465B6">
        <w:rPr>
          <w:sz w:val="24"/>
          <w:szCs w:val="24"/>
        </w:rPr>
        <w:t>.</w:t>
      </w:r>
      <w:r w:rsidRPr="008465B6">
        <w:rPr>
          <w:sz w:val="24"/>
          <w:szCs w:val="24"/>
          <w:lang w:val="en-US"/>
        </w:rPr>
        <w:t>divnogorsk</w:t>
      </w:r>
      <w:r w:rsidRPr="008465B6">
        <w:rPr>
          <w:sz w:val="24"/>
          <w:szCs w:val="24"/>
        </w:rPr>
        <w:t>-</w:t>
      </w:r>
      <w:r w:rsidRPr="008465B6">
        <w:rPr>
          <w:sz w:val="24"/>
          <w:szCs w:val="24"/>
          <w:lang w:val="en-US"/>
        </w:rPr>
        <w:t>adm</w:t>
      </w:r>
      <w:r w:rsidRPr="008465B6">
        <w:rPr>
          <w:sz w:val="24"/>
          <w:szCs w:val="24"/>
        </w:rPr>
        <w:t>.</w:t>
      </w:r>
      <w:r w:rsidRPr="008465B6">
        <w:rPr>
          <w:sz w:val="24"/>
          <w:szCs w:val="24"/>
          <w:lang w:val="en-US"/>
        </w:rPr>
        <w:t>ru</w:t>
      </w:r>
      <w:r w:rsidRPr="008465B6">
        <w:rPr>
          <w:sz w:val="24"/>
          <w:szCs w:val="24"/>
        </w:rPr>
        <w:t xml:space="preserve">. Адрес электронной почты отдела  культуры: </w:t>
      </w:r>
      <w:r w:rsidRPr="008465B6">
        <w:rPr>
          <w:sz w:val="24"/>
          <w:szCs w:val="24"/>
          <w:lang w:val="en-US"/>
        </w:rPr>
        <w:t>div</w:t>
      </w:r>
      <w:r w:rsidRPr="008465B6">
        <w:rPr>
          <w:sz w:val="24"/>
          <w:szCs w:val="24"/>
        </w:rPr>
        <w:t>-</w:t>
      </w:r>
      <w:r w:rsidRPr="008465B6">
        <w:rPr>
          <w:sz w:val="24"/>
          <w:szCs w:val="24"/>
          <w:lang w:val="en-US"/>
        </w:rPr>
        <w:t>kultura</w:t>
      </w:r>
      <w:r w:rsidRPr="008465B6">
        <w:rPr>
          <w:sz w:val="24"/>
          <w:szCs w:val="24"/>
        </w:rPr>
        <w:t>@</w:t>
      </w:r>
      <w:r w:rsidRPr="008465B6">
        <w:rPr>
          <w:sz w:val="24"/>
          <w:szCs w:val="24"/>
          <w:lang w:val="en-US"/>
        </w:rPr>
        <w:t>mail</w:t>
      </w:r>
      <w:r w:rsidRPr="008465B6">
        <w:rPr>
          <w:sz w:val="24"/>
          <w:szCs w:val="24"/>
        </w:rPr>
        <w:t>.</w:t>
      </w:r>
      <w:r w:rsidRPr="008465B6">
        <w:rPr>
          <w:sz w:val="24"/>
          <w:szCs w:val="24"/>
          <w:lang w:val="en-US"/>
        </w:rPr>
        <w:t>ru</w:t>
      </w:r>
      <w:r w:rsidRPr="008465B6">
        <w:rPr>
          <w:sz w:val="24"/>
          <w:szCs w:val="24"/>
        </w:rPr>
        <w:t>.</w:t>
      </w:r>
    </w:p>
    <w:p w:rsidR="008465B6" w:rsidRPr="008465B6" w:rsidRDefault="008465B6" w:rsidP="008465B6">
      <w:pPr>
        <w:tabs>
          <w:tab w:val="left" w:pos="851"/>
          <w:tab w:val="left" w:pos="1134"/>
        </w:tabs>
        <w:ind w:firstLine="709"/>
        <w:jc w:val="both"/>
        <w:rPr>
          <w:sz w:val="24"/>
          <w:szCs w:val="24"/>
        </w:rPr>
      </w:pPr>
      <w:r w:rsidRPr="008465B6">
        <w:rPr>
          <w:sz w:val="24"/>
          <w:szCs w:val="24"/>
        </w:rPr>
        <w:t>3.6. Порядок  получения  информации  заявителями  муниципальной  услуги  по вопросам предоставления муниципальной услуги.</w:t>
      </w:r>
    </w:p>
    <w:p w:rsidR="008465B6" w:rsidRPr="008465B6" w:rsidRDefault="008465B6" w:rsidP="008465B6">
      <w:pPr>
        <w:tabs>
          <w:tab w:val="left" w:pos="851"/>
          <w:tab w:val="left" w:pos="1134"/>
        </w:tabs>
        <w:autoSpaceDE w:val="0"/>
        <w:autoSpaceDN w:val="0"/>
        <w:adjustRightInd w:val="0"/>
        <w:ind w:firstLine="709"/>
        <w:jc w:val="both"/>
        <w:rPr>
          <w:sz w:val="24"/>
          <w:szCs w:val="24"/>
        </w:rPr>
      </w:pPr>
      <w:r w:rsidRPr="008465B6">
        <w:rPr>
          <w:sz w:val="24"/>
          <w:szCs w:val="24"/>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муниципальные библиотеки на личном приеме, посредством почтовой связи, электронной почты, указанной в приложении  1 к Регламенту, по справочным телефонам, указанным в приложении 1 к Регламенту, соответственно в устной, письменной (в том  числе электронной) форме, а также на информационных стендах в помещениях муниципальных библиотек.</w:t>
      </w:r>
    </w:p>
    <w:p w:rsidR="008465B6" w:rsidRPr="008465B6" w:rsidRDefault="008465B6" w:rsidP="008465B6">
      <w:pPr>
        <w:pStyle w:val="ConsPlusNormal"/>
        <w:widowControl/>
        <w:tabs>
          <w:tab w:val="left" w:pos="851"/>
          <w:tab w:val="left" w:pos="1134"/>
        </w:tabs>
        <w:ind w:firstLine="709"/>
        <w:jc w:val="both"/>
        <w:rPr>
          <w:rFonts w:ascii="Times New Roman" w:hAnsi="Times New Roman" w:cs="Times New Roman"/>
          <w:sz w:val="24"/>
          <w:szCs w:val="24"/>
        </w:rPr>
      </w:pPr>
      <w:r w:rsidRPr="008465B6">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 (форма письменного заявления  приведена в Приложении № 5).</w:t>
      </w:r>
    </w:p>
    <w:p w:rsidR="008465B6" w:rsidRPr="008465B6" w:rsidRDefault="008465B6" w:rsidP="008465B6">
      <w:pPr>
        <w:tabs>
          <w:tab w:val="left" w:pos="851"/>
          <w:tab w:val="left" w:pos="1134"/>
        </w:tabs>
        <w:autoSpaceDE w:val="0"/>
        <w:autoSpaceDN w:val="0"/>
        <w:adjustRightInd w:val="0"/>
        <w:ind w:firstLine="709"/>
        <w:jc w:val="both"/>
        <w:rPr>
          <w:sz w:val="24"/>
          <w:szCs w:val="24"/>
        </w:rPr>
      </w:pPr>
      <w:r w:rsidRPr="008465B6">
        <w:rPr>
          <w:sz w:val="24"/>
          <w:szCs w:val="24"/>
        </w:rPr>
        <w:t xml:space="preserve">Информация об оказываемой муниципальной услуге  также может доводиться до заявителей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w:t>
      </w:r>
    </w:p>
    <w:p w:rsidR="008465B6" w:rsidRPr="008465B6" w:rsidRDefault="008465B6" w:rsidP="008465B6">
      <w:pPr>
        <w:tabs>
          <w:tab w:val="left" w:pos="851"/>
          <w:tab w:val="left" w:pos="1134"/>
        </w:tabs>
        <w:autoSpaceDE w:val="0"/>
        <w:autoSpaceDN w:val="0"/>
        <w:adjustRightInd w:val="0"/>
        <w:ind w:firstLine="709"/>
        <w:jc w:val="both"/>
        <w:rPr>
          <w:sz w:val="24"/>
          <w:szCs w:val="24"/>
        </w:rPr>
      </w:pPr>
      <w:r w:rsidRPr="008465B6">
        <w:rPr>
          <w:sz w:val="24"/>
          <w:szCs w:val="24"/>
        </w:rPr>
        <w:t>Справочная информация о муниципальных библиотеках, включающая сведения о местонахождении, фамилию, имя, отчество руководителя, номера телефонов для справок, адреса электронной почты, названия  официальных сайтов, режим работы,  размещена  в приложении 1 к Регламенту.</w:t>
      </w:r>
    </w:p>
    <w:p w:rsidR="008465B6" w:rsidRPr="008465B6" w:rsidRDefault="008465B6" w:rsidP="008465B6">
      <w:pPr>
        <w:tabs>
          <w:tab w:val="left" w:pos="851"/>
          <w:tab w:val="left" w:pos="1134"/>
        </w:tabs>
        <w:ind w:firstLine="709"/>
        <w:jc w:val="both"/>
        <w:rPr>
          <w:sz w:val="24"/>
          <w:szCs w:val="24"/>
        </w:rPr>
      </w:pPr>
      <w:r w:rsidRPr="008465B6">
        <w:rPr>
          <w:sz w:val="24"/>
          <w:szCs w:val="24"/>
        </w:rPr>
        <w:t>На информационных стендах, размещаемых в помещениях  муниципальных библиотек,  содержится следующая информация:</w:t>
      </w:r>
    </w:p>
    <w:p w:rsidR="008465B6" w:rsidRPr="008465B6" w:rsidRDefault="008465B6" w:rsidP="008465B6">
      <w:pPr>
        <w:tabs>
          <w:tab w:val="left" w:pos="1134"/>
        </w:tabs>
        <w:ind w:firstLine="709"/>
        <w:jc w:val="both"/>
        <w:rPr>
          <w:sz w:val="24"/>
          <w:szCs w:val="24"/>
        </w:rPr>
      </w:pPr>
      <w:r w:rsidRPr="008465B6">
        <w:rPr>
          <w:sz w:val="24"/>
          <w:szCs w:val="24"/>
        </w:rPr>
        <w:t>- копию устава учреждения;</w:t>
      </w:r>
    </w:p>
    <w:p w:rsidR="008465B6" w:rsidRPr="008465B6" w:rsidRDefault="008465B6" w:rsidP="008465B6">
      <w:pPr>
        <w:tabs>
          <w:tab w:val="left" w:pos="1134"/>
        </w:tabs>
        <w:ind w:firstLine="709"/>
        <w:jc w:val="both"/>
        <w:rPr>
          <w:sz w:val="24"/>
          <w:szCs w:val="24"/>
        </w:rPr>
      </w:pPr>
      <w:r w:rsidRPr="008465B6">
        <w:rPr>
          <w:sz w:val="24"/>
          <w:szCs w:val="24"/>
        </w:rPr>
        <w:t>- административный регламент;</w:t>
      </w:r>
    </w:p>
    <w:p w:rsidR="008465B6" w:rsidRPr="008465B6" w:rsidRDefault="008465B6" w:rsidP="008465B6">
      <w:pPr>
        <w:tabs>
          <w:tab w:val="left" w:pos="1134"/>
        </w:tabs>
        <w:ind w:firstLine="709"/>
        <w:jc w:val="both"/>
        <w:rPr>
          <w:sz w:val="24"/>
          <w:szCs w:val="24"/>
        </w:rPr>
      </w:pPr>
      <w:r w:rsidRPr="008465B6">
        <w:rPr>
          <w:sz w:val="24"/>
          <w:szCs w:val="24"/>
        </w:rPr>
        <w:t>- перечень муниципальных услуг;</w:t>
      </w:r>
    </w:p>
    <w:p w:rsidR="008465B6" w:rsidRPr="008465B6" w:rsidRDefault="008465B6" w:rsidP="008465B6">
      <w:pPr>
        <w:tabs>
          <w:tab w:val="left" w:pos="1134"/>
        </w:tabs>
        <w:ind w:firstLine="709"/>
        <w:jc w:val="both"/>
        <w:rPr>
          <w:sz w:val="24"/>
          <w:szCs w:val="24"/>
        </w:rPr>
      </w:pPr>
      <w:r w:rsidRPr="008465B6">
        <w:rPr>
          <w:sz w:val="24"/>
          <w:szCs w:val="24"/>
        </w:rPr>
        <w:t xml:space="preserve">- перечень органов  администрации; </w:t>
      </w:r>
    </w:p>
    <w:p w:rsidR="008465B6" w:rsidRPr="008465B6" w:rsidRDefault="008465B6" w:rsidP="008465B6">
      <w:pPr>
        <w:tabs>
          <w:tab w:val="left" w:pos="1134"/>
        </w:tabs>
        <w:ind w:firstLine="709"/>
        <w:jc w:val="both"/>
        <w:rPr>
          <w:sz w:val="24"/>
          <w:szCs w:val="24"/>
        </w:rPr>
      </w:pPr>
      <w:r w:rsidRPr="008465B6">
        <w:rPr>
          <w:sz w:val="24"/>
          <w:szCs w:val="24"/>
        </w:rPr>
        <w:t>- порядок обжалования действий (бездействий) и решений, осуществляемых (принятых) в ходе исполнения муниципальной услуги;</w:t>
      </w:r>
    </w:p>
    <w:p w:rsidR="008465B6" w:rsidRPr="008465B6" w:rsidRDefault="008465B6" w:rsidP="008465B6">
      <w:pPr>
        <w:tabs>
          <w:tab w:val="left" w:pos="1134"/>
        </w:tabs>
        <w:ind w:firstLine="709"/>
        <w:jc w:val="both"/>
        <w:rPr>
          <w:sz w:val="24"/>
          <w:szCs w:val="24"/>
        </w:rPr>
      </w:pPr>
      <w:r w:rsidRPr="008465B6">
        <w:rPr>
          <w:sz w:val="24"/>
          <w:szCs w:val="24"/>
        </w:rPr>
        <w:t>- блок-схема, наглядно отображающая последовательность прохождения всех административных процедур;</w:t>
      </w:r>
    </w:p>
    <w:p w:rsidR="008465B6" w:rsidRPr="008465B6" w:rsidRDefault="008465B6" w:rsidP="008465B6">
      <w:pPr>
        <w:tabs>
          <w:tab w:val="left" w:pos="1134"/>
        </w:tabs>
        <w:ind w:firstLine="709"/>
        <w:jc w:val="both"/>
        <w:rPr>
          <w:sz w:val="24"/>
          <w:szCs w:val="24"/>
        </w:rPr>
      </w:pPr>
      <w:r w:rsidRPr="008465B6">
        <w:rPr>
          <w:sz w:val="24"/>
          <w:szCs w:val="24"/>
        </w:rPr>
        <w:t>- почтовый адрес, номера телефонов, электронной почты, ФИО руководителя;</w:t>
      </w:r>
    </w:p>
    <w:p w:rsidR="008465B6" w:rsidRPr="008465B6" w:rsidRDefault="008465B6" w:rsidP="008465B6">
      <w:pPr>
        <w:tabs>
          <w:tab w:val="left" w:pos="1134"/>
        </w:tabs>
        <w:ind w:firstLine="709"/>
        <w:jc w:val="both"/>
        <w:rPr>
          <w:sz w:val="24"/>
          <w:szCs w:val="24"/>
        </w:rPr>
      </w:pPr>
      <w:r w:rsidRPr="008465B6">
        <w:rPr>
          <w:sz w:val="24"/>
          <w:szCs w:val="24"/>
        </w:rPr>
        <w:t>- правила посещения муниципальных библиотек;</w:t>
      </w:r>
    </w:p>
    <w:p w:rsidR="008465B6" w:rsidRPr="008465B6" w:rsidRDefault="008465B6" w:rsidP="008465B6">
      <w:pPr>
        <w:tabs>
          <w:tab w:val="left" w:pos="1134"/>
        </w:tabs>
        <w:ind w:firstLine="709"/>
        <w:jc w:val="both"/>
        <w:rPr>
          <w:sz w:val="24"/>
          <w:szCs w:val="24"/>
        </w:rPr>
      </w:pPr>
      <w:r w:rsidRPr="008465B6">
        <w:rPr>
          <w:sz w:val="24"/>
          <w:szCs w:val="24"/>
        </w:rPr>
        <w:t>- перечень документов, которые заявитель должен представить для получения муниципальной услуги;</w:t>
      </w:r>
    </w:p>
    <w:p w:rsidR="008465B6" w:rsidRPr="008465B6" w:rsidRDefault="008465B6" w:rsidP="008465B6">
      <w:pPr>
        <w:tabs>
          <w:tab w:val="left" w:pos="1134"/>
        </w:tabs>
        <w:ind w:firstLine="709"/>
        <w:jc w:val="both"/>
        <w:rPr>
          <w:sz w:val="24"/>
          <w:szCs w:val="24"/>
        </w:rPr>
      </w:pPr>
      <w:r w:rsidRPr="008465B6">
        <w:rPr>
          <w:sz w:val="24"/>
          <w:szCs w:val="24"/>
        </w:rPr>
        <w:t>- образцы заявлений для получения муниципальной услуги.</w:t>
      </w:r>
    </w:p>
    <w:p w:rsidR="008465B6" w:rsidRPr="008465B6" w:rsidRDefault="008465B6" w:rsidP="008465B6">
      <w:pPr>
        <w:tabs>
          <w:tab w:val="left" w:pos="851"/>
          <w:tab w:val="left" w:pos="1134"/>
        </w:tabs>
        <w:ind w:firstLine="709"/>
        <w:jc w:val="both"/>
        <w:rPr>
          <w:sz w:val="24"/>
          <w:szCs w:val="24"/>
        </w:rPr>
      </w:pPr>
      <w:r w:rsidRPr="008465B6">
        <w:rPr>
          <w:sz w:val="24"/>
          <w:szCs w:val="24"/>
        </w:rPr>
        <w:t>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согласно приложению 1 к Регламенту. Разговор не должен продолжаться более 15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муниципальной библиотеки, фамилии, имени, отчестве и должности специалиста, принявшего телефонный звонок.</w:t>
      </w:r>
    </w:p>
    <w:p w:rsidR="008465B6" w:rsidRPr="008465B6" w:rsidRDefault="008465B6" w:rsidP="008465B6">
      <w:pPr>
        <w:tabs>
          <w:tab w:val="left" w:pos="1134"/>
        </w:tabs>
        <w:ind w:firstLine="709"/>
        <w:jc w:val="both"/>
        <w:rPr>
          <w:sz w:val="24"/>
          <w:szCs w:val="24"/>
        </w:rPr>
      </w:pPr>
      <w:r w:rsidRPr="008465B6">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465B6" w:rsidRPr="008465B6" w:rsidRDefault="008465B6" w:rsidP="008465B6">
      <w:pPr>
        <w:tabs>
          <w:tab w:val="left" w:pos="851"/>
          <w:tab w:val="left" w:pos="1134"/>
        </w:tabs>
        <w:ind w:firstLine="709"/>
        <w:jc w:val="both"/>
        <w:rPr>
          <w:sz w:val="24"/>
          <w:szCs w:val="24"/>
        </w:rPr>
      </w:pPr>
      <w:r w:rsidRPr="008465B6">
        <w:rPr>
          <w:sz w:val="24"/>
          <w:szCs w:val="24"/>
        </w:rPr>
        <w:t xml:space="preserve">Электронные обращения граждан принимаются через официальный адрес электронной почты муниципальных библиотек согласно приложению 1 к Регламенту. </w:t>
      </w:r>
      <w:r w:rsidRPr="008465B6">
        <w:rPr>
          <w:sz w:val="24"/>
          <w:szCs w:val="24"/>
        </w:rPr>
        <w:lastRenderedPageBreak/>
        <w:t>Ответ на электронное обращение по вопросам предоставления муниципальной услуги направляется специалистом муниципальной библиотеки, ответственным за предоставление муниципальной услуги, в срок  3 дня.</w:t>
      </w:r>
    </w:p>
    <w:p w:rsidR="008465B6" w:rsidRPr="008465B6" w:rsidRDefault="008465B6" w:rsidP="008465B6">
      <w:pPr>
        <w:tabs>
          <w:tab w:val="left" w:pos="1134"/>
        </w:tabs>
        <w:ind w:firstLine="709"/>
        <w:jc w:val="both"/>
        <w:rPr>
          <w:sz w:val="24"/>
          <w:szCs w:val="24"/>
        </w:rPr>
      </w:pPr>
      <w:r w:rsidRPr="008465B6">
        <w:rPr>
          <w:sz w:val="24"/>
          <w:szCs w:val="24"/>
        </w:rPr>
        <w:t>Предоставление муниципальной услуги заявителям муниципальной услуги осуществляется как непосредственно в помещениях муниципальных  библиотек, так и в режиме удаленного свободного доступа по информационно-коммуникационной сети «Интернет» посредством официального сайта.</w:t>
      </w:r>
    </w:p>
    <w:p w:rsidR="008465B6" w:rsidRPr="008465B6" w:rsidRDefault="008465B6" w:rsidP="008465B6">
      <w:pPr>
        <w:tabs>
          <w:tab w:val="left" w:pos="851"/>
          <w:tab w:val="left" w:pos="1134"/>
        </w:tabs>
        <w:ind w:firstLine="709"/>
        <w:jc w:val="both"/>
        <w:rPr>
          <w:sz w:val="24"/>
          <w:szCs w:val="24"/>
        </w:rPr>
      </w:pPr>
      <w:r w:rsidRPr="008465B6">
        <w:rPr>
          <w:sz w:val="24"/>
          <w:szCs w:val="24"/>
        </w:rPr>
        <w:t>Предоставление муниципальной услуги заявителям муниципальной услуги в режиме удаленного доступа по информационно-коммуникационной сети «Интернет» осуществляется посредством официального сайта (в соответствии с действующим  законодательством об охране авторского права).</w:t>
      </w:r>
    </w:p>
    <w:p w:rsidR="008465B6" w:rsidRPr="008465B6" w:rsidRDefault="008465B6" w:rsidP="008465B6">
      <w:pPr>
        <w:tabs>
          <w:tab w:val="left" w:pos="851"/>
          <w:tab w:val="left" w:pos="1134"/>
        </w:tabs>
        <w:ind w:firstLine="709"/>
        <w:jc w:val="both"/>
        <w:rPr>
          <w:sz w:val="24"/>
          <w:szCs w:val="24"/>
        </w:rPr>
      </w:pPr>
      <w:r w:rsidRPr="008465B6">
        <w:rPr>
          <w:sz w:val="24"/>
          <w:szCs w:val="24"/>
        </w:rPr>
        <w:t>3.7. Порядок, форма и место размещения информации по вопросам предоставления муниципальной услуги.</w:t>
      </w:r>
    </w:p>
    <w:p w:rsidR="008465B6" w:rsidRPr="008465B6" w:rsidRDefault="008465B6" w:rsidP="008465B6">
      <w:pPr>
        <w:tabs>
          <w:tab w:val="left" w:pos="851"/>
          <w:tab w:val="left" w:pos="1134"/>
        </w:tabs>
        <w:ind w:firstLine="709"/>
        <w:jc w:val="both"/>
        <w:rPr>
          <w:sz w:val="24"/>
          <w:szCs w:val="24"/>
        </w:rPr>
      </w:pPr>
      <w:r w:rsidRPr="008465B6">
        <w:rPr>
          <w:sz w:val="24"/>
          <w:szCs w:val="24"/>
        </w:rPr>
        <w:t>Информация о местах нахождения, графике работы, справочных телефонах, адресах официальных сайтов, электронной почты муниципальных библиотек предоставления муниципальной услуги, порядке получения информации заявителями по вопросам, в том числе о ходе ее предоставления, размещается в электронном виде на официальном сайте, указанном в приложении 1 к Регламенту.</w:t>
      </w:r>
    </w:p>
    <w:p w:rsidR="008465B6" w:rsidRPr="008465B6" w:rsidRDefault="008465B6" w:rsidP="008465B6">
      <w:pPr>
        <w:tabs>
          <w:tab w:val="left" w:pos="851"/>
          <w:tab w:val="left" w:pos="1134"/>
        </w:tabs>
        <w:ind w:firstLine="709"/>
        <w:jc w:val="both"/>
        <w:rPr>
          <w:sz w:val="24"/>
          <w:szCs w:val="24"/>
        </w:rPr>
      </w:pPr>
      <w:r w:rsidRPr="008465B6">
        <w:rPr>
          <w:sz w:val="24"/>
          <w:szCs w:val="24"/>
        </w:rPr>
        <w:t>3.8. Блок-схема предоставления муниципальной услуги приведена в приложении        № 4 к Регламенту. Муниципальная услуга включает в себя следующие административные процедуры:</w:t>
      </w:r>
    </w:p>
    <w:p w:rsidR="008465B6" w:rsidRPr="008465B6" w:rsidRDefault="008465B6" w:rsidP="008465B6">
      <w:pPr>
        <w:tabs>
          <w:tab w:val="left" w:pos="1134"/>
        </w:tabs>
        <w:ind w:firstLine="709"/>
        <w:jc w:val="both"/>
        <w:rPr>
          <w:sz w:val="24"/>
          <w:szCs w:val="24"/>
        </w:rPr>
      </w:pPr>
      <w:r w:rsidRPr="008465B6">
        <w:rPr>
          <w:sz w:val="24"/>
          <w:szCs w:val="24"/>
        </w:rPr>
        <w:t>3.8.1 Регистрация (перерегистрация) заявителя муниципальной услуги.</w:t>
      </w:r>
    </w:p>
    <w:p w:rsidR="008465B6" w:rsidRPr="008465B6" w:rsidRDefault="008465B6" w:rsidP="008465B6">
      <w:pPr>
        <w:tabs>
          <w:tab w:val="left" w:pos="1134"/>
        </w:tabs>
        <w:ind w:firstLine="709"/>
        <w:jc w:val="both"/>
        <w:rPr>
          <w:sz w:val="24"/>
          <w:szCs w:val="24"/>
        </w:rPr>
      </w:pPr>
      <w:r w:rsidRPr="008465B6">
        <w:rPr>
          <w:sz w:val="24"/>
          <w:szCs w:val="24"/>
        </w:rPr>
        <w:t xml:space="preserve">3.8.1.1. Основанием для регистрации (перерегистрации) заявителя муниципальной услуги является личное обращение заявителя муниципальной услуги в муниципальную библиотеку. </w:t>
      </w:r>
    </w:p>
    <w:p w:rsidR="008465B6" w:rsidRPr="008465B6" w:rsidRDefault="008465B6" w:rsidP="008465B6">
      <w:pPr>
        <w:tabs>
          <w:tab w:val="left" w:pos="851"/>
          <w:tab w:val="left" w:pos="1134"/>
        </w:tabs>
        <w:ind w:firstLine="709"/>
        <w:jc w:val="both"/>
        <w:rPr>
          <w:sz w:val="24"/>
          <w:szCs w:val="24"/>
        </w:rPr>
      </w:pPr>
      <w:r w:rsidRPr="008465B6">
        <w:rPr>
          <w:sz w:val="24"/>
          <w:szCs w:val="24"/>
        </w:rPr>
        <w:t>Регистрация (перерегистрация) заявителя муниципальной услуги  осуществляется  по предъявлении документа, удостоверяющего личность.</w:t>
      </w:r>
    </w:p>
    <w:p w:rsidR="008465B6" w:rsidRPr="008465B6" w:rsidRDefault="008465B6" w:rsidP="008465B6">
      <w:pPr>
        <w:tabs>
          <w:tab w:val="left" w:pos="709"/>
          <w:tab w:val="left" w:pos="851"/>
          <w:tab w:val="left" w:pos="1134"/>
        </w:tabs>
        <w:ind w:firstLine="709"/>
        <w:jc w:val="both"/>
        <w:rPr>
          <w:sz w:val="24"/>
          <w:szCs w:val="24"/>
        </w:rPr>
      </w:pPr>
      <w:r w:rsidRPr="008465B6">
        <w:rPr>
          <w:sz w:val="24"/>
          <w:szCs w:val="24"/>
        </w:rPr>
        <w:t>3.8.1.2.</w:t>
      </w:r>
      <w:r>
        <w:rPr>
          <w:sz w:val="24"/>
          <w:szCs w:val="24"/>
        </w:rPr>
        <w:t> </w:t>
      </w:r>
      <w:r w:rsidRPr="008465B6">
        <w:rPr>
          <w:sz w:val="24"/>
          <w:szCs w:val="24"/>
        </w:rPr>
        <w:t>Регистрация (перерегистрация) заявителя муниципальной услуги предусматривает:</w:t>
      </w:r>
    </w:p>
    <w:p w:rsidR="008465B6" w:rsidRPr="008465B6" w:rsidRDefault="008465B6" w:rsidP="008465B6">
      <w:pPr>
        <w:tabs>
          <w:tab w:val="left" w:pos="1134"/>
        </w:tabs>
        <w:ind w:firstLine="709"/>
        <w:jc w:val="both"/>
        <w:rPr>
          <w:sz w:val="24"/>
          <w:szCs w:val="24"/>
        </w:rPr>
      </w:pPr>
      <w:r w:rsidRPr="008465B6">
        <w:rPr>
          <w:sz w:val="24"/>
          <w:szCs w:val="24"/>
        </w:rPr>
        <w:t>- прием документов, установление личности заявителя муниципальной услуги;</w:t>
      </w:r>
    </w:p>
    <w:p w:rsidR="008465B6" w:rsidRPr="008465B6" w:rsidRDefault="008465B6" w:rsidP="008465B6">
      <w:pPr>
        <w:tabs>
          <w:tab w:val="left" w:pos="1134"/>
        </w:tabs>
        <w:ind w:firstLine="709"/>
        <w:jc w:val="both"/>
        <w:rPr>
          <w:sz w:val="24"/>
          <w:szCs w:val="24"/>
        </w:rPr>
      </w:pPr>
      <w:r w:rsidRPr="008465B6">
        <w:rPr>
          <w:sz w:val="24"/>
          <w:szCs w:val="24"/>
        </w:rPr>
        <w:t>- установление наличия (отсутствия) оснований для отказа в предоставлении муниципальной услуги в помещении муниципальной библиотеки;</w:t>
      </w:r>
    </w:p>
    <w:p w:rsidR="008465B6" w:rsidRPr="008465B6" w:rsidRDefault="008465B6" w:rsidP="008465B6">
      <w:pPr>
        <w:pStyle w:val="11"/>
        <w:tabs>
          <w:tab w:val="left" w:pos="1134"/>
        </w:tabs>
        <w:ind w:firstLine="709"/>
        <w:jc w:val="both"/>
        <w:rPr>
          <w:sz w:val="24"/>
          <w:szCs w:val="24"/>
        </w:rPr>
      </w:pPr>
      <w:r w:rsidRPr="008465B6">
        <w:rPr>
          <w:sz w:val="24"/>
          <w:szCs w:val="24"/>
        </w:rPr>
        <w:t>- проверка возможного наличия читательского формуляра;</w:t>
      </w:r>
    </w:p>
    <w:p w:rsidR="008465B6" w:rsidRPr="008465B6" w:rsidRDefault="008465B6" w:rsidP="008465B6">
      <w:pPr>
        <w:pStyle w:val="11"/>
        <w:tabs>
          <w:tab w:val="left" w:pos="1134"/>
        </w:tabs>
        <w:ind w:firstLine="709"/>
        <w:jc w:val="both"/>
        <w:rPr>
          <w:sz w:val="24"/>
          <w:szCs w:val="24"/>
        </w:rPr>
      </w:pPr>
      <w:r w:rsidRPr="008465B6">
        <w:rPr>
          <w:sz w:val="24"/>
          <w:szCs w:val="24"/>
        </w:rPr>
        <w:t xml:space="preserve">- заполнение читательского формуляра (Приложение 2); </w:t>
      </w:r>
    </w:p>
    <w:p w:rsidR="008465B6" w:rsidRPr="008465B6" w:rsidRDefault="008465B6" w:rsidP="008465B6">
      <w:pPr>
        <w:pStyle w:val="11"/>
        <w:tabs>
          <w:tab w:val="left" w:pos="851"/>
          <w:tab w:val="left" w:pos="1134"/>
        </w:tabs>
        <w:ind w:firstLine="709"/>
        <w:jc w:val="both"/>
        <w:rPr>
          <w:sz w:val="24"/>
          <w:szCs w:val="24"/>
        </w:rPr>
      </w:pPr>
      <w:r w:rsidRPr="008465B6">
        <w:rPr>
          <w:sz w:val="24"/>
          <w:szCs w:val="24"/>
        </w:rPr>
        <w:t>- знакомство с Правилами пользования библиотекой, расположением фонда, справочным аппаратом библиотеки, услугами библиотеки;</w:t>
      </w:r>
    </w:p>
    <w:p w:rsidR="008465B6" w:rsidRPr="008465B6" w:rsidRDefault="008465B6" w:rsidP="008465B6">
      <w:pPr>
        <w:pStyle w:val="11"/>
        <w:tabs>
          <w:tab w:val="left" w:pos="1134"/>
        </w:tabs>
        <w:ind w:firstLine="709"/>
        <w:jc w:val="both"/>
        <w:rPr>
          <w:sz w:val="24"/>
          <w:szCs w:val="24"/>
        </w:rPr>
      </w:pPr>
      <w:r w:rsidRPr="008465B6">
        <w:rPr>
          <w:sz w:val="24"/>
          <w:szCs w:val="24"/>
        </w:rPr>
        <w:t>- заполнение бланков заказа (Приложение 3).</w:t>
      </w:r>
    </w:p>
    <w:p w:rsidR="008465B6" w:rsidRPr="008465B6" w:rsidRDefault="008465B6" w:rsidP="008465B6">
      <w:pPr>
        <w:shd w:val="clear" w:color="auto" w:fill="FFFFFF"/>
        <w:tabs>
          <w:tab w:val="left" w:pos="709"/>
          <w:tab w:val="left" w:pos="851"/>
          <w:tab w:val="left" w:pos="1134"/>
        </w:tabs>
        <w:ind w:firstLine="709"/>
        <w:jc w:val="both"/>
        <w:rPr>
          <w:sz w:val="24"/>
          <w:szCs w:val="24"/>
        </w:rPr>
      </w:pPr>
      <w:r w:rsidRPr="008465B6">
        <w:rPr>
          <w:sz w:val="24"/>
          <w:szCs w:val="24"/>
        </w:rPr>
        <w:t>Срок регистрации (перерегистрации) одного заявителя муниципальной услуги составляет 10 минут. Перерегистрация осуществляется один раз в год.</w:t>
      </w:r>
    </w:p>
    <w:p w:rsidR="008465B6" w:rsidRPr="008465B6" w:rsidRDefault="008465B6" w:rsidP="008465B6">
      <w:pPr>
        <w:tabs>
          <w:tab w:val="left" w:pos="851"/>
          <w:tab w:val="left" w:pos="1134"/>
        </w:tabs>
        <w:ind w:firstLine="709"/>
        <w:jc w:val="both"/>
        <w:rPr>
          <w:color w:val="000000"/>
          <w:sz w:val="24"/>
          <w:szCs w:val="24"/>
        </w:rPr>
      </w:pPr>
      <w:r w:rsidRPr="008465B6">
        <w:rPr>
          <w:sz w:val="24"/>
          <w:szCs w:val="24"/>
        </w:rPr>
        <w:t>Результат – запись заявителя муниципальной услуги (читателя) в библиотеку</w:t>
      </w:r>
    </w:p>
    <w:p w:rsidR="008465B6" w:rsidRPr="008465B6" w:rsidRDefault="008465B6" w:rsidP="008465B6">
      <w:pPr>
        <w:tabs>
          <w:tab w:val="left" w:pos="851"/>
          <w:tab w:val="left" w:pos="1134"/>
        </w:tabs>
        <w:ind w:firstLine="709"/>
        <w:jc w:val="both"/>
        <w:rPr>
          <w:sz w:val="24"/>
          <w:szCs w:val="24"/>
        </w:rPr>
      </w:pPr>
      <w:r w:rsidRPr="008465B6">
        <w:rPr>
          <w:sz w:val="24"/>
          <w:szCs w:val="24"/>
        </w:rPr>
        <w:t>3.8.2.</w:t>
      </w:r>
      <w:r>
        <w:rPr>
          <w:sz w:val="24"/>
          <w:szCs w:val="24"/>
        </w:rPr>
        <w:t> </w:t>
      </w:r>
      <w:r w:rsidRPr="008465B6">
        <w:rPr>
          <w:sz w:val="24"/>
          <w:szCs w:val="24"/>
        </w:rPr>
        <w:t>Справочно-консультационная помощь в поиске библиографической и справочной информации  и выборе источника информации.</w:t>
      </w:r>
    </w:p>
    <w:p w:rsidR="008465B6" w:rsidRPr="008465B6" w:rsidRDefault="008465B6" w:rsidP="008465B6">
      <w:pPr>
        <w:tabs>
          <w:tab w:val="left" w:pos="1134"/>
        </w:tabs>
        <w:autoSpaceDE w:val="0"/>
        <w:autoSpaceDN w:val="0"/>
        <w:adjustRightInd w:val="0"/>
        <w:ind w:firstLine="709"/>
        <w:jc w:val="both"/>
        <w:rPr>
          <w:sz w:val="24"/>
          <w:szCs w:val="24"/>
        </w:rPr>
      </w:pPr>
      <w:r w:rsidRPr="008465B6">
        <w:rPr>
          <w:sz w:val="24"/>
          <w:szCs w:val="24"/>
        </w:rPr>
        <w:t>3.8.2.1.</w:t>
      </w:r>
      <w:r>
        <w:rPr>
          <w:sz w:val="24"/>
          <w:szCs w:val="24"/>
        </w:rPr>
        <w:t> </w:t>
      </w:r>
      <w:r w:rsidRPr="008465B6">
        <w:rPr>
          <w:sz w:val="24"/>
          <w:szCs w:val="24"/>
        </w:rPr>
        <w:t xml:space="preserve">Основанием для административной процедуры является обращение заявителя муниципальной услуги к специалисту муниципальной  библиотеки, ответственному за исполнение муниципальной услуги по </w:t>
      </w:r>
      <w:r w:rsidRPr="008465B6">
        <w:rPr>
          <w:color w:val="000000"/>
          <w:sz w:val="24"/>
          <w:szCs w:val="24"/>
        </w:rPr>
        <w:t>информационно-библиографическому обслуживанию населения.</w:t>
      </w:r>
    </w:p>
    <w:p w:rsidR="008465B6" w:rsidRPr="008465B6" w:rsidRDefault="008465B6" w:rsidP="008465B6">
      <w:pPr>
        <w:tabs>
          <w:tab w:val="left" w:pos="851"/>
          <w:tab w:val="left" w:pos="1134"/>
        </w:tabs>
        <w:ind w:firstLine="709"/>
        <w:jc w:val="both"/>
        <w:rPr>
          <w:sz w:val="24"/>
          <w:szCs w:val="24"/>
        </w:rPr>
      </w:pPr>
      <w:r w:rsidRPr="008465B6">
        <w:rPr>
          <w:sz w:val="24"/>
          <w:szCs w:val="24"/>
        </w:rPr>
        <w:t>3.8.2.2. Специалист муниципальной библиотеки, ответственный за предоставление муниципальной услуги, в вежливой и корректной форме консультирует заявителя муниципальной услуги по и</w:t>
      </w:r>
      <w:r w:rsidRPr="008465B6">
        <w:rPr>
          <w:color w:val="000000"/>
          <w:sz w:val="24"/>
          <w:szCs w:val="24"/>
        </w:rPr>
        <w:t>нформационно-библиографическому обслуживанию населения,</w:t>
      </w:r>
      <w:r w:rsidRPr="008465B6">
        <w:rPr>
          <w:sz w:val="24"/>
          <w:szCs w:val="24"/>
        </w:rPr>
        <w:t xml:space="preserve"> а также методике самостоятельного поиска информации.</w:t>
      </w:r>
    </w:p>
    <w:p w:rsidR="008465B6" w:rsidRPr="008465B6" w:rsidRDefault="008465B6" w:rsidP="008465B6">
      <w:pPr>
        <w:tabs>
          <w:tab w:val="left" w:pos="1134"/>
        </w:tabs>
        <w:ind w:firstLine="709"/>
        <w:jc w:val="both"/>
        <w:rPr>
          <w:sz w:val="24"/>
          <w:szCs w:val="24"/>
        </w:rPr>
      </w:pPr>
      <w:r w:rsidRPr="008465B6">
        <w:rPr>
          <w:sz w:val="24"/>
          <w:szCs w:val="24"/>
        </w:rPr>
        <w:lastRenderedPageBreak/>
        <w:t>Максимальное время консультирования специалистом муниципальной библиотеки заявителей муниципальных услуг по и</w:t>
      </w:r>
      <w:r w:rsidRPr="008465B6">
        <w:rPr>
          <w:color w:val="000000"/>
          <w:sz w:val="24"/>
          <w:szCs w:val="24"/>
        </w:rPr>
        <w:t>нформационно-библиографическому обслуживанию населения</w:t>
      </w:r>
      <w:r w:rsidRPr="008465B6">
        <w:rPr>
          <w:sz w:val="24"/>
          <w:szCs w:val="24"/>
        </w:rPr>
        <w:t xml:space="preserve"> составляет от 15 до 30 минут.</w:t>
      </w:r>
    </w:p>
    <w:p w:rsidR="008465B6" w:rsidRPr="008465B6" w:rsidRDefault="008465B6" w:rsidP="008465B6">
      <w:pPr>
        <w:tabs>
          <w:tab w:val="left" w:pos="851"/>
          <w:tab w:val="left" w:pos="1134"/>
        </w:tabs>
        <w:ind w:firstLine="709"/>
        <w:jc w:val="both"/>
        <w:rPr>
          <w:color w:val="000000"/>
          <w:sz w:val="24"/>
          <w:szCs w:val="24"/>
        </w:rPr>
      </w:pPr>
      <w:r w:rsidRPr="008465B6">
        <w:rPr>
          <w:sz w:val="24"/>
          <w:szCs w:val="24"/>
        </w:rPr>
        <w:t>Результат -  заполнение требования либо самостоятельный поиск информации</w:t>
      </w:r>
      <w:r w:rsidRPr="008465B6">
        <w:rPr>
          <w:color w:val="000000"/>
          <w:sz w:val="24"/>
          <w:szCs w:val="24"/>
        </w:rPr>
        <w:t>.</w:t>
      </w:r>
    </w:p>
    <w:p w:rsidR="008465B6" w:rsidRPr="008465B6" w:rsidRDefault="008465B6" w:rsidP="008465B6">
      <w:pPr>
        <w:tabs>
          <w:tab w:val="left" w:pos="1134"/>
        </w:tabs>
        <w:ind w:firstLine="709"/>
        <w:jc w:val="both"/>
        <w:rPr>
          <w:color w:val="000000"/>
          <w:sz w:val="24"/>
          <w:szCs w:val="24"/>
        </w:rPr>
      </w:pPr>
      <w:r w:rsidRPr="008465B6">
        <w:rPr>
          <w:color w:val="000000"/>
          <w:sz w:val="24"/>
          <w:szCs w:val="24"/>
        </w:rPr>
        <w:t>3.8.3. Предоставление заявителю необходимой справочно-библиографической информации,  источника информации. Процедура предусматривает:</w:t>
      </w:r>
    </w:p>
    <w:p w:rsidR="008465B6" w:rsidRPr="008465B6" w:rsidRDefault="008465B6" w:rsidP="008465B6">
      <w:pPr>
        <w:tabs>
          <w:tab w:val="left" w:pos="1134"/>
        </w:tabs>
        <w:ind w:firstLine="709"/>
        <w:jc w:val="both"/>
        <w:rPr>
          <w:color w:val="000000"/>
          <w:sz w:val="24"/>
          <w:szCs w:val="24"/>
        </w:rPr>
      </w:pPr>
      <w:r w:rsidRPr="008465B6">
        <w:rPr>
          <w:color w:val="000000"/>
          <w:sz w:val="24"/>
          <w:szCs w:val="24"/>
        </w:rPr>
        <w:t>- оперативное обслуживание заявителя - осуществляется при наличии источника в зале, библиотеке в срок от 10 до 20 минут.</w:t>
      </w:r>
    </w:p>
    <w:p w:rsidR="008465B6" w:rsidRPr="008465B6" w:rsidRDefault="008465B6" w:rsidP="008465B6">
      <w:pPr>
        <w:tabs>
          <w:tab w:val="left" w:pos="1134"/>
        </w:tabs>
        <w:ind w:firstLine="709"/>
        <w:jc w:val="both"/>
        <w:rPr>
          <w:color w:val="000000"/>
          <w:sz w:val="24"/>
          <w:szCs w:val="24"/>
        </w:rPr>
      </w:pPr>
      <w:r w:rsidRPr="008465B6">
        <w:rPr>
          <w:color w:val="000000"/>
          <w:sz w:val="24"/>
          <w:szCs w:val="24"/>
        </w:rPr>
        <w:t>- продленное обслуживание заявителя - осуществляется в случае отсутствия источника в зале, библиотеке в срок  от 30 минут до 3 дней.</w:t>
      </w:r>
    </w:p>
    <w:p w:rsidR="008465B6" w:rsidRPr="008465B6" w:rsidRDefault="008465B6" w:rsidP="008465B6">
      <w:pPr>
        <w:tabs>
          <w:tab w:val="left" w:pos="851"/>
          <w:tab w:val="left" w:pos="1134"/>
        </w:tabs>
        <w:ind w:firstLine="709"/>
        <w:jc w:val="both"/>
        <w:rPr>
          <w:color w:val="000000"/>
          <w:sz w:val="24"/>
          <w:szCs w:val="24"/>
        </w:rPr>
      </w:pPr>
      <w:r w:rsidRPr="008465B6">
        <w:rPr>
          <w:color w:val="000000"/>
          <w:sz w:val="24"/>
          <w:szCs w:val="24"/>
        </w:rPr>
        <w:t>Результат процедуры  – информационно-библиографическое обслуживание  заявителя, путем предоставления заявителю необходимой справочно-библиографической информации, источника информации.</w:t>
      </w:r>
    </w:p>
    <w:p w:rsidR="008465B6" w:rsidRPr="008465B6" w:rsidRDefault="008465B6" w:rsidP="008465B6">
      <w:pPr>
        <w:ind w:firstLine="720"/>
        <w:jc w:val="both"/>
        <w:rPr>
          <w:sz w:val="24"/>
          <w:szCs w:val="24"/>
        </w:rPr>
      </w:pPr>
    </w:p>
    <w:p w:rsidR="008465B6" w:rsidRPr="008465B6" w:rsidRDefault="008465B6" w:rsidP="008465B6">
      <w:pPr>
        <w:numPr>
          <w:ilvl w:val="0"/>
          <w:numId w:val="5"/>
        </w:numPr>
        <w:jc w:val="center"/>
        <w:rPr>
          <w:b/>
          <w:sz w:val="24"/>
          <w:szCs w:val="24"/>
        </w:rPr>
      </w:pPr>
      <w:r w:rsidRPr="008465B6">
        <w:rPr>
          <w:b/>
          <w:sz w:val="24"/>
          <w:szCs w:val="24"/>
        </w:rPr>
        <w:t xml:space="preserve">Порядок и формы контроля предоставления </w:t>
      </w:r>
    </w:p>
    <w:p w:rsidR="008465B6" w:rsidRPr="008465B6" w:rsidRDefault="008465B6" w:rsidP="008465B6">
      <w:pPr>
        <w:ind w:left="360"/>
        <w:jc w:val="center"/>
        <w:rPr>
          <w:b/>
          <w:sz w:val="24"/>
          <w:szCs w:val="24"/>
        </w:rPr>
      </w:pPr>
      <w:r w:rsidRPr="008465B6">
        <w:rPr>
          <w:b/>
          <w:sz w:val="24"/>
          <w:szCs w:val="24"/>
        </w:rPr>
        <w:t>муниципальной услуги</w:t>
      </w:r>
    </w:p>
    <w:p w:rsidR="008465B6" w:rsidRPr="008465B6" w:rsidRDefault="008465B6" w:rsidP="008465B6">
      <w:pPr>
        <w:ind w:left="360"/>
        <w:jc w:val="center"/>
        <w:rPr>
          <w:b/>
          <w:sz w:val="24"/>
          <w:szCs w:val="24"/>
        </w:rPr>
      </w:pPr>
    </w:p>
    <w:p w:rsidR="008465B6" w:rsidRPr="008465B6" w:rsidRDefault="008465B6" w:rsidP="008465B6">
      <w:pPr>
        <w:tabs>
          <w:tab w:val="left" w:pos="709"/>
          <w:tab w:val="left" w:pos="851"/>
          <w:tab w:val="left" w:pos="1080"/>
          <w:tab w:val="left" w:pos="1260"/>
        </w:tabs>
        <w:ind w:firstLine="709"/>
        <w:jc w:val="both"/>
        <w:rPr>
          <w:sz w:val="24"/>
          <w:szCs w:val="24"/>
        </w:rPr>
      </w:pPr>
      <w:r w:rsidRPr="008465B6">
        <w:rPr>
          <w:sz w:val="24"/>
          <w:szCs w:val="24"/>
        </w:rPr>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руководителями структурных подразделений муниципальных библиотек.  </w:t>
      </w:r>
    </w:p>
    <w:p w:rsidR="008465B6" w:rsidRPr="008465B6" w:rsidRDefault="008465B6" w:rsidP="008465B6">
      <w:pPr>
        <w:tabs>
          <w:tab w:val="left" w:pos="851"/>
        </w:tabs>
        <w:ind w:firstLine="709"/>
        <w:jc w:val="both"/>
        <w:rPr>
          <w:sz w:val="24"/>
          <w:szCs w:val="24"/>
        </w:rPr>
      </w:pPr>
      <w:r w:rsidRPr="008465B6">
        <w:rPr>
          <w:sz w:val="24"/>
          <w:szCs w:val="24"/>
        </w:rPr>
        <w:t xml:space="preserve">Общий контроль полноты и качества предоставления муниципальной услуги осуществляет главный специалист отдела культуры в соответствии с должностной инструкцией. </w:t>
      </w:r>
    </w:p>
    <w:p w:rsidR="008465B6" w:rsidRPr="008465B6" w:rsidRDefault="008465B6" w:rsidP="008465B6">
      <w:pPr>
        <w:tabs>
          <w:tab w:val="left" w:pos="1080"/>
          <w:tab w:val="left" w:pos="1260"/>
        </w:tabs>
        <w:ind w:firstLine="709"/>
        <w:jc w:val="both"/>
        <w:rPr>
          <w:sz w:val="24"/>
          <w:szCs w:val="24"/>
        </w:rPr>
      </w:pPr>
      <w:r w:rsidRPr="008465B6">
        <w:rPr>
          <w:sz w:val="24"/>
          <w:szCs w:val="24"/>
        </w:rPr>
        <w:t xml:space="preserve">4.2. Специалист,  ответственный  за  предоставление  муниципальной  услуги,  предоставляет муниципальную услугу в соответствии с Регламентом, должностной инструкцией и распоряжениями руководителя структурного подразделения муниципальной библиотеки. </w:t>
      </w:r>
    </w:p>
    <w:p w:rsidR="008465B6" w:rsidRPr="008465B6" w:rsidRDefault="008465B6" w:rsidP="008465B6">
      <w:pPr>
        <w:tabs>
          <w:tab w:val="left" w:pos="851"/>
        </w:tabs>
        <w:ind w:firstLine="709"/>
        <w:jc w:val="both"/>
        <w:rPr>
          <w:sz w:val="24"/>
          <w:szCs w:val="24"/>
        </w:rPr>
      </w:pPr>
      <w:r w:rsidRPr="008465B6">
        <w:rPr>
          <w:sz w:val="24"/>
          <w:szCs w:val="24"/>
        </w:rPr>
        <w:t>4.3.</w:t>
      </w:r>
      <w:r>
        <w:rPr>
          <w:sz w:val="24"/>
          <w:szCs w:val="24"/>
        </w:rPr>
        <w:t> </w:t>
      </w:r>
      <w:r w:rsidRPr="008465B6">
        <w:rPr>
          <w:sz w:val="24"/>
          <w:szCs w:val="24"/>
        </w:rPr>
        <w:t>Текущий  контроль   полноты и качества предоставления муниципальной услуги осуществляется руководителями муниципальных библиотек путем проведения  проверок соблюдения и исполнения специалистами положений Регламента, иных нормативных правовых актов, регулирующих предоставление муниципальной услуги.</w:t>
      </w:r>
    </w:p>
    <w:p w:rsidR="008465B6" w:rsidRPr="008465B6" w:rsidRDefault="008465B6" w:rsidP="008465B6">
      <w:pPr>
        <w:ind w:firstLine="709"/>
        <w:jc w:val="both"/>
        <w:rPr>
          <w:sz w:val="24"/>
          <w:szCs w:val="24"/>
        </w:rPr>
      </w:pPr>
      <w:r w:rsidRPr="008465B6">
        <w:rPr>
          <w:sz w:val="24"/>
          <w:szCs w:val="24"/>
        </w:rPr>
        <w:t>Плановые проверки соблюдения и исполнения должностными лицами, ответственными за предоставление муниципальной услуги, положений административного регламента, а также полноты и качества предоставления муниципальной услуги осуществляются на основании полугодовых или годовых планов работы.</w:t>
      </w:r>
    </w:p>
    <w:p w:rsidR="008465B6" w:rsidRPr="008465B6" w:rsidRDefault="008465B6" w:rsidP="008465B6">
      <w:pPr>
        <w:ind w:firstLine="709"/>
        <w:jc w:val="both"/>
        <w:rPr>
          <w:sz w:val="24"/>
          <w:szCs w:val="24"/>
        </w:rPr>
      </w:pPr>
      <w:r w:rsidRPr="008465B6">
        <w:rPr>
          <w:sz w:val="24"/>
          <w:szCs w:val="24"/>
        </w:rPr>
        <w:t xml:space="preserve">Периодичность осуществления текущего контроля – 1 раз в год.  </w:t>
      </w:r>
    </w:p>
    <w:p w:rsidR="008465B6" w:rsidRPr="008465B6" w:rsidRDefault="008465B6" w:rsidP="008465B6">
      <w:pPr>
        <w:ind w:firstLine="709"/>
        <w:jc w:val="both"/>
        <w:rPr>
          <w:sz w:val="24"/>
          <w:szCs w:val="24"/>
        </w:rPr>
      </w:pPr>
      <w:r w:rsidRPr="008465B6">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465B6" w:rsidRPr="008465B6" w:rsidRDefault="008465B6" w:rsidP="008465B6">
      <w:pPr>
        <w:ind w:firstLine="709"/>
        <w:jc w:val="both"/>
        <w:rPr>
          <w:sz w:val="24"/>
          <w:szCs w:val="24"/>
        </w:rPr>
      </w:pPr>
      <w:r w:rsidRPr="008465B6">
        <w:rPr>
          <w:sz w:val="24"/>
          <w:szCs w:val="24"/>
        </w:rPr>
        <w:t>Внеплановая проверка проводится по обращению в отдел культуры заинтересованного лица, содержащему информацию о нарушении его прав при предоставлении муниципальной услуги.</w:t>
      </w:r>
    </w:p>
    <w:p w:rsidR="008465B6" w:rsidRPr="008465B6" w:rsidRDefault="008465B6" w:rsidP="008465B6">
      <w:pPr>
        <w:ind w:firstLine="709"/>
        <w:jc w:val="both"/>
        <w:rPr>
          <w:sz w:val="24"/>
          <w:szCs w:val="24"/>
        </w:rPr>
      </w:pPr>
      <w:r w:rsidRPr="008465B6">
        <w:rPr>
          <w:sz w:val="24"/>
          <w:szCs w:val="24"/>
        </w:rPr>
        <w:t>4.4.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8465B6" w:rsidRPr="008465B6" w:rsidRDefault="008465B6" w:rsidP="008465B6">
      <w:pPr>
        <w:ind w:firstLine="709"/>
        <w:jc w:val="both"/>
        <w:rPr>
          <w:sz w:val="24"/>
          <w:szCs w:val="24"/>
        </w:rPr>
      </w:pPr>
      <w:r w:rsidRPr="008465B6">
        <w:rPr>
          <w:sz w:val="24"/>
          <w:szCs w:val="24"/>
        </w:rPr>
        <w:t>Проверки полноты и качества предоставления муниципальной услуги осуществляются на основании индивидуальных распорядительных актов (приказов) отдела культуры.</w:t>
      </w:r>
    </w:p>
    <w:p w:rsidR="008465B6" w:rsidRPr="008465B6" w:rsidRDefault="008465B6" w:rsidP="008465B6">
      <w:pPr>
        <w:tabs>
          <w:tab w:val="left" w:pos="851"/>
        </w:tabs>
        <w:ind w:firstLine="709"/>
        <w:jc w:val="both"/>
        <w:rPr>
          <w:sz w:val="24"/>
          <w:szCs w:val="24"/>
        </w:rPr>
      </w:pPr>
      <w:r w:rsidRPr="008465B6">
        <w:rPr>
          <w:sz w:val="24"/>
          <w:szCs w:val="24"/>
        </w:rPr>
        <w:lastRenderedPageBreak/>
        <w:t>Для проведения проверки полноты и качества совершаемых действий и принимаемых решений в ходе предоставления муниципальной услуги на основании приказа отдела культуры может быть образована  комиссия.</w:t>
      </w:r>
    </w:p>
    <w:p w:rsidR="008465B6" w:rsidRPr="008465B6" w:rsidRDefault="008465B6" w:rsidP="008465B6">
      <w:pPr>
        <w:pStyle w:val="ConsPlusNormal"/>
        <w:widowControl/>
        <w:ind w:firstLine="709"/>
        <w:jc w:val="both"/>
        <w:rPr>
          <w:rFonts w:ascii="Times New Roman" w:hAnsi="Times New Roman" w:cs="Times New Roman"/>
          <w:sz w:val="24"/>
          <w:szCs w:val="24"/>
        </w:rPr>
      </w:pPr>
      <w:r w:rsidRPr="008465B6">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8465B6" w:rsidRPr="008465B6" w:rsidRDefault="008465B6" w:rsidP="008465B6">
      <w:pPr>
        <w:pStyle w:val="ConsPlusNormal"/>
        <w:widowControl/>
        <w:ind w:firstLine="709"/>
        <w:jc w:val="both"/>
        <w:rPr>
          <w:rFonts w:ascii="Times New Roman" w:hAnsi="Times New Roman" w:cs="Times New Roman"/>
          <w:sz w:val="24"/>
          <w:szCs w:val="24"/>
        </w:rPr>
      </w:pPr>
      <w:r w:rsidRPr="008465B6">
        <w:rPr>
          <w:rFonts w:ascii="Times New Roman" w:hAnsi="Times New Roman" w:cs="Times New Roman"/>
          <w:sz w:val="24"/>
          <w:szCs w:val="24"/>
        </w:rPr>
        <w:t>Справка подписывается председателем и членами комиссии.</w:t>
      </w:r>
    </w:p>
    <w:p w:rsidR="008465B6" w:rsidRPr="008465B6" w:rsidRDefault="008465B6" w:rsidP="008465B6">
      <w:pPr>
        <w:pStyle w:val="ConsPlusNormal"/>
        <w:widowControl/>
        <w:ind w:firstLine="709"/>
        <w:jc w:val="both"/>
        <w:rPr>
          <w:rFonts w:ascii="Times New Roman" w:hAnsi="Times New Roman" w:cs="Times New Roman"/>
          <w:sz w:val="24"/>
          <w:szCs w:val="24"/>
        </w:rPr>
      </w:pPr>
      <w:r w:rsidRPr="008465B6">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465B6" w:rsidRPr="008465B6" w:rsidRDefault="008465B6" w:rsidP="008465B6">
      <w:pPr>
        <w:tabs>
          <w:tab w:val="left" w:pos="851"/>
        </w:tabs>
        <w:ind w:firstLine="709"/>
        <w:jc w:val="both"/>
        <w:rPr>
          <w:b/>
          <w:sz w:val="24"/>
          <w:szCs w:val="24"/>
        </w:rPr>
      </w:pPr>
      <w:r w:rsidRPr="008465B6">
        <w:rPr>
          <w:sz w:val="24"/>
          <w:szCs w:val="24"/>
        </w:rPr>
        <w:t>4.5.</w:t>
      </w:r>
      <w:r>
        <w:rPr>
          <w:sz w:val="24"/>
          <w:szCs w:val="24"/>
        </w:rPr>
        <w:t> </w:t>
      </w:r>
      <w:r w:rsidRPr="008465B6">
        <w:rPr>
          <w:sz w:val="24"/>
          <w:szCs w:val="24"/>
        </w:rPr>
        <w:t xml:space="preserve">Контроль  исполнения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на официальном сайте. </w:t>
      </w:r>
    </w:p>
    <w:p w:rsidR="008465B6" w:rsidRPr="008465B6" w:rsidRDefault="008465B6" w:rsidP="008465B6">
      <w:pPr>
        <w:pStyle w:val="ConsPlusNormal"/>
        <w:widowControl/>
        <w:ind w:firstLine="567"/>
        <w:jc w:val="center"/>
        <w:rPr>
          <w:rFonts w:ascii="Times New Roman" w:hAnsi="Times New Roman" w:cs="Times New Roman"/>
          <w:caps/>
          <w:sz w:val="24"/>
          <w:szCs w:val="24"/>
          <w:lang w:eastAsia="en-US"/>
        </w:rPr>
      </w:pPr>
    </w:p>
    <w:p w:rsidR="008465B6" w:rsidRPr="008465B6" w:rsidRDefault="008465B6" w:rsidP="008465B6">
      <w:pPr>
        <w:pStyle w:val="ConsPlusNormal"/>
        <w:widowControl/>
        <w:numPr>
          <w:ilvl w:val="0"/>
          <w:numId w:val="5"/>
        </w:numPr>
        <w:jc w:val="center"/>
        <w:rPr>
          <w:rFonts w:ascii="Times New Roman" w:hAnsi="Times New Roman" w:cs="Times New Roman"/>
          <w:sz w:val="24"/>
          <w:szCs w:val="24"/>
        </w:rPr>
      </w:pPr>
      <w:r w:rsidRPr="008465B6">
        <w:rPr>
          <w:rFonts w:ascii="Times New Roman" w:hAnsi="Times New Roman" w:cs="Times New Roman"/>
          <w:b/>
          <w:sz w:val="24"/>
          <w:szCs w:val="24"/>
        </w:rPr>
        <w:t>Досудебный (внесудебный) порядок обжалования решений и</w:t>
      </w:r>
    </w:p>
    <w:p w:rsidR="008465B6" w:rsidRPr="008465B6" w:rsidRDefault="008465B6" w:rsidP="008465B6">
      <w:pPr>
        <w:pStyle w:val="ConsPlusNormal"/>
        <w:widowControl/>
        <w:ind w:firstLine="0"/>
        <w:jc w:val="center"/>
        <w:rPr>
          <w:rFonts w:ascii="Times New Roman" w:hAnsi="Times New Roman" w:cs="Times New Roman"/>
          <w:sz w:val="24"/>
          <w:szCs w:val="24"/>
        </w:rPr>
      </w:pPr>
      <w:r w:rsidRPr="008465B6">
        <w:rPr>
          <w:rFonts w:ascii="Times New Roman" w:hAnsi="Times New Roman" w:cs="Times New Roman"/>
          <w:b/>
          <w:sz w:val="24"/>
          <w:szCs w:val="24"/>
        </w:rPr>
        <w:t>действий (бездействия) органа, предоставляющего муниципальную услугу</w:t>
      </w:r>
    </w:p>
    <w:p w:rsidR="008465B6" w:rsidRPr="008465B6" w:rsidRDefault="008465B6" w:rsidP="008465B6">
      <w:pPr>
        <w:autoSpaceDE w:val="0"/>
        <w:autoSpaceDN w:val="0"/>
        <w:adjustRightInd w:val="0"/>
        <w:ind w:firstLine="851"/>
        <w:jc w:val="center"/>
        <w:rPr>
          <w:sz w:val="24"/>
          <w:szCs w:val="24"/>
        </w:rPr>
      </w:pPr>
    </w:p>
    <w:p w:rsidR="008465B6" w:rsidRPr="008465B6" w:rsidRDefault="008465B6" w:rsidP="008465B6">
      <w:pPr>
        <w:tabs>
          <w:tab w:val="left" w:pos="1080"/>
          <w:tab w:val="left" w:pos="1260"/>
        </w:tabs>
        <w:ind w:firstLine="709"/>
        <w:jc w:val="both"/>
        <w:rPr>
          <w:sz w:val="24"/>
          <w:szCs w:val="24"/>
        </w:rPr>
      </w:pPr>
      <w:r w:rsidRPr="008465B6">
        <w:rPr>
          <w:sz w:val="24"/>
          <w:szCs w:val="24"/>
        </w:rPr>
        <w:t xml:space="preserve">5.1. Обжалование  действий  (бездействий)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5.2. Заявитель может обратиться с жалобой в том числе в следующих случаях:</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нарушение срока регистрации запроса заявителя о предоставлении муниципальной услуги;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нарушение срока предоставления муниципальной услуги;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65B6" w:rsidRPr="008465B6" w:rsidRDefault="008465B6" w:rsidP="008465B6">
      <w:pPr>
        <w:tabs>
          <w:tab w:val="left" w:pos="1080"/>
          <w:tab w:val="left" w:pos="1260"/>
        </w:tabs>
        <w:ind w:firstLine="709"/>
        <w:jc w:val="both"/>
        <w:rPr>
          <w:sz w:val="24"/>
          <w:szCs w:val="24"/>
        </w:rPr>
      </w:pPr>
      <w:r w:rsidRPr="008465B6">
        <w:rPr>
          <w:sz w:val="24"/>
          <w:szCs w:val="24"/>
        </w:rPr>
        <w:t>Действия (бездействие) сотрудников  муниципальных библиотек могут быть обжалованы в досудебном порядке либо в суде.</w:t>
      </w:r>
    </w:p>
    <w:p w:rsidR="008465B6" w:rsidRPr="008465B6" w:rsidRDefault="008465B6" w:rsidP="008465B6">
      <w:pPr>
        <w:ind w:firstLine="709"/>
        <w:jc w:val="both"/>
        <w:rPr>
          <w:sz w:val="24"/>
          <w:szCs w:val="24"/>
        </w:rPr>
      </w:pPr>
      <w:r w:rsidRPr="008465B6">
        <w:rPr>
          <w:sz w:val="24"/>
          <w:szCs w:val="24"/>
        </w:rPr>
        <w:t>5.3. Жалоба подается в письменной форме на бумажном носителе, в электронной форме на имя руководителя учреждения, предоставляющего муниципальную услугу либо в отдел культуры администрации города Дивногорска.</w:t>
      </w:r>
    </w:p>
    <w:p w:rsidR="008465B6" w:rsidRPr="008465B6" w:rsidRDefault="008465B6" w:rsidP="008465B6">
      <w:pPr>
        <w:ind w:firstLine="709"/>
        <w:jc w:val="both"/>
        <w:rPr>
          <w:sz w:val="24"/>
          <w:szCs w:val="24"/>
        </w:rPr>
      </w:pPr>
      <w:r w:rsidRPr="008465B6">
        <w:rPr>
          <w:sz w:val="24"/>
          <w:szCs w:val="24"/>
        </w:rPr>
        <w:t>Жалобы на решения, принятые руководителем учреждения, предоставляющего муниципальную услугу, подаются в отдел культуры администрации города Дивногорска.</w:t>
      </w:r>
    </w:p>
    <w:p w:rsidR="008465B6" w:rsidRPr="008465B6" w:rsidRDefault="008465B6" w:rsidP="008465B6">
      <w:pPr>
        <w:ind w:firstLine="709"/>
        <w:jc w:val="both"/>
        <w:rPr>
          <w:sz w:val="24"/>
          <w:szCs w:val="24"/>
        </w:rPr>
      </w:pPr>
      <w:r w:rsidRPr="008465B6">
        <w:rPr>
          <w:sz w:val="24"/>
          <w:szCs w:val="24"/>
        </w:rPr>
        <w:lastRenderedPageBreak/>
        <w:t>Жалоба может быть отражена письменно в «Книге жалоб и предложений», которая находится в помещении муниципальной библиотеки,  может быть направлена по почте, а также может быть принята при личном приеме заявителя.</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5.4. Жалоба должна содержать:</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наименование органа,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сведения об обжалуемых решениях и действиях (бездействии) должностных лиц учреждения, предоставляющего муниципальную услугу;</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доводы, на основании которых заявитель не согласен с решением и действием (бездействием) должностных лиц, предоставляющих муниципальную услугу. Заявителем могут быть представлены документы (при наличии), подтверждающие доводы заявителя, либо их копии.</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5.5. Жалоба, поступившая в учреждение, предоставляющее муниципальную услугу, подлежит рассмотрению руководителем учреждения, либо лицом его замещающим,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Регистрация поступившей жалобы осуществляется должностным лицом учреждения, предоставляющего муниципальную услугу, в течение 15 минут с момента ее получения.</w:t>
      </w:r>
    </w:p>
    <w:p w:rsidR="008465B6" w:rsidRPr="008465B6" w:rsidRDefault="008465B6" w:rsidP="008465B6">
      <w:pPr>
        <w:ind w:firstLine="709"/>
        <w:jc w:val="both"/>
        <w:rPr>
          <w:sz w:val="24"/>
          <w:szCs w:val="24"/>
        </w:rPr>
      </w:pPr>
      <w:r w:rsidRPr="008465B6">
        <w:rPr>
          <w:sz w:val="24"/>
          <w:szCs w:val="24"/>
        </w:rPr>
        <w:t>5.6. Руководитель муниципальной  библиотеки при поступлении жалобы:</w:t>
      </w:r>
    </w:p>
    <w:p w:rsidR="008465B6" w:rsidRPr="008465B6" w:rsidRDefault="008465B6" w:rsidP="008465B6">
      <w:pPr>
        <w:ind w:firstLine="709"/>
        <w:jc w:val="both"/>
        <w:rPr>
          <w:sz w:val="24"/>
          <w:szCs w:val="24"/>
        </w:rPr>
      </w:pPr>
      <w:r w:rsidRPr="008465B6">
        <w:rPr>
          <w:sz w:val="24"/>
          <w:szCs w:val="24"/>
        </w:rPr>
        <w:t>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8465B6" w:rsidRPr="008465B6" w:rsidRDefault="008465B6" w:rsidP="008465B6">
      <w:pPr>
        <w:ind w:firstLine="709"/>
        <w:jc w:val="both"/>
        <w:rPr>
          <w:sz w:val="24"/>
          <w:szCs w:val="24"/>
        </w:rPr>
      </w:pPr>
      <w:r w:rsidRPr="008465B6">
        <w:rPr>
          <w:sz w:val="24"/>
          <w:szCs w:val="24"/>
        </w:rPr>
        <w:t>вправе запрашивать необходимые для рассмотрения жалобы документы и материалы;</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5.7.</w:t>
      </w:r>
      <w:r>
        <w:rPr>
          <w:sz w:val="24"/>
          <w:szCs w:val="24"/>
        </w:rPr>
        <w:t> </w:t>
      </w:r>
      <w:r w:rsidRPr="008465B6">
        <w:rPr>
          <w:sz w:val="24"/>
          <w:szCs w:val="24"/>
        </w:rPr>
        <w:t>По результатам рассмотрения жалобы руководитель муниципальной  библиотеки, принимает одно из следующих решений:</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отказывает в удовлетворении жалобы.</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 xml:space="preserve">5.8. Не позднее дня, следующего за днем принятия решения, указанного в </w:t>
      </w:r>
      <w:hyperlink r:id="rId10" w:history="1">
        <w:r w:rsidRPr="008465B6">
          <w:rPr>
            <w:sz w:val="24"/>
            <w:szCs w:val="24"/>
          </w:rPr>
          <w:t>пункте</w:t>
        </w:r>
      </w:hyperlink>
      <w:r w:rsidRPr="008465B6">
        <w:rPr>
          <w:sz w:val="24"/>
          <w:szCs w:val="24"/>
        </w:rPr>
        <w:t xml:space="preserve"> 5.6. настоящего регламента,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8465B6" w:rsidRPr="008465B6" w:rsidRDefault="008465B6" w:rsidP="008465B6">
      <w:pPr>
        <w:tabs>
          <w:tab w:val="left" w:pos="1276"/>
        </w:tabs>
        <w:ind w:firstLine="709"/>
        <w:jc w:val="both"/>
        <w:rPr>
          <w:sz w:val="24"/>
          <w:szCs w:val="24"/>
        </w:rPr>
      </w:pPr>
      <w:r>
        <w:rPr>
          <w:sz w:val="24"/>
          <w:szCs w:val="24"/>
        </w:rPr>
        <w:t>5.9. </w:t>
      </w:r>
      <w:r w:rsidRPr="008465B6">
        <w:rPr>
          <w:sz w:val="24"/>
          <w:szCs w:val="24"/>
        </w:rPr>
        <w:t>При подаче жалобы в отдел культуры администрации города Дивногорска заявитель вправе получить в отделе культуры следующую информацию, необходимую для обоснования и рассмотрения жалобы:</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t>о графике приема заявителей начальником отдела либо лицом, его замещающим;</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t>о перечне номеров телефонов для получения сведений о прохождении процедур рассмотрения жалобы;</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t>о входящем номере, под которым зарегистрирована жалоба;</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lastRenderedPageBreak/>
        <w:t>о сроке рассмотрения жалобы;</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t>о принятых промежуточных решениях (принятие к рассмотрению, истребование документов).</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5.10.</w:t>
      </w:r>
      <w:r w:rsidR="00E73B9D">
        <w:rPr>
          <w:sz w:val="24"/>
          <w:szCs w:val="24"/>
        </w:rPr>
        <w:t> </w:t>
      </w:r>
      <w:r w:rsidRPr="008465B6">
        <w:rPr>
          <w:sz w:val="24"/>
          <w:szCs w:val="24"/>
        </w:rPr>
        <w:t>Жалоба, поступившая в отдел культуры подлежит рассмотрению  начальником отдела, либо лицом его замещающим,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Регистрация поступившей жалобы осуществляется должностным лицом отдела культуры, в течение 15 минут с момента ее получения.</w:t>
      </w:r>
    </w:p>
    <w:p w:rsidR="008465B6" w:rsidRPr="008465B6" w:rsidRDefault="008465B6" w:rsidP="008465B6">
      <w:pPr>
        <w:ind w:firstLine="709"/>
        <w:jc w:val="both"/>
        <w:rPr>
          <w:sz w:val="24"/>
          <w:szCs w:val="24"/>
        </w:rPr>
      </w:pPr>
      <w:r w:rsidRPr="008465B6">
        <w:rPr>
          <w:sz w:val="24"/>
          <w:szCs w:val="24"/>
        </w:rPr>
        <w:t>5.11. Начальник отдела культуры при поступлении жалобы:</w:t>
      </w:r>
    </w:p>
    <w:p w:rsidR="008465B6" w:rsidRPr="008465B6" w:rsidRDefault="008465B6" w:rsidP="008465B6">
      <w:pPr>
        <w:ind w:firstLine="709"/>
        <w:jc w:val="both"/>
        <w:rPr>
          <w:sz w:val="24"/>
          <w:szCs w:val="24"/>
        </w:rPr>
      </w:pPr>
      <w:r w:rsidRPr="008465B6">
        <w:rPr>
          <w:sz w:val="24"/>
          <w:szCs w:val="24"/>
        </w:rPr>
        <w:t>обеспечивает объективное, всестороннее и своевременное рассмотрение жалобы, в случае необходимости – с участием заявителя, направившего жалобу, или его законного представителя;</w:t>
      </w:r>
    </w:p>
    <w:p w:rsidR="008465B6" w:rsidRPr="008465B6" w:rsidRDefault="008465B6" w:rsidP="008465B6">
      <w:pPr>
        <w:ind w:firstLine="709"/>
        <w:jc w:val="both"/>
        <w:rPr>
          <w:sz w:val="24"/>
          <w:szCs w:val="24"/>
        </w:rPr>
      </w:pPr>
      <w:r w:rsidRPr="008465B6">
        <w:rPr>
          <w:sz w:val="24"/>
          <w:szCs w:val="24"/>
        </w:rPr>
        <w:t>вправе запрашивать необходимые для рассмотрения жалобы документы и материалы;</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5.12. По результатам рассмотрения жалобы начальник отдела культуры принимает одно из следующих решений:</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удовлетворяет жалобу, принимает меры, направленные на восстановление или защиту нарушенных прав, свобод и законных интересов заявителя;</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отказывает в удовлетворении жалобы.</w:t>
      </w:r>
    </w:p>
    <w:p w:rsidR="008465B6" w:rsidRPr="008465B6" w:rsidRDefault="008465B6" w:rsidP="008465B6">
      <w:pPr>
        <w:autoSpaceDE w:val="0"/>
        <w:autoSpaceDN w:val="0"/>
        <w:adjustRightInd w:val="0"/>
        <w:ind w:firstLine="709"/>
        <w:jc w:val="both"/>
        <w:outlineLvl w:val="1"/>
        <w:rPr>
          <w:sz w:val="24"/>
          <w:szCs w:val="24"/>
        </w:rPr>
      </w:pPr>
      <w:r w:rsidRPr="008465B6">
        <w:rPr>
          <w:sz w:val="24"/>
          <w:szCs w:val="24"/>
        </w:rPr>
        <w:t>направляется заявителю мотивированный ответ о результатах рассмотрения жалобы.</w:t>
      </w:r>
    </w:p>
    <w:p w:rsidR="008465B6" w:rsidRPr="008465B6" w:rsidRDefault="008465B6" w:rsidP="008465B6">
      <w:pPr>
        <w:pStyle w:val="ConsPlusNormal"/>
        <w:tabs>
          <w:tab w:val="left" w:pos="1276"/>
        </w:tabs>
        <w:ind w:firstLine="709"/>
        <w:jc w:val="both"/>
        <w:rPr>
          <w:rFonts w:ascii="Times New Roman" w:hAnsi="Times New Roman" w:cs="Times New Roman"/>
          <w:sz w:val="24"/>
          <w:szCs w:val="24"/>
        </w:rPr>
      </w:pPr>
      <w:r w:rsidRPr="008465B6">
        <w:rPr>
          <w:rFonts w:ascii="Times New Roman" w:hAnsi="Times New Roman" w:cs="Times New Roman"/>
          <w:sz w:val="24"/>
          <w:szCs w:val="24"/>
        </w:rPr>
        <w:t>привлекает к ответственности виновных должностных лиц.</w:t>
      </w:r>
    </w:p>
    <w:p w:rsidR="008465B6" w:rsidRPr="008465B6" w:rsidRDefault="008465B6" w:rsidP="008465B6">
      <w:pPr>
        <w:pStyle w:val="ConsPlusNormal"/>
        <w:widowControl/>
        <w:ind w:firstLine="709"/>
        <w:jc w:val="both"/>
        <w:rPr>
          <w:rFonts w:ascii="Times New Roman" w:hAnsi="Times New Roman" w:cs="Times New Roman"/>
          <w:sz w:val="24"/>
          <w:szCs w:val="24"/>
        </w:rPr>
      </w:pPr>
      <w:r w:rsidRPr="008465B6">
        <w:rPr>
          <w:rFonts w:ascii="Times New Roman" w:hAnsi="Times New Roman" w:cs="Times New Roman"/>
          <w:sz w:val="24"/>
          <w:szCs w:val="24"/>
        </w:rPr>
        <w:t>5.13.</w:t>
      </w:r>
      <w:r>
        <w:rPr>
          <w:rFonts w:ascii="Times New Roman" w:hAnsi="Times New Roman" w:cs="Times New Roman"/>
          <w:sz w:val="24"/>
          <w:szCs w:val="24"/>
        </w:rPr>
        <w:t> </w:t>
      </w:r>
      <w:r w:rsidRPr="008465B6">
        <w:rPr>
          <w:rFonts w:ascii="Times New Roman" w:hAnsi="Times New Roman" w:cs="Times New Roman"/>
          <w:sz w:val="24"/>
          <w:szCs w:val="24"/>
        </w:rPr>
        <w:t>Результатом досудебного (внесудебного) обжалования является объективное, всестороннее и своевременное рассмотрение жалобы заявителя, устранение выявленных нарушений, подготовка мотивированного ответа заявителю, привлечение виновных лиц к ответственности.</w:t>
      </w:r>
    </w:p>
    <w:p w:rsidR="008465B6" w:rsidRPr="008465B6" w:rsidRDefault="008465B6" w:rsidP="008465B6">
      <w:pPr>
        <w:autoSpaceDE w:val="0"/>
        <w:autoSpaceDN w:val="0"/>
        <w:adjustRightInd w:val="0"/>
        <w:ind w:firstLine="709"/>
        <w:jc w:val="both"/>
        <w:rPr>
          <w:sz w:val="24"/>
          <w:szCs w:val="24"/>
        </w:rPr>
      </w:pPr>
      <w:r w:rsidRPr="008465B6">
        <w:rPr>
          <w:sz w:val="24"/>
          <w:szCs w:val="24"/>
        </w:rPr>
        <w:t>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w:t>
      </w:r>
    </w:p>
    <w:p w:rsidR="008465B6" w:rsidRDefault="008465B6" w:rsidP="008465B6">
      <w:pPr>
        <w:autoSpaceDE w:val="0"/>
        <w:autoSpaceDN w:val="0"/>
        <w:adjustRightInd w:val="0"/>
        <w:rPr>
          <w:sz w:val="24"/>
          <w:szCs w:val="24"/>
        </w:rPr>
      </w:pPr>
    </w:p>
    <w:p w:rsidR="008465B6" w:rsidRDefault="008465B6" w:rsidP="008465B6">
      <w:pPr>
        <w:autoSpaceDE w:val="0"/>
        <w:autoSpaceDN w:val="0"/>
        <w:adjustRightInd w:val="0"/>
        <w:rPr>
          <w:sz w:val="24"/>
          <w:szCs w:val="24"/>
        </w:rPr>
      </w:pPr>
    </w:p>
    <w:p w:rsidR="008465B6" w:rsidRDefault="008465B6" w:rsidP="008465B6">
      <w:pPr>
        <w:autoSpaceDE w:val="0"/>
        <w:autoSpaceDN w:val="0"/>
        <w:adjustRightInd w:val="0"/>
        <w:rPr>
          <w:sz w:val="24"/>
          <w:szCs w:val="24"/>
        </w:rPr>
      </w:pPr>
    </w:p>
    <w:p w:rsidR="00FB45F1" w:rsidRDefault="00FB45F1" w:rsidP="00594797">
      <w:pPr>
        <w:autoSpaceDE w:val="0"/>
        <w:autoSpaceDN w:val="0"/>
        <w:adjustRightInd w:val="0"/>
        <w:ind w:left="5387"/>
        <w:rPr>
          <w:sz w:val="24"/>
          <w:szCs w:val="24"/>
        </w:rPr>
      </w:pPr>
    </w:p>
    <w:p w:rsidR="00131C92" w:rsidRDefault="00131C92"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8465B6" w:rsidRDefault="008465B6" w:rsidP="00594797">
      <w:pPr>
        <w:autoSpaceDE w:val="0"/>
        <w:autoSpaceDN w:val="0"/>
        <w:adjustRightInd w:val="0"/>
        <w:ind w:left="5387"/>
        <w:rPr>
          <w:sz w:val="24"/>
          <w:szCs w:val="24"/>
        </w:rPr>
      </w:pPr>
    </w:p>
    <w:p w:rsidR="00682B3F" w:rsidRPr="008B6ACC" w:rsidRDefault="00682B3F" w:rsidP="007D139B">
      <w:pPr>
        <w:shd w:val="clear" w:color="auto" w:fill="FFFFFF"/>
        <w:tabs>
          <w:tab w:val="left" w:pos="709"/>
          <w:tab w:val="left" w:pos="9214"/>
        </w:tabs>
        <w:ind w:left="5387"/>
        <w:rPr>
          <w:b/>
        </w:rPr>
      </w:pPr>
      <w:r w:rsidRPr="008B6ACC">
        <w:rPr>
          <w:sz w:val="24"/>
          <w:szCs w:val="24"/>
        </w:rPr>
        <w:lastRenderedPageBreak/>
        <w:t>Приложение 1</w:t>
      </w:r>
    </w:p>
    <w:p w:rsidR="00682B3F" w:rsidRPr="008B6ACC" w:rsidRDefault="00682B3F" w:rsidP="00682B3F">
      <w:pPr>
        <w:ind w:left="5387"/>
        <w:rPr>
          <w:sz w:val="24"/>
          <w:szCs w:val="24"/>
        </w:rPr>
      </w:pPr>
      <w:r w:rsidRPr="008B6ACC">
        <w:rPr>
          <w:sz w:val="24"/>
          <w:szCs w:val="24"/>
        </w:rPr>
        <w:t xml:space="preserve">к административному регламенту </w:t>
      </w:r>
    </w:p>
    <w:p w:rsidR="00682B3F" w:rsidRPr="00FB45F1" w:rsidRDefault="00FB45F1" w:rsidP="00682B3F">
      <w:pPr>
        <w:ind w:left="5387"/>
        <w:rPr>
          <w:sz w:val="24"/>
          <w:szCs w:val="24"/>
        </w:rPr>
      </w:pPr>
      <w:r w:rsidRPr="00FB45F1">
        <w:rPr>
          <w:sz w:val="24"/>
          <w:szCs w:val="24"/>
        </w:rPr>
        <w:t>предоставления муниципальной услуги «Информационно-библиографическое обслуживание населения»</w:t>
      </w:r>
    </w:p>
    <w:p w:rsidR="00682B3F" w:rsidRDefault="00682B3F" w:rsidP="00682B3F">
      <w:pPr>
        <w:shd w:val="clear" w:color="auto" w:fill="FFFFFF"/>
        <w:tabs>
          <w:tab w:val="left" w:pos="709"/>
          <w:tab w:val="left" w:pos="9214"/>
        </w:tabs>
        <w:jc w:val="center"/>
        <w:rPr>
          <w:color w:val="000000"/>
          <w:sz w:val="28"/>
          <w:szCs w:val="28"/>
        </w:rPr>
      </w:pPr>
    </w:p>
    <w:p w:rsidR="00E73B9D" w:rsidRDefault="00E73B9D" w:rsidP="00682B3F">
      <w:pPr>
        <w:shd w:val="clear" w:color="auto" w:fill="FFFFFF"/>
        <w:tabs>
          <w:tab w:val="left" w:pos="709"/>
          <w:tab w:val="left" w:pos="9214"/>
        </w:tabs>
        <w:jc w:val="center"/>
        <w:rPr>
          <w:color w:val="000000"/>
          <w:sz w:val="28"/>
          <w:szCs w:val="28"/>
        </w:rPr>
      </w:pPr>
    </w:p>
    <w:p w:rsidR="008465B6" w:rsidRPr="008465B6" w:rsidRDefault="008465B6" w:rsidP="00E73B9D">
      <w:pPr>
        <w:numPr>
          <w:ilvl w:val="0"/>
          <w:numId w:val="7"/>
        </w:numPr>
        <w:shd w:val="clear" w:color="auto" w:fill="FFFFFF"/>
        <w:tabs>
          <w:tab w:val="left" w:pos="426"/>
        </w:tabs>
        <w:ind w:left="0" w:firstLine="0"/>
        <w:jc w:val="both"/>
        <w:rPr>
          <w:color w:val="000000"/>
          <w:sz w:val="28"/>
          <w:szCs w:val="28"/>
        </w:rPr>
      </w:pPr>
      <w:r w:rsidRPr="008465B6">
        <w:rPr>
          <w:color w:val="000000"/>
          <w:sz w:val="28"/>
          <w:szCs w:val="28"/>
        </w:rPr>
        <w:t xml:space="preserve">Муниципальное бюджетное учреждение культуры «Централизованная библиотечная система города Дивногорска» включает в себя следующие структурные подразделения </w:t>
      </w:r>
    </w:p>
    <w:p w:rsidR="008465B6" w:rsidRPr="008465B6" w:rsidRDefault="008465B6" w:rsidP="008465B6">
      <w:pPr>
        <w:shd w:val="clear" w:color="auto" w:fill="FFFFFF"/>
        <w:rPr>
          <w:color w:val="000000"/>
          <w:sz w:val="28"/>
          <w:szCs w:val="28"/>
        </w:rPr>
      </w:pPr>
    </w:p>
    <w:p w:rsidR="008465B6" w:rsidRPr="008465B6" w:rsidRDefault="008465B6" w:rsidP="008465B6">
      <w:pPr>
        <w:pStyle w:val="af8"/>
        <w:numPr>
          <w:ilvl w:val="0"/>
          <w:numId w:val="1"/>
        </w:numPr>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Центральная городская библиотека</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ул. Комсомольская, д. </w:t>
      </w:r>
      <w:smartTag w:uri="urn:schemas-microsoft-com:office:smarttags" w:element="metricconverter">
        <w:smartTagPr>
          <w:attr w:name="ProductID" w:val="8, г"/>
        </w:smartTagPr>
        <w:r w:rsidRPr="008465B6">
          <w:rPr>
            <w:rFonts w:ascii="Times New Roman" w:hAnsi="Times New Roman" w:cs="Times New Roman"/>
            <w:sz w:val="28"/>
            <w:szCs w:val="28"/>
            <w:lang w:eastAsia="ar-SA"/>
          </w:rPr>
          <w:t>8, г</w:t>
        </w:r>
      </w:smartTag>
      <w:r w:rsidRPr="008465B6">
        <w:rPr>
          <w:rFonts w:ascii="Times New Roman" w:hAnsi="Times New Roman" w:cs="Times New Roman"/>
          <w:sz w:val="28"/>
          <w:szCs w:val="28"/>
          <w:lang w:eastAsia="ar-SA"/>
        </w:rPr>
        <w:t>. Дивногорск, 663090</w:t>
      </w:r>
    </w:p>
    <w:p w:rsidR="008465B6" w:rsidRPr="008465B6" w:rsidRDefault="008465B6" w:rsidP="008465B6">
      <w:pPr>
        <w:jc w:val="both"/>
        <w:rPr>
          <w:color w:val="000000"/>
          <w:sz w:val="28"/>
          <w:szCs w:val="28"/>
        </w:rPr>
      </w:pPr>
      <w:r w:rsidRPr="008465B6">
        <w:rPr>
          <w:b/>
          <w:sz w:val="28"/>
          <w:szCs w:val="28"/>
          <w:lang w:eastAsia="ar-SA"/>
        </w:rPr>
        <w:t xml:space="preserve">Режим работы: </w:t>
      </w:r>
      <w:r w:rsidRPr="008465B6">
        <w:rPr>
          <w:color w:val="000000"/>
          <w:sz w:val="28"/>
          <w:szCs w:val="28"/>
        </w:rPr>
        <w:t xml:space="preserve">зимнее время (01 октября- 31 мая): </w:t>
      </w:r>
    </w:p>
    <w:p w:rsidR="008465B6" w:rsidRPr="008465B6" w:rsidRDefault="008465B6" w:rsidP="008465B6">
      <w:pPr>
        <w:jc w:val="both"/>
        <w:rPr>
          <w:color w:val="000000"/>
          <w:sz w:val="28"/>
          <w:szCs w:val="28"/>
        </w:rPr>
      </w:pPr>
      <w:r w:rsidRPr="008465B6">
        <w:rPr>
          <w:color w:val="000000"/>
          <w:sz w:val="28"/>
          <w:szCs w:val="28"/>
        </w:rPr>
        <w:t>понедельник-четверг с 11.00 до 19.00</w:t>
      </w:r>
    </w:p>
    <w:p w:rsidR="008465B6" w:rsidRPr="008465B6" w:rsidRDefault="008465B6" w:rsidP="008465B6">
      <w:pPr>
        <w:jc w:val="both"/>
        <w:rPr>
          <w:color w:val="000000"/>
          <w:sz w:val="28"/>
          <w:szCs w:val="28"/>
        </w:rPr>
      </w:pPr>
      <w:r w:rsidRPr="008465B6">
        <w:rPr>
          <w:color w:val="000000"/>
          <w:sz w:val="28"/>
          <w:szCs w:val="28"/>
        </w:rPr>
        <w:t>суббота-воскресенье с 10.00 до 18.00.</w:t>
      </w:r>
    </w:p>
    <w:p w:rsidR="008465B6" w:rsidRPr="008465B6" w:rsidRDefault="008465B6" w:rsidP="008465B6">
      <w:pPr>
        <w:jc w:val="both"/>
        <w:rPr>
          <w:color w:val="000000"/>
          <w:sz w:val="28"/>
          <w:szCs w:val="28"/>
        </w:rPr>
      </w:pPr>
      <w:r w:rsidRPr="008465B6">
        <w:rPr>
          <w:color w:val="000000"/>
          <w:sz w:val="28"/>
          <w:szCs w:val="28"/>
        </w:rPr>
        <w:t>выходной день - пятница</w:t>
      </w:r>
    </w:p>
    <w:p w:rsidR="008465B6" w:rsidRPr="008465B6" w:rsidRDefault="008465B6" w:rsidP="008465B6">
      <w:pPr>
        <w:jc w:val="both"/>
        <w:rPr>
          <w:color w:val="000000"/>
          <w:sz w:val="28"/>
          <w:szCs w:val="28"/>
        </w:rPr>
      </w:pPr>
      <w:r w:rsidRPr="008465B6">
        <w:rPr>
          <w:color w:val="000000"/>
          <w:sz w:val="28"/>
          <w:szCs w:val="28"/>
          <w:u w:val="single"/>
        </w:rPr>
        <w:t>летнее время</w:t>
      </w:r>
      <w:r w:rsidRPr="008465B6">
        <w:rPr>
          <w:color w:val="000000"/>
          <w:sz w:val="28"/>
          <w:szCs w:val="28"/>
        </w:rPr>
        <w:t xml:space="preserve"> (01 июня- 30 сентября)</w:t>
      </w:r>
    </w:p>
    <w:p w:rsidR="008465B6" w:rsidRPr="008465B6" w:rsidRDefault="008465B6" w:rsidP="008465B6">
      <w:pPr>
        <w:jc w:val="both"/>
        <w:rPr>
          <w:color w:val="000000"/>
          <w:sz w:val="28"/>
          <w:szCs w:val="28"/>
        </w:rPr>
      </w:pPr>
      <w:r w:rsidRPr="008465B6">
        <w:rPr>
          <w:color w:val="000000"/>
          <w:sz w:val="28"/>
          <w:szCs w:val="28"/>
        </w:rPr>
        <w:t>понедельник-суббота с 10.00 до 18.00</w:t>
      </w:r>
    </w:p>
    <w:p w:rsidR="008465B6" w:rsidRPr="008465B6" w:rsidRDefault="008465B6" w:rsidP="008465B6">
      <w:pPr>
        <w:jc w:val="both"/>
        <w:rPr>
          <w:color w:val="000000"/>
          <w:sz w:val="28"/>
          <w:szCs w:val="28"/>
        </w:rPr>
      </w:pPr>
      <w:r w:rsidRPr="008465B6">
        <w:rPr>
          <w:color w:val="000000"/>
          <w:sz w:val="28"/>
          <w:szCs w:val="28"/>
        </w:rPr>
        <w:t xml:space="preserve">выходной день - воскресенье </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color w:val="000000"/>
          <w:sz w:val="28"/>
          <w:szCs w:val="28"/>
        </w:rPr>
        <w:t>последний день месяца – санитарный день</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Телефон:</w:t>
      </w:r>
      <w:r w:rsidRPr="008465B6">
        <w:rPr>
          <w:rFonts w:ascii="Times New Roman" w:hAnsi="Times New Roman" w:cs="Times New Roman"/>
          <w:sz w:val="28"/>
          <w:szCs w:val="28"/>
          <w:lang w:eastAsia="ar-SA"/>
        </w:rPr>
        <w:t xml:space="preserve"> 8(39144)3-69-14, 3-71-20, 3-37-92</w:t>
      </w:r>
    </w:p>
    <w:p w:rsidR="008465B6" w:rsidRPr="008465B6"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b/>
          <w:sz w:val="28"/>
          <w:szCs w:val="28"/>
          <w:lang w:val="en-US" w:eastAsia="ar-SA"/>
        </w:rPr>
        <w:t>:</w:t>
      </w:r>
      <w:r w:rsidRPr="008465B6">
        <w:rPr>
          <w:rFonts w:ascii="Times New Roman" w:hAnsi="Times New Roman" w:cs="Times New Roman"/>
          <w:sz w:val="28"/>
          <w:szCs w:val="28"/>
          <w:lang w:val="en-US" w:eastAsia="ar-SA"/>
        </w:rPr>
        <w:t xml:space="preserve"> 8(39144)3-69-14</w:t>
      </w:r>
    </w:p>
    <w:p w:rsidR="008465B6" w:rsidRPr="008465B6"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e-mail:</w:t>
      </w:r>
      <w:r w:rsidRPr="008465B6">
        <w:rPr>
          <w:rFonts w:ascii="Times New Roman" w:hAnsi="Times New Roman" w:cs="Times New Roman"/>
          <w:sz w:val="28"/>
          <w:szCs w:val="28"/>
          <w:lang w:val="en-US" w:eastAsia="ar-SA"/>
        </w:rPr>
        <w:t xml:space="preserve"> </w:t>
      </w:r>
      <w:hyperlink r:id="rId11" w:history="1">
        <w:r w:rsidRPr="008465B6">
          <w:rPr>
            <w:rStyle w:val="ae"/>
            <w:rFonts w:ascii="Times New Roman" w:hAnsi="Times New Roman" w:cs="Times New Roman"/>
            <w:sz w:val="28"/>
            <w:szCs w:val="28"/>
            <w:lang w:val="en-US" w:eastAsia="ar-SA"/>
          </w:rPr>
          <w:t>MYK_CBS_Div@mail.ru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директор Гридина Людмила Кузьмовна</w:t>
      </w:r>
    </w:p>
    <w:p w:rsidR="008465B6" w:rsidRPr="008465B6" w:rsidRDefault="008465B6"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t>Центральная детская библиотека</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ул. Бочкина, д. </w:t>
      </w:r>
      <w:smartTag w:uri="urn:schemas-microsoft-com:office:smarttags" w:element="metricconverter">
        <w:smartTagPr>
          <w:attr w:name="ProductID" w:val="39, г"/>
        </w:smartTagPr>
        <w:r w:rsidRPr="008465B6">
          <w:rPr>
            <w:rFonts w:ascii="Times New Roman" w:hAnsi="Times New Roman" w:cs="Times New Roman"/>
            <w:sz w:val="28"/>
            <w:szCs w:val="28"/>
            <w:lang w:eastAsia="ar-SA"/>
          </w:rPr>
          <w:t>39, г</w:t>
        </w:r>
      </w:smartTag>
      <w:r w:rsidRPr="008465B6">
        <w:rPr>
          <w:rFonts w:ascii="Times New Roman" w:hAnsi="Times New Roman" w:cs="Times New Roman"/>
          <w:sz w:val="28"/>
          <w:szCs w:val="28"/>
          <w:lang w:eastAsia="ar-SA"/>
        </w:rPr>
        <w:t>. Дивногорск, 663090</w:t>
      </w:r>
    </w:p>
    <w:p w:rsidR="008465B6" w:rsidRPr="008465B6" w:rsidRDefault="008465B6" w:rsidP="008465B6">
      <w:pPr>
        <w:jc w:val="both"/>
        <w:rPr>
          <w:color w:val="000000"/>
          <w:sz w:val="28"/>
          <w:szCs w:val="28"/>
        </w:rPr>
      </w:pPr>
      <w:r w:rsidRPr="008465B6">
        <w:rPr>
          <w:b/>
          <w:sz w:val="28"/>
          <w:szCs w:val="28"/>
          <w:lang w:eastAsia="ar-SA"/>
        </w:rPr>
        <w:t xml:space="preserve">Режим работы: </w:t>
      </w:r>
      <w:r w:rsidRPr="008465B6">
        <w:rPr>
          <w:color w:val="000000"/>
          <w:sz w:val="28"/>
          <w:szCs w:val="28"/>
        </w:rPr>
        <w:t xml:space="preserve">понедельник – пятница, </w:t>
      </w:r>
    </w:p>
    <w:p w:rsidR="008465B6" w:rsidRPr="008465B6" w:rsidRDefault="008465B6" w:rsidP="008465B6">
      <w:pPr>
        <w:jc w:val="both"/>
        <w:rPr>
          <w:color w:val="000000"/>
          <w:sz w:val="28"/>
          <w:szCs w:val="28"/>
        </w:rPr>
      </w:pPr>
      <w:r w:rsidRPr="008465B6">
        <w:rPr>
          <w:color w:val="000000"/>
          <w:sz w:val="28"/>
          <w:szCs w:val="28"/>
        </w:rPr>
        <w:t>воскресенье с 10.00 до 18.00</w:t>
      </w:r>
    </w:p>
    <w:p w:rsidR="008465B6" w:rsidRPr="008465B6" w:rsidRDefault="008465B6" w:rsidP="008465B6">
      <w:pPr>
        <w:jc w:val="both"/>
        <w:rPr>
          <w:color w:val="000000"/>
          <w:sz w:val="28"/>
          <w:szCs w:val="28"/>
        </w:rPr>
      </w:pPr>
      <w:r w:rsidRPr="008465B6">
        <w:rPr>
          <w:color w:val="000000"/>
          <w:sz w:val="28"/>
          <w:szCs w:val="28"/>
        </w:rPr>
        <w:t>выходной день – суббота</w:t>
      </w:r>
    </w:p>
    <w:p w:rsidR="008465B6" w:rsidRPr="008465B6" w:rsidRDefault="008465B6" w:rsidP="008465B6">
      <w:pPr>
        <w:jc w:val="both"/>
        <w:rPr>
          <w:color w:val="000000"/>
          <w:sz w:val="28"/>
          <w:szCs w:val="28"/>
        </w:rPr>
      </w:pPr>
      <w:r w:rsidRPr="008465B6">
        <w:rPr>
          <w:color w:val="000000"/>
          <w:sz w:val="28"/>
          <w:szCs w:val="28"/>
        </w:rPr>
        <w:t>15 число каждого месяца – санитарный день</w:t>
      </w:r>
      <w:r w:rsidRPr="008465B6">
        <w:rPr>
          <w:b/>
          <w:sz w:val="28"/>
          <w:szCs w:val="28"/>
          <w:lang w:eastAsia="ar-SA"/>
        </w:rPr>
        <w:t xml:space="preserve"> </w:t>
      </w:r>
    </w:p>
    <w:p w:rsidR="008465B6" w:rsidRPr="008465B6" w:rsidRDefault="008465B6" w:rsidP="008465B6">
      <w:pPr>
        <w:jc w:val="both"/>
        <w:rPr>
          <w:sz w:val="28"/>
          <w:szCs w:val="28"/>
          <w:lang w:eastAsia="ar-SA"/>
        </w:rPr>
      </w:pPr>
      <w:r w:rsidRPr="008465B6">
        <w:rPr>
          <w:b/>
          <w:sz w:val="28"/>
          <w:szCs w:val="28"/>
          <w:lang w:eastAsia="ar-SA"/>
        </w:rPr>
        <w:t>Телефон:</w:t>
      </w:r>
      <w:r w:rsidRPr="008465B6">
        <w:rPr>
          <w:sz w:val="28"/>
          <w:szCs w:val="28"/>
          <w:lang w:eastAsia="ar-SA"/>
        </w:rPr>
        <w:t xml:space="preserve"> 8(39144) 3-75-36</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r w:rsidRPr="008465B6">
        <w:rPr>
          <w:rFonts w:ascii="Times New Roman" w:hAnsi="Times New Roman" w:cs="Times New Roman"/>
          <w:sz w:val="28"/>
          <w:szCs w:val="28"/>
          <w:lang w:val="en-US" w:eastAsia="ar-SA"/>
        </w:rPr>
        <w:t>MYK</w:t>
      </w:r>
      <w:r w:rsidRPr="00FA24BB">
        <w:rPr>
          <w:rFonts w:ascii="Times New Roman" w:hAnsi="Times New Roman" w:cs="Times New Roman"/>
          <w:sz w:val="28"/>
          <w:szCs w:val="28"/>
          <w:lang w:val="en-US" w:eastAsia="ar-SA"/>
        </w:rPr>
        <w:t>_</w:t>
      </w:r>
      <w:r w:rsidRPr="008465B6">
        <w:rPr>
          <w:rFonts w:ascii="Times New Roman" w:hAnsi="Times New Roman" w:cs="Times New Roman"/>
          <w:sz w:val="28"/>
          <w:szCs w:val="28"/>
          <w:lang w:val="en-US" w:eastAsia="ar-SA"/>
        </w:rPr>
        <w:t>CBS</w:t>
      </w:r>
      <w:r w:rsidRPr="00FA24BB">
        <w:rPr>
          <w:rFonts w:ascii="Times New Roman" w:hAnsi="Times New Roman" w:cs="Times New Roman"/>
          <w:sz w:val="28"/>
          <w:szCs w:val="28"/>
          <w:lang w:val="en-US" w:eastAsia="ar-SA"/>
        </w:rPr>
        <w:t>_</w:t>
      </w:r>
      <w:r w:rsidRPr="008465B6">
        <w:rPr>
          <w:rFonts w:ascii="Times New Roman" w:hAnsi="Times New Roman" w:cs="Times New Roman"/>
          <w:sz w:val="28"/>
          <w:szCs w:val="28"/>
          <w:lang w:val="en-US" w:eastAsia="ar-SA"/>
        </w:rPr>
        <w:t>Div</w:t>
      </w:r>
      <w:r w:rsidRPr="00FA24BB">
        <w:rPr>
          <w:rFonts w:ascii="Times New Roman" w:hAnsi="Times New Roman" w:cs="Times New Roman"/>
          <w:sz w:val="28"/>
          <w:szCs w:val="28"/>
          <w:lang w:val="en-US" w:eastAsia="ar-SA"/>
        </w:rPr>
        <w:t>@</w:t>
      </w:r>
      <w:r w:rsidRPr="008465B6">
        <w:rPr>
          <w:rFonts w:ascii="Times New Roman" w:hAnsi="Times New Roman" w:cs="Times New Roman"/>
          <w:sz w:val="28"/>
          <w:szCs w:val="28"/>
          <w:lang w:val="en-US" w:eastAsia="ar-SA"/>
        </w:rPr>
        <w:t>mail</w:t>
      </w:r>
      <w:r w:rsidRPr="00FA24BB">
        <w:rPr>
          <w:rFonts w:ascii="Times New Roman" w:hAnsi="Times New Roman" w:cs="Times New Roman"/>
          <w:sz w:val="28"/>
          <w:szCs w:val="28"/>
          <w:lang w:val="en-US"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заместитель директора по работе с детьми  Большедворская Ирина Анатольевна</w:t>
      </w:r>
    </w:p>
    <w:p w:rsidR="008465B6" w:rsidRPr="008465B6" w:rsidRDefault="008465B6"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t>Библиотека-филиал №1</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ул. Чкалова, д. </w:t>
      </w:r>
      <w:smartTag w:uri="urn:schemas-microsoft-com:office:smarttags" w:element="metricconverter">
        <w:smartTagPr>
          <w:attr w:name="ProductID" w:val="66, г"/>
        </w:smartTagPr>
        <w:r w:rsidRPr="008465B6">
          <w:rPr>
            <w:rFonts w:ascii="Times New Roman" w:hAnsi="Times New Roman" w:cs="Times New Roman"/>
            <w:sz w:val="28"/>
            <w:szCs w:val="28"/>
            <w:lang w:eastAsia="ar-SA"/>
          </w:rPr>
          <w:t>66, г</w:t>
        </w:r>
      </w:smartTag>
      <w:r w:rsidRPr="008465B6">
        <w:rPr>
          <w:rFonts w:ascii="Times New Roman" w:hAnsi="Times New Roman" w:cs="Times New Roman"/>
          <w:sz w:val="28"/>
          <w:szCs w:val="28"/>
          <w:lang w:eastAsia="ar-SA"/>
        </w:rPr>
        <w:t>. Дивногорск, 663090</w:t>
      </w:r>
    </w:p>
    <w:p w:rsidR="008465B6" w:rsidRPr="008465B6" w:rsidRDefault="008465B6" w:rsidP="008465B6">
      <w:pPr>
        <w:jc w:val="both"/>
        <w:rPr>
          <w:spacing w:val="-5"/>
          <w:sz w:val="28"/>
          <w:szCs w:val="28"/>
        </w:rPr>
      </w:pPr>
      <w:r w:rsidRPr="008465B6">
        <w:rPr>
          <w:b/>
          <w:sz w:val="28"/>
          <w:szCs w:val="28"/>
          <w:lang w:eastAsia="ar-SA"/>
        </w:rPr>
        <w:t xml:space="preserve">Режим работы: </w:t>
      </w:r>
      <w:r w:rsidRPr="008465B6">
        <w:rPr>
          <w:spacing w:val="-5"/>
          <w:sz w:val="28"/>
          <w:szCs w:val="28"/>
        </w:rPr>
        <w:t>зимнее время</w:t>
      </w:r>
    </w:p>
    <w:p w:rsidR="008465B6" w:rsidRPr="008465B6" w:rsidRDefault="008465B6" w:rsidP="008465B6">
      <w:pPr>
        <w:jc w:val="both"/>
        <w:rPr>
          <w:spacing w:val="-5"/>
          <w:sz w:val="28"/>
          <w:szCs w:val="28"/>
        </w:rPr>
      </w:pPr>
      <w:r w:rsidRPr="008465B6">
        <w:rPr>
          <w:spacing w:val="-5"/>
          <w:sz w:val="28"/>
          <w:szCs w:val="28"/>
        </w:rPr>
        <w:t>вторник – пятница с 11.00 до 19.00</w:t>
      </w:r>
    </w:p>
    <w:p w:rsidR="008465B6" w:rsidRPr="008465B6" w:rsidRDefault="008465B6" w:rsidP="008465B6">
      <w:pPr>
        <w:jc w:val="both"/>
        <w:rPr>
          <w:spacing w:val="-5"/>
          <w:sz w:val="28"/>
          <w:szCs w:val="28"/>
        </w:rPr>
      </w:pPr>
      <w:r w:rsidRPr="008465B6">
        <w:rPr>
          <w:spacing w:val="-5"/>
          <w:sz w:val="28"/>
          <w:szCs w:val="28"/>
        </w:rPr>
        <w:t>суббота – воскресенье с 10.00 до 18.00</w:t>
      </w:r>
    </w:p>
    <w:p w:rsidR="008465B6" w:rsidRPr="008465B6" w:rsidRDefault="008465B6" w:rsidP="008465B6">
      <w:pPr>
        <w:jc w:val="both"/>
        <w:rPr>
          <w:spacing w:val="-5"/>
          <w:sz w:val="28"/>
          <w:szCs w:val="28"/>
        </w:rPr>
      </w:pPr>
      <w:r w:rsidRPr="008465B6">
        <w:rPr>
          <w:spacing w:val="-5"/>
          <w:sz w:val="28"/>
          <w:szCs w:val="28"/>
        </w:rPr>
        <w:t>выходной день – понедельник</w:t>
      </w:r>
    </w:p>
    <w:p w:rsidR="008465B6" w:rsidRPr="008465B6" w:rsidRDefault="008465B6" w:rsidP="008465B6">
      <w:pPr>
        <w:jc w:val="both"/>
        <w:rPr>
          <w:spacing w:val="-5"/>
          <w:sz w:val="28"/>
          <w:szCs w:val="28"/>
          <w:u w:val="single"/>
        </w:rPr>
      </w:pPr>
      <w:r w:rsidRPr="008465B6">
        <w:rPr>
          <w:spacing w:val="-5"/>
          <w:sz w:val="28"/>
          <w:szCs w:val="28"/>
          <w:u w:val="single"/>
        </w:rPr>
        <w:lastRenderedPageBreak/>
        <w:t xml:space="preserve">летнее время </w:t>
      </w:r>
      <w:r w:rsidRPr="008465B6">
        <w:rPr>
          <w:color w:val="000000"/>
          <w:sz w:val="28"/>
          <w:szCs w:val="28"/>
        </w:rPr>
        <w:t>(01 июня- 30 сентября)</w:t>
      </w:r>
    </w:p>
    <w:p w:rsidR="008465B6" w:rsidRPr="008465B6" w:rsidRDefault="008465B6" w:rsidP="008465B6">
      <w:pPr>
        <w:jc w:val="both"/>
        <w:rPr>
          <w:spacing w:val="-5"/>
          <w:sz w:val="28"/>
          <w:szCs w:val="28"/>
        </w:rPr>
      </w:pPr>
      <w:r w:rsidRPr="008465B6">
        <w:rPr>
          <w:spacing w:val="-5"/>
          <w:sz w:val="28"/>
          <w:szCs w:val="28"/>
        </w:rPr>
        <w:t>вторник-суббота с 11.00 до 18.00</w:t>
      </w:r>
    </w:p>
    <w:p w:rsidR="008465B6" w:rsidRPr="008465B6" w:rsidRDefault="008465B6" w:rsidP="008465B6">
      <w:pPr>
        <w:jc w:val="both"/>
        <w:rPr>
          <w:spacing w:val="-5"/>
          <w:sz w:val="28"/>
          <w:szCs w:val="28"/>
        </w:rPr>
      </w:pPr>
      <w:r w:rsidRPr="008465B6">
        <w:rPr>
          <w:spacing w:val="-5"/>
          <w:sz w:val="28"/>
          <w:szCs w:val="28"/>
        </w:rPr>
        <w:t>выходные дни – воскресенье-понедельник</w:t>
      </w:r>
    </w:p>
    <w:p w:rsidR="008465B6" w:rsidRPr="008465B6" w:rsidRDefault="008465B6" w:rsidP="008465B6">
      <w:pPr>
        <w:jc w:val="both"/>
        <w:rPr>
          <w:spacing w:val="-5"/>
          <w:sz w:val="28"/>
          <w:szCs w:val="28"/>
        </w:rPr>
      </w:pPr>
      <w:r w:rsidRPr="008465B6">
        <w:rPr>
          <w:spacing w:val="-5"/>
          <w:sz w:val="28"/>
          <w:szCs w:val="28"/>
        </w:rPr>
        <w:t>15 число каждого месяца – санитарный день</w:t>
      </w:r>
    </w:p>
    <w:p w:rsidR="008465B6" w:rsidRPr="008465B6" w:rsidRDefault="008465B6" w:rsidP="008465B6">
      <w:pPr>
        <w:jc w:val="both"/>
        <w:rPr>
          <w:sz w:val="28"/>
          <w:szCs w:val="28"/>
          <w:lang w:eastAsia="ar-SA"/>
        </w:rPr>
      </w:pPr>
      <w:r w:rsidRPr="008465B6">
        <w:rPr>
          <w:b/>
          <w:sz w:val="28"/>
          <w:szCs w:val="28"/>
          <w:lang w:eastAsia="ar-SA"/>
        </w:rPr>
        <w:t>Телефон:</w:t>
      </w:r>
      <w:r w:rsidRPr="008465B6">
        <w:rPr>
          <w:sz w:val="28"/>
          <w:szCs w:val="28"/>
          <w:lang w:eastAsia="ar-SA"/>
        </w:rPr>
        <w:t xml:space="preserve"> 8(39144) 3-59-12</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2" w:history="1">
        <w:r w:rsidRPr="008465B6">
          <w:rPr>
            <w:rStyle w:val="ae"/>
            <w:rFonts w:ascii="Times New Roman" w:hAnsi="Times New Roman" w:cs="Times New Roman"/>
            <w:sz w:val="28"/>
            <w:szCs w:val="28"/>
            <w:lang w:val="en-US" w:eastAsia="ar-SA"/>
          </w:rPr>
          <w:t>MYK</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CBS</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Div</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заведующая филиалом Ганина Зоя Алексеевна</w:t>
      </w:r>
    </w:p>
    <w:p w:rsidR="007830AC" w:rsidRPr="008465B6" w:rsidRDefault="007830AC"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t>Библиотека семейного чтения</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ул. Набережная, д.25, г. Дивногорск, 663090</w:t>
      </w:r>
    </w:p>
    <w:p w:rsidR="008465B6" w:rsidRPr="008465B6" w:rsidRDefault="008465B6" w:rsidP="008465B6">
      <w:pPr>
        <w:jc w:val="both"/>
        <w:rPr>
          <w:iCs/>
          <w:sz w:val="28"/>
          <w:szCs w:val="28"/>
        </w:rPr>
      </w:pPr>
      <w:r w:rsidRPr="008465B6">
        <w:rPr>
          <w:b/>
          <w:sz w:val="28"/>
          <w:szCs w:val="28"/>
          <w:lang w:eastAsia="ar-SA"/>
        </w:rPr>
        <w:t xml:space="preserve">Режим работы: </w:t>
      </w:r>
      <w:r w:rsidRPr="008465B6">
        <w:rPr>
          <w:sz w:val="28"/>
          <w:szCs w:val="28"/>
          <w:lang w:eastAsia="ar-SA"/>
        </w:rPr>
        <w:t>в</w:t>
      </w:r>
      <w:r w:rsidRPr="008465B6">
        <w:rPr>
          <w:iCs/>
          <w:sz w:val="28"/>
          <w:szCs w:val="28"/>
        </w:rPr>
        <w:t>оскресенье – пятница с 10.00 до 18.00</w:t>
      </w:r>
    </w:p>
    <w:p w:rsidR="008465B6" w:rsidRPr="008465B6" w:rsidRDefault="008465B6" w:rsidP="008465B6">
      <w:pPr>
        <w:jc w:val="both"/>
        <w:rPr>
          <w:iCs/>
          <w:sz w:val="28"/>
          <w:szCs w:val="28"/>
        </w:rPr>
      </w:pPr>
      <w:r w:rsidRPr="008465B6">
        <w:rPr>
          <w:iCs/>
          <w:sz w:val="28"/>
          <w:szCs w:val="28"/>
        </w:rPr>
        <w:t xml:space="preserve">выходной день - суббота </w:t>
      </w:r>
    </w:p>
    <w:p w:rsidR="008465B6" w:rsidRPr="008465B6" w:rsidRDefault="008465B6" w:rsidP="008465B6">
      <w:pPr>
        <w:jc w:val="both"/>
        <w:rPr>
          <w:b/>
          <w:sz w:val="28"/>
          <w:szCs w:val="28"/>
          <w:lang w:eastAsia="ar-SA"/>
        </w:rPr>
      </w:pPr>
      <w:r w:rsidRPr="008465B6">
        <w:rPr>
          <w:spacing w:val="-5"/>
          <w:sz w:val="28"/>
          <w:szCs w:val="28"/>
        </w:rPr>
        <w:t>15 число каждого месяца – санитарный день</w:t>
      </w:r>
      <w:r w:rsidRPr="008465B6">
        <w:rPr>
          <w:b/>
          <w:sz w:val="28"/>
          <w:szCs w:val="28"/>
          <w:lang w:eastAsia="ar-SA"/>
        </w:rPr>
        <w:t xml:space="preserve"> </w:t>
      </w:r>
    </w:p>
    <w:p w:rsidR="008465B6" w:rsidRPr="008465B6" w:rsidRDefault="008465B6" w:rsidP="008465B6">
      <w:pPr>
        <w:jc w:val="both"/>
        <w:rPr>
          <w:iCs/>
          <w:sz w:val="28"/>
          <w:szCs w:val="28"/>
        </w:rPr>
      </w:pPr>
      <w:r w:rsidRPr="008465B6">
        <w:rPr>
          <w:b/>
          <w:sz w:val="28"/>
          <w:szCs w:val="28"/>
          <w:lang w:eastAsia="ar-SA"/>
        </w:rPr>
        <w:t>Телефон:</w:t>
      </w:r>
      <w:r w:rsidRPr="008465B6">
        <w:rPr>
          <w:sz w:val="28"/>
          <w:szCs w:val="28"/>
          <w:lang w:eastAsia="ar-SA"/>
        </w:rPr>
        <w:t xml:space="preserve"> 8(39144) 3-79-52</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3" w:history="1">
        <w:r w:rsidRPr="008465B6">
          <w:rPr>
            <w:rStyle w:val="ae"/>
            <w:rFonts w:ascii="Times New Roman" w:hAnsi="Times New Roman" w:cs="Times New Roman"/>
            <w:sz w:val="28"/>
            <w:szCs w:val="28"/>
            <w:lang w:val="en-US" w:eastAsia="ar-SA"/>
          </w:rPr>
          <w:t>MYK</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CBS</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Div</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заведующая филиалом Корабельникова Татьяна Фёдоровна</w:t>
      </w:r>
    </w:p>
    <w:p w:rsidR="008465B6" w:rsidRPr="008465B6" w:rsidRDefault="008465B6"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t>Юношеская библиотека</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пер. Школьный д.7, г. Дивногорск, 663090</w:t>
      </w:r>
    </w:p>
    <w:p w:rsidR="008465B6" w:rsidRPr="008465B6" w:rsidRDefault="008465B6" w:rsidP="008465B6">
      <w:pPr>
        <w:jc w:val="both"/>
        <w:rPr>
          <w:iCs/>
          <w:sz w:val="28"/>
          <w:szCs w:val="28"/>
        </w:rPr>
      </w:pPr>
      <w:r w:rsidRPr="008465B6">
        <w:rPr>
          <w:b/>
          <w:sz w:val="28"/>
          <w:szCs w:val="28"/>
          <w:lang w:eastAsia="ar-SA"/>
        </w:rPr>
        <w:t xml:space="preserve">Режим работы: </w:t>
      </w:r>
      <w:r w:rsidRPr="008465B6">
        <w:rPr>
          <w:sz w:val="28"/>
          <w:szCs w:val="28"/>
          <w:lang w:eastAsia="ar-SA"/>
        </w:rPr>
        <w:t>п</w:t>
      </w:r>
      <w:r w:rsidRPr="008465B6">
        <w:rPr>
          <w:iCs/>
          <w:sz w:val="28"/>
          <w:szCs w:val="28"/>
        </w:rPr>
        <w:t>онедельник – пятница с 08.30 до 17.30</w:t>
      </w:r>
    </w:p>
    <w:p w:rsidR="008465B6" w:rsidRPr="008465B6" w:rsidRDefault="008465B6" w:rsidP="008465B6">
      <w:pPr>
        <w:jc w:val="both"/>
        <w:rPr>
          <w:spacing w:val="-5"/>
          <w:sz w:val="28"/>
          <w:szCs w:val="28"/>
        </w:rPr>
      </w:pPr>
      <w:r w:rsidRPr="008465B6">
        <w:rPr>
          <w:spacing w:val="-5"/>
          <w:sz w:val="28"/>
          <w:szCs w:val="28"/>
        </w:rPr>
        <w:t>выходные дни – воскресенье-понедельник</w:t>
      </w:r>
    </w:p>
    <w:p w:rsidR="008465B6" w:rsidRPr="008465B6" w:rsidRDefault="008465B6" w:rsidP="008465B6">
      <w:pPr>
        <w:jc w:val="both"/>
        <w:rPr>
          <w:b/>
          <w:sz w:val="28"/>
          <w:szCs w:val="28"/>
          <w:lang w:eastAsia="ar-SA"/>
        </w:rPr>
      </w:pPr>
      <w:r w:rsidRPr="008465B6">
        <w:rPr>
          <w:spacing w:val="-5"/>
          <w:sz w:val="28"/>
          <w:szCs w:val="28"/>
        </w:rPr>
        <w:t>15 число каждого месяца – санитарный день</w:t>
      </w:r>
      <w:r w:rsidRPr="008465B6">
        <w:rPr>
          <w:b/>
          <w:sz w:val="28"/>
          <w:szCs w:val="28"/>
          <w:lang w:eastAsia="ar-SA"/>
        </w:rPr>
        <w:t xml:space="preserve"> </w:t>
      </w:r>
    </w:p>
    <w:p w:rsidR="008465B6" w:rsidRPr="008465B6" w:rsidRDefault="008465B6" w:rsidP="008465B6">
      <w:pPr>
        <w:jc w:val="both"/>
        <w:rPr>
          <w:iCs/>
          <w:sz w:val="28"/>
          <w:szCs w:val="28"/>
        </w:rPr>
      </w:pPr>
      <w:r w:rsidRPr="008465B6">
        <w:rPr>
          <w:b/>
          <w:sz w:val="28"/>
          <w:szCs w:val="28"/>
          <w:lang w:eastAsia="ar-SA"/>
        </w:rPr>
        <w:t>Телефон:</w:t>
      </w:r>
      <w:r w:rsidRPr="008465B6">
        <w:rPr>
          <w:sz w:val="28"/>
          <w:szCs w:val="28"/>
          <w:lang w:eastAsia="ar-SA"/>
        </w:rPr>
        <w:t xml:space="preserve"> 8(39144) 3-52-26</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4" w:history="1">
        <w:r w:rsidRPr="008465B6">
          <w:rPr>
            <w:rStyle w:val="ae"/>
            <w:rFonts w:ascii="Times New Roman" w:hAnsi="Times New Roman" w:cs="Times New Roman"/>
            <w:sz w:val="28"/>
            <w:szCs w:val="28"/>
            <w:lang w:val="en-US" w:eastAsia="ar-SA"/>
          </w:rPr>
          <w:t>MYK</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CBS</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Div</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заведующая филиалом Тагильцева Любовь Сергеевна</w:t>
      </w:r>
    </w:p>
    <w:p w:rsidR="008465B6" w:rsidRPr="008465B6" w:rsidRDefault="008465B6"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t>Библиотека-филиал №5</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г. Дивногорск, п.Усть-Мана, ул.Комсомольская, д.38, 663090</w:t>
      </w:r>
    </w:p>
    <w:p w:rsidR="008465B6" w:rsidRPr="008465B6" w:rsidRDefault="008465B6" w:rsidP="008465B6">
      <w:pPr>
        <w:jc w:val="both"/>
        <w:rPr>
          <w:iCs/>
          <w:sz w:val="28"/>
          <w:szCs w:val="28"/>
        </w:rPr>
      </w:pPr>
      <w:r w:rsidRPr="008465B6">
        <w:rPr>
          <w:b/>
          <w:sz w:val="28"/>
          <w:szCs w:val="28"/>
          <w:lang w:eastAsia="ar-SA"/>
        </w:rPr>
        <w:t xml:space="preserve">Режим работы: </w:t>
      </w:r>
      <w:r w:rsidRPr="008465B6">
        <w:rPr>
          <w:sz w:val="28"/>
          <w:szCs w:val="28"/>
          <w:lang w:eastAsia="ar-SA"/>
        </w:rPr>
        <w:t>в</w:t>
      </w:r>
      <w:r w:rsidRPr="008465B6">
        <w:rPr>
          <w:iCs/>
          <w:sz w:val="28"/>
          <w:szCs w:val="28"/>
        </w:rPr>
        <w:t>торник, среда, пятница с 11.00 до 19.00</w:t>
      </w:r>
    </w:p>
    <w:p w:rsidR="008465B6" w:rsidRPr="008465B6" w:rsidRDefault="008465B6" w:rsidP="008465B6">
      <w:pPr>
        <w:jc w:val="both"/>
        <w:rPr>
          <w:iCs/>
          <w:sz w:val="28"/>
          <w:szCs w:val="28"/>
        </w:rPr>
      </w:pPr>
      <w:r w:rsidRPr="008465B6">
        <w:rPr>
          <w:iCs/>
          <w:sz w:val="28"/>
          <w:szCs w:val="28"/>
        </w:rPr>
        <w:t>суббота с 10.00 до 18.00</w:t>
      </w:r>
    </w:p>
    <w:p w:rsidR="008465B6" w:rsidRPr="008465B6" w:rsidRDefault="008465B6" w:rsidP="008465B6">
      <w:pPr>
        <w:jc w:val="both"/>
        <w:rPr>
          <w:spacing w:val="-5"/>
          <w:sz w:val="28"/>
          <w:szCs w:val="28"/>
        </w:rPr>
      </w:pPr>
      <w:r w:rsidRPr="008465B6">
        <w:rPr>
          <w:spacing w:val="-5"/>
          <w:sz w:val="28"/>
          <w:szCs w:val="28"/>
        </w:rPr>
        <w:t>выходные дни – воскресенье-понедельник</w:t>
      </w:r>
    </w:p>
    <w:p w:rsidR="008465B6" w:rsidRPr="008465B6" w:rsidRDefault="008465B6" w:rsidP="008465B6">
      <w:pPr>
        <w:jc w:val="both"/>
        <w:rPr>
          <w:b/>
          <w:sz w:val="28"/>
          <w:szCs w:val="28"/>
          <w:lang w:eastAsia="ar-SA"/>
        </w:rPr>
      </w:pPr>
      <w:r w:rsidRPr="008465B6">
        <w:rPr>
          <w:iCs/>
          <w:sz w:val="28"/>
          <w:szCs w:val="28"/>
        </w:rPr>
        <w:t>последняя пятница месяца – санитарный день</w:t>
      </w:r>
      <w:r w:rsidRPr="008465B6">
        <w:rPr>
          <w:b/>
          <w:sz w:val="28"/>
          <w:szCs w:val="28"/>
          <w:lang w:eastAsia="ar-SA"/>
        </w:rPr>
        <w:t xml:space="preserve"> </w:t>
      </w:r>
    </w:p>
    <w:p w:rsidR="008465B6" w:rsidRPr="008465B6" w:rsidRDefault="008465B6" w:rsidP="008465B6">
      <w:pPr>
        <w:jc w:val="both"/>
        <w:rPr>
          <w:iCs/>
          <w:sz w:val="28"/>
          <w:szCs w:val="28"/>
        </w:rPr>
      </w:pPr>
      <w:r w:rsidRPr="008465B6">
        <w:rPr>
          <w:b/>
          <w:sz w:val="28"/>
          <w:szCs w:val="28"/>
          <w:lang w:eastAsia="ar-SA"/>
        </w:rPr>
        <w:t>Телефон:</w:t>
      </w:r>
      <w:r w:rsidRPr="008465B6">
        <w:rPr>
          <w:sz w:val="28"/>
          <w:szCs w:val="28"/>
          <w:lang w:eastAsia="ar-SA"/>
        </w:rPr>
        <w:t xml:space="preserve"> 8(39144) 3-39-13</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5" w:history="1">
        <w:r w:rsidRPr="008465B6">
          <w:rPr>
            <w:rStyle w:val="ae"/>
            <w:rFonts w:ascii="Times New Roman" w:hAnsi="Times New Roman" w:cs="Times New Roman"/>
            <w:sz w:val="28"/>
            <w:szCs w:val="28"/>
            <w:lang w:val="en-US" w:eastAsia="ar-SA"/>
          </w:rPr>
          <w:t>MYK</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CBS</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Div</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заведующая филиалом Пугачёва Светлана Геннадьевна</w:t>
      </w:r>
    </w:p>
    <w:p w:rsidR="008465B6" w:rsidRDefault="008465B6" w:rsidP="008465B6">
      <w:pPr>
        <w:pStyle w:val="af8"/>
        <w:spacing w:after="0"/>
        <w:jc w:val="both"/>
        <w:rPr>
          <w:rFonts w:ascii="Times New Roman" w:hAnsi="Times New Roman" w:cs="Times New Roman"/>
          <w:sz w:val="28"/>
          <w:szCs w:val="28"/>
          <w:lang w:eastAsia="ar-SA"/>
        </w:rPr>
      </w:pPr>
    </w:p>
    <w:p w:rsidR="007830AC" w:rsidRDefault="007830AC"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numPr>
          <w:ilvl w:val="0"/>
          <w:numId w:val="1"/>
        </w:numPr>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eastAsia="ar-SA"/>
        </w:rPr>
        <w:lastRenderedPageBreak/>
        <w:t>Библиотека-филиал №6</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г. Дивногорск, п.Слизнево, ул. Нагорная, д. 1а, 663090</w:t>
      </w:r>
    </w:p>
    <w:p w:rsidR="008465B6" w:rsidRPr="008465B6" w:rsidRDefault="008465B6" w:rsidP="008465B6">
      <w:pPr>
        <w:jc w:val="both"/>
        <w:rPr>
          <w:iCs/>
          <w:sz w:val="28"/>
          <w:szCs w:val="28"/>
        </w:rPr>
      </w:pPr>
      <w:r w:rsidRPr="008465B6">
        <w:rPr>
          <w:b/>
          <w:sz w:val="28"/>
          <w:szCs w:val="28"/>
          <w:lang w:eastAsia="ar-SA"/>
        </w:rPr>
        <w:t xml:space="preserve">Режим работы: </w:t>
      </w:r>
      <w:r w:rsidRPr="008465B6">
        <w:rPr>
          <w:iCs/>
          <w:sz w:val="28"/>
          <w:szCs w:val="28"/>
        </w:rPr>
        <w:t>вторник – пятница, воскресенье с 14.00 до 18.00</w:t>
      </w:r>
    </w:p>
    <w:p w:rsidR="008465B6" w:rsidRPr="008465B6" w:rsidRDefault="008465B6" w:rsidP="008465B6">
      <w:pPr>
        <w:jc w:val="both"/>
        <w:rPr>
          <w:spacing w:val="-5"/>
          <w:sz w:val="28"/>
          <w:szCs w:val="28"/>
        </w:rPr>
      </w:pPr>
      <w:r w:rsidRPr="008465B6">
        <w:rPr>
          <w:spacing w:val="-5"/>
          <w:sz w:val="28"/>
          <w:szCs w:val="28"/>
        </w:rPr>
        <w:t>выходные дни – суббота, понедельник</w:t>
      </w:r>
    </w:p>
    <w:p w:rsidR="008465B6" w:rsidRPr="008465B6" w:rsidRDefault="008465B6" w:rsidP="008465B6">
      <w:pPr>
        <w:jc w:val="both"/>
        <w:rPr>
          <w:b/>
          <w:sz w:val="28"/>
          <w:szCs w:val="28"/>
          <w:lang w:eastAsia="ar-SA"/>
        </w:rPr>
      </w:pPr>
      <w:r w:rsidRPr="008465B6">
        <w:rPr>
          <w:spacing w:val="-5"/>
          <w:sz w:val="28"/>
          <w:szCs w:val="28"/>
        </w:rPr>
        <w:t>15 число каждого месяца – санитарный день</w:t>
      </w:r>
      <w:r w:rsidRPr="008465B6">
        <w:rPr>
          <w:b/>
          <w:sz w:val="28"/>
          <w:szCs w:val="28"/>
          <w:lang w:eastAsia="ar-SA"/>
        </w:rPr>
        <w:t xml:space="preserve"> </w:t>
      </w:r>
    </w:p>
    <w:p w:rsidR="008465B6" w:rsidRPr="008465B6" w:rsidRDefault="008465B6" w:rsidP="008465B6">
      <w:pPr>
        <w:jc w:val="both"/>
        <w:rPr>
          <w:iCs/>
          <w:sz w:val="28"/>
          <w:szCs w:val="28"/>
        </w:rPr>
      </w:pPr>
      <w:r w:rsidRPr="008465B6">
        <w:rPr>
          <w:b/>
          <w:sz w:val="28"/>
          <w:szCs w:val="28"/>
          <w:lang w:eastAsia="ar-SA"/>
        </w:rPr>
        <w:t>Телефон:</w:t>
      </w:r>
      <w:r w:rsidRPr="008465B6">
        <w:rPr>
          <w:sz w:val="28"/>
          <w:szCs w:val="28"/>
          <w:lang w:eastAsia="ar-SA"/>
        </w:rPr>
        <w:t xml:space="preserve"> 8(39144) 3-72-52</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8(39144)3-69-14</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6" w:history="1">
        <w:r w:rsidRPr="008465B6">
          <w:rPr>
            <w:rStyle w:val="ae"/>
            <w:rFonts w:ascii="Times New Roman" w:hAnsi="Times New Roman" w:cs="Times New Roman"/>
            <w:sz w:val="28"/>
            <w:szCs w:val="28"/>
            <w:lang w:val="en-US" w:eastAsia="ar-SA"/>
          </w:rPr>
          <w:t>MYK</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CBS</w:t>
        </w:r>
        <w:r w:rsidRPr="00FA24BB">
          <w:rPr>
            <w:rStyle w:val="ae"/>
            <w:rFonts w:ascii="Times New Roman" w:hAnsi="Times New Roman" w:cs="Times New Roman"/>
            <w:sz w:val="28"/>
            <w:szCs w:val="28"/>
            <w:lang w:val="en-US" w:eastAsia="ar-SA"/>
          </w:rPr>
          <w:t>_</w:t>
        </w:r>
        <w:r w:rsidRPr="008465B6">
          <w:rPr>
            <w:rStyle w:val="ae"/>
            <w:rFonts w:ascii="Times New Roman" w:hAnsi="Times New Roman" w:cs="Times New Roman"/>
            <w:sz w:val="28"/>
            <w:szCs w:val="28"/>
            <w:lang w:val="en-US" w:eastAsia="ar-SA"/>
          </w:rPr>
          <w:t>Div</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библиотекарь Журавлёва Татьяна Викторовна</w:t>
      </w:r>
    </w:p>
    <w:p w:rsidR="008465B6" w:rsidRPr="008465B6" w:rsidRDefault="008465B6" w:rsidP="008465B6">
      <w:pPr>
        <w:pStyle w:val="af8"/>
        <w:spacing w:after="0"/>
        <w:jc w:val="both"/>
        <w:rPr>
          <w:rFonts w:ascii="Times New Roman" w:hAnsi="Times New Roman" w:cs="Times New Roman"/>
          <w:sz w:val="28"/>
          <w:szCs w:val="28"/>
          <w:lang w:eastAsia="ar-SA"/>
        </w:rPr>
      </w:pPr>
    </w:p>
    <w:p w:rsidR="008465B6" w:rsidRPr="008465B6" w:rsidRDefault="008465B6" w:rsidP="008465B6">
      <w:pPr>
        <w:pStyle w:val="af8"/>
        <w:spacing w:after="0"/>
        <w:jc w:val="both"/>
        <w:rPr>
          <w:rFonts w:ascii="Times New Roman" w:hAnsi="Times New Roman" w:cs="Times New Roman"/>
          <w:b/>
          <w:sz w:val="28"/>
          <w:szCs w:val="28"/>
          <w:lang w:eastAsia="ar-SA"/>
        </w:rPr>
      </w:pPr>
      <w:r w:rsidRPr="008465B6">
        <w:rPr>
          <w:rFonts w:ascii="Times New Roman" w:hAnsi="Times New Roman" w:cs="Times New Roman"/>
          <w:b/>
          <w:sz w:val="28"/>
          <w:szCs w:val="28"/>
          <w:lang w:val="en-US" w:eastAsia="ar-SA"/>
        </w:rPr>
        <w:t>II</w:t>
      </w:r>
      <w:r w:rsidRPr="008465B6">
        <w:rPr>
          <w:rFonts w:ascii="Times New Roman" w:hAnsi="Times New Roman" w:cs="Times New Roman"/>
          <w:b/>
          <w:sz w:val="28"/>
          <w:szCs w:val="28"/>
          <w:lang w:eastAsia="ar-SA"/>
        </w:rPr>
        <w:t>. Муниципальное бюджетное учреждение культуры «Библиотека-музей                           В.П. Астафьева»</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Адрес:</w:t>
      </w:r>
      <w:r w:rsidRPr="008465B6">
        <w:rPr>
          <w:rFonts w:ascii="Times New Roman" w:hAnsi="Times New Roman" w:cs="Times New Roman"/>
          <w:sz w:val="28"/>
          <w:szCs w:val="28"/>
          <w:lang w:eastAsia="ar-SA"/>
        </w:rPr>
        <w:t xml:space="preserve"> г. Дивногорск, с.Овсянка, ул.Набережная, 67, 663090</w:t>
      </w:r>
    </w:p>
    <w:p w:rsidR="008465B6" w:rsidRPr="008465B6" w:rsidRDefault="008465B6" w:rsidP="008465B6">
      <w:pPr>
        <w:jc w:val="both"/>
        <w:rPr>
          <w:b/>
          <w:sz w:val="28"/>
          <w:szCs w:val="28"/>
          <w:lang w:eastAsia="ar-SA"/>
        </w:rPr>
      </w:pPr>
      <w:r w:rsidRPr="008465B6">
        <w:rPr>
          <w:b/>
          <w:sz w:val="28"/>
          <w:szCs w:val="28"/>
          <w:lang w:eastAsia="ar-SA"/>
        </w:rPr>
        <w:t xml:space="preserve">Режим работы: </w:t>
      </w:r>
      <w:r w:rsidRPr="008465B6">
        <w:rPr>
          <w:sz w:val="28"/>
          <w:szCs w:val="28"/>
          <w:lang w:eastAsia="ar-SA"/>
        </w:rPr>
        <w:t>зимнее время (01.10-30.04)</w:t>
      </w:r>
    </w:p>
    <w:p w:rsidR="008465B6" w:rsidRPr="008465B6" w:rsidRDefault="008465B6" w:rsidP="008465B6">
      <w:pPr>
        <w:jc w:val="both"/>
        <w:rPr>
          <w:iCs/>
          <w:sz w:val="28"/>
          <w:szCs w:val="28"/>
        </w:rPr>
      </w:pPr>
      <w:r w:rsidRPr="008465B6">
        <w:rPr>
          <w:iCs/>
          <w:sz w:val="28"/>
          <w:szCs w:val="28"/>
        </w:rPr>
        <w:t xml:space="preserve">понедельник – четверг с 10.00 до 19.00 </w:t>
      </w:r>
    </w:p>
    <w:p w:rsidR="008465B6" w:rsidRPr="008465B6" w:rsidRDefault="008465B6" w:rsidP="008465B6">
      <w:pPr>
        <w:jc w:val="both"/>
        <w:rPr>
          <w:iCs/>
          <w:sz w:val="28"/>
          <w:szCs w:val="28"/>
        </w:rPr>
      </w:pPr>
      <w:r w:rsidRPr="008465B6">
        <w:rPr>
          <w:iCs/>
          <w:sz w:val="28"/>
          <w:szCs w:val="28"/>
        </w:rPr>
        <w:t>суббота, воскресенье с 10.00 до 18.00</w:t>
      </w:r>
    </w:p>
    <w:p w:rsidR="008465B6" w:rsidRPr="008465B6" w:rsidRDefault="008465B6" w:rsidP="008465B6">
      <w:pPr>
        <w:jc w:val="both"/>
        <w:rPr>
          <w:iCs/>
          <w:sz w:val="28"/>
          <w:szCs w:val="28"/>
        </w:rPr>
      </w:pPr>
      <w:r w:rsidRPr="008465B6">
        <w:rPr>
          <w:iCs/>
          <w:sz w:val="28"/>
          <w:szCs w:val="28"/>
        </w:rPr>
        <w:t>выходной день - пятница</w:t>
      </w:r>
    </w:p>
    <w:p w:rsidR="008465B6" w:rsidRPr="008465B6" w:rsidRDefault="008465B6" w:rsidP="008465B6">
      <w:pPr>
        <w:jc w:val="both"/>
        <w:rPr>
          <w:sz w:val="28"/>
          <w:szCs w:val="28"/>
          <w:u w:val="single"/>
          <w:lang w:eastAsia="ar-SA"/>
        </w:rPr>
      </w:pPr>
      <w:r w:rsidRPr="008465B6">
        <w:rPr>
          <w:sz w:val="28"/>
          <w:szCs w:val="28"/>
          <w:u w:val="single"/>
          <w:lang w:eastAsia="ar-SA"/>
        </w:rPr>
        <w:t>летнее время (01.05-30.09)</w:t>
      </w:r>
    </w:p>
    <w:p w:rsidR="008465B6" w:rsidRPr="008465B6" w:rsidRDefault="008465B6" w:rsidP="008465B6">
      <w:pPr>
        <w:jc w:val="both"/>
        <w:rPr>
          <w:iCs/>
          <w:sz w:val="28"/>
          <w:szCs w:val="28"/>
        </w:rPr>
      </w:pPr>
      <w:r w:rsidRPr="008465B6">
        <w:rPr>
          <w:iCs/>
          <w:sz w:val="28"/>
          <w:szCs w:val="28"/>
        </w:rPr>
        <w:t xml:space="preserve">понедельник – четверг с 10.00 до 18.00 </w:t>
      </w:r>
    </w:p>
    <w:p w:rsidR="008465B6" w:rsidRPr="008465B6" w:rsidRDefault="008465B6" w:rsidP="008465B6">
      <w:pPr>
        <w:jc w:val="both"/>
        <w:rPr>
          <w:iCs/>
          <w:sz w:val="28"/>
          <w:szCs w:val="28"/>
        </w:rPr>
      </w:pPr>
      <w:r w:rsidRPr="008465B6">
        <w:rPr>
          <w:iCs/>
          <w:sz w:val="28"/>
          <w:szCs w:val="28"/>
        </w:rPr>
        <w:t>суббота, воскресенье с 10.00 до 18.00</w:t>
      </w:r>
    </w:p>
    <w:p w:rsidR="008465B6" w:rsidRPr="008465B6" w:rsidRDefault="008465B6" w:rsidP="008465B6">
      <w:pPr>
        <w:jc w:val="both"/>
        <w:rPr>
          <w:iCs/>
          <w:sz w:val="28"/>
          <w:szCs w:val="28"/>
        </w:rPr>
      </w:pPr>
      <w:r w:rsidRPr="008465B6">
        <w:rPr>
          <w:iCs/>
          <w:sz w:val="28"/>
          <w:szCs w:val="28"/>
        </w:rPr>
        <w:t>выходной день - пятница</w:t>
      </w:r>
    </w:p>
    <w:p w:rsidR="008465B6" w:rsidRPr="008465B6" w:rsidRDefault="008465B6" w:rsidP="008465B6">
      <w:pPr>
        <w:jc w:val="both"/>
        <w:rPr>
          <w:iCs/>
          <w:sz w:val="28"/>
          <w:szCs w:val="28"/>
        </w:rPr>
      </w:pPr>
      <w:r w:rsidRPr="008465B6">
        <w:rPr>
          <w:b/>
          <w:sz w:val="28"/>
          <w:szCs w:val="28"/>
          <w:lang w:eastAsia="ar-SA"/>
        </w:rPr>
        <w:t>Телефон:</w:t>
      </w:r>
      <w:r w:rsidRPr="008465B6">
        <w:rPr>
          <w:sz w:val="28"/>
          <w:szCs w:val="28"/>
          <w:lang w:eastAsia="ar-SA"/>
        </w:rPr>
        <w:t xml:space="preserve"> 8(39144) 2-76-30</w:t>
      </w:r>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Факс:</w:t>
      </w:r>
      <w:r w:rsidRPr="008465B6">
        <w:rPr>
          <w:rFonts w:ascii="Times New Roman" w:hAnsi="Times New Roman" w:cs="Times New Roman"/>
          <w:sz w:val="28"/>
          <w:szCs w:val="28"/>
          <w:lang w:eastAsia="ar-SA"/>
        </w:rPr>
        <w:t xml:space="preserve"> 8(39144)2-76-30</w:t>
      </w:r>
    </w:p>
    <w:p w:rsidR="008465B6" w:rsidRPr="00FA24BB" w:rsidRDefault="008465B6" w:rsidP="008465B6">
      <w:pPr>
        <w:pStyle w:val="af8"/>
        <w:spacing w:after="0"/>
        <w:jc w:val="both"/>
        <w:rPr>
          <w:rFonts w:ascii="Times New Roman" w:hAnsi="Times New Roman" w:cs="Times New Roman"/>
          <w:sz w:val="28"/>
          <w:szCs w:val="28"/>
          <w:lang w:val="en-US" w:eastAsia="ar-SA"/>
        </w:rPr>
      </w:pPr>
      <w:r w:rsidRPr="008465B6">
        <w:rPr>
          <w:rFonts w:ascii="Times New Roman" w:hAnsi="Times New Roman" w:cs="Times New Roman"/>
          <w:b/>
          <w:sz w:val="28"/>
          <w:szCs w:val="28"/>
          <w:lang w:val="en-US" w:eastAsia="ar-SA"/>
        </w:rPr>
        <w:t>e</w:t>
      </w:r>
      <w:r w:rsidRPr="00FA24BB">
        <w:rPr>
          <w:rFonts w:ascii="Times New Roman" w:hAnsi="Times New Roman" w:cs="Times New Roman"/>
          <w:b/>
          <w:sz w:val="28"/>
          <w:szCs w:val="28"/>
          <w:lang w:val="en-US" w:eastAsia="ar-SA"/>
        </w:rPr>
        <w:t>-</w:t>
      </w:r>
      <w:r w:rsidRPr="008465B6">
        <w:rPr>
          <w:rFonts w:ascii="Times New Roman" w:hAnsi="Times New Roman" w:cs="Times New Roman"/>
          <w:b/>
          <w:sz w:val="28"/>
          <w:szCs w:val="28"/>
          <w:lang w:val="en-US" w:eastAsia="ar-SA"/>
        </w:rPr>
        <w:t>mail</w:t>
      </w:r>
      <w:r w:rsidRPr="00FA24BB">
        <w:rPr>
          <w:rFonts w:ascii="Times New Roman" w:hAnsi="Times New Roman" w:cs="Times New Roman"/>
          <w:b/>
          <w:sz w:val="28"/>
          <w:szCs w:val="28"/>
          <w:lang w:val="en-US" w:eastAsia="ar-SA"/>
        </w:rPr>
        <w:t>:</w:t>
      </w:r>
      <w:r w:rsidRPr="00FA24BB">
        <w:rPr>
          <w:rFonts w:ascii="Times New Roman" w:hAnsi="Times New Roman" w:cs="Times New Roman"/>
          <w:sz w:val="28"/>
          <w:szCs w:val="28"/>
          <w:lang w:val="en-US" w:eastAsia="ar-SA"/>
        </w:rPr>
        <w:t xml:space="preserve"> </w:t>
      </w:r>
      <w:hyperlink r:id="rId17" w:history="1">
        <w:r w:rsidRPr="008465B6">
          <w:rPr>
            <w:rStyle w:val="ae"/>
            <w:rFonts w:ascii="Times New Roman" w:hAnsi="Times New Roman" w:cs="Times New Roman"/>
            <w:sz w:val="28"/>
            <w:szCs w:val="28"/>
            <w:lang w:val="en-US" w:eastAsia="ar-SA"/>
          </w:rPr>
          <w:t>biblio</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ast</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mail</w:t>
        </w:r>
        <w:r w:rsidRPr="00FA24BB">
          <w:rPr>
            <w:rStyle w:val="ae"/>
            <w:rFonts w:ascii="Times New Roman" w:hAnsi="Times New Roman" w:cs="Times New Roman"/>
            <w:sz w:val="28"/>
            <w:szCs w:val="28"/>
            <w:lang w:val="en-US" w:eastAsia="ar-SA"/>
          </w:rPr>
          <w:t>.</w:t>
        </w:r>
        <w:r w:rsidRPr="008465B6">
          <w:rPr>
            <w:rStyle w:val="ae"/>
            <w:rFonts w:ascii="Times New Roman" w:hAnsi="Times New Roman" w:cs="Times New Roman"/>
            <w:sz w:val="28"/>
            <w:szCs w:val="28"/>
            <w:lang w:val="en-US" w:eastAsia="ar-SA"/>
          </w:rPr>
          <w:t>ru</w:t>
        </w:r>
      </w:hyperlink>
    </w:p>
    <w:p w:rsidR="008465B6" w:rsidRP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Сайт:</w:t>
      </w:r>
      <w:r w:rsidRPr="008465B6">
        <w:rPr>
          <w:rFonts w:ascii="Times New Roman" w:hAnsi="Times New Roman" w:cs="Times New Roman"/>
          <w:sz w:val="28"/>
          <w:szCs w:val="28"/>
          <w:lang w:eastAsia="ar-SA"/>
        </w:rPr>
        <w:t xml:space="preserve"> </w:t>
      </w:r>
      <w:r w:rsidRPr="008465B6">
        <w:rPr>
          <w:rFonts w:ascii="Times New Roman" w:hAnsi="Times New Roman" w:cs="Times New Roman"/>
          <w:sz w:val="28"/>
          <w:szCs w:val="28"/>
          <w:lang w:val="en-US" w:eastAsia="ar-SA"/>
        </w:rPr>
        <w:t>www</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divnogorsk</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adm</w:t>
      </w:r>
      <w:r w:rsidRPr="008465B6">
        <w:rPr>
          <w:rFonts w:ascii="Times New Roman" w:hAnsi="Times New Roman" w:cs="Times New Roman"/>
          <w:sz w:val="28"/>
          <w:szCs w:val="28"/>
          <w:lang w:eastAsia="ar-SA"/>
        </w:rPr>
        <w:t>.</w:t>
      </w:r>
      <w:r w:rsidRPr="008465B6">
        <w:rPr>
          <w:rFonts w:ascii="Times New Roman" w:hAnsi="Times New Roman" w:cs="Times New Roman"/>
          <w:sz w:val="28"/>
          <w:szCs w:val="28"/>
          <w:lang w:val="en-US" w:eastAsia="ar-SA"/>
        </w:rPr>
        <w:t>ru</w:t>
      </w:r>
    </w:p>
    <w:p w:rsidR="008465B6" w:rsidRDefault="008465B6" w:rsidP="008465B6">
      <w:pPr>
        <w:pStyle w:val="af8"/>
        <w:spacing w:after="0"/>
        <w:jc w:val="both"/>
        <w:rPr>
          <w:rFonts w:ascii="Times New Roman" w:hAnsi="Times New Roman" w:cs="Times New Roman"/>
          <w:sz w:val="28"/>
          <w:szCs w:val="28"/>
          <w:lang w:eastAsia="ar-SA"/>
        </w:rPr>
      </w:pPr>
      <w:r w:rsidRPr="008465B6">
        <w:rPr>
          <w:rFonts w:ascii="Times New Roman" w:hAnsi="Times New Roman" w:cs="Times New Roman"/>
          <w:b/>
          <w:sz w:val="28"/>
          <w:szCs w:val="28"/>
          <w:lang w:eastAsia="ar-SA"/>
        </w:rPr>
        <w:t>Руководитель:</w:t>
      </w:r>
      <w:r w:rsidRPr="008465B6">
        <w:rPr>
          <w:rFonts w:ascii="Times New Roman" w:hAnsi="Times New Roman" w:cs="Times New Roman"/>
          <w:sz w:val="28"/>
          <w:szCs w:val="28"/>
          <w:lang w:eastAsia="ar-SA"/>
        </w:rPr>
        <w:t xml:space="preserve"> директор Артамонова Надежда Яновна</w:t>
      </w: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8465B6">
      <w:pPr>
        <w:pStyle w:val="af8"/>
        <w:spacing w:after="0"/>
        <w:jc w:val="both"/>
        <w:rPr>
          <w:rFonts w:ascii="Times New Roman" w:hAnsi="Times New Roman" w:cs="Times New Roman"/>
          <w:sz w:val="28"/>
          <w:szCs w:val="28"/>
          <w:lang w:eastAsia="ar-SA"/>
        </w:rPr>
      </w:pPr>
    </w:p>
    <w:p w:rsidR="001C67F2" w:rsidRDefault="001C67F2" w:rsidP="001C67F2">
      <w:pPr>
        <w:shd w:val="clear" w:color="auto" w:fill="FFFFFF"/>
        <w:tabs>
          <w:tab w:val="left" w:pos="709"/>
          <w:tab w:val="left" w:pos="9214"/>
        </w:tabs>
        <w:ind w:left="5387"/>
        <w:rPr>
          <w:sz w:val="24"/>
          <w:szCs w:val="24"/>
        </w:rPr>
      </w:pPr>
    </w:p>
    <w:p w:rsidR="001C67F2" w:rsidRPr="008B6ACC" w:rsidRDefault="001C67F2" w:rsidP="001C67F2">
      <w:pPr>
        <w:shd w:val="clear" w:color="auto" w:fill="FFFFFF"/>
        <w:tabs>
          <w:tab w:val="left" w:pos="709"/>
          <w:tab w:val="left" w:pos="9214"/>
        </w:tabs>
        <w:ind w:left="5387"/>
        <w:rPr>
          <w:b/>
        </w:rPr>
      </w:pPr>
      <w:r w:rsidRPr="008B6ACC">
        <w:rPr>
          <w:sz w:val="24"/>
          <w:szCs w:val="24"/>
        </w:rPr>
        <w:lastRenderedPageBreak/>
        <w:t xml:space="preserve">Приложение </w:t>
      </w:r>
      <w:r>
        <w:rPr>
          <w:sz w:val="24"/>
          <w:szCs w:val="24"/>
        </w:rPr>
        <w:t>2</w:t>
      </w:r>
    </w:p>
    <w:p w:rsidR="001C67F2" w:rsidRPr="008B6ACC" w:rsidRDefault="001C67F2" w:rsidP="001C67F2">
      <w:pPr>
        <w:ind w:left="5387"/>
        <w:rPr>
          <w:sz w:val="24"/>
          <w:szCs w:val="24"/>
        </w:rPr>
      </w:pPr>
      <w:r w:rsidRPr="008B6ACC">
        <w:rPr>
          <w:sz w:val="24"/>
          <w:szCs w:val="24"/>
        </w:rPr>
        <w:t xml:space="preserve">к административному регламенту </w:t>
      </w:r>
    </w:p>
    <w:p w:rsidR="001C67F2" w:rsidRPr="00FB45F1" w:rsidRDefault="001C67F2" w:rsidP="001C67F2">
      <w:pPr>
        <w:ind w:left="5387"/>
        <w:rPr>
          <w:sz w:val="24"/>
          <w:szCs w:val="24"/>
        </w:rPr>
      </w:pPr>
      <w:r w:rsidRPr="00FB45F1">
        <w:rPr>
          <w:sz w:val="24"/>
          <w:szCs w:val="24"/>
        </w:rPr>
        <w:t>предоставления муниципальной услуги «Информационно-библиографическое обслуживание населения»</w:t>
      </w:r>
    </w:p>
    <w:p w:rsidR="001C67F2" w:rsidRPr="001C67F2" w:rsidRDefault="001C67F2" w:rsidP="001C67F2">
      <w:pPr>
        <w:shd w:val="clear" w:color="auto" w:fill="FFFFFF"/>
        <w:tabs>
          <w:tab w:val="left" w:pos="9072"/>
        </w:tabs>
        <w:jc w:val="center"/>
        <w:rPr>
          <w:bCs/>
          <w:sz w:val="28"/>
          <w:szCs w:val="28"/>
        </w:rPr>
      </w:pPr>
    </w:p>
    <w:p w:rsidR="001C67F2" w:rsidRPr="001C67F2" w:rsidRDefault="001C67F2" w:rsidP="001C67F2">
      <w:pPr>
        <w:shd w:val="clear" w:color="auto" w:fill="FFFFFF"/>
        <w:tabs>
          <w:tab w:val="left" w:pos="9072"/>
        </w:tabs>
        <w:jc w:val="center"/>
        <w:rPr>
          <w:bCs/>
          <w:sz w:val="28"/>
          <w:szCs w:val="28"/>
        </w:rPr>
      </w:pPr>
      <w:r w:rsidRPr="001C67F2">
        <w:rPr>
          <w:bCs/>
          <w:sz w:val="28"/>
          <w:szCs w:val="28"/>
        </w:rPr>
        <w:t>БЛАНК формуляра читателя</w:t>
      </w:r>
    </w:p>
    <w:p w:rsidR="001C67F2" w:rsidRPr="001C67F2" w:rsidRDefault="001C67F2" w:rsidP="001C67F2">
      <w:pPr>
        <w:shd w:val="clear" w:color="auto" w:fill="FFFFFF"/>
        <w:tabs>
          <w:tab w:val="left" w:pos="9072"/>
        </w:tabs>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913"/>
      </w:tblGrid>
      <w:tr w:rsidR="001C67F2" w:rsidRPr="001C67F2" w:rsidTr="00BC31DA">
        <w:tc>
          <w:tcPr>
            <w:tcW w:w="4978" w:type="dxa"/>
            <w:tcBorders>
              <w:bottom w:val="nil"/>
            </w:tcBorders>
            <w:vAlign w:val="bottom"/>
            <w:hideMark/>
          </w:tcPr>
          <w:p w:rsidR="001C67F2" w:rsidRPr="001C67F2" w:rsidRDefault="001C67F2" w:rsidP="00BC31DA">
            <w:pPr>
              <w:rPr>
                <w:bCs/>
                <w:sz w:val="24"/>
                <w:szCs w:val="24"/>
              </w:rPr>
            </w:pPr>
            <w:r w:rsidRPr="001C67F2">
              <w:rPr>
                <w:bCs/>
                <w:sz w:val="24"/>
                <w:szCs w:val="24"/>
              </w:rPr>
              <w:t>Заметки библиотекаря</w:t>
            </w:r>
          </w:p>
        </w:tc>
        <w:tc>
          <w:tcPr>
            <w:tcW w:w="4978" w:type="dxa"/>
            <w:hideMark/>
          </w:tcPr>
          <w:p w:rsidR="001C67F2" w:rsidRPr="001C67F2" w:rsidRDefault="001C67F2" w:rsidP="00BC31DA">
            <w:pPr>
              <w:rPr>
                <w:bCs/>
                <w:sz w:val="24"/>
                <w:szCs w:val="24"/>
              </w:rPr>
            </w:pPr>
            <w:r w:rsidRPr="001C67F2">
              <w:rPr>
                <w:bCs/>
                <w:sz w:val="24"/>
                <w:szCs w:val="24"/>
              </w:rPr>
              <w:t>Формуляр читателя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80"/>
              <w:gridCol w:w="780"/>
              <w:gridCol w:w="780"/>
              <w:gridCol w:w="780"/>
              <w:gridCol w:w="781"/>
            </w:tblGrid>
            <w:tr w:rsidR="001C67F2" w:rsidRPr="001C67F2" w:rsidTr="00BC31DA">
              <w:tc>
                <w:tcPr>
                  <w:tcW w:w="791" w:type="dxa"/>
                  <w:tcBorders>
                    <w:top w:val="single" w:sz="4" w:space="0" w:color="auto"/>
                    <w:left w:val="single" w:sz="4" w:space="0" w:color="auto"/>
                    <w:bottom w:val="single" w:sz="4" w:space="0" w:color="auto"/>
                    <w:right w:val="single" w:sz="4" w:space="0" w:color="auto"/>
                  </w:tcBorders>
                  <w:hideMark/>
                </w:tcPr>
                <w:p w:rsidR="001C67F2" w:rsidRPr="001C67F2" w:rsidRDefault="001C67F2" w:rsidP="00BC31DA">
                  <w:pPr>
                    <w:rPr>
                      <w:bCs/>
                      <w:sz w:val="24"/>
                      <w:szCs w:val="24"/>
                    </w:rPr>
                  </w:pPr>
                  <w:r w:rsidRPr="001C67F2">
                    <w:rPr>
                      <w:bCs/>
                      <w:sz w:val="24"/>
                      <w:szCs w:val="24"/>
                    </w:rPr>
                    <w:t>№</w:t>
                  </w: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2"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r>
            <w:tr w:rsidR="001C67F2" w:rsidRPr="001C67F2" w:rsidTr="00BC31DA">
              <w:tc>
                <w:tcPr>
                  <w:tcW w:w="791" w:type="dxa"/>
                  <w:tcBorders>
                    <w:top w:val="single" w:sz="4" w:space="0" w:color="auto"/>
                    <w:left w:val="single" w:sz="4" w:space="0" w:color="auto"/>
                    <w:bottom w:val="single" w:sz="4" w:space="0" w:color="auto"/>
                    <w:right w:val="single" w:sz="4" w:space="0" w:color="auto"/>
                  </w:tcBorders>
                  <w:hideMark/>
                </w:tcPr>
                <w:p w:rsidR="001C67F2" w:rsidRPr="001C67F2" w:rsidRDefault="001C67F2" w:rsidP="00BC31DA">
                  <w:pPr>
                    <w:rPr>
                      <w:bCs/>
                      <w:sz w:val="24"/>
                      <w:szCs w:val="24"/>
                    </w:rPr>
                  </w:pPr>
                  <w:r w:rsidRPr="001C67F2">
                    <w:rPr>
                      <w:bCs/>
                      <w:sz w:val="24"/>
                      <w:szCs w:val="24"/>
                    </w:rPr>
                    <w:t>год</w:t>
                  </w: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1"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c>
                <w:tcPr>
                  <w:tcW w:w="792" w:type="dxa"/>
                  <w:tcBorders>
                    <w:top w:val="single" w:sz="4" w:space="0" w:color="auto"/>
                    <w:left w:val="single" w:sz="4" w:space="0" w:color="auto"/>
                    <w:bottom w:val="single" w:sz="4" w:space="0" w:color="auto"/>
                    <w:right w:val="single" w:sz="4" w:space="0" w:color="auto"/>
                  </w:tcBorders>
                </w:tcPr>
                <w:p w:rsidR="001C67F2" w:rsidRPr="001C67F2" w:rsidRDefault="001C67F2" w:rsidP="00BC31DA">
                  <w:pPr>
                    <w:rPr>
                      <w:bCs/>
                      <w:sz w:val="24"/>
                      <w:szCs w:val="24"/>
                    </w:rPr>
                  </w:pPr>
                </w:p>
              </w:tc>
            </w:tr>
          </w:tbl>
          <w:p w:rsidR="001C67F2" w:rsidRPr="001C67F2" w:rsidRDefault="001C67F2" w:rsidP="00BC31DA">
            <w:pPr>
              <w:rPr>
                <w:bCs/>
                <w:sz w:val="24"/>
                <w:szCs w:val="24"/>
              </w:rPr>
            </w:pP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bottom w:val="nil"/>
            </w:tcBorders>
            <w:hideMark/>
          </w:tcPr>
          <w:p w:rsidR="001C67F2" w:rsidRPr="001C67F2" w:rsidRDefault="001C67F2" w:rsidP="00BC31DA">
            <w:pPr>
              <w:rPr>
                <w:bCs/>
                <w:sz w:val="24"/>
                <w:szCs w:val="24"/>
              </w:rPr>
            </w:pPr>
            <w:r w:rsidRPr="001C67F2">
              <w:rPr>
                <w:bCs/>
                <w:sz w:val="24"/>
                <w:szCs w:val="24"/>
              </w:rPr>
              <w:t>Фамилия__________________________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Имя, отчество_____________________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Год рождения_____________________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Национальность___________________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Образование_______________________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Профессия________________________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Учебное заведение (если учится) __________________________________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Домашний адрес, телефон ___________ __________________________________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Паспорт серия ______ № 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Кем и когда выдан _________________ __________________________________</w:t>
            </w:r>
          </w:p>
        </w:tc>
      </w:tr>
      <w:tr w:rsidR="001C67F2" w:rsidRPr="001C67F2" w:rsidTr="00BC31DA">
        <w:tc>
          <w:tcPr>
            <w:tcW w:w="4978" w:type="dxa"/>
            <w:tcBorders>
              <w:top w:val="nil"/>
              <w:bottom w:val="nil"/>
            </w:tcBorders>
          </w:tcPr>
          <w:p w:rsidR="001C67F2" w:rsidRPr="001C67F2" w:rsidRDefault="001C67F2" w:rsidP="00BC31DA">
            <w:pPr>
              <w:rPr>
                <w:bCs/>
                <w:sz w:val="24"/>
                <w:szCs w:val="24"/>
              </w:rPr>
            </w:pPr>
          </w:p>
        </w:tc>
        <w:tc>
          <w:tcPr>
            <w:tcW w:w="4978" w:type="dxa"/>
            <w:tcBorders>
              <w:top w:val="nil"/>
              <w:bottom w:val="nil"/>
            </w:tcBorders>
            <w:hideMark/>
          </w:tcPr>
          <w:p w:rsidR="001C67F2" w:rsidRPr="001C67F2" w:rsidRDefault="001C67F2" w:rsidP="00BC31DA">
            <w:pPr>
              <w:rPr>
                <w:bCs/>
                <w:sz w:val="24"/>
                <w:szCs w:val="24"/>
              </w:rPr>
            </w:pPr>
            <w:r w:rsidRPr="001C67F2">
              <w:rPr>
                <w:bCs/>
                <w:sz w:val="24"/>
                <w:szCs w:val="24"/>
              </w:rPr>
              <w:t>Состоит ли читателем библиотеки с __ __________________________________</w:t>
            </w:r>
          </w:p>
        </w:tc>
      </w:tr>
      <w:tr w:rsidR="001C67F2" w:rsidRPr="001C67F2" w:rsidTr="00BC31DA">
        <w:tc>
          <w:tcPr>
            <w:tcW w:w="4978" w:type="dxa"/>
            <w:tcBorders>
              <w:top w:val="nil"/>
            </w:tcBorders>
          </w:tcPr>
          <w:p w:rsidR="001C67F2" w:rsidRPr="001C67F2" w:rsidRDefault="001C67F2" w:rsidP="00BC31DA">
            <w:pPr>
              <w:rPr>
                <w:bCs/>
                <w:sz w:val="24"/>
                <w:szCs w:val="24"/>
              </w:rPr>
            </w:pPr>
          </w:p>
        </w:tc>
        <w:tc>
          <w:tcPr>
            <w:tcW w:w="4978" w:type="dxa"/>
            <w:tcBorders>
              <w:top w:val="nil"/>
            </w:tcBorders>
            <w:hideMark/>
          </w:tcPr>
          <w:p w:rsidR="001C67F2" w:rsidRPr="001C67F2" w:rsidRDefault="001C67F2" w:rsidP="00BC31DA">
            <w:pPr>
              <w:rPr>
                <w:bCs/>
                <w:sz w:val="24"/>
                <w:szCs w:val="24"/>
              </w:rPr>
            </w:pPr>
            <w:r w:rsidRPr="001C67F2">
              <w:rPr>
                <w:bCs/>
                <w:sz w:val="24"/>
                <w:szCs w:val="24"/>
              </w:rPr>
              <w:t>Правила библиотеки обязуюсь выполнять _____________________________</w:t>
            </w:r>
          </w:p>
          <w:p w:rsidR="001C67F2" w:rsidRPr="001C67F2" w:rsidRDefault="001C67F2" w:rsidP="00BC31DA">
            <w:pPr>
              <w:rPr>
                <w:bCs/>
                <w:sz w:val="24"/>
                <w:szCs w:val="24"/>
              </w:rPr>
            </w:pPr>
            <w:r w:rsidRPr="001C67F2">
              <w:rPr>
                <w:bCs/>
                <w:sz w:val="24"/>
                <w:szCs w:val="24"/>
              </w:rPr>
              <w:t xml:space="preserve">                           (подпись читателя)</w:t>
            </w:r>
          </w:p>
        </w:tc>
      </w:tr>
    </w:tbl>
    <w:p w:rsidR="001C67F2" w:rsidRPr="00DF47BA" w:rsidRDefault="001C67F2" w:rsidP="001C67F2">
      <w:pPr>
        <w:shd w:val="clear" w:color="auto" w:fill="FFFFFF"/>
        <w:jc w:val="center"/>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26"/>
      </w:tblGrid>
      <w:tr w:rsidR="001C67F2" w:rsidRPr="001C67F2" w:rsidTr="001C67F2">
        <w:tc>
          <w:tcPr>
            <w:tcW w:w="4644" w:type="dxa"/>
            <w:tcBorders>
              <w:bottom w:val="nil"/>
            </w:tcBorders>
            <w:vAlign w:val="center"/>
            <w:hideMark/>
          </w:tcPr>
          <w:p w:rsidR="001C67F2" w:rsidRPr="001C67F2" w:rsidRDefault="001C67F2" w:rsidP="00BC31DA">
            <w:pPr>
              <w:rPr>
                <w:bCs/>
                <w:sz w:val="24"/>
                <w:szCs w:val="24"/>
              </w:rPr>
            </w:pPr>
            <w:r w:rsidRPr="001C67F2">
              <w:rPr>
                <w:bCs/>
                <w:sz w:val="24"/>
                <w:szCs w:val="24"/>
              </w:rPr>
              <w:t>Какими еще библиотеками пользуется</w:t>
            </w:r>
          </w:p>
        </w:tc>
        <w:tc>
          <w:tcPr>
            <w:tcW w:w="4926" w:type="dxa"/>
            <w:tcBorders>
              <w:bottom w:val="nil"/>
            </w:tcBorders>
          </w:tcPr>
          <w:p w:rsidR="001C67F2" w:rsidRPr="001C67F2" w:rsidRDefault="001C67F2" w:rsidP="00BC31DA">
            <w:pPr>
              <w:rPr>
                <w:bCs/>
                <w:sz w:val="24"/>
                <w:szCs w:val="24"/>
              </w:rPr>
            </w:pPr>
          </w:p>
        </w:tc>
      </w:tr>
      <w:tr w:rsidR="001C67F2" w:rsidRPr="001C67F2" w:rsidTr="001C67F2">
        <w:trPr>
          <w:trHeight w:val="475"/>
        </w:trPr>
        <w:tc>
          <w:tcPr>
            <w:tcW w:w="4644" w:type="dxa"/>
            <w:tcBorders>
              <w:top w:val="nil"/>
              <w:bottom w:val="nil"/>
            </w:tcBorders>
          </w:tcPr>
          <w:p w:rsidR="001C67F2" w:rsidRPr="001C67F2" w:rsidRDefault="001C67F2" w:rsidP="00BC31DA">
            <w:pPr>
              <w:rPr>
                <w:bCs/>
                <w:sz w:val="24"/>
                <w:szCs w:val="24"/>
              </w:rPr>
            </w:pPr>
          </w:p>
        </w:tc>
        <w:tc>
          <w:tcPr>
            <w:tcW w:w="4926" w:type="dxa"/>
            <w:tcBorders>
              <w:top w:val="nil"/>
              <w:bottom w:val="nil"/>
            </w:tcBorders>
          </w:tcPr>
          <w:p w:rsidR="001C67F2" w:rsidRPr="001C67F2" w:rsidRDefault="001C67F2" w:rsidP="00BC31DA">
            <w:pPr>
              <w:rPr>
                <w:bCs/>
                <w:sz w:val="24"/>
                <w:szCs w:val="24"/>
              </w:rPr>
            </w:pPr>
          </w:p>
        </w:tc>
      </w:tr>
      <w:tr w:rsidR="001C67F2" w:rsidRPr="001C67F2" w:rsidTr="001C67F2">
        <w:tc>
          <w:tcPr>
            <w:tcW w:w="4644" w:type="dxa"/>
            <w:tcBorders>
              <w:top w:val="nil"/>
              <w:bottom w:val="nil"/>
            </w:tcBorders>
            <w:hideMark/>
          </w:tcPr>
          <w:p w:rsidR="001C67F2" w:rsidRPr="001C67F2" w:rsidRDefault="001C67F2" w:rsidP="00BC31DA">
            <w:pPr>
              <w:rPr>
                <w:bCs/>
                <w:sz w:val="24"/>
                <w:szCs w:val="24"/>
              </w:rPr>
            </w:pPr>
            <w:r w:rsidRPr="001C67F2">
              <w:rPr>
                <w:bCs/>
                <w:sz w:val="24"/>
                <w:szCs w:val="24"/>
              </w:rPr>
              <w:t>Литературой по каким вопросам интересуется</w:t>
            </w:r>
          </w:p>
        </w:tc>
        <w:tc>
          <w:tcPr>
            <w:tcW w:w="4926" w:type="dxa"/>
            <w:tcBorders>
              <w:top w:val="nil"/>
              <w:bottom w:val="nil"/>
            </w:tcBorders>
          </w:tcPr>
          <w:p w:rsidR="001C67F2" w:rsidRPr="001C67F2" w:rsidRDefault="001C67F2" w:rsidP="00BC31DA">
            <w:pPr>
              <w:rPr>
                <w:bCs/>
                <w:sz w:val="24"/>
                <w:szCs w:val="24"/>
              </w:rPr>
            </w:pPr>
          </w:p>
        </w:tc>
      </w:tr>
      <w:tr w:rsidR="001C67F2" w:rsidRPr="001C67F2" w:rsidTr="001C67F2">
        <w:tc>
          <w:tcPr>
            <w:tcW w:w="4644" w:type="dxa"/>
            <w:tcBorders>
              <w:top w:val="nil"/>
              <w:bottom w:val="nil"/>
            </w:tcBorders>
          </w:tcPr>
          <w:p w:rsidR="001C67F2" w:rsidRPr="001C67F2" w:rsidRDefault="001C67F2" w:rsidP="00BC31DA">
            <w:pPr>
              <w:rPr>
                <w:bCs/>
                <w:sz w:val="24"/>
                <w:szCs w:val="24"/>
              </w:rPr>
            </w:pPr>
          </w:p>
        </w:tc>
        <w:tc>
          <w:tcPr>
            <w:tcW w:w="4926" w:type="dxa"/>
            <w:tcBorders>
              <w:top w:val="nil"/>
              <w:bottom w:val="nil"/>
            </w:tcBorders>
          </w:tcPr>
          <w:p w:rsidR="001C67F2" w:rsidRPr="001C67F2" w:rsidRDefault="001C67F2" w:rsidP="00BC31DA">
            <w:pPr>
              <w:rPr>
                <w:bCs/>
                <w:sz w:val="24"/>
                <w:szCs w:val="24"/>
              </w:rPr>
            </w:pPr>
          </w:p>
        </w:tc>
      </w:tr>
      <w:tr w:rsidR="001C67F2" w:rsidRPr="001C67F2" w:rsidTr="001C67F2">
        <w:tc>
          <w:tcPr>
            <w:tcW w:w="4644" w:type="dxa"/>
            <w:tcBorders>
              <w:top w:val="nil"/>
              <w:bottom w:val="nil"/>
            </w:tcBorders>
            <w:hideMark/>
          </w:tcPr>
          <w:p w:rsidR="001C67F2" w:rsidRPr="001C67F2" w:rsidRDefault="001C67F2" w:rsidP="00BC31DA">
            <w:pPr>
              <w:rPr>
                <w:bCs/>
                <w:sz w:val="24"/>
                <w:szCs w:val="24"/>
              </w:rPr>
            </w:pPr>
            <w:r w:rsidRPr="001C67F2">
              <w:rPr>
                <w:bCs/>
                <w:sz w:val="24"/>
                <w:szCs w:val="24"/>
              </w:rPr>
              <w:t>какими языками владеет</w:t>
            </w:r>
          </w:p>
        </w:tc>
        <w:tc>
          <w:tcPr>
            <w:tcW w:w="4926" w:type="dxa"/>
            <w:tcBorders>
              <w:top w:val="nil"/>
              <w:bottom w:val="nil"/>
            </w:tcBorders>
          </w:tcPr>
          <w:p w:rsidR="001C67F2" w:rsidRPr="001C67F2" w:rsidRDefault="001C67F2" w:rsidP="00BC31DA">
            <w:pPr>
              <w:rPr>
                <w:bCs/>
                <w:sz w:val="24"/>
                <w:szCs w:val="24"/>
              </w:rPr>
            </w:pPr>
          </w:p>
        </w:tc>
      </w:tr>
      <w:tr w:rsidR="001C67F2" w:rsidRPr="001C67F2" w:rsidTr="001C67F2">
        <w:tc>
          <w:tcPr>
            <w:tcW w:w="4644" w:type="dxa"/>
            <w:tcBorders>
              <w:top w:val="nil"/>
            </w:tcBorders>
          </w:tcPr>
          <w:p w:rsidR="001C67F2" w:rsidRPr="001C67F2" w:rsidRDefault="001C67F2" w:rsidP="00BC31DA">
            <w:pPr>
              <w:rPr>
                <w:bCs/>
                <w:sz w:val="24"/>
                <w:szCs w:val="24"/>
              </w:rPr>
            </w:pPr>
          </w:p>
        </w:tc>
        <w:tc>
          <w:tcPr>
            <w:tcW w:w="4926" w:type="dxa"/>
            <w:tcBorders>
              <w:top w:val="nil"/>
            </w:tcBorders>
          </w:tcPr>
          <w:p w:rsidR="001C67F2" w:rsidRPr="001C67F2" w:rsidRDefault="001C67F2" w:rsidP="00BC31DA">
            <w:pPr>
              <w:rPr>
                <w:bCs/>
                <w:sz w:val="24"/>
                <w:szCs w:val="24"/>
              </w:rPr>
            </w:pPr>
          </w:p>
        </w:tc>
      </w:tr>
      <w:tr w:rsidR="001C67F2" w:rsidRPr="001C67F2" w:rsidTr="00BC31D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0" w:type="dxa"/>
            <w:gridSpan w:val="2"/>
            <w:tcBorders>
              <w:top w:val="single" w:sz="4" w:space="0" w:color="auto"/>
            </w:tcBorders>
          </w:tcPr>
          <w:p w:rsidR="001C67F2" w:rsidRPr="001C67F2" w:rsidRDefault="001C67F2" w:rsidP="00BC31DA">
            <w:pPr>
              <w:jc w:val="center"/>
              <w:rPr>
                <w:bCs/>
                <w:sz w:val="24"/>
                <w:szCs w:val="24"/>
              </w:rPr>
            </w:pPr>
          </w:p>
        </w:tc>
      </w:tr>
    </w:tbl>
    <w:p w:rsidR="001C67F2" w:rsidRDefault="001C67F2" w:rsidP="001C67F2">
      <w:pPr>
        <w:shd w:val="clear" w:color="auto" w:fill="FFFFFF"/>
        <w:tabs>
          <w:tab w:val="left" w:pos="8789"/>
          <w:tab w:val="left" w:pos="9072"/>
        </w:tabs>
        <w:jc w:val="center"/>
        <w:rPr>
          <w:bCs/>
          <w:szCs w:val="28"/>
        </w:rPr>
      </w:pPr>
    </w:p>
    <w:p w:rsidR="001C67F2" w:rsidRPr="008B6ACC" w:rsidRDefault="001C67F2" w:rsidP="001C67F2">
      <w:pPr>
        <w:shd w:val="clear" w:color="auto" w:fill="FFFFFF"/>
        <w:tabs>
          <w:tab w:val="left" w:pos="709"/>
          <w:tab w:val="left" w:pos="9214"/>
        </w:tabs>
        <w:ind w:left="5387"/>
        <w:rPr>
          <w:b/>
        </w:rPr>
      </w:pPr>
      <w:r>
        <w:rPr>
          <w:bCs/>
          <w:szCs w:val="28"/>
        </w:rPr>
        <w:br w:type="page"/>
      </w:r>
      <w:r w:rsidRPr="008B6ACC">
        <w:rPr>
          <w:sz w:val="24"/>
          <w:szCs w:val="24"/>
        </w:rPr>
        <w:lastRenderedPageBreak/>
        <w:t xml:space="preserve">Приложение </w:t>
      </w:r>
      <w:r>
        <w:rPr>
          <w:sz w:val="24"/>
          <w:szCs w:val="24"/>
        </w:rPr>
        <w:t>3</w:t>
      </w:r>
    </w:p>
    <w:p w:rsidR="001C67F2" w:rsidRPr="008B6ACC" w:rsidRDefault="001C67F2" w:rsidP="001C67F2">
      <w:pPr>
        <w:ind w:left="5387"/>
        <w:rPr>
          <w:sz w:val="24"/>
          <w:szCs w:val="24"/>
        </w:rPr>
      </w:pPr>
      <w:r w:rsidRPr="008B6ACC">
        <w:rPr>
          <w:sz w:val="24"/>
          <w:szCs w:val="24"/>
        </w:rPr>
        <w:t xml:space="preserve">к административному регламенту </w:t>
      </w:r>
    </w:p>
    <w:p w:rsidR="001C67F2" w:rsidRPr="00FB45F1" w:rsidRDefault="001C67F2" w:rsidP="001C67F2">
      <w:pPr>
        <w:ind w:left="5387"/>
        <w:rPr>
          <w:sz w:val="24"/>
          <w:szCs w:val="24"/>
        </w:rPr>
      </w:pPr>
      <w:r w:rsidRPr="00FB45F1">
        <w:rPr>
          <w:sz w:val="24"/>
          <w:szCs w:val="24"/>
        </w:rPr>
        <w:t>предоставления муниципальной услуги «Информационно-библиографическое обслуживание населения»</w:t>
      </w:r>
    </w:p>
    <w:p w:rsidR="001C67F2" w:rsidRDefault="001C67F2" w:rsidP="001C67F2">
      <w:pPr>
        <w:shd w:val="clear" w:color="auto" w:fill="FFFFFF"/>
        <w:tabs>
          <w:tab w:val="left" w:pos="8789"/>
          <w:tab w:val="left" w:pos="9072"/>
        </w:tabs>
        <w:jc w:val="center"/>
        <w:rPr>
          <w:b/>
          <w:bCs/>
          <w:szCs w:val="28"/>
        </w:rPr>
      </w:pPr>
    </w:p>
    <w:p w:rsidR="001C67F2" w:rsidRPr="001C67F2" w:rsidRDefault="001C67F2" w:rsidP="001C67F2">
      <w:pPr>
        <w:shd w:val="clear" w:color="auto" w:fill="FFFFFF"/>
        <w:tabs>
          <w:tab w:val="left" w:pos="8789"/>
          <w:tab w:val="left" w:pos="9072"/>
        </w:tabs>
        <w:jc w:val="center"/>
        <w:rPr>
          <w:b/>
          <w:bCs/>
          <w:sz w:val="28"/>
          <w:szCs w:val="28"/>
        </w:rPr>
      </w:pPr>
      <w:r w:rsidRPr="001C67F2">
        <w:rPr>
          <w:b/>
          <w:bCs/>
          <w:sz w:val="28"/>
          <w:szCs w:val="28"/>
        </w:rPr>
        <w:t>Формы бланков</w:t>
      </w:r>
    </w:p>
    <w:p w:rsidR="001C67F2" w:rsidRDefault="001C67F2" w:rsidP="001C67F2">
      <w:pPr>
        <w:shd w:val="clear" w:color="auto" w:fill="FFFFFF"/>
        <w:jc w:val="center"/>
        <w:rPr>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1C67F2" w:rsidRPr="001C67F2" w:rsidTr="00BC31DA">
        <w:trPr>
          <w:trHeight w:val="4300"/>
        </w:trPr>
        <w:tc>
          <w:tcPr>
            <w:tcW w:w="4785" w:type="dxa"/>
          </w:tcPr>
          <w:p w:rsidR="001C67F2" w:rsidRPr="001C67F2" w:rsidRDefault="001C67F2" w:rsidP="00BC31DA">
            <w:pPr>
              <w:jc w:val="center"/>
              <w:rPr>
                <w:bCs/>
                <w:sz w:val="24"/>
                <w:szCs w:val="24"/>
              </w:rPr>
            </w:pPr>
            <w:r w:rsidRPr="001C67F2">
              <w:rPr>
                <w:bCs/>
                <w:sz w:val="24"/>
                <w:szCs w:val="24"/>
              </w:rPr>
              <w:t>Библиографическая справка</w:t>
            </w:r>
          </w:p>
          <w:p w:rsidR="001C67F2" w:rsidRPr="001C67F2" w:rsidRDefault="001C67F2" w:rsidP="00BC31DA">
            <w:pPr>
              <w:rPr>
                <w:bCs/>
                <w:sz w:val="24"/>
                <w:szCs w:val="24"/>
              </w:rPr>
            </w:pPr>
            <w:r w:rsidRPr="001C67F2">
              <w:rPr>
                <w:bCs/>
                <w:sz w:val="24"/>
                <w:szCs w:val="24"/>
              </w:rPr>
              <w:t>Дата____________________________</w:t>
            </w:r>
          </w:p>
          <w:p w:rsidR="001C67F2" w:rsidRPr="001C67F2" w:rsidRDefault="001C67F2" w:rsidP="00BC31DA">
            <w:pPr>
              <w:pBdr>
                <w:bottom w:val="single" w:sz="12" w:space="1" w:color="auto"/>
              </w:pBdr>
              <w:rPr>
                <w:bCs/>
                <w:sz w:val="24"/>
                <w:szCs w:val="24"/>
              </w:rPr>
            </w:pPr>
            <w:r w:rsidRPr="001C67F2">
              <w:rPr>
                <w:bCs/>
                <w:sz w:val="24"/>
                <w:szCs w:val="24"/>
              </w:rPr>
              <w:t>Фамилия, имя, отчество читателя</w:t>
            </w:r>
          </w:p>
          <w:p w:rsidR="001C67F2" w:rsidRPr="001C67F2" w:rsidRDefault="001C67F2" w:rsidP="00BC31DA">
            <w:pPr>
              <w:pBdr>
                <w:bottom w:val="single" w:sz="12" w:space="1" w:color="auto"/>
              </w:pBdr>
              <w:rPr>
                <w:bCs/>
                <w:sz w:val="24"/>
                <w:szCs w:val="24"/>
              </w:rPr>
            </w:pPr>
          </w:p>
          <w:p w:rsidR="001C67F2" w:rsidRPr="001C67F2" w:rsidRDefault="001C67F2" w:rsidP="00BC31DA">
            <w:pPr>
              <w:rPr>
                <w:bCs/>
                <w:sz w:val="24"/>
                <w:szCs w:val="24"/>
              </w:rPr>
            </w:pPr>
            <w:r w:rsidRPr="001C67F2">
              <w:rPr>
                <w:bCs/>
                <w:sz w:val="24"/>
                <w:szCs w:val="24"/>
              </w:rPr>
              <w:t>Прошу указать литературу по теме</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__________________________________</w:t>
            </w:r>
          </w:p>
          <w:p w:rsidR="001C67F2" w:rsidRPr="001C67F2" w:rsidRDefault="001C67F2" w:rsidP="00BC31DA">
            <w:pPr>
              <w:rPr>
                <w:bCs/>
                <w:sz w:val="24"/>
                <w:szCs w:val="24"/>
              </w:rPr>
            </w:pPr>
            <w:r w:rsidRPr="001C67F2">
              <w:rPr>
                <w:bCs/>
                <w:sz w:val="24"/>
                <w:szCs w:val="24"/>
              </w:rPr>
              <w:t>Сведения нужны (указать цель запроса)</w:t>
            </w:r>
          </w:p>
          <w:p w:rsidR="001C67F2" w:rsidRPr="001C67F2" w:rsidRDefault="001C67F2" w:rsidP="00BC31DA">
            <w:pPr>
              <w:rPr>
                <w:bCs/>
                <w:sz w:val="24"/>
                <w:szCs w:val="24"/>
              </w:rPr>
            </w:pPr>
            <w:r w:rsidRPr="001C67F2">
              <w:rPr>
                <w:bCs/>
                <w:sz w:val="24"/>
                <w:szCs w:val="24"/>
              </w:rPr>
              <w:t>_________________________________</w:t>
            </w:r>
          </w:p>
          <w:p w:rsidR="001C67F2" w:rsidRPr="001C67F2" w:rsidRDefault="001C67F2" w:rsidP="00BC31DA">
            <w:pPr>
              <w:rPr>
                <w:bCs/>
                <w:sz w:val="24"/>
                <w:szCs w:val="24"/>
              </w:rPr>
            </w:pPr>
            <w:r w:rsidRPr="001C67F2">
              <w:rPr>
                <w:bCs/>
                <w:sz w:val="24"/>
                <w:szCs w:val="24"/>
              </w:rPr>
              <w:t>_________________________________</w:t>
            </w:r>
          </w:p>
        </w:tc>
        <w:tc>
          <w:tcPr>
            <w:tcW w:w="4786" w:type="dxa"/>
            <w:hideMark/>
          </w:tcPr>
          <w:p w:rsidR="001C67F2" w:rsidRPr="001C67F2" w:rsidRDefault="001C67F2" w:rsidP="00BC31DA">
            <w:pPr>
              <w:rPr>
                <w:bCs/>
                <w:sz w:val="24"/>
                <w:szCs w:val="24"/>
              </w:rPr>
            </w:pPr>
            <w:r w:rsidRPr="001C67F2">
              <w:rPr>
                <w:bCs/>
                <w:sz w:val="24"/>
                <w:szCs w:val="24"/>
              </w:rPr>
              <w:t>Ответ библиотекаря________________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Установлено по (указать источник)</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Справку выдал______________________</w:t>
            </w:r>
          </w:p>
          <w:p w:rsidR="001C67F2" w:rsidRPr="001C67F2" w:rsidRDefault="001C67F2" w:rsidP="00BC31DA">
            <w:pPr>
              <w:rPr>
                <w:bCs/>
                <w:sz w:val="24"/>
                <w:szCs w:val="24"/>
              </w:rPr>
            </w:pPr>
            <w:r w:rsidRPr="001C67F2">
              <w:rPr>
                <w:bCs/>
                <w:sz w:val="24"/>
                <w:szCs w:val="24"/>
              </w:rPr>
              <w:t>Отзывы и пожелания получившего справку</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p w:rsidR="001C67F2" w:rsidRPr="001C67F2" w:rsidRDefault="001C67F2" w:rsidP="00BC31DA">
            <w:pPr>
              <w:rPr>
                <w:bCs/>
                <w:sz w:val="24"/>
                <w:szCs w:val="24"/>
              </w:rPr>
            </w:pPr>
            <w:r w:rsidRPr="001C67F2">
              <w:rPr>
                <w:bCs/>
                <w:sz w:val="24"/>
                <w:szCs w:val="24"/>
              </w:rPr>
              <w:t>___________________________________</w:t>
            </w:r>
          </w:p>
        </w:tc>
      </w:tr>
    </w:tbl>
    <w:p w:rsidR="001C67F2" w:rsidRDefault="001C67F2" w:rsidP="001C67F2">
      <w:pPr>
        <w:rPr>
          <w:szCs w:val="28"/>
          <w:lang w:val="en-US"/>
        </w:rPr>
      </w:pPr>
    </w:p>
    <w:p w:rsidR="001C67F2" w:rsidRDefault="001C67F2" w:rsidP="001C67F2">
      <w:pPr>
        <w:rPr>
          <w:szCs w:val="28"/>
          <w:lang w:val="en-US"/>
        </w:rPr>
      </w:pPr>
    </w:p>
    <w:p w:rsidR="001C67F2" w:rsidRDefault="001C67F2" w:rsidP="001C67F2">
      <w:pPr>
        <w:rPr>
          <w:szCs w:val="28"/>
          <w:lang w:val="en-US"/>
        </w:rPr>
      </w:pPr>
    </w:p>
    <w:p w:rsidR="001C67F2" w:rsidRDefault="00FA24BB" w:rsidP="001C67F2">
      <w:pPr>
        <w:rPr>
          <w:szCs w:val="28"/>
        </w:rPr>
      </w:pPr>
      <w:r>
        <w:rPr>
          <w:noProof/>
        </w:rPr>
        <w:pict>
          <v:shape id="Рисунок 3" o:spid="_x0000_s1415" type="#_x0000_t75" alt="Описание: C:\Users\73B5~1\AppData\Local\Temp\FineReader10\media\image1.jpeg" style="position:absolute;margin-left:-13.85pt;margin-top:1pt;width:217pt;height:301.45pt;z-index:-251651072;visibility:visible">
            <v:imagedata r:id="rId18" o:title="" gain="109227f" blacklevel="-6554f"/>
          </v:shape>
        </w:pict>
      </w:r>
    </w:p>
    <w:p w:rsidR="001C67F2" w:rsidRDefault="00FA24BB" w:rsidP="001C67F2">
      <w:pPr>
        <w:rPr>
          <w:szCs w:val="28"/>
        </w:rPr>
      </w:pPr>
      <w:r>
        <w:rPr>
          <w:noProof/>
        </w:rPr>
        <w:pict>
          <v:shape id="Рисунок 2" o:spid="_x0000_s1416" type="#_x0000_t75" alt="Описание: C:\Users\73B5~1\AppData\Local\Temp\FineReader10\media\image1.jpeg" style="position:absolute;margin-left:233.15pt;margin-top:.1pt;width:198.45pt;height:253.25pt;z-index:-251650048;visibility:visible">
            <v:imagedata r:id="rId19" o:title="" cropbottom="4653f" gain="109227f" blacklevel="-6554f"/>
          </v:shape>
        </w:pict>
      </w: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lang w:val="en-US"/>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FA24BB" w:rsidP="001C67F2">
      <w:pPr>
        <w:rPr>
          <w:szCs w:val="28"/>
        </w:rPr>
      </w:pPr>
      <w:r>
        <w:rPr>
          <w:noProof/>
        </w:rPr>
        <w:pict>
          <v:shape id="_x0000_s1419" type="#_x0000_t75" alt="Описание: C:\Users\73B5~1\AppData\Local\Temp\FineReader10\media\image1.jpeg" style="position:absolute;margin-left:228.95pt;margin-top:8.55pt;width:236.25pt;height:301.5pt;z-index:-251646976;visibility:visible">
            <v:imagedata r:id="rId19" o:title="" cropbottom="4653f" gain="109227f" blacklevel="-6554f"/>
          </v:shape>
        </w:pict>
      </w:r>
      <w:r>
        <w:rPr>
          <w:noProof/>
        </w:rPr>
        <w:pict>
          <v:shape id="Рисунок 4" o:spid="_x0000_s1417" type="#_x0000_t75" alt="Описание: C:\Users\73B5~1\AppData\Local\Temp\FineReader10\media\image1.jpeg" style="position:absolute;margin-left:-20.65pt;margin-top:1.35pt;width:235.55pt;height:303pt;z-index:-251649024;visibility:visible">
            <v:imagedata r:id="rId20" o:title="" croptop="1743f" cropbottom="5035f" gain="1.25"/>
          </v:shape>
        </w:pict>
      </w: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Default="001C67F2" w:rsidP="001C67F2">
      <w:pPr>
        <w:rPr>
          <w:szCs w:val="28"/>
        </w:rPr>
      </w:pPr>
    </w:p>
    <w:p w:rsidR="001C67F2" w:rsidRPr="008B6ACC" w:rsidRDefault="00FA24BB" w:rsidP="001C67F2">
      <w:pPr>
        <w:shd w:val="clear" w:color="auto" w:fill="FFFFFF"/>
        <w:tabs>
          <w:tab w:val="left" w:pos="709"/>
          <w:tab w:val="left" w:pos="9214"/>
        </w:tabs>
        <w:ind w:left="5387"/>
        <w:rPr>
          <w:b/>
        </w:rPr>
      </w:pPr>
      <w:r>
        <w:rPr>
          <w:noProof/>
        </w:rPr>
        <w:pict>
          <v:shape id="Рисунок 5" o:spid="_x0000_s1418" type="#_x0000_t75" alt="Описание: C:\Users\73B5~1\AppData\Local\Temp\FineReader10\media\image1.jpeg" style="position:absolute;left:0;text-align:left;margin-left:-13.9pt;margin-top:13.65pt;width:221.25pt;height:320.25pt;z-index:-251648000;visibility:visible">
            <v:imagedata r:id="rId21" o:title="" gain="109227f" blacklevel="-6554f"/>
          </v:shape>
        </w:pict>
      </w:r>
      <w:r>
        <w:rPr>
          <w:noProof/>
        </w:rPr>
        <w:pict>
          <v:shape id="_x0000_s1420" type="#_x0000_t75" alt="Описание: C:\Users\73B5~1\AppData\Local\Temp\FineReader10\media\image1.jpeg" style="position:absolute;left:0;text-align:left;margin-left:247.4pt;margin-top:58.55pt;width:203.15pt;height:259.25pt;z-index:-251645952;visibility:visible">
            <v:imagedata r:id="rId19" o:title="" cropbottom="4653f" gain="109227f" blacklevel="-6554f"/>
          </v:shape>
        </w:pict>
      </w:r>
      <w:r w:rsidR="001C67F2">
        <w:rPr>
          <w:b/>
          <w:szCs w:val="28"/>
        </w:rPr>
        <w:br w:type="page"/>
      </w:r>
      <w:r w:rsidR="001C67F2" w:rsidRPr="008B6ACC">
        <w:rPr>
          <w:sz w:val="24"/>
          <w:szCs w:val="24"/>
        </w:rPr>
        <w:lastRenderedPageBreak/>
        <w:t>Приложение</w:t>
      </w:r>
      <w:r w:rsidR="001C67F2">
        <w:rPr>
          <w:sz w:val="24"/>
          <w:szCs w:val="24"/>
        </w:rPr>
        <w:t xml:space="preserve"> 4</w:t>
      </w:r>
    </w:p>
    <w:p w:rsidR="001C67F2" w:rsidRPr="008B6ACC" w:rsidRDefault="001C67F2" w:rsidP="001C67F2">
      <w:pPr>
        <w:ind w:left="5387"/>
        <w:rPr>
          <w:sz w:val="24"/>
          <w:szCs w:val="24"/>
        </w:rPr>
      </w:pPr>
      <w:r w:rsidRPr="008B6ACC">
        <w:rPr>
          <w:sz w:val="24"/>
          <w:szCs w:val="24"/>
        </w:rPr>
        <w:t xml:space="preserve">к административному регламенту </w:t>
      </w:r>
    </w:p>
    <w:p w:rsidR="001C67F2" w:rsidRPr="00FB45F1" w:rsidRDefault="001C67F2" w:rsidP="001C67F2">
      <w:pPr>
        <w:ind w:left="5387"/>
        <w:rPr>
          <w:sz w:val="24"/>
          <w:szCs w:val="24"/>
        </w:rPr>
      </w:pPr>
      <w:r w:rsidRPr="00FB45F1">
        <w:rPr>
          <w:sz w:val="24"/>
          <w:szCs w:val="24"/>
        </w:rPr>
        <w:t>предоставления муниципальной услуги «Информационно-библиографическое обслуживание населения»</w:t>
      </w:r>
    </w:p>
    <w:p w:rsidR="001C67F2" w:rsidRDefault="001C67F2" w:rsidP="001C67F2">
      <w:pPr>
        <w:shd w:val="clear" w:color="auto" w:fill="FFFFFF"/>
        <w:tabs>
          <w:tab w:val="left" w:pos="8789"/>
          <w:tab w:val="left" w:pos="9072"/>
        </w:tabs>
        <w:jc w:val="center"/>
        <w:rPr>
          <w:bCs/>
          <w:color w:val="000000"/>
          <w:sz w:val="24"/>
          <w:szCs w:val="24"/>
        </w:rPr>
      </w:pPr>
    </w:p>
    <w:p w:rsidR="001C67F2" w:rsidRDefault="001C67F2" w:rsidP="001C67F2">
      <w:pPr>
        <w:shd w:val="clear" w:color="auto" w:fill="FFFFFF"/>
        <w:tabs>
          <w:tab w:val="left" w:pos="8789"/>
          <w:tab w:val="left" w:pos="9072"/>
        </w:tabs>
        <w:jc w:val="center"/>
        <w:rPr>
          <w:bCs/>
          <w:color w:val="000000"/>
          <w:sz w:val="28"/>
          <w:szCs w:val="28"/>
        </w:rPr>
      </w:pPr>
    </w:p>
    <w:p w:rsidR="001C67F2" w:rsidRPr="001C67F2" w:rsidRDefault="001C67F2" w:rsidP="001C67F2">
      <w:pPr>
        <w:shd w:val="clear" w:color="auto" w:fill="FFFFFF"/>
        <w:tabs>
          <w:tab w:val="left" w:pos="8789"/>
          <w:tab w:val="left" w:pos="9072"/>
        </w:tabs>
        <w:jc w:val="center"/>
        <w:rPr>
          <w:bCs/>
          <w:color w:val="000000"/>
          <w:sz w:val="28"/>
          <w:szCs w:val="28"/>
        </w:rPr>
      </w:pPr>
      <w:r w:rsidRPr="001C67F2">
        <w:rPr>
          <w:bCs/>
          <w:color w:val="000000"/>
          <w:sz w:val="28"/>
          <w:szCs w:val="28"/>
        </w:rPr>
        <w:t>Блок-схема</w:t>
      </w:r>
    </w:p>
    <w:p w:rsidR="001C67F2" w:rsidRPr="001C67F2" w:rsidRDefault="001C67F2" w:rsidP="001C67F2">
      <w:pPr>
        <w:jc w:val="center"/>
        <w:rPr>
          <w:sz w:val="28"/>
          <w:szCs w:val="28"/>
        </w:rPr>
      </w:pPr>
      <w:r w:rsidRPr="001C67F2">
        <w:rPr>
          <w:sz w:val="28"/>
          <w:szCs w:val="28"/>
        </w:rPr>
        <w:t>предоставления муниципальной услуги</w:t>
      </w:r>
    </w:p>
    <w:p w:rsidR="001C67F2" w:rsidRPr="001C67F2" w:rsidRDefault="001C67F2" w:rsidP="001C67F2">
      <w:pPr>
        <w:jc w:val="center"/>
        <w:rPr>
          <w:color w:val="000000"/>
          <w:sz w:val="28"/>
          <w:szCs w:val="28"/>
        </w:rPr>
      </w:pPr>
      <w:r w:rsidRPr="001C67F2">
        <w:rPr>
          <w:color w:val="000000"/>
          <w:sz w:val="28"/>
          <w:szCs w:val="28"/>
        </w:rPr>
        <w:t>«Информационно-библиографическое обслуживание населения»</w:t>
      </w:r>
    </w:p>
    <w:p w:rsidR="001C67F2" w:rsidRPr="001C67F2" w:rsidRDefault="001C67F2" w:rsidP="001C67F2">
      <w:pP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1C67F2" w:rsidRPr="001C67F2" w:rsidTr="00BC31DA">
        <w:tc>
          <w:tcPr>
            <w:tcW w:w="5103" w:type="dxa"/>
            <w:hideMark/>
          </w:tcPr>
          <w:p w:rsidR="001C67F2" w:rsidRPr="001C67F2" w:rsidRDefault="001C67F2" w:rsidP="00BC31DA">
            <w:pPr>
              <w:ind w:firstLine="720"/>
              <w:jc w:val="both"/>
              <w:rPr>
                <w:color w:val="000000"/>
                <w:sz w:val="28"/>
                <w:szCs w:val="28"/>
              </w:rPr>
            </w:pPr>
            <w:r w:rsidRPr="001C67F2">
              <w:rPr>
                <w:sz w:val="28"/>
                <w:szCs w:val="28"/>
              </w:rPr>
              <w:t>Заявитель муниципальной услуги</w:t>
            </w:r>
            <w:r w:rsidRPr="001C67F2">
              <w:rPr>
                <w:color w:val="000000"/>
                <w:sz w:val="28"/>
                <w:szCs w:val="28"/>
              </w:rPr>
              <w:t xml:space="preserve"> </w:t>
            </w:r>
          </w:p>
          <w:p w:rsidR="001C67F2" w:rsidRPr="001C67F2" w:rsidRDefault="001C67F2" w:rsidP="00BC31DA">
            <w:pPr>
              <w:ind w:firstLine="720"/>
              <w:jc w:val="both"/>
              <w:rPr>
                <w:sz w:val="28"/>
                <w:szCs w:val="28"/>
              </w:rPr>
            </w:pPr>
          </w:p>
        </w:tc>
      </w:tr>
    </w:tbl>
    <w:p w:rsidR="001C67F2" w:rsidRPr="001C67F2" w:rsidRDefault="00FA24BB" w:rsidP="001C67F2">
      <w:pPr>
        <w:rPr>
          <w:sz w:val="28"/>
          <w:szCs w:val="28"/>
        </w:rPr>
      </w:pPr>
      <w:r>
        <w:rPr>
          <w:noProof/>
          <w:sz w:val="28"/>
          <w:szCs w:val="28"/>
        </w:rPr>
        <w:pict>
          <v:shapetype id="_x0000_t32" coordsize="21600,21600" o:spt="32" o:oned="t" path="m,l21600,21600e" filled="f">
            <v:path arrowok="t" fillok="f" o:connecttype="none"/>
            <o:lock v:ext="edit" shapetype="t"/>
          </v:shapetype>
          <v:shape id="_x0000_s1410" type="#_x0000_t32" style="position:absolute;margin-left:225pt;margin-top:-.15pt;width:.05pt;height:18.75pt;z-index:251660288;mso-position-horizontal-relative:text;mso-position-vertical-relative:text" o:connectortype="straight">
            <v:stroke endarrow="block"/>
          </v:shape>
        </w:pic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1C67F2" w:rsidRPr="001C67F2" w:rsidTr="00BC31DA">
        <w:tc>
          <w:tcPr>
            <w:tcW w:w="5103" w:type="dxa"/>
          </w:tcPr>
          <w:p w:rsidR="001C67F2" w:rsidRPr="001C67F2" w:rsidRDefault="001C67F2" w:rsidP="00BC31DA">
            <w:pPr>
              <w:pStyle w:val="af1"/>
              <w:jc w:val="center"/>
              <w:rPr>
                <w:sz w:val="28"/>
                <w:szCs w:val="28"/>
              </w:rPr>
            </w:pPr>
            <w:r w:rsidRPr="001C67F2">
              <w:rPr>
                <w:sz w:val="28"/>
                <w:szCs w:val="28"/>
              </w:rPr>
              <w:t>Обращение в библиотеку</w:t>
            </w:r>
          </w:p>
          <w:p w:rsidR="001C67F2" w:rsidRPr="001C67F2" w:rsidRDefault="001C67F2" w:rsidP="00BC31DA">
            <w:pPr>
              <w:pStyle w:val="af1"/>
              <w:jc w:val="center"/>
              <w:rPr>
                <w:sz w:val="28"/>
                <w:szCs w:val="28"/>
              </w:rPr>
            </w:pPr>
          </w:p>
        </w:tc>
      </w:tr>
    </w:tbl>
    <w:p w:rsidR="001C67F2" w:rsidRPr="001C67F2" w:rsidRDefault="00FA24BB" w:rsidP="001C67F2">
      <w:pPr>
        <w:rPr>
          <w:sz w:val="28"/>
          <w:szCs w:val="28"/>
        </w:rPr>
      </w:pPr>
      <w:r>
        <w:rPr>
          <w:noProof/>
          <w:sz w:val="28"/>
          <w:szCs w:val="28"/>
        </w:rPr>
        <w:pict>
          <v:shape id="_x0000_s1411" type="#_x0000_t32" style="position:absolute;margin-left:225pt;margin-top:1.65pt;width:.05pt;height:18.75pt;z-index:251661312;mso-position-horizontal-relative:text;mso-position-vertical-relative:text" o:connectortype="straight">
            <v:stroke endarrow="block"/>
          </v:shape>
        </w:pict>
      </w:r>
    </w:p>
    <w:tbl>
      <w:tblPr>
        <w:tblpPr w:leftFromText="180" w:rightFromText="180" w:vertAnchor="text" w:horzAnchor="margin" w:tblpX="2093"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1C67F2" w:rsidRPr="001C67F2" w:rsidTr="00E73B9D">
        <w:trPr>
          <w:trHeight w:val="844"/>
        </w:trPr>
        <w:tc>
          <w:tcPr>
            <w:tcW w:w="5070" w:type="dxa"/>
          </w:tcPr>
          <w:p w:rsidR="001C67F2" w:rsidRPr="001C67F2" w:rsidRDefault="001C67F2" w:rsidP="00BC31DA">
            <w:pPr>
              <w:pStyle w:val="af1"/>
              <w:jc w:val="center"/>
              <w:rPr>
                <w:sz w:val="28"/>
                <w:szCs w:val="28"/>
              </w:rPr>
            </w:pPr>
            <w:r w:rsidRPr="001C67F2">
              <w:rPr>
                <w:sz w:val="28"/>
                <w:szCs w:val="28"/>
              </w:rPr>
              <w:t>Регистрация (перерегистрация) получателя услуги</w:t>
            </w:r>
          </w:p>
        </w:tc>
      </w:tr>
      <w:tr w:rsidR="001C67F2" w:rsidRPr="001C67F2" w:rsidTr="00BC31DA">
        <w:tc>
          <w:tcPr>
            <w:tcW w:w="5070" w:type="dxa"/>
            <w:tcBorders>
              <w:left w:val="nil"/>
              <w:bottom w:val="nil"/>
              <w:right w:val="nil"/>
            </w:tcBorders>
          </w:tcPr>
          <w:p w:rsidR="001C67F2" w:rsidRPr="001C67F2" w:rsidRDefault="00FA24BB" w:rsidP="001C67F2">
            <w:pPr>
              <w:pStyle w:val="af1"/>
              <w:ind w:firstLine="660"/>
              <w:jc w:val="center"/>
              <w:rPr>
                <w:sz w:val="28"/>
                <w:szCs w:val="28"/>
              </w:rPr>
            </w:pPr>
            <w:r>
              <w:rPr>
                <w:noProof/>
                <w:sz w:val="28"/>
                <w:szCs w:val="28"/>
              </w:rPr>
              <w:pict>
                <v:shape id="_x0000_s1412" type="#_x0000_t32" style="position:absolute;left:0;text-align:left;margin-left:124.45pt;margin-top:.8pt;width:.05pt;height:18.75pt;z-index:251662336;mso-position-horizontal-relative:text;mso-position-vertical-relative:text" o:connectortype="straight">
                  <v:stroke endarrow="block"/>
                </v:shape>
              </w:pict>
            </w:r>
          </w:p>
        </w:tc>
      </w:tr>
    </w:tbl>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1C67F2" w:rsidRPr="001C67F2" w:rsidTr="00E73B9D">
        <w:trPr>
          <w:trHeight w:val="1378"/>
        </w:trPr>
        <w:tc>
          <w:tcPr>
            <w:tcW w:w="5103" w:type="dxa"/>
            <w:hideMark/>
          </w:tcPr>
          <w:p w:rsidR="001C67F2" w:rsidRPr="001C67F2" w:rsidRDefault="001C67F2" w:rsidP="001C67F2">
            <w:pPr>
              <w:jc w:val="center"/>
              <w:rPr>
                <w:sz w:val="28"/>
                <w:szCs w:val="28"/>
              </w:rPr>
            </w:pPr>
            <w:r w:rsidRPr="001C67F2">
              <w:rPr>
                <w:sz w:val="28"/>
                <w:szCs w:val="28"/>
              </w:rPr>
              <w:t>Справочно-консультационная помощь в</w:t>
            </w:r>
            <w:r>
              <w:rPr>
                <w:sz w:val="28"/>
                <w:szCs w:val="28"/>
              </w:rPr>
              <w:t> </w:t>
            </w:r>
            <w:r w:rsidRPr="001C67F2">
              <w:rPr>
                <w:sz w:val="28"/>
                <w:szCs w:val="28"/>
              </w:rPr>
              <w:t>поиске библиографической и справочной информации  и выборе источника информации.</w:t>
            </w:r>
          </w:p>
        </w:tc>
      </w:tr>
    </w:tbl>
    <w:p w:rsidR="001C67F2" w:rsidRPr="001C67F2" w:rsidRDefault="00FA24BB" w:rsidP="001C67F2">
      <w:pPr>
        <w:spacing w:line="360" w:lineRule="auto"/>
        <w:ind w:right="88"/>
        <w:rPr>
          <w:sz w:val="28"/>
          <w:szCs w:val="28"/>
        </w:rPr>
      </w:pPr>
      <w:r>
        <w:rPr>
          <w:noProof/>
          <w:sz w:val="28"/>
          <w:szCs w:val="28"/>
        </w:rPr>
        <w:pict>
          <v:shape id="_x0000_s1413" type="#_x0000_t32" style="position:absolute;margin-left:225.05pt;margin-top:.55pt;width:.05pt;height:18.75pt;z-index:251663360;mso-position-horizontal-relative:text;mso-position-vertical-relative:text" o:connectortype="straight">
            <v:stroke endarrow="block"/>
          </v:shape>
        </w:pict>
      </w:r>
      <w:r w:rsidR="001C67F2" w:rsidRPr="001C67F2">
        <w:rPr>
          <w:sz w:val="28"/>
          <w:szCs w:val="28"/>
        </w:rPr>
        <w:t xml:space="preserve">                        </w:t>
      </w:r>
    </w:p>
    <w:tbl>
      <w:tblPr>
        <w:tblpPr w:leftFromText="180" w:rightFromText="180" w:vertAnchor="text" w:horzAnchor="margin" w:tblpX="2093"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1C67F2" w:rsidRPr="001C67F2" w:rsidTr="00E73B9D">
        <w:trPr>
          <w:trHeight w:val="1553"/>
        </w:trPr>
        <w:tc>
          <w:tcPr>
            <w:tcW w:w="5070" w:type="dxa"/>
          </w:tcPr>
          <w:p w:rsidR="001C67F2" w:rsidRPr="001C67F2" w:rsidRDefault="001C67F2" w:rsidP="00BC31DA">
            <w:pPr>
              <w:pStyle w:val="af1"/>
              <w:jc w:val="center"/>
              <w:rPr>
                <w:sz w:val="28"/>
                <w:szCs w:val="28"/>
              </w:rPr>
            </w:pPr>
            <w:r w:rsidRPr="001C67F2">
              <w:rPr>
                <w:color w:val="000000"/>
                <w:sz w:val="28"/>
                <w:szCs w:val="28"/>
              </w:rPr>
              <w:t>Предоставление заявителю необходимой справочно-библиографической информации, источника информации</w:t>
            </w:r>
          </w:p>
        </w:tc>
      </w:tr>
      <w:tr w:rsidR="001C67F2" w:rsidRPr="001C67F2" w:rsidTr="00BC31DA">
        <w:tc>
          <w:tcPr>
            <w:tcW w:w="5070" w:type="dxa"/>
            <w:tcBorders>
              <w:left w:val="nil"/>
              <w:bottom w:val="nil"/>
              <w:right w:val="nil"/>
            </w:tcBorders>
          </w:tcPr>
          <w:p w:rsidR="001C67F2" w:rsidRPr="001C67F2" w:rsidRDefault="00FA24BB" w:rsidP="001C67F2">
            <w:pPr>
              <w:pStyle w:val="af1"/>
              <w:ind w:firstLine="660"/>
              <w:jc w:val="center"/>
              <w:rPr>
                <w:sz w:val="28"/>
                <w:szCs w:val="28"/>
              </w:rPr>
            </w:pPr>
            <w:r>
              <w:rPr>
                <w:noProof/>
                <w:sz w:val="28"/>
                <w:szCs w:val="28"/>
              </w:rPr>
              <w:pict>
                <v:shape id="_x0000_s1414" type="#_x0000_t32" style="position:absolute;left:0;text-align:left;margin-left:124.45pt;margin-top:.8pt;width:.05pt;height:18.75pt;z-index:251664384;mso-position-horizontal-relative:text;mso-position-vertical-relative:text" o:connectortype="straight">
                  <v:stroke endarrow="block"/>
                </v:shape>
              </w:pict>
            </w:r>
          </w:p>
        </w:tc>
      </w:tr>
    </w:tbl>
    <w:p w:rsidR="001C67F2" w:rsidRPr="001C67F2" w:rsidRDefault="001C67F2" w:rsidP="001C67F2">
      <w:pPr>
        <w:spacing w:line="360" w:lineRule="auto"/>
        <w:ind w:right="88"/>
        <w:rPr>
          <w:sz w:val="28"/>
          <w:szCs w:val="28"/>
        </w:rPr>
      </w:pPr>
    </w:p>
    <w:p w:rsidR="001C67F2" w:rsidRPr="001C67F2" w:rsidRDefault="001C67F2" w:rsidP="001C67F2">
      <w:pPr>
        <w:spacing w:line="360" w:lineRule="auto"/>
        <w:ind w:right="88"/>
        <w:rPr>
          <w:sz w:val="28"/>
          <w:szCs w:val="28"/>
        </w:rPr>
      </w:pPr>
    </w:p>
    <w:p w:rsidR="001C67F2" w:rsidRPr="001C67F2" w:rsidRDefault="001C67F2" w:rsidP="001C67F2">
      <w:pPr>
        <w:spacing w:line="360" w:lineRule="auto"/>
        <w:ind w:right="88"/>
        <w:rPr>
          <w:sz w:val="28"/>
          <w:szCs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1C67F2" w:rsidRPr="001C67F2" w:rsidTr="00E73B9D">
        <w:trPr>
          <w:trHeight w:val="825"/>
        </w:trPr>
        <w:tc>
          <w:tcPr>
            <w:tcW w:w="5103" w:type="dxa"/>
            <w:hideMark/>
          </w:tcPr>
          <w:p w:rsidR="001C67F2" w:rsidRPr="001C67F2" w:rsidRDefault="001C67F2" w:rsidP="00BC31DA">
            <w:pPr>
              <w:jc w:val="center"/>
              <w:rPr>
                <w:sz w:val="28"/>
                <w:szCs w:val="28"/>
              </w:rPr>
            </w:pPr>
            <w:r w:rsidRPr="001C67F2">
              <w:rPr>
                <w:color w:val="000000"/>
                <w:sz w:val="28"/>
                <w:szCs w:val="28"/>
              </w:rPr>
              <w:t>Информационно-библиографическое обслуживание населения</w:t>
            </w:r>
          </w:p>
        </w:tc>
      </w:tr>
    </w:tbl>
    <w:p w:rsidR="001C67F2" w:rsidRPr="001C67F2" w:rsidRDefault="001C67F2" w:rsidP="001C67F2">
      <w:pPr>
        <w:rPr>
          <w:sz w:val="28"/>
          <w:szCs w:val="28"/>
        </w:rPr>
      </w:pPr>
    </w:p>
    <w:p w:rsidR="001C67F2" w:rsidRPr="008B6ACC" w:rsidRDefault="001C67F2" w:rsidP="001C67F2">
      <w:pPr>
        <w:shd w:val="clear" w:color="auto" w:fill="FFFFFF"/>
        <w:tabs>
          <w:tab w:val="left" w:pos="709"/>
          <w:tab w:val="left" w:pos="9214"/>
        </w:tabs>
        <w:ind w:left="5387"/>
        <w:rPr>
          <w:b/>
        </w:rPr>
      </w:pPr>
      <w:r w:rsidRPr="001C67F2">
        <w:rPr>
          <w:color w:val="000000"/>
          <w:sz w:val="28"/>
          <w:szCs w:val="28"/>
        </w:rPr>
        <w:br w:type="page"/>
      </w:r>
      <w:r w:rsidRPr="008B6ACC">
        <w:rPr>
          <w:sz w:val="24"/>
          <w:szCs w:val="24"/>
        </w:rPr>
        <w:lastRenderedPageBreak/>
        <w:t>Приложение</w:t>
      </w:r>
      <w:r>
        <w:rPr>
          <w:sz w:val="24"/>
          <w:szCs w:val="24"/>
        </w:rPr>
        <w:t xml:space="preserve"> 5</w:t>
      </w:r>
    </w:p>
    <w:p w:rsidR="001C67F2" w:rsidRPr="008B6ACC" w:rsidRDefault="001C67F2" w:rsidP="001C67F2">
      <w:pPr>
        <w:ind w:left="5387"/>
        <w:rPr>
          <w:sz w:val="24"/>
          <w:szCs w:val="24"/>
        </w:rPr>
      </w:pPr>
      <w:r w:rsidRPr="008B6ACC">
        <w:rPr>
          <w:sz w:val="24"/>
          <w:szCs w:val="24"/>
        </w:rPr>
        <w:t xml:space="preserve">к административному регламенту </w:t>
      </w:r>
    </w:p>
    <w:p w:rsidR="001C67F2" w:rsidRPr="00FB45F1" w:rsidRDefault="001C67F2" w:rsidP="001C67F2">
      <w:pPr>
        <w:ind w:left="5387"/>
        <w:rPr>
          <w:sz w:val="24"/>
          <w:szCs w:val="24"/>
        </w:rPr>
      </w:pPr>
      <w:r w:rsidRPr="00FB45F1">
        <w:rPr>
          <w:sz w:val="24"/>
          <w:szCs w:val="24"/>
        </w:rPr>
        <w:t>предоставления муниципальной услуги «Информационно-библиографическое обслуживание населения»</w:t>
      </w:r>
    </w:p>
    <w:p w:rsidR="001C67F2" w:rsidRDefault="001C67F2" w:rsidP="001C67F2">
      <w:pPr>
        <w:shd w:val="clear" w:color="auto" w:fill="FFFFFF"/>
        <w:tabs>
          <w:tab w:val="left" w:pos="8789"/>
          <w:tab w:val="left" w:pos="9072"/>
        </w:tabs>
        <w:jc w:val="center"/>
        <w:rPr>
          <w:b/>
        </w:rPr>
      </w:pPr>
    </w:p>
    <w:p w:rsidR="001C67F2" w:rsidRPr="001C67F2" w:rsidRDefault="001C67F2" w:rsidP="001C67F2">
      <w:pPr>
        <w:ind w:left="4111"/>
        <w:rPr>
          <w:b/>
          <w:sz w:val="28"/>
          <w:szCs w:val="28"/>
        </w:rPr>
      </w:pPr>
      <w:r w:rsidRPr="001C67F2">
        <w:rPr>
          <w:b/>
          <w:sz w:val="28"/>
          <w:szCs w:val="28"/>
        </w:rPr>
        <w:t>Директору МБУК ЦБС г. Дивногорска</w:t>
      </w:r>
    </w:p>
    <w:p w:rsidR="001C67F2" w:rsidRPr="001C67F2" w:rsidRDefault="001C67F2" w:rsidP="001C67F2">
      <w:pPr>
        <w:ind w:left="4111"/>
        <w:rPr>
          <w:b/>
          <w:sz w:val="28"/>
          <w:szCs w:val="28"/>
        </w:rPr>
      </w:pPr>
      <w:r w:rsidRPr="001C67F2">
        <w:rPr>
          <w:b/>
          <w:sz w:val="28"/>
          <w:szCs w:val="28"/>
        </w:rPr>
        <w:t>Л.К.</w:t>
      </w:r>
      <w:r>
        <w:rPr>
          <w:b/>
          <w:sz w:val="28"/>
          <w:szCs w:val="28"/>
        </w:rPr>
        <w:t xml:space="preserve"> </w:t>
      </w:r>
      <w:r w:rsidRPr="001C67F2">
        <w:rPr>
          <w:b/>
          <w:sz w:val="28"/>
          <w:szCs w:val="28"/>
        </w:rPr>
        <w:t>Гридиной</w:t>
      </w:r>
    </w:p>
    <w:p w:rsidR="001C67F2" w:rsidRPr="001C67F2" w:rsidRDefault="001C67F2" w:rsidP="001C67F2">
      <w:pPr>
        <w:ind w:left="4111"/>
        <w:rPr>
          <w:sz w:val="28"/>
          <w:szCs w:val="28"/>
        </w:rPr>
      </w:pPr>
      <w:r w:rsidRPr="001C67F2">
        <w:rPr>
          <w:sz w:val="28"/>
          <w:szCs w:val="28"/>
        </w:rPr>
        <w:t>_________________________________</w:t>
      </w:r>
      <w:r>
        <w:rPr>
          <w:sz w:val="28"/>
          <w:szCs w:val="28"/>
        </w:rPr>
        <w:t>____</w:t>
      </w:r>
    </w:p>
    <w:p w:rsidR="001C67F2" w:rsidRPr="001C67F2" w:rsidRDefault="001C67F2" w:rsidP="001C67F2">
      <w:pPr>
        <w:ind w:left="4111"/>
        <w:jc w:val="center"/>
      </w:pPr>
      <w:r w:rsidRPr="001C67F2">
        <w:t>(</w:t>
      </w:r>
      <w:r w:rsidRPr="001C67F2">
        <w:rPr>
          <w:caps/>
        </w:rPr>
        <w:t>ф.и.о.</w:t>
      </w:r>
      <w:r w:rsidRPr="001C67F2">
        <w:t xml:space="preserve">  полностью)</w:t>
      </w:r>
    </w:p>
    <w:p w:rsidR="001C67F2" w:rsidRPr="001C67F2" w:rsidRDefault="001C67F2" w:rsidP="001C67F2">
      <w:pPr>
        <w:tabs>
          <w:tab w:val="left" w:pos="9072"/>
        </w:tabs>
        <w:ind w:left="4111"/>
        <w:rPr>
          <w:sz w:val="28"/>
          <w:szCs w:val="28"/>
        </w:rPr>
      </w:pPr>
      <w:r w:rsidRPr="001C67F2">
        <w:rPr>
          <w:sz w:val="28"/>
          <w:szCs w:val="28"/>
        </w:rPr>
        <w:t>_______</w:t>
      </w:r>
      <w:r>
        <w:rPr>
          <w:sz w:val="28"/>
          <w:szCs w:val="28"/>
        </w:rPr>
        <w:t>______________________________</w:t>
      </w:r>
    </w:p>
    <w:p w:rsidR="001C67F2" w:rsidRPr="001C67F2" w:rsidRDefault="001C67F2" w:rsidP="001C67F2">
      <w:pPr>
        <w:ind w:left="4111"/>
        <w:jc w:val="center"/>
      </w:pPr>
      <w:r w:rsidRPr="001C67F2">
        <w:t>(почтовый, электронный адрес)</w:t>
      </w:r>
    </w:p>
    <w:p w:rsidR="001C67F2" w:rsidRPr="001C67F2" w:rsidRDefault="001C67F2" w:rsidP="001C67F2">
      <w:pPr>
        <w:pStyle w:val="1"/>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jc w:val="center"/>
        <w:rPr>
          <w:sz w:val="28"/>
          <w:szCs w:val="28"/>
        </w:rPr>
      </w:pPr>
      <w:r w:rsidRPr="001C67F2">
        <w:rPr>
          <w:sz w:val="28"/>
          <w:szCs w:val="28"/>
        </w:rPr>
        <w:t>З А Я В Л Е Н И Е</w:t>
      </w:r>
    </w:p>
    <w:p w:rsidR="001C67F2" w:rsidRPr="001C67F2" w:rsidRDefault="001C67F2" w:rsidP="001C67F2">
      <w:pPr>
        <w:rPr>
          <w:sz w:val="28"/>
          <w:szCs w:val="28"/>
        </w:rPr>
      </w:pPr>
    </w:p>
    <w:p w:rsidR="001C67F2" w:rsidRPr="001C67F2" w:rsidRDefault="001C67F2" w:rsidP="001C67F2">
      <w:pPr>
        <w:ind w:firstLine="709"/>
        <w:jc w:val="both"/>
        <w:rPr>
          <w:sz w:val="28"/>
          <w:szCs w:val="28"/>
        </w:rPr>
      </w:pPr>
      <w:r w:rsidRPr="001C67F2">
        <w:rPr>
          <w:sz w:val="28"/>
          <w:szCs w:val="28"/>
        </w:rPr>
        <w:t>Прошу предоставить информацию о муниципальной услуге «</w:t>
      </w:r>
      <w:r w:rsidRPr="001C67F2">
        <w:rPr>
          <w:color w:val="000000"/>
          <w:sz w:val="28"/>
          <w:szCs w:val="28"/>
        </w:rPr>
        <w:t>Информационно-библиографическое обслуживание населения»</w:t>
      </w:r>
      <w:r w:rsidRPr="001C67F2">
        <w:rPr>
          <w:sz w:val="28"/>
          <w:szCs w:val="28"/>
        </w:rPr>
        <w:t xml:space="preserve"> </w:t>
      </w:r>
    </w:p>
    <w:p w:rsidR="001C67F2" w:rsidRPr="001C67F2" w:rsidRDefault="001C67F2" w:rsidP="001C67F2">
      <w:pPr>
        <w:rPr>
          <w:sz w:val="28"/>
          <w:szCs w:val="28"/>
        </w:rPr>
      </w:pPr>
      <w:r w:rsidRPr="001C67F2">
        <w:rPr>
          <w:sz w:val="28"/>
          <w:szCs w:val="28"/>
        </w:rPr>
        <w:t xml:space="preserve"> </w:t>
      </w: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u w:val="single"/>
        </w:rPr>
      </w:pPr>
      <w:r w:rsidRPr="001C67F2">
        <w:rPr>
          <w:sz w:val="28"/>
          <w:szCs w:val="28"/>
          <w:u w:val="single"/>
        </w:rPr>
        <w:t>«         »                              20         г.</w:t>
      </w:r>
    </w:p>
    <w:p w:rsidR="001C67F2" w:rsidRPr="001C67F2" w:rsidRDefault="001C67F2" w:rsidP="001C67F2">
      <w:pPr>
        <w:rPr>
          <w:sz w:val="28"/>
          <w:szCs w:val="28"/>
        </w:rPr>
      </w:pPr>
      <w:r w:rsidRPr="001C67F2">
        <w:rPr>
          <w:sz w:val="28"/>
          <w:szCs w:val="28"/>
        </w:rPr>
        <w:t xml:space="preserve">                                                                                                                      </w:t>
      </w:r>
    </w:p>
    <w:p w:rsidR="001C67F2" w:rsidRPr="001C67F2" w:rsidRDefault="001C67F2" w:rsidP="001C67F2">
      <w:pPr>
        <w:ind w:left="7655"/>
        <w:rPr>
          <w:sz w:val="28"/>
          <w:szCs w:val="28"/>
        </w:rPr>
      </w:pPr>
      <w:r w:rsidRPr="001C67F2">
        <w:rPr>
          <w:sz w:val="28"/>
          <w:szCs w:val="28"/>
        </w:rPr>
        <w:t xml:space="preserve">                                                                                                                                                                                      ___________                                                                                                </w:t>
      </w:r>
    </w:p>
    <w:p w:rsidR="001C67F2" w:rsidRPr="001C67F2" w:rsidRDefault="001C67F2" w:rsidP="001C67F2">
      <w:pPr>
        <w:ind w:left="7513"/>
        <w:jc w:val="center"/>
      </w:pPr>
      <w:r w:rsidRPr="001C67F2">
        <w:t>(подпись)</w:t>
      </w:r>
    </w:p>
    <w:p w:rsidR="001C67F2" w:rsidRPr="001C67F2" w:rsidRDefault="001C67F2" w:rsidP="001C67F2">
      <w:pPr>
        <w:ind w:left="4111"/>
        <w:rPr>
          <w:b/>
          <w:sz w:val="28"/>
          <w:szCs w:val="28"/>
        </w:rPr>
      </w:pPr>
      <w:r w:rsidRPr="001C67F2">
        <w:rPr>
          <w:sz w:val="28"/>
          <w:szCs w:val="28"/>
        </w:rPr>
        <w:br w:type="page"/>
      </w:r>
      <w:r w:rsidRPr="001C67F2">
        <w:rPr>
          <w:b/>
          <w:sz w:val="28"/>
          <w:szCs w:val="28"/>
        </w:rPr>
        <w:lastRenderedPageBreak/>
        <w:t>Директору МБУК БМА</w:t>
      </w:r>
    </w:p>
    <w:p w:rsidR="001C67F2" w:rsidRPr="001C67F2" w:rsidRDefault="001C67F2" w:rsidP="001C67F2">
      <w:pPr>
        <w:ind w:left="4111"/>
        <w:rPr>
          <w:b/>
          <w:sz w:val="28"/>
          <w:szCs w:val="28"/>
        </w:rPr>
      </w:pPr>
      <w:r w:rsidRPr="001C67F2">
        <w:rPr>
          <w:b/>
          <w:sz w:val="28"/>
          <w:szCs w:val="28"/>
        </w:rPr>
        <w:t>А.Е. Козынцевой</w:t>
      </w:r>
    </w:p>
    <w:p w:rsidR="001C67F2" w:rsidRPr="001C67F2" w:rsidRDefault="001C67F2" w:rsidP="001C67F2">
      <w:pPr>
        <w:ind w:left="4111"/>
        <w:rPr>
          <w:sz w:val="28"/>
          <w:szCs w:val="28"/>
        </w:rPr>
      </w:pPr>
      <w:r w:rsidRPr="001C67F2">
        <w:rPr>
          <w:sz w:val="28"/>
          <w:szCs w:val="28"/>
        </w:rPr>
        <w:t>_____________________________________</w:t>
      </w:r>
    </w:p>
    <w:p w:rsidR="001C67F2" w:rsidRPr="001C67F2" w:rsidRDefault="001C67F2" w:rsidP="001C67F2">
      <w:pPr>
        <w:ind w:left="4111"/>
        <w:jc w:val="center"/>
      </w:pPr>
      <w:r w:rsidRPr="001C67F2">
        <w:t>(</w:t>
      </w:r>
      <w:r w:rsidRPr="001C67F2">
        <w:rPr>
          <w:caps/>
        </w:rPr>
        <w:t>ф.и.о.</w:t>
      </w:r>
      <w:r w:rsidRPr="001C67F2">
        <w:t xml:space="preserve">  полностью)</w:t>
      </w:r>
    </w:p>
    <w:p w:rsidR="001C67F2" w:rsidRPr="001C67F2" w:rsidRDefault="001C67F2" w:rsidP="001C67F2">
      <w:pPr>
        <w:tabs>
          <w:tab w:val="left" w:pos="9072"/>
        </w:tabs>
        <w:ind w:left="4111"/>
        <w:jc w:val="center"/>
        <w:rPr>
          <w:sz w:val="28"/>
          <w:szCs w:val="28"/>
        </w:rPr>
      </w:pPr>
      <w:r w:rsidRPr="001C67F2">
        <w:rPr>
          <w:sz w:val="28"/>
          <w:szCs w:val="28"/>
        </w:rPr>
        <w:t>_____________________________________</w:t>
      </w:r>
    </w:p>
    <w:p w:rsidR="001C67F2" w:rsidRPr="001C67F2" w:rsidRDefault="001C67F2" w:rsidP="001C67F2">
      <w:pPr>
        <w:ind w:left="4111"/>
        <w:jc w:val="center"/>
      </w:pPr>
      <w:r w:rsidRPr="001C67F2">
        <w:t>(почтовый, электронный адрес)</w:t>
      </w:r>
    </w:p>
    <w:p w:rsidR="001C67F2" w:rsidRPr="001C67F2" w:rsidRDefault="001C67F2" w:rsidP="001C67F2">
      <w:pPr>
        <w:ind w:left="4111"/>
        <w:rPr>
          <w:sz w:val="28"/>
          <w:szCs w:val="28"/>
        </w:rPr>
      </w:pPr>
    </w:p>
    <w:p w:rsidR="001C67F2" w:rsidRPr="001C67F2" w:rsidRDefault="001C67F2" w:rsidP="001C67F2">
      <w:pPr>
        <w:pStyle w:val="1"/>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jc w:val="center"/>
        <w:rPr>
          <w:sz w:val="28"/>
          <w:szCs w:val="28"/>
        </w:rPr>
      </w:pPr>
      <w:r w:rsidRPr="001C67F2">
        <w:rPr>
          <w:sz w:val="28"/>
          <w:szCs w:val="28"/>
        </w:rPr>
        <w:t>З А Я В Л Е Н И Е</w:t>
      </w:r>
    </w:p>
    <w:p w:rsidR="001C67F2" w:rsidRPr="001C67F2" w:rsidRDefault="001C67F2" w:rsidP="001C67F2">
      <w:pPr>
        <w:rPr>
          <w:sz w:val="28"/>
          <w:szCs w:val="28"/>
        </w:rPr>
      </w:pPr>
    </w:p>
    <w:p w:rsidR="001C67F2" w:rsidRPr="001C67F2" w:rsidRDefault="001C67F2" w:rsidP="001C67F2">
      <w:pPr>
        <w:ind w:firstLine="709"/>
        <w:jc w:val="both"/>
        <w:rPr>
          <w:sz w:val="28"/>
          <w:szCs w:val="28"/>
        </w:rPr>
      </w:pPr>
      <w:r w:rsidRPr="001C67F2">
        <w:rPr>
          <w:sz w:val="28"/>
          <w:szCs w:val="28"/>
        </w:rPr>
        <w:t>Прошу предоставить информацию о муниципальной услуге «</w:t>
      </w:r>
      <w:r w:rsidRPr="001C67F2">
        <w:rPr>
          <w:color w:val="000000"/>
          <w:sz w:val="28"/>
          <w:szCs w:val="28"/>
        </w:rPr>
        <w:t>Информационно-библиографическое обслуживание населения»</w:t>
      </w:r>
      <w:r w:rsidRPr="001C67F2">
        <w:rPr>
          <w:sz w:val="28"/>
          <w:szCs w:val="28"/>
        </w:rPr>
        <w:t xml:space="preserve"> </w:t>
      </w:r>
    </w:p>
    <w:p w:rsidR="001C67F2" w:rsidRPr="001C67F2" w:rsidRDefault="001C67F2" w:rsidP="001C67F2">
      <w:pPr>
        <w:rPr>
          <w:sz w:val="28"/>
          <w:szCs w:val="28"/>
        </w:rPr>
      </w:pPr>
      <w:r w:rsidRPr="001C67F2">
        <w:rPr>
          <w:sz w:val="28"/>
          <w:szCs w:val="28"/>
        </w:rPr>
        <w:t xml:space="preserve"> </w:t>
      </w: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rPr>
      </w:pPr>
    </w:p>
    <w:p w:rsidR="001C67F2" w:rsidRPr="001C67F2" w:rsidRDefault="001C67F2" w:rsidP="001C67F2">
      <w:pPr>
        <w:rPr>
          <w:sz w:val="28"/>
          <w:szCs w:val="28"/>
          <w:u w:val="single"/>
        </w:rPr>
      </w:pPr>
      <w:r w:rsidRPr="001C67F2">
        <w:rPr>
          <w:sz w:val="28"/>
          <w:szCs w:val="28"/>
          <w:u w:val="single"/>
        </w:rPr>
        <w:t>«         »                              20         г.</w:t>
      </w:r>
    </w:p>
    <w:p w:rsidR="001C67F2" w:rsidRPr="001C67F2" w:rsidRDefault="001C67F2" w:rsidP="001C67F2">
      <w:pPr>
        <w:rPr>
          <w:sz w:val="28"/>
          <w:szCs w:val="28"/>
        </w:rPr>
      </w:pPr>
      <w:r w:rsidRPr="001C67F2">
        <w:rPr>
          <w:sz w:val="28"/>
          <w:szCs w:val="28"/>
        </w:rPr>
        <w:t xml:space="preserve">                                                                                                                      </w:t>
      </w:r>
    </w:p>
    <w:p w:rsidR="001C67F2" w:rsidRPr="001C67F2" w:rsidRDefault="001C67F2" w:rsidP="001C67F2">
      <w:pPr>
        <w:ind w:left="7513"/>
        <w:rPr>
          <w:sz w:val="28"/>
          <w:szCs w:val="28"/>
        </w:rPr>
      </w:pPr>
      <w:r w:rsidRPr="001C67F2">
        <w:rPr>
          <w:sz w:val="28"/>
          <w:szCs w:val="28"/>
        </w:rPr>
        <w:t xml:space="preserve">                                                                                                                                                                                      ___________                                                                                                </w:t>
      </w:r>
    </w:p>
    <w:p w:rsidR="001C67F2" w:rsidRPr="001C67F2" w:rsidRDefault="001C67F2" w:rsidP="001C67F2">
      <w:pPr>
        <w:ind w:left="7371"/>
        <w:jc w:val="center"/>
      </w:pPr>
      <w:r w:rsidRPr="001C67F2">
        <w:t>(подпись)</w:t>
      </w:r>
    </w:p>
    <w:sectPr w:rsidR="001C67F2" w:rsidRPr="001C67F2" w:rsidSect="00C30030">
      <w:headerReference w:type="even" r:id="rId22"/>
      <w:headerReference w:type="default" r:id="rId23"/>
      <w:footerReference w:type="even" r:id="rId24"/>
      <w:footerReference w:type="default" r:id="rId25"/>
      <w:headerReference w:type="first" r:id="rId26"/>
      <w:footerReference w:type="first" r:id="rId27"/>
      <w:pgSz w:w="11906" w:h="16838"/>
      <w:pgMar w:top="1134" w:right="849"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B9D" w:rsidRDefault="00E73B9D">
      <w:r>
        <w:separator/>
      </w:r>
    </w:p>
  </w:endnote>
  <w:endnote w:type="continuationSeparator" w:id="0">
    <w:p w:rsidR="00E73B9D" w:rsidRDefault="00E7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E73B9D">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E73B9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E73B9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B9D" w:rsidRDefault="00E73B9D">
      <w:r>
        <w:separator/>
      </w:r>
    </w:p>
  </w:footnote>
  <w:footnote w:type="continuationSeparator" w:id="0">
    <w:p w:rsidR="00E73B9D" w:rsidRDefault="00E73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E73B9D" w:rsidP="006D083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E73B9D" w:rsidRDefault="00E73B9D" w:rsidP="008943B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FA24BB" w:rsidP="008B6ACC">
    <w:pPr>
      <w:pStyle w:val="ab"/>
      <w:jc w:val="center"/>
    </w:pPr>
    <w:r>
      <w:fldChar w:fldCharType="begin"/>
    </w:r>
    <w:r>
      <w:instrText xml:space="preserve"> PAGE   \* MERGEFORMAT </w:instrText>
    </w:r>
    <w:r>
      <w:fldChar w:fldCharType="separate"/>
    </w:r>
    <w:r>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B9D" w:rsidRDefault="00E73B9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47F72"/>
    <w:multiLevelType w:val="hybridMultilevel"/>
    <w:tmpl w:val="0E8C4E9E"/>
    <w:lvl w:ilvl="0" w:tplc="92ECF432">
      <w:start w:val="1"/>
      <w:numFmt w:val="upperRoman"/>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8053C8"/>
    <w:multiLevelType w:val="hybridMultilevel"/>
    <w:tmpl w:val="73F057AE"/>
    <w:lvl w:ilvl="0" w:tplc="0F20B1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2F251CC"/>
    <w:multiLevelType w:val="hybridMultilevel"/>
    <w:tmpl w:val="8940F0EE"/>
    <w:lvl w:ilvl="0" w:tplc="663A3182">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29F306A2"/>
    <w:multiLevelType w:val="multilevel"/>
    <w:tmpl w:val="B5DAEA1C"/>
    <w:lvl w:ilvl="0">
      <w:start w:val="2"/>
      <w:numFmt w:val="decimal"/>
      <w:lvlText w:val="%1."/>
      <w:lvlJc w:val="left"/>
      <w:pPr>
        <w:tabs>
          <w:tab w:val="num" w:pos="720"/>
        </w:tabs>
        <w:ind w:left="720" w:hanging="360"/>
      </w:pPr>
      <w:rPr>
        <w:rFonts w:cs="Times New Roman" w:hint="default"/>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573D196F"/>
    <w:multiLevelType w:val="hybridMultilevel"/>
    <w:tmpl w:val="6B0284A0"/>
    <w:lvl w:ilvl="0" w:tplc="70026490">
      <w:start w:val="1"/>
      <w:numFmt w:val="decimal"/>
      <w:lvlText w:val="%1."/>
      <w:lvlJc w:val="left"/>
      <w:pPr>
        <w:ind w:left="1259" w:hanging="360"/>
      </w:pPr>
      <w:rPr>
        <w:rFonts w:cs="Times New Roman" w:hint="default"/>
        <w:b/>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67B020B8"/>
    <w:multiLevelType w:val="hybridMultilevel"/>
    <w:tmpl w:val="AEC8DE4E"/>
    <w:lvl w:ilvl="0" w:tplc="C032F27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2B792B"/>
    <w:multiLevelType w:val="hybridMultilevel"/>
    <w:tmpl w:val="BB1A5DF8"/>
    <w:lvl w:ilvl="0" w:tplc="4602106A">
      <w:start w:val="4"/>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3A3"/>
    <w:rsid w:val="00016E59"/>
    <w:rsid w:val="00032861"/>
    <w:rsid w:val="0004104C"/>
    <w:rsid w:val="00056F2E"/>
    <w:rsid w:val="00083082"/>
    <w:rsid w:val="00084D22"/>
    <w:rsid w:val="000A0678"/>
    <w:rsid w:val="000B656C"/>
    <w:rsid w:val="000F178A"/>
    <w:rsid w:val="000F1951"/>
    <w:rsid w:val="000F6A59"/>
    <w:rsid w:val="00106057"/>
    <w:rsid w:val="00110960"/>
    <w:rsid w:val="0011385C"/>
    <w:rsid w:val="00131C92"/>
    <w:rsid w:val="00137E74"/>
    <w:rsid w:val="001764F1"/>
    <w:rsid w:val="00182781"/>
    <w:rsid w:val="00193DBC"/>
    <w:rsid w:val="001C67F2"/>
    <w:rsid w:val="0020238F"/>
    <w:rsid w:val="00204D4E"/>
    <w:rsid w:val="00205CA4"/>
    <w:rsid w:val="00206ECD"/>
    <w:rsid w:val="0023546B"/>
    <w:rsid w:val="00240A4A"/>
    <w:rsid w:val="0025699D"/>
    <w:rsid w:val="00260DFC"/>
    <w:rsid w:val="00261F7B"/>
    <w:rsid w:val="002641B6"/>
    <w:rsid w:val="002911EF"/>
    <w:rsid w:val="00296555"/>
    <w:rsid w:val="002C4A34"/>
    <w:rsid w:val="002D2A96"/>
    <w:rsid w:val="002D63D4"/>
    <w:rsid w:val="002D7510"/>
    <w:rsid w:val="00302BFD"/>
    <w:rsid w:val="00310B95"/>
    <w:rsid w:val="003204B1"/>
    <w:rsid w:val="0032677E"/>
    <w:rsid w:val="003307AF"/>
    <w:rsid w:val="00340E0D"/>
    <w:rsid w:val="00341F8E"/>
    <w:rsid w:val="00343B2F"/>
    <w:rsid w:val="00395F5F"/>
    <w:rsid w:val="003A00AB"/>
    <w:rsid w:val="003B1E8A"/>
    <w:rsid w:val="00423B78"/>
    <w:rsid w:val="00427BCC"/>
    <w:rsid w:val="0043460B"/>
    <w:rsid w:val="00460E3D"/>
    <w:rsid w:val="00460E91"/>
    <w:rsid w:val="00462A40"/>
    <w:rsid w:val="00482715"/>
    <w:rsid w:val="004830BB"/>
    <w:rsid w:val="004841AF"/>
    <w:rsid w:val="004B1793"/>
    <w:rsid w:val="004B28B4"/>
    <w:rsid w:val="004C665E"/>
    <w:rsid w:val="004F227D"/>
    <w:rsid w:val="004F2DF1"/>
    <w:rsid w:val="00541661"/>
    <w:rsid w:val="005450B9"/>
    <w:rsid w:val="0054677B"/>
    <w:rsid w:val="00555D21"/>
    <w:rsid w:val="00555F6C"/>
    <w:rsid w:val="0057571F"/>
    <w:rsid w:val="00581E92"/>
    <w:rsid w:val="00594797"/>
    <w:rsid w:val="005B7DF9"/>
    <w:rsid w:val="005C4E88"/>
    <w:rsid w:val="005F3514"/>
    <w:rsid w:val="005F3834"/>
    <w:rsid w:val="005F4CDB"/>
    <w:rsid w:val="005F532E"/>
    <w:rsid w:val="006238F9"/>
    <w:rsid w:val="00637C58"/>
    <w:rsid w:val="00656A69"/>
    <w:rsid w:val="00663851"/>
    <w:rsid w:val="0066741A"/>
    <w:rsid w:val="00682B3F"/>
    <w:rsid w:val="006A1ECB"/>
    <w:rsid w:val="006A37F6"/>
    <w:rsid w:val="006A63A8"/>
    <w:rsid w:val="006B492C"/>
    <w:rsid w:val="006B57DD"/>
    <w:rsid w:val="006D0830"/>
    <w:rsid w:val="006D7526"/>
    <w:rsid w:val="007423A3"/>
    <w:rsid w:val="0074682C"/>
    <w:rsid w:val="00752FC7"/>
    <w:rsid w:val="00762FF5"/>
    <w:rsid w:val="007830AC"/>
    <w:rsid w:val="007A60B4"/>
    <w:rsid w:val="007D139B"/>
    <w:rsid w:val="007E246C"/>
    <w:rsid w:val="007E4317"/>
    <w:rsid w:val="00813EE2"/>
    <w:rsid w:val="00814C62"/>
    <w:rsid w:val="008262AB"/>
    <w:rsid w:val="0082764A"/>
    <w:rsid w:val="00836AB1"/>
    <w:rsid w:val="008465B6"/>
    <w:rsid w:val="00867876"/>
    <w:rsid w:val="0087752C"/>
    <w:rsid w:val="00881548"/>
    <w:rsid w:val="00882275"/>
    <w:rsid w:val="00884CA3"/>
    <w:rsid w:val="008943B8"/>
    <w:rsid w:val="008B1DAD"/>
    <w:rsid w:val="008B6ACC"/>
    <w:rsid w:val="008D5D11"/>
    <w:rsid w:val="00902B3D"/>
    <w:rsid w:val="00915447"/>
    <w:rsid w:val="009168AE"/>
    <w:rsid w:val="00930805"/>
    <w:rsid w:val="00941B02"/>
    <w:rsid w:val="00965FB4"/>
    <w:rsid w:val="009D1C3D"/>
    <w:rsid w:val="009D2868"/>
    <w:rsid w:val="009D45F9"/>
    <w:rsid w:val="009D602D"/>
    <w:rsid w:val="009F50AC"/>
    <w:rsid w:val="00A040D4"/>
    <w:rsid w:val="00A3184D"/>
    <w:rsid w:val="00A36FC2"/>
    <w:rsid w:val="00A55C56"/>
    <w:rsid w:val="00A61877"/>
    <w:rsid w:val="00A64543"/>
    <w:rsid w:val="00A73DC8"/>
    <w:rsid w:val="00A85CE6"/>
    <w:rsid w:val="00A96CF7"/>
    <w:rsid w:val="00AE2C41"/>
    <w:rsid w:val="00B06AEC"/>
    <w:rsid w:val="00B137FC"/>
    <w:rsid w:val="00B20135"/>
    <w:rsid w:val="00B22FAA"/>
    <w:rsid w:val="00B35134"/>
    <w:rsid w:val="00B614B5"/>
    <w:rsid w:val="00B62CAF"/>
    <w:rsid w:val="00B90F31"/>
    <w:rsid w:val="00B93C4C"/>
    <w:rsid w:val="00BA01C1"/>
    <w:rsid w:val="00BB083A"/>
    <w:rsid w:val="00BC31DA"/>
    <w:rsid w:val="00BF34E3"/>
    <w:rsid w:val="00C0029F"/>
    <w:rsid w:val="00C10505"/>
    <w:rsid w:val="00C10E20"/>
    <w:rsid w:val="00C177BA"/>
    <w:rsid w:val="00C30030"/>
    <w:rsid w:val="00C3023C"/>
    <w:rsid w:val="00C546B5"/>
    <w:rsid w:val="00C61117"/>
    <w:rsid w:val="00C643EF"/>
    <w:rsid w:val="00C8244E"/>
    <w:rsid w:val="00C87E4A"/>
    <w:rsid w:val="00CB2C4C"/>
    <w:rsid w:val="00CF3B0F"/>
    <w:rsid w:val="00CF4861"/>
    <w:rsid w:val="00D04466"/>
    <w:rsid w:val="00D15678"/>
    <w:rsid w:val="00D234CE"/>
    <w:rsid w:val="00D3639B"/>
    <w:rsid w:val="00D60761"/>
    <w:rsid w:val="00D77DA0"/>
    <w:rsid w:val="00D91916"/>
    <w:rsid w:val="00D92DB4"/>
    <w:rsid w:val="00DA40CE"/>
    <w:rsid w:val="00DB0C14"/>
    <w:rsid w:val="00DB3949"/>
    <w:rsid w:val="00DD0A00"/>
    <w:rsid w:val="00DE0100"/>
    <w:rsid w:val="00DE745B"/>
    <w:rsid w:val="00DF0F38"/>
    <w:rsid w:val="00E0199D"/>
    <w:rsid w:val="00E06120"/>
    <w:rsid w:val="00E07737"/>
    <w:rsid w:val="00E4230D"/>
    <w:rsid w:val="00E70A6C"/>
    <w:rsid w:val="00E73B9D"/>
    <w:rsid w:val="00E97DF3"/>
    <w:rsid w:val="00EA39B0"/>
    <w:rsid w:val="00EB17CB"/>
    <w:rsid w:val="00EE2D0E"/>
    <w:rsid w:val="00EE36F4"/>
    <w:rsid w:val="00EE4985"/>
    <w:rsid w:val="00EE5AC0"/>
    <w:rsid w:val="00EF1103"/>
    <w:rsid w:val="00F0048D"/>
    <w:rsid w:val="00F05CA1"/>
    <w:rsid w:val="00F12C5D"/>
    <w:rsid w:val="00F14E22"/>
    <w:rsid w:val="00F17502"/>
    <w:rsid w:val="00F21DD4"/>
    <w:rsid w:val="00F4061B"/>
    <w:rsid w:val="00F45F08"/>
    <w:rsid w:val="00F601F6"/>
    <w:rsid w:val="00F63B26"/>
    <w:rsid w:val="00F6434F"/>
    <w:rsid w:val="00F776CD"/>
    <w:rsid w:val="00F87436"/>
    <w:rsid w:val="00F91F5E"/>
    <w:rsid w:val="00F9231A"/>
    <w:rsid w:val="00FA136D"/>
    <w:rsid w:val="00FA24BB"/>
    <w:rsid w:val="00FA52AC"/>
    <w:rsid w:val="00FB2504"/>
    <w:rsid w:val="00FB45F1"/>
    <w:rsid w:val="00FC4B6E"/>
    <w:rsid w:val="00FD1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22"/>
    <o:shapelayout v:ext="edit">
      <o:idmap v:ext="edit" data="1"/>
      <o:rules v:ext="edit">
        <o:r id="V:Rule1" type="connector" idref="#_x0000_s1410"/>
        <o:r id="V:Rule2" type="connector" idref="#_x0000_s1411"/>
        <o:r id="V:Rule3" type="connector" idref="#_x0000_s1412"/>
        <o:r id="V:Rule4" type="connector" idref="#_x0000_s1413"/>
        <o:r id="V:Rule5" type="connector" idref="#_x0000_s14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uiPriority="11" w:qFormat="1"/>
    <w:lsdException w:name="Body Text Indent 3" w:uiPriority="99"/>
    <w:lsdException w:name="Hyperlink" w:uiPriority="99"/>
    <w:lsdException w:name="Strong" w:uiPriority="22" w:qFormat="1"/>
    <w:lsdException w:name="Emphasis" w:qFormat="1"/>
    <w:lsdException w:name="Document Map"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8AE"/>
  </w:style>
  <w:style w:type="paragraph" w:styleId="1">
    <w:name w:val="heading 1"/>
    <w:basedOn w:val="a"/>
    <w:next w:val="a"/>
    <w:link w:val="10"/>
    <w:uiPriority w:val="9"/>
    <w:qFormat/>
    <w:rsid w:val="009168AE"/>
    <w:pPr>
      <w:keepNext/>
      <w:jc w:val="center"/>
      <w:outlineLvl w:val="0"/>
    </w:pPr>
    <w:rPr>
      <w:b/>
      <w:sz w:val="44"/>
    </w:rPr>
  </w:style>
  <w:style w:type="paragraph" w:styleId="2">
    <w:name w:val="heading 2"/>
    <w:basedOn w:val="a"/>
    <w:next w:val="a"/>
    <w:qFormat/>
    <w:rsid w:val="009168AE"/>
    <w:pPr>
      <w:keepNext/>
      <w:jc w:val="both"/>
      <w:outlineLvl w:val="1"/>
    </w:pPr>
    <w:rPr>
      <w:sz w:val="24"/>
    </w:rPr>
  </w:style>
  <w:style w:type="paragraph" w:styleId="3">
    <w:name w:val="heading 3"/>
    <w:basedOn w:val="a"/>
    <w:next w:val="a"/>
    <w:qFormat/>
    <w:rsid w:val="009168AE"/>
    <w:pPr>
      <w:keepNext/>
      <w:jc w:val="both"/>
      <w:outlineLvl w:val="2"/>
    </w:pPr>
    <w:rPr>
      <w:sz w:val="28"/>
    </w:rPr>
  </w:style>
  <w:style w:type="paragraph" w:styleId="4">
    <w:name w:val="heading 4"/>
    <w:basedOn w:val="a"/>
    <w:next w:val="a"/>
    <w:qFormat/>
    <w:rsid w:val="009168A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68AE"/>
    <w:pPr>
      <w:jc w:val="both"/>
    </w:pPr>
    <w:rPr>
      <w:sz w:val="28"/>
    </w:rPr>
  </w:style>
  <w:style w:type="paragraph" w:styleId="a5">
    <w:name w:val="Title"/>
    <w:basedOn w:val="a"/>
    <w:link w:val="a6"/>
    <w:uiPriority w:val="10"/>
    <w:qFormat/>
    <w:rsid w:val="009168AE"/>
    <w:pPr>
      <w:jc w:val="center"/>
    </w:pPr>
    <w:rPr>
      <w:sz w:val="32"/>
    </w:rPr>
  </w:style>
  <w:style w:type="paragraph" w:styleId="a7">
    <w:name w:val="Body Text Indent"/>
    <w:basedOn w:val="a"/>
    <w:link w:val="a8"/>
    <w:uiPriority w:val="99"/>
    <w:rsid w:val="009168AE"/>
    <w:pPr>
      <w:ind w:firstLine="720"/>
      <w:jc w:val="both"/>
    </w:pPr>
    <w:rPr>
      <w:sz w:val="28"/>
    </w:rPr>
  </w:style>
  <w:style w:type="paragraph" w:styleId="20">
    <w:name w:val="Body Text Indent 2"/>
    <w:basedOn w:val="a"/>
    <w:rsid w:val="009168AE"/>
    <w:pPr>
      <w:ind w:left="851"/>
    </w:pPr>
    <w:rPr>
      <w:sz w:val="28"/>
    </w:rPr>
  </w:style>
  <w:style w:type="paragraph" w:styleId="30">
    <w:name w:val="Body Text Indent 3"/>
    <w:basedOn w:val="a"/>
    <w:link w:val="31"/>
    <w:uiPriority w:val="99"/>
    <w:rsid w:val="009168AE"/>
    <w:pPr>
      <w:ind w:left="851"/>
      <w:jc w:val="both"/>
    </w:pPr>
    <w:rPr>
      <w:sz w:val="28"/>
    </w:rPr>
  </w:style>
  <w:style w:type="paragraph" w:styleId="21">
    <w:name w:val="Body Text 2"/>
    <w:basedOn w:val="a"/>
    <w:rsid w:val="007423A3"/>
    <w:pPr>
      <w:spacing w:after="120" w:line="480" w:lineRule="auto"/>
    </w:pPr>
  </w:style>
  <w:style w:type="paragraph" w:styleId="a9">
    <w:name w:val="Balloon Text"/>
    <w:basedOn w:val="a"/>
    <w:link w:val="aa"/>
    <w:uiPriority w:val="99"/>
    <w:rsid w:val="00395F5F"/>
    <w:rPr>
      <w:rFonts w:ascii="Tahoma" w:hAnsi="Tahoma" w:cs="Tahoma"/>
      <w:sz w:val="16"/>
      <w:szCs w:val="16"/>
    </w:rPr>
  </w:style>
  <w:style w:type="paragraph" w:styleId="ab">
    <w:name w:val="header"/>
    <w:basedOn w:val="a"/>
    <w:link w:val="ac"/>
    <w:uiPriority w:val="99"/>
    <w:rsid w:val="008943B8"/>
    <w:pPr>
      <w:tabs>
        <w:tab w:val="center" w:pos="4677"/>
        <w:tab w:val="right" w:pos="9355"/>
      </w:tabs>
    </w:pPr>
  </w:style>
  <w:style w:type="character" w:styleId="ad">
    <w:name w:val="page number"/>
    <w:basedOn w:val="a0"/>
    <w:uiPriority w:val="99"/>
    <w:rsid w:val="008943B8"/>
  </w:style>
  <w:style w:type="character" w:styleId="ae">
    <w:name w:val="Hyperlink"/>
    <w:basedOn w:val="a0"/>
    <w:uiPriority w:val="99"/>
    <w:rsid w:val="00884CA3"/>
    <w:rPr>
      <w:color w:val="0000FF"/>
      <w:u w:val="single"/>
    </w:rPr>
  </w:style>
  <w:style w:type="paragraph" w:styleId="af">
    <w:name w:val="footer"/>
    <w:basedOn w:val="a"/>
    <w:link w:val="af0"/>
    <w:uiPriority w:val="99"/>
    <w:rsid w:val="00B93C4C"/>
    <w:pPr>
      <w:tabs>
        <w:tab w:val="center" w:pos="4677"/>
        <w:tab w:val="right" w:pos="9355"/>
      </w:tabs>
    </w:pPr>
  </w:style>
  <w:style w:type="character" w:customStyle="1" w:styleId="af0">
    <w:name w:val="Нижний колонтитул Знак"/>
    <w:basedOn w:val="a0"/>
    <w:link w:val="af"/>
    <w:uiPriority w:val="99"/>
    <w:rsid w:val="00B93C4C"/>
  </w:style>
  <w:style w:type="character" w:customStyle="1" w:styleId="10">
    <w:name w:val="Заголовок 1 Знак"/>
    <w:basedOn w:val="a0"/>
    <w:link w:val="1"/>
    <w:uiPriority w:val="9"/>
    <w:locked/>
    <w:rsid w:val="00460E91"/>
    <w:rPr>
      <w:b/>
      <w:sz w:val="44"/>
    </w:rPr>
  </w:style>
  <w:style w:type="character" w:customStyle="1" w:styleId="a8">
    <w:name w:val="Основной текст с отступом Знак"/>
    <w:basedOn w:val="a0"/>
    <w:link w:val="a7"/>
    <w:uiPriority w:val="99"/>
    <w:locked/>
    <w:rsid w:val="00460E91"/>
    <w:rPr>
      <w:sz w:val="28"/>
    </w:rPr>
  </w:style>
  <w:style w:type="paragraph" w:customStyle="1" w:styleId="ConsNormal">
    <w:name w:val="ConsNormal"/>
    <w:rsid w:val="00460E91"/>
    <w:pPr>
      <w:widowControl w:val="0"/>
      <w:autoSpaceDE w:val="0"/>
      <w:autoSpaceDN w:val="0"/>
      <w:adjustRightInd w:val="0"/>
      <w:ind w:right="19772" w:firstLine="720"/>
    </w:pPr>
    <w:rPr>
      <w:rFonts w:ascii="Arial" w:hAnsi="Arial" w:cs="Arial"/>
    </w:rPr>
  </w:style>
  <w:style w:type="character" w:customStyle="1" w:styleId="ac">
    <w:name w:val="Верхний колонтитул Знак"/>
    <w:basedOn w:val="a0"/>
    <w:link w:val="ab"/>
    <w:uiPriority w:val="99"/>
    <w:locked/>
    <w:rsid w:val="00460E91"/>
  </w:style>
  <w:style w:type="paragraph" w:styleId="af1">
    <w:name w:val="Normal (Web)"/>
    <w:basedOn w:val="a"/>
    <w:uiPriority w:val="99"/>
    <w:rsid w:val="00460E91"/>
    <w:pPr>
      <w:spacing w:before="60"/>
    </w:pPr>
    <w:rPr>
      <w:sz w:val="24"/>
      <w:szCs w:val="24"/>
    </w:rPr>
  </w:style>
  <w:style w:type="character" w:customStyle="1" w:styleId="a4">
    <w:name w:val="Основной текст Знак"/>
    <w:basedOn w:val="a0"/>
    <w:link w:val="a3"/>
    <w:uiPriority w:val="99"/>
    <w:locked/>
    <w:rsid w:val="00460E91"/>
    <w:rPr>
      <w:sz w:val="28"/>
    </w:rPr>
  </w:style>
  <w:style w:type="character" w:customStyle="1" w:styleId="FontStyle40">
    <w:name w:val="Font Style40"/>
    <w:rsid w:val="00460E91"/>
    <w:rPr>
      <w:rFonts w:ascii="Times New Roman" w:hAnsi="Times New Roman"/>
      <w:sz w:val="22"/>
    </w:rPr>
  </w:style>
  <w:style w:type="character" w:customStyle="1" w:styleId="TextNPA">
    <w:name w:val="Text NPA"/>
    <w:rsid w:val="00460E91"/>
    <w:rPr>
      <w:rFonts w:ascii="Courier New" w:hAnsi="Courier New"/>
    </w:rPr>
  </w:style>
  <w:style w:type="paragraph" w:customStyle="1" w:styleId="Pro-List1">
    <w:name w:val="Pro-List #1"/>
    <w:basedOn w:val="a"/>
    <w:rsid w:val="00460E91"/>
    <w:pPr>
      <w:tabs>
        <w:tab w:val="left" w:pos="1134"/>
      </w:tabs>
      <w:spacing w:before="180" w:line="288" w:lineRule="auto"/>
      <w:ind w:left="1134" w:hanging="295"/>
      <w:jc w:val="both"/>
    </w:pPr>
    <w:rPr>
      <w:rFonts w:ascii="Georgia" w:hAnsi="Georgia" w:cs="Georgia"/>
      <w:sz w:val="24"/>
      <w:szCs w:val="24"/>
    </w:rPr>
  </w:style>
  <w:style w:type="character" w:styleId="af2">
    <w:name w:val="Strong"/>
    <w:basedOn w:val="a0"/>
    <w:uiPriority w:val="22"/>
    <w:qFormat/>
    <w:rsid w:val="00460E91"/>
    <w:rPr>
      <w:rFonts w:cs="Times New Roman"/>
      <w:b/>
    </w:rPr>
  </w:style>
  <w:style w:type="paragraph" w:customStyle="1" w:styleId="Style9">
    <w:name w:val="Style9"/>
    <w:basedOn w:val="a"/>
    <w:rsid w:val="00460E91"/>
    <w:pPr>
      <w:widowControl w:val="0"/>
      <w:autoSpaceDE w:val="0"/>
      <w:autoSpaceDN w:val="0"/>
      <w:adjustRightInd w:val="0"/>
      <w:spacing w:line="274" w:lineRule="exact"/>
      <w:ind w:hanging="394"/>
    </w:pPr>
    <w:rPr>
      <w:sz w:val="24"/>
      <w:szCs w:val="24"/>
    </w:rPr>
  </w:style>
  <w:style w:type="paragraph" w:styleId="af3">
    <w:name w:val="Document Map"/>
    <w:basedOn w:val="a"/>
    <w:link w:val="af4"/>
    <w:uiPriority w:val="99"/>
    <w:rsid w:val="00460E91"/>
    <w:pPr>
      <w:shd w:val="clear" w:color="auto" w:fill="000080"/>
    </w:pPr>
    <w:rPr>
      <w:rFonts w:ascii="Tahoma" w:hAnsi="Tahoma" w:cs="Tahoma"/>
    </w:rPr>
  </w:style>
  <w:style w:type="character" w:customStyle="1" w:styleId="af4">
    <w:name w:val="Схема документа Знак"/>
    <w:basedOn w:val="a0"/>
    <w:link w:val="af3"/>
    <w:uiPriority w:val="99"/>
    <w:rsid w:val="00460E91"/>
    <w:rPr>
      <w:rFonts w:ascii="Tahoma" w:hAnsi="Tahoma" w:cs="Tahoma"/>
      <w:shd w:val="clear" w:color="auto" w:fill="000080"/>
    </w:rPr>
  </w:style>
  <w:style w:type="paragraph" w:customStyle="1" w:styleId="ConsPlusNormal">
    <w:name w:val="ConsPlusNormal"/>
    <w:rsid w:val="00460E91"/>
    <w:pPr>
      <w:widowControl w:val="0"/>
      <w:autoSpaceDE w:val="0"/>
      <w:autoSpaceDN w:val="0"/>
      <w:adjustRightInd w:val="0"/>
      <w:ind w:firstLine="720"/>
    </w:pPr>
    <w:rPr>
      <w:rFonts w:ascii="Arial" w:hAnsi="Arial" w:cs="Arial"/>
    </w:rPr>
  </w:style>
  <w:style w:type="paragraph" w:styleId="af5">
    <w:name w:val="List Paragraph"/>
    <w:basedOn w:val="a"/>
    <w:qFormat/>
    <w:rsid w:val="00460E91"/>
    <w:pPr>
      <w:spacing w:after="200" w:line="276" w:lineRule="auto"/>
      <w:ind w:left="720"/>
      <w:contextualSpacing/>
    </w:pPr>
    <w:rPr>
      <w:rFonts w:ascii="Calibri" w:hAnsi="Calibri"/>
      <w:sz w:val="22"/>
      <w:szCs w:val="22"/>
    </w:rPr>
  </w:style>
  <w:style w:type="paragraph" w:styleId="af6">
    <w:name w:val="No Spacing"/>
    <w:uiPriority w:val="1"/>
    <w:qFormat/>
    <w:rsid w:val="00460E91"/>
    <w:rPr>
      <w:rFonts w:ascii="Calibri" w:hAnsi="Calibri"/>
      <w:sz w:val="22"/>
      <w:szCs w:val="22"/>
    </w:rPr>
  </w:style>
  <w:style w:type="paragraph" w:customStyle="1" w:styleId="Style1">
    <w:name w:val="Style1"/>
    <w:basedOn w:val="a"/>
    <w:rsid w:val="00460E91"/>
    <w:pPr>
      <w:widowControl w:val="0"/>
      <w:autoSpaceDE w:val="0"/>
      <w:autoSpaceDN w:val="0"/>
      <w:adjustRightInd w:val="0"/>
      <w:spacing w:line="288" w:lineRule="exact"/>
      <w:ind w:firstLine="667"/>
      <w:jc w:val="both"/>
    </w:pPr>
    <w:rPr>
      <w:sz w:val="24"/>
      <w:szCs w:val="24"/>
    </w:rPr>
  </w:style>
  <w:style w:type="paragraph" w:customStyle="1" w:styleId="Style4">
    <w:name w:val="Style4"/>
    <w:basedOn w:val="a"/>
    <w:rsid w:val="00460E91"/>
    <w:pPr>
      <w:widowControl w:val="0"/>
      <w:autoSpaceDE w:val="0"/>
      <w:autoSpaceDN w:val="0"/>
      <w:adjustRightInd w:val="0"/>
      <w:spacing w:line="288" w:lineRule="exact"/>
      <w:ind w:firstLine="667"/>
      <w:jc w:val="both"/>
    </w:pPr>
    <w:rPr>
      <w:sz w:val="24"/>
      <w:szCs w:val="24"/>
    </w:rPr>
  </w:style>
  <w:style w:type="paragraph" w:customStyle="1" w:styleId="Style6">
    <w:name w:val="Style6"/>
    <w:basedOn w:val="a"/>
    <w:rsid w:val="00460E91"/>
    <w:pPr>
      <w:widowControl w:val="0"/>
      <w:autoSpaceDE w:val="0"/>
      <w:autoSpaceDN w:val="0"/>
      <w:adjustRightInd w:val="0"/>
    </w:pPr>
    <w:rPr>
      <w:sz w:val="24"/>
      <w:szCs w:val="24"/>
    </w:rPr>
  </w:style>
  <w:style w:type="character" w:customStyle="1" w:styleId="FontStyle11">
    <w:name w:val="Font Style11"/>
    <w:rsid w:val="00460E91"/>
    <w:rPr>
      <w:rFonts w:ascii="Times New Roman" w:hAnsi="Times New Roman"/>
      <w:sz w:val="26"/>
    </w:rPr>
  </w:style>
  <w:style w:type="paragraph" w:customStyle="1" w:styleId="11">
    <w:name w:val="Обычный1"/>
    <w:rsid w:val="00460E91"/>
  </w:style>
  <w:style w:type="table" w:customStyle="1" w:styleId="12">
    <w:name w:val="Сетка таблицы1"/>
    <w:basedOn w:val="a1"/>
    <w:next w:val="af7"/>
    <w:rsid w:val="0046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46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basedOn w:val="a0"/>
    <w:link w:val="a9"/>
    <w:uiPriority w:val="99"/>
    <w:locked/>
    <w:rsid w:val="00460E91"/>
    <w:rPr>
      <w:rFonts w:ascii="Tahoma" w:hAnsi="Tahoma" w:cs="Tahoma"/>
      <w:sz w:val="16"/>
      <w:szCs w:val="16"/>
    </w:rPr>
  </w:style>
  <w:style w:type="character" w:customStyle="1" w:styleId="a6">
    <w:name w:val="Название Знак"/>
    <w:basedOn w:val="a0"/>
    <w:link w:val="a5"/>
    <w:uiPriority w:val="10"/>
    <w:locked/>
    <w:rsid w:val="00682B3F"/>
    <w:rPr>
      <w:sz w:val="32"/>
    </w:rPr>
  </w:style>
  <w:style w:type="paragraph" w:styleId="af8">
    <w:name w:val="Subtitle"/>
    <w:basedOn w:val="a"/>
    <w:link w:val="af9"/>
    <w:uiPriority w:val="11"/>
    <w:qFormat/>
    <w:rsid w:val="00682B3F"/>
    <w:pPr>
      <w:spacing w:after="60"/>
      <w:jc w:val="center"/>
      <w:outlineLvl w:val="1"/>
    </w:pPr>
    <w:rPr>
      <w:rFonts w:ascii="Arial" w:hAnsi="Arial" w:cs="Arial"/>
      <w:sz w:val="24"/>
      <w:szCs w:val="24"/>
    </w:rPr>
  </w:style>
  <w:style w:type="character" w:customStyle="1" w:styleId="af9">
    <w:name w:val="Подзаголовок Знак"/>
    <w:basedOn w:val="a0"/>
    <w:link w:val="af8"/>
    <w:uiPriority w:val="11"/>
    <w:rsid w:val="00682B3F"/>
    <w:rPr>
      <w:rFonts w:ascii="Arial" w:hAnsi="Arial" w:cs="Arial"/>
      <w:sz w:val="24"/>
      <w:szCs w:val="24"/>
    </w:rPr>
  </w:style>
  <w:style w:type="paragraph" w:customStyle="1" w:styleId="Style10">
    <w:name w:val="Style10"/>
    <w:basedOn w:val="a"/>
    <w:rsid w:val="00682B3F"/>
    <w:pPr>
      <w:widowControl w:val="0"/>
      <w:autoSpaceDE w:val="0"/>
      <w:autoSpaceDN w:val="0"/>
      <w:adjustRightInd w:val="0"/>
    </w:pPr>
    <w:rPr>
      <w:sz w:val="24"/>
      <w:szCs w:val="24"/>
    </w:rPr>
  </w:style>
  <w:style w:type="paragraph" w:customStyle="1" w:styleId="Style19">
    <w:name w:val="Style19"/>
    <w:basedOn w:val="a"/>
    <w:rsid w:val="00682B3F"/>
    <w:pPr>
      <w:widowControl w:val="0"/>
      <w:autoSpaceDE w:val="0"/>
      <w:autoSpaceDN w:val="0"/>
      <w:adjustRightInd w:val="0"/>
      <w:spacing w:line="288" w:lineRule="exact"/>
      <w:jc w:val="center"/>
    </w:pPr>
    <w:rPr>
      <w:sz w:val="24"/>
      <w:szCs w:val="24"/>
    </w:rPr>
  </w:style>
  <w:style w:type="paragraph" w:customStyle="1" w:styleId="13">
    <w:name w:val="Основной текст1"/>
    <w:basedOn w:val="11"/>
    <w:rsid w:val="00682B3F"/>
    <w:pPr>
      <w:jc w:val="both"/>
    </w:pPr>
    <w:rPr>
      <w:sz w:val="28"/>
    </w:rPr>
  </w:style>
  <w:style w:type="paragraph" w:customStyle="1" w:styleId="210">
    <w:name w:val="Основной текст 21"/>
    <w:basedOn w:val="11"/>
    <w:rsid w:val="00682B3F"/>
    <w:pPr>
      <w:ind w:left="709"/>
      <w:jc w:val="both"/>
    </w:pPr>
    <w:rPr>
      <w:sz w:val="28"/>
    </w:rPr>
  </w:style>
  <w:style w:type="paragraph" w:customStyle="1" w:styleId="afa">
    <w:name w:val="Заголовок"/>
    <w:basedOn w:val="a"/>
    <w:next w:val="a3"/>
    <w:rsid w:val="00682B3F"/>
    <w:pPr>
      <w:keepNext/>
      <w:widowControl w:val="0"/>
      <w:suppressAutoHyphens/>
      <w:autoSpaceDE w:val="0"/>
      <w:spacing w:before="240" w:after="120"/>
    </w:pPr>
    <w:rPr>
      <w:rFonts w:ascii="Arial" w:eastAsia="MS Mincho" w:hAnsi="Arial" w:cs="Tahoma"/>
      <w:sz w:val="28"/>
      <w:szCs w:val="28"/>
      <w:lang w:eastAsia="ar-SA"/>
    </w:rPr>
  </w:style>
  <w:style w:type="paragraph" w:customStyle="1" w:styleId="WW-Web">
    <w:name w:val="WW-Обычный (Web)"/>
    <w:basedOn w:val="a"/>
    <w:rsid w:val="00682B3F"/>
    <w:pPr>
      <w:spacing w:before="280" w:after="280"/>
    </w:pPr>
    <w:rPr>
      <w:rFonts w:ascii="Arial Unicode MS" w:eastAsia="Arial Unicode MS" w:hAnsi="Arial Unicode MS" w:cs="Arial Unicode MS"/>
      <w:sz w:val="24"/>
      <w:szCs w:val="24"/>
      <w:lang w:eastAsia="ar-SA"/>
    </w:rPr>
  </w:style>
  <w:style w:type="character" w:customStyle="1" w:styleId="31">
    <w:name w:val="Основной текст с отступом 3 Знак"/>
    <w:basedOn w:val="a0"/>
    <w:link w:val="30"/>
    <w:uiPriority w:val="99"/>
    <w:locked/>
    <w:rsid w:val="00682B3F"/>
    <w:rPr>
      <w:sz w:val="28"/>
    </w:rPr>
  </w:style>
  <w:style w:type="paragraph" w:customStyle="1" w:styleId="afb">
    <w:name w:val="Знак Знак Знак Знак"/>
    <w:basedOn w:val="a"/>
    <w:rsid w:val="00682B3F"/>
    <w:rPr>
      <w:rFonts w:ascii="Verdana" w:hAnsi="Verdana" w:cs="Verdana"/>
      <w:lang w:val="en-US" w:eastAsia="en-US"/>
    </w:rPr>
  </w:style>
  <w:style w:type="paragraph" w:customStyle="1" w:styleId="14">
    <w:name w:val="1"/>
    <w:basedOn w:val="a"/>
    <w:rsid w:val="00682B3F"/>
    <w:pPr>
      <w:spacing w:before="100" w:beforeAutospacing="1" w:after="100" w:afterAutospacing="1"/>
    </w:pPr>
    <w:rPr>
      <w:rFonts w:ascii="Tahoma" w:hAnsi="Tahoma"/>
      <w:lang w:val="en-US" w:eastAsia="en-US"/>
    </w:rPr>
  </w:style>
  <w:style w:type="paragraph" w:customStyle="1" w:styleId="ConsPlusTitle">
    <w:name w:val="ConsPlusTitle"/>
    <w:uiPriority w:val="99"/>
    <w:rsid w:val="00682B3F"/>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YK_CBS_Div@mail.ru" TargetMode="Externa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hyperlink" Target="mailto:MYK_CBS_Div@mail.ru" TargetMode="External"/><Relationship Id="rId17" Type="http://schemas.openxmlformats.org/officeDocument/2006/relationships/hyperlink" Target="mailto:biblio.ast@mail.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YK_CBS_Div@mail.ru"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YK_CBS_Div@mail.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MYK_CBS_Div@mail.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consultantplus://offline/ref=191B99F54BFC50CCFA1BA1DE3FA5A767A96C7E0B1C84321E3504B7E6E793EE655366AADCE2n369D" TargetMode="Externa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YK_CBS_Div@mail.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81BE-EE54-426E-A748-D75DE934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6334</Words>
  <Characters>36106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42356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Т. А.</dc:creator>
  <cp:keywords/>
  <cp:lastModifiedBy>Соловьева</cp:lastModifiedBy>
  <cp:revision>8</cp:revision>
  <cp:lastPrinted>2012-05-11T09:18:00Z</cp:lastPrinted>
  <dcterms:created xsi:type="dcterms:W3CDTF">2012-05-11T08:56:00Z</dcterms:created>
  <dcterms:modified xsi:type="dcterms:W3CDTF">2012-05-15T03:01:00Z</dcterms:modified>
</cp:coreProperties>
</file>