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ED19B4" w:rsidP="002641B6">
      <w:pPr>
        <w:spacing w:line="276" w:lineRule="auto"/>
        <w:jc w:val="center"/>
      </w:pPr>
      <w:r w:rsidRPr="00ED19B4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8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5F3514" w:rsidP="00F12C5D">
      <w:pPr>
        <w:ind w:right="-142"/>
        <w:jc w:val="both"/>
        <w:rPr>
          <w:sz w:val="24"/>
        </w:rPr>
      </w:pPr>
      <w:r>
        <w:rPr>
          <w:sz w:val="24"/>
        </w:rPr>
        <w:t>_</w:t>
      </w:r>
      <w:r w:rsidR="00803CC9">
        <w:rPr>
          <w:sz w:val="24"/>
        </w:rPr>
        <w:t>19</w:t>
      </w:r>
      <w:r>
        <w:rPr>
          <w:sz w:val="24"/>
        </w:rPr>
        <w:t>_</w:t>
      </w:r>
      <w:r w:rsidR="00BB083A">
        <w:rPr>
          <w:sz w:val="24"/>
        </w:rPr>
        <w:t xml:space="preserve">. </w:t>
      </w:r>
      <w:r>
        <w:rPr>
          <w:sz w:val="24"/>
        </w:rPr>
        <w:t>_</w:t>
      </w:r>
      <w:r w:rsidR="00803CC9">
        <w:rPr>
          <w:sz w:val="24"/>
        </w:rPr>
        <w:t>04</w:t>
      </w:r>
      <w:r w:rsidR="00A85CE6">
        <w:rPr>
          <w:sz w:val="24"/>
        </w:rPr>
        <w:t>_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BF34E3">
        <w:rPr>
          <w:sz w:val="24"/>
        </w:rPr>
        <w:t xml:space="preserve">    </w:t>
      </w:r>
      <w:r w:rsidR="00BB083A">
        <w:rPr>
          <w:sz w:val="24"/>
        </w:rPr>
        <w:t xml:space="preserve">        </w:t>
      </w:r>
      <w:r w:rsidR="00BF34E3">
        <w:rPr>
          <w:sz w:val="24"/>
        </w:rPr>
        <w:t xml:space="preserve">    </w:t>
      </w:r>
      <w:r>
        <w:t>г.</w:t>
      </w:r>
      <w:r w:rsidR="00B90F31">
        <w:t xml:space="preserve"> </w:t>
      </w:r>
      <w:r>
        <w:t>Дивногорск</w:t>
      </w:r>
      <w:r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 w:rsidR="00FB2504">
        <w:rPr>
          <w:sz w:val="24"/>
        </w:rPr>
        <w:t>№__</w:t>
      </w:r>
      <w:r w:rsidR="00803CC9">
        <w:rPr>
          <w:sz w:val="24"/>
        </w:rPr>
        <w:t>87п</w:t>
      </w:r>
      <w:r w:rsidR="00FB2504">
        <w:rPr>
          <w:sz w:val="24"/>
        </w:rPr>
        <w:t>___</w:t>
      </w:r>
    </w:p>
    <w:p w:rsidR="007E0F70" w:rsidRDefault="007E0F70" w:rsidP="007E0F70">
      <w:pPr>
        <w:ind w:right="-6"/>
        <w:jc w:val="both"/>
        <w:rPr>
          <w:sz w:val="24"/>
          <w:szCs w:val="24"/>
        </w:rPr>
      </w:pPr>
    </w:p>
    <w:p w:rsidR="007E0F70" w:rsidRPr="00AD1FE0" w:rsidRDefault="007E0F70" w:rsidP="007E0F70">
      <w:pPr>
        <w:ind w:right="-6"/>
        <w:jc w:val="both"/>
        <w:rPr>
          <w:sz w:val="24"/>
          <w:szCs w:val="24"/>
        </w:rPr>
      </w:pPr>
      <w:r w:rsidRPr="00AD1FE0">
        <w:rPr>
          <w:sz w:val="24"/>
          <w:szCs w:val="24"/>
        </w:rPr>
        <w:t>Об утверждении положения «О порядке комплектования муниципальных бюджетных дошкольных образовательных учреждений города Дивногорска»</w:t>
      </w:r>
    </w:p>
    <w:p w:rsidR="007E0F70" w:rsidRDefault="007E0F70" w:rsidP="007E0F70">
      <w:pPr>
        <w:ind w:right="-527" w:firstLine="540"/>
        <w:jc w:val="both"/>
        <w:rPr>
          <w:sz w:val="28"/>
          <w:szCs w:val="28"/>
        </w:rPr>
      </w:pPr>
    </w:p>
    <w:p w:rsidR="007E0F70" w:rsidRDefault="007E0F70" w:rsidP="007E0F70">
      <w:pPr>
        <w:jc w:val="both"/>
        <w:rPr>
          <w:sz w:val="28"/>
          <w:szCs w:val="28"/>
        </w:rPr>
      </w:pPr>
    </w:p>
    <w:p w:rsidR="007E0F70" w:rsidRDefault="007E0F70" w:rsidP="007E0F70">
      <w:pPr>
        <w:ind w:firstLine="709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215092">
        <w:rPr>
          <w:sz w:val="28"/>
          <w:szCs w:val="28"/>
        </w:rPr>
        <w:t xml:space="preserve">с </w:t>
      </w:r>
      <w:r>
        <w:rPr>
          <w:sz w:val="28"/>
          <w:szCs w:val="28"/>
        </w:rPr>
        <w:t>Законом Российской Федерации «Об образовании» от 10.07.1992 № 3266-1 с изменениями и дополнениями, статьей</w:t>
      </w:r>
      <w:r w:rsidRPr="004A4A86">
        <w:rPr>
          <w:sz w:val="28"/>
          <w:szCs w:val="28"/>
        </w:rPr>
        <w:t xml:space="preserve"> 16 Федера</w:t>
      </w:r>
      <w:r>
        <w:rPr>
          <w:sz w:val="28"/>
          <w:szCs w:val="28"/>
        </w:rPr>
        <w:t xml:space="preserve">льного закона от 06.03.2003 № </w:t>
      </w:r>
      <w:r w:rsidRPr="004A4A86">
        <w:rPr>
          <w:sz w:val="28"/>
          <w:szCs w:val="28"/>
        </w:rPr>
        <w:t>131-ФЗ «Об общих принципах организации местного самоуправления</w:t>
      </w:r>
      <w:r>
        <w:rPr>
          <w:sz w:val="28"/>
          <w:szCs w:val="28"/>
        </w:rPr>
        <w:t>»</w:t>
      </w:r>
      <w:r w:rsidRPr="004A4A86">
        <w:rPr>
          <w:sz w:val="28"/>
          <w:szCs w:val="28"/>
        </w:rPr>
        <w:t xml:space="preserve"> с изменениями и допо</w:t>
      </w:r>
      <w:r>
        <w:rPr>
          <w:sz w:val="28"/>
          <w:szCs w:val="28"/>
        </w:rPr>
        <w:t>лнениями, Типовым положением</w:t>
      </w:r>
      <w:r w:rsidRPr="004A576D">
        <w:rPr>
          <w:sz w:val="28"/>
          <w:szCs w:val="28"/>
        </w:rPr>
        <w:t xml:space="preserve"> </w:t>
      </w:r>
      <w:r>
        <w:rPr>
          <w:sz w:val="28"/>
          <w:szCs w:val="28"/>
        </w:rPr>
        <w:t>о дошкольном образовательном учреждении, утвержденным постановлением Правительства Российской Федерации от 12.09.2009 № 666</w:t>
      </w:r>
      <w:r w:rsidRPr="004A4A86">
        <w:rPr>
          <w:sz w:val="28"/>
          <w:szCs w:val="28"/>
        </w:rPr>
        <w:t xml:space="preserve">, </w:t>
      </w:r>
      <w:r w:rsidRPr="004A4A86">
        <w:rPr>
          <w:spacing w:val="-1"/>
          <w:sz w:val="28"/>
          <w:szCs w:val="28"/>
        </w:rPr>
        <w:t>руководствуясь статье</w:t>
      </w:r>
      <w:r>
        <w:rPr>
          <w:spacing w:val="-1"/>
          <w:sz w:val="28"/>
          <w:szCs w:val="28"/>
        </w:rPr>
        <w:t>й 53 Устава города Дивногорска,</w:t>
      </w:r>
      <w:proofErr w:type="gramEnd"/>
    </w:p>
    <w:p w:rsidR="007E0F70" w:rsidRPr="00063544" w:rsidRDefault="007E0F70" w:rsidP="007E0F70">
      <w:pPr>
        <w:ind w:right="-527"/>
        <w:jc w:val="both"/>
        <w:rPr>
          <w:b/>
          <w:sz w:val="28"/>
          <w:szCs w:val="28"/>
        </w:rPr>
      </w:pPr>
      <w:r w:rsidRPr="00063544">
        <w:rPr>
          <w:b/>
          <w:sz w:val="28"/>
          <w:szCs w:val="28"/>
        </w:rPr>
        <w:t>ПОСТАНОВЛЯЮ:</w:t>
      </w:r>
    </w:p>
    <w:p w:rsidR="007E0F70" w:rsidRPr="00E83695" w:rsidRDefault="007E0F70" w:rsidP="007E0F70">
      <w:pPr>
        <w:ind w:right="-527" w:firstLine="540"/>
        <w:jc w:val="both"/>
        <w:rPr>
          <w:sz w:val="28"/>
          <w:szCs w:val="28"/>
        </w:rPr>
      </w:pPr>
    </w:p>
    <w:p w:rsidR="007E0F70" w:rsidRDefault="007E0F70" w:rsidP="007E0F70">
      <w:pPr>
        <w:numPr>
          <w:ilvl w:val="0"/>
          <w:numId w:val="37"/>
        </w:numPr>
        <w:tabs>
          <w:tab w:val="clear" w:pos="900"/>
          <w:tab w:val="num" w:pos="180"/>
          <w:tab w:val="left" w:pos="360"/>
          <w:tab w:val="num" w:pos="1134"/>
        </w:tabs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E83695">
        <w:rPr>
          <w:sz w:val="28"/>
          <w:szCs w:val="28"/>
        </w:rPr>
        <w:t xml:space="preserve">оложение «О порядке комплектования муниципальных </w:t>
      </w:r>
      <w:r>
        <w:rPr>
          <w:sz w:val="28"/>
          <w:szCs w:val="28"/>
        </w:rPr>
        <w:t xml:space="preserve">бюджетных </w:t>
      </w:r>
      <w:r w:rsidRPr="00E83695">
        <w:rPr>
          <w:sz w:val="28"/>
          <w:szCs w:val="28"/>
        </w:rPr>
        <w:t>дошкольных образовательных</w:t>
      </w:r>
      <w:r>
        <w:rPr>
          <w:sz w:val="28"/>
          <w:szCs w:val="28"/>
        </w:rPr>
        <w:t xml:space="preserve"> учреждений города Дивногорска» согласно приложению.</w:t>
      </w:r>
    </w:p>
    <w:p w:rsidR="007E0F70" w:rsidRPr="00E83695" w:rsidRDefault="007E0F70" w:rsidP="007E0F70">
      <w:pPr>
        <w:numPr>
          <w:ilvl w:val="0"/>
          <w:numId w:val="37"/>
        </w:numPr>
        <w:tabs>
          <w:tab w:val="clear" w:pos="900"/>
          <w:tab w:val="num" w:pos="180"/>
          <w:tab w:val="left" w:pos="360"/>
          <w:tab w:val="num" w:pos="1134"/>
        </w:tabs>
        <w:ind w:left="0" w:right="3" w:firstLine="709"/>
        <w:jc w:val="both"/>
        <w:rPr>
          <w:sz w:val="28"/>
          <w:szCs w:val="28"/>
        </w:rPr>
      </w:pPr>
      <w:r w:rsidRPr="00E83695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</w:t>
      </w:r>
      <w:r w:rsidRPr="00E83695">
        <w:rPr>
          <w:sz w:val="28"/>
          <w:szCs w:val="28"/>
        </w:rPr>
        <w:t>остановление админи</w:t>
      </w:r>
      <w:r>
        <w:rPr>
          <w:sz w:val="28"/>
          <w:szCs w:val="28"/>
        </w:rPr>
        <w:t>страции города от 25.11.2010</w:t>
      </w:r>
      <w:r w:rsidRPr="00E83695">
        <w:rPr>
          <w:sz w:val="28"/>
          <w:szCs w:val="28"/>
        </w:rPr>
        <w:t xml:space="preserve"> </w:t>
      </w:r>
      <w:r>
        <w:rPr>
          <w:sz w:val="28"/>
          <w:szCs w:val="28"/>
        </w:rPr>
        <w:t>№ 890п «Об утверждении п</w:t>
      </w:r>
      <w:r w:rsidRPr="00E83695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«О</w:t>
      </w:r>
      <w:r w:rsidRPr="00E83695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>комплектования</w:t>
      </w:r>
      <w:r w:rsidRPr="00E83695">
        <w:rPr>
          <w:sz w:val="28"/>
          <w:szCs w:val="28"/>
        </w:rPr>
        <w:t xml:space="preserve"> муниципальных дошкольных образовательных учреж</w:t>
      </w:r>
      <w:r>
        <w:rPr>
          <w:sz w:val="28"/>
          <w:szCs w:val="28"/>
        </w:rPr>
        <w:t xml:space="preserve">дений </w:t>
      </w:r>
      <w:r w:rsidRPr="00E83695">
        <w:rPr>
          <w:sz w:val="28"/>
          <w:szCs w:val="28"/>
        </w:rPr>
        <w:t>города Дивногорска»</w:t>
      </w:r>
      <w:r>
        <w:rPr>
          <w:sz w:val="28"/>
          <w:szCs w:val="28"/>
        </w:rPr>
        <w:t xml:space="preserve"> (ред. от 21.04.2011 № 120п, 03.05.2011 № 126п, 12.09.2011 № 222п)</w:t>
      </w:r>
      <w:r w:rsidRPr="00E83695">
        <w:rPr>
          <w:sz w:val="28"/>
          <w:szCs w:val="28"/>
        </w:rPr>
        <w:t>.</w:t>
      </w:r>
    </w:p>
    <w:p w:rsidR="007E0F70" w:rsidRPr="00063544" w:rsidRDefault="007E0F70" w:rsidP="007E0F70">
      <w:pPr>
        <w:tabs>
          <w:tab w:val="left" w:pos="720"/>
          <w:tab w:val="num" w:pos="1134"/>
        </w:tabs>
        <w:ind w:right="3" w:firstLine="709"/>
        <w:jc w:val="both"/>
        <w:rPr>
          <w:sz w:val="28"/>
          <w:szCs w:val="28"/>
        </w:rPr>
      </w:pPr>
      <w:r w:rsidRPr="00063544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63544">
        <w:rPr>
          <w:sz w:val="28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7E0F70" w:rsidRPr="00063544" w:rsidRDefault="007E0F70" w:rsidP="007E0F70">
      <w:pPr>
        <w:pStyle w:val="ConsPlusNormal"/>
        <w:tabs>
          <w:tab w:val="num" w:pos="1134"/>
        </w:tabs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4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35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35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Кузнецову М.Г.</w:t>
      </w:r>
    </w:p>
    <w:p w:rsidR="007E0F70" w:rsidRDefault="007E0F70" w:rsidP="007E0F70">
      <w:pPr>
        <w:tabs>
          <w:tab w:val="left" w:pos="360"/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ind w:right="-527"/>
        <w:rPr>
          <w:sz w:val="28"/>
          <w:szCs w:val="28"/>
        </w:rPr>
      </w:pPr>
    </w:p>
    <w:p w:rsidR="007E0F70" w:rsidRDefault="007E0F70" w:rsidP="007E0F70">
      <w:pPr>
        <w:ind w:right="-52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E0F70" w:rsidRDefault="007E0F70" w:rsidP="007E0F70">
      <w:pPr>
        <w:rPr>
          <w:sz w:val="28"/>
          <w:szCs w:val="28"/>
        </w:rPr>
      </w:pPr>
      <w:r w:rsidRPr="00E8369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83695">
        <w:rPr>
          <w:sz w:val="28"/>
          <w:szCs w:val="28"/>
        </w:rPr>
        <w:t xml:space="preserve"> города                                                </w:t>
      </w:r>
      <w:r>
        <w:rPr>
          <w:sz w:val="28"/>
          <w:szCs w:val="28"/>
        </w:rPr>
        <w:t xml:space="preserve">               </w:t>
      </w:r>
      <w:r w:rsidRPr="00E836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E836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Г.А. Панин</w:t>
      </w:r>
    </w:p>
    <w:p w:rsidR="007E0F70" w:rsidRDefault="007E0F70" w:rsidP="007E0F70">
      <w:pPr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  <w:tab w:val="left" w:pos="50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-3686"/>
          <w:tab w:val="left" w:pos="900"/>
          <w:tab w:val="left" w:pos="2340"/>
          <w:tab w:val="left" w:pos="5040"/>
        </w:tabs>
        <w:ind w:left="5812"/>
        <w:rPr>
          <w:sz w:val="24"/>
          <w:szCs w:val="24"/>
        </w:rPr>
      </w:pPr>
    </w:p>
    <w:p w:rsidR="007E0F70" w:rsidRPr="00AD1FE0" w:rsidRDefault="007E0F70" w:rsidP="007E0F70">
      <w:pPr>
        <w:tabs>
          <w:tab w:val="left" w:pos="-3686"/>
          <w:tab w:val="left" w:pos="900"/>
          <w:tab w:val="left" w:pos="2340"/>
          <w:tab w:val="left" w:pos="5040"/>
        </w:tabs>
        <w:ind w:left="5812"/>
        <w:rPr>
          <w:sz w:val="24"/>
          <w:szCs w:val="24"/>
        </w:rPr>
      </w:pPr>
      <w:r w:rsidRPr="00AD1FE0">
        <w:rPr>
          <w:sz w:val="24"/>
          <w:szCs w:val="24"/>
        </w:rPr>
        <w:lastRenderedPageBreak/>
        <w:t xml:space="preserve">Приложение </w:t>
      </w:r>
    </w:p>
    <w:p w:rsidR="007E0F70" w:rsidRDefault="007E0F70" w:rsidP="007E0F70">
      <w:pPr>
        <w:tabs>
          <w:tab w:val="left" w:pos="-3686"/>
          <w:tab w:val="left" w:pos="900"/>
          <w:tab w:val="left" w:pos="2340"/>
          <w:tab w:val="left" w:pos="5040"/>
        </w:tabs>
        <w:ind w:left="5812"/>
        <w:rPr>
          <w:sz w:val="24"/>
          <w:szCs w:val="24"/>
        </w:rPr>
      </w:pPr>
      <w:r w:rsidRPr="00AD1FE0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AD1FE0">
        <w:rPr>
          <w:sz w:val="24"/>
          <w:szCs w:val="24"/>
        </w:rPr>
        <w:t>администрации</w:t>
      </w:r>
    </w:p>
    <w:p w:rsidR="007E0F70" w:rsidRPr="00AD1FE0" w:rsidRDefault="007E0F70" w:rsidP="007E0F70">
      <w:pPr>
        <w:tabs>
          <w:tab w:val="left" w:pos="-3686"/>
          <w:tab w:val="left" w:pos="900"/>
          <w:tab w:val="left" w:pos="2340"/>
          <w:tab w:val="left" w:pos="5040"/>
        </w:tabs>
        <w:ind w:left="5812"/>
        <w:rPr>
          <w:sz w:val="24"/>
          <w:szCs w:val="24"/>
        </w:rPr>
      </w:pPr>
      <w:r w:rsidRPr="00AD1FE0">
        <w:rPr>
          <w:sz w:val="24"/>
          <w:szCs w:val="24"/>
        </w:rPr>
        <w:t>города Дивногорска</w:t>
      </w:r>
    </w:p>
    <w:p w:rsidR="007E0F70" w:rsidRPr="00AD1FE0" w:rsidRDefault="007E0F70" w:rsidP="007E0F70">
      <w:pPr>
        <w:tabs>
          <w:tab w:val="left" w:pos="-3686"/>
          <w:tab w:val="left" w:pos="900"/>
          <w:tab w:val="left" w:pos="2340"/>
        </w:tabs>
        <w:ind w:left="5812"/>
        <w:rPr>
          <w:sz w:val="24"/>
          <w:szCs w:val="24"/>
        </w:rPr>
      </w:pPr>
      <w:r w:rsidRPr="00AD1FE0">
        <w:rPr>
          <w:sz w:val="24"/>
          <w:szCs w:val="24"/>
        </w:rPr>
        <w:t>от _</w:t>
      </w:r>
      <w:r w:rsidR="00803CC9">
        <w:rPr>
          <w:sz w:val="24"/>
          <w:szCs w:val="24"/>
        </w:rPr>
        <w:t>19</w:t>
      </w:r>
      <w:r w:rsidRPr="00AD1FE0">
        <w:rPr>
          <w:sz w:val="24"/>
          <w:szCs w:val="24"/>
        </w:rPr>
        <w:t>_. _</w:t>
      </w:r>
      <w:r w:rsidR="00803CC9">
        <w:rPr>
          <w:sz w:val="24"/>
          <w:szCs w:val="24"/>
        </w:rPr>
        <w:t>04</w:t>
      </w:r>
      <w:r w:rsidRPr="00AD1FE0">
        <w:rPr>
          <w:sz w:val="24"/>
          <w:szCs w:val="24"/>
        </w:rPr>
        <w:t>__. 2012  № _</w:t>
      </w:r>
      <w:r w:rsidR="00803CC9">
        <w:rPr>
          <w:sz w:val="24"/>
          <w:szCs w:val="24"/>
        </w:rPr>
        <w:t>87п</w:t>
      </w:r>
      <w:r w:rsidRPr="00AD1FE0">
        <w:rPr>
          <w:sz w:val="24"/>
          <w:szCs w:val="24"/>
        </w:rPr>
        <w:t>_</w:t>
      </w:r>
    </w:p>
    <w:p w:rsidR="007E0F70" w:rsidRDefault="007E0F70" w:rsidP="007E0F70">
      <w:pPr>
        <w:ind w:right="-527"/>
        <w:rPr>
          <w:b/>
          <w:sz w:val="28"/>
          <w:szCs w:val="28"/>
        </w:rPr>
      </w:pPr>
    </w:p>
    <w:p w:rsidR="007E0F70" w:rsidRPr="002A5971" w:rsidRDefault="007E0F70" w:rsidP="007E0F70">
      <w:pPr>
        <w:ind w:right="-527" w:firstLine="540"/>
        <w:jc w:val="center"/>
        <w:rPr>
          <w:b/>
          <w:sz w:val="28"/>
          <w:szCs w:val="28"/>
        </w:rPr>
      </w:pPr>
      <w:r w:rsidRPr="002A5971">
        <w:rPr>
          <w:b/>
          <w:sz w:val="28"/>
          <w:szCs w:val="28"/>
        </w:rPr>
        <w:t>ПОЛОЖЕНИЕ</w:t>
      </w:r>
    </w:p>
    <w:p w:rsidR="007E0F70" w:rsidRPr="002A5971" w:rsidRDefault="007E0F70" w:rsidP="007E0F70">
      <w:pPr>
        <w:ind w:right="-527"/>
        <w:jc w:val="center"/>
        <w:rPr>
          <w:b/>
          <w:sz w:val="28"/>
          <w:szCs w:val="28"/>
        </w:rPr>
      </w:pPr>
      <w:r w:rsidRPr="002A5971">
        <w:rPr>
          <w:b/>
          <w:sz w:val="28"/>
          <w:szCs w:val="28"/>
        </w:rPr>
        <w:t xml:space="preserve">«О порядке комплектования муниципальных </w:t>
      </w:r>
      <w:r>
        <w:rPr>
          <w:b/>
          <w:sz w:val="28"/>
          <w:szCs w:val="28"/>
        </w:rPr>
        <w:t xml:space="preserve">бюджетных </w:t>
      </w:r>
      <w:r w:rsidRPr="002A5971">
        <w:rPr>
          <w:b/>
          <w:sz w:val="28"/>
          <w:szCs w:val="28"/>
        </w:rPr>
        <w:t xml:space="preserve">дошкольных </w:t>
      </w:r>
      <w:r>
        <w:rPr>
          <w:b/>
          <w:sz w:val="28"/>
          <w:szCs w:val="28"/>
        </w:rPr>
        <w:t xml:space="preserve"> </w:t>
      </w:r>
      <w:r w:rsidRPr="002A5971">
        <w:rPr>
          <w:b/>
          <w:sz w:val="28"/>
          <w:szCs w:val="28"/>
        </w:rPr>
        <w:t>образовательных учреждений города Дивногорска»</w:t>
      </w:r>
    </w:p>
    <w:p w:rsidR="007E0F70" w:rsidRDefault="007E0F70" w:rsidP="007E0F70">
      <w:pPr>
        <w:tabs>
          <w:tab w:val="left" w:pos="2700"/>
        </w:tabs>
        <w:ind w:right="-527" w:firstLine="540"/>
        <w:jc w:val="center"/>
        <w:rPr>
          <w:b/>
          <w:sz w:val="28"/>
          <w:szCs w:val="28"/>
        </w:rPr>
      </w:pPr>
    </w:p>
    <w:p w:rsidR="007E0F70" w:rsidRPr="002A5971" w:rsidRDefault="007E0F70" w:rsidP="007E0F70">
      <w:pPr>
        <w:tabs>
          <w:tab w:val="left" w:pos="2700"/>
        </w:tabs>
        <w:ind w:right="-527" w:firstLine="540"/>
        <w:jc w:val="center"/>
        <w:rPr>
          <w:b/>
          <w:sz w:val="28"/>
          <w:szCs w:val="28"/>
        </w:rPr>
      </w:pPr>
      <w:r w:rsidRPr="002A5971">
        <w:rPr>
          <w:b/>
          <w:sz w:val="28"/>
          <w:szCs w:val="28"/>
        </w:rPr>
        <w:t>1. Общие положения</w:t>
      </w:r>
    </w:p>
    <w:p w:rsidR="007E0F70" w:rsidRPr="00E83695" w:rsidRDefault="007E0F70" w:rsidP="007E0F70">
      <w:pPr>
        <w:ind w:right="-527" w:firstLine="540"/>
        <w:rPr>
          <w:sz w:val="28"/>
          <w:szCs w:val="28"/>
        </w:rPr>
      </w:pPr>
    </w:p>
    <w:p w:rsidR="007E0F70" w:rsidRDefault="007E0F70" w:rsidP="007E0F7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Настоящее п</w:t>
      </w:r>
      <w:r w:rsidRPr="00E83695">
        <w:rPr>
          <w:sz w:val="28"/>
          <w:szCs w:val="28"/>
        </w:rPr>
        <w:t>оложение разработано в соответствии с Конституцией Российской Федерации, Законом Российской Федерации от 10.07.1992 №</w:t>
      </w:r>
      <w:r>
        <w:rPr>
          <w:sz w:val="28"/>
          <w:szCs w:val="28"/>
        </w:rPr>
        <w:t> </w:t>
      </w:r>
      <w:r w:rsidRPr="00E83695">
        <w:rPr>
          <w:sz w:val="28"/>
          <w:szCs w:val="28"/>
        </w:rPr>
        <w:t xml:space="preserve">3266-1 «Об образовании», Федеральным законом </w:t>
      </w:r>
      <w:r>
        <w:rPr>
          <w:sz w:val="28"/>
          <w:szCs w:val="28"/>
        </w:rPr>
        <w:t>от 17.01</w:t>
      </w:r>
      <w:r w:rsidRPr="00E83695">
        <w:rPr>
          <w:sz w:val="28"/>
          <w:szCs w:val="28"/>
        </w:rPr>
        <w:t xml:space="preserve">.1992 № 2202-1 «О прокуратуре Российской Федерации», Законом Российской Федерации от 26.06.1992 № 3132-1 «О </w:t>
      </w:r>
      <w:r>
        <w:rPr>
          <w:sz w:val="28"/>
          <w:szCs w:val="28"/>
        </w:rPr>
        <w:t>с</w:t>
      </w:r>
      <w:r w:rsidRPr="00E83695">
        <w:rPr>
          <w:sz w:val="28"/>
          <w:szCs w:val="28"/>
        </w:rPr>
        <w:t xml:space="preserve">татусе судей в Российской Федерации», Законом Российской Федерации </w:t>
      </w:r>
      <w:r>
        <w:rPr>
          <w:sz w:val="28"/>
          <w:szCs w:val="28"/>
        </w:rPr>
        <w:t>от 15.05.1991 № 1244</w:t>
      </w:r>
      <w:r w:rsidRPr="00E83695">
        <w:rPr>
          <w:sz w:val="28"/>
          <w:szCs w:val="28"/>
        </w:rPr>
        <w:t>-1 «О социальной защите граждан, подвергшихся воздействию радиации вследствие кат</w:t>
      </w:r>
      <w:r>
        <w:rPr>
          <w:sz w:val="28"/>
          <w:szCs w:val="28"/>
        </w:rPr>
        <w:t>астрофы на Чернобыльской АЭС»</w:t>
      </w:r>
      <w:r w:rsidRPr="00E83695">
        <w:rPr>
          <w:sz w:val="28"/>
          <w:szCs w:val="28"/>
        </w:rPr>
        <w:t>, Федеральным законом от 27.05.1998</w:t>
      </w:r>
      <w:proofErr w:type="gramEnd"/>
      <w:r w:rsidRPr="00E83695">
        <w:rPr>
          <w:sz w:val="28"/>
          <w:szCs w:val="28"/>
        </w:rPr>
        <w:t xml:space="preserve"> № </w:t>
      </w:r>
      <w:proofErr w:type="gramStart"/>
      <w:r w:rsidRPr="00E83695">
        <w:rPr>
          <w:sz w:val="28"/>
          <w:szCs w:val="28"/>
        </w:rPr>
        <w:t>76-ФЗ</w:t>
      </w:r>
      <w:r>
        <w:rPr>
          <w:sz w:val="28"/>
          <w:szCs w:val="28"/>
        </w:rPr>
        <w:t xml:space="preserve"> «О статусе </w:t>
      </w:r>
      <w:r w:rsidRPr="00E83695">
        <w:rPr>
          <w:sz w:val="28"/>
          <w:szCs w:val="28"/>
        </w:rPr>
        <w:t xml:space="preserve">военнослужащих», Законом Российской Федерации </w:t>
      </w:r>
      <w:r>
        <w:rPr>
          <w:sz w:val="28"/>
          <w:szCs w:val="28"/>
        </w:rPr>
        <w:t xml:space="preserve">от 07.02.2011 №3-ФЗ </w:t>
      </w:r>
      <w:r w:rsidRPr="00E83695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E83695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полиции»</w:t>
      </w:r>
      <w:r w:rsidRPr="00E836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</w:t>
      </w:r>
      <w:r w:rsidRPr="00E8369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>
        <w:rPr>
          <w:sz w:val="28"/>
          <w:szCs w:val="28"/>
        </w:rPr>
        <w:t>контртеррористических</w:t>
      </w:r>
      <w:proofErr w:type="spellEnd"/>
      <w:r>
        <w:rPr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>
        <w:rPr>
          <w:sz w:val="28"/>
          <w:szCs w:val="28"/>
        </w:rPr>
        <w:t>Северо-Кавказского</w:t>
      </w:r>
      <w:proofErr w:type="spellEnd"/>
      <w:r>
        <w:rPr>
          <w:sz w:val="28"/>
          <w:szCs w:val="28"/>
        </w:rPr>
        <w:t xml:space="preserve"> региона Российской Федерации», Постановлением Правительства </w:t>
      </w:r>
      <w:r w:rsidRPr="00E8369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12.08.2008 № 587 «О дополнительных мерах по усилению социальной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Абхазии», </w:t>
      </w:r>
      <w:r w:rsidRPr="00E83695">
        <w:rPr>
          <w:sz w:val="28"/>
          <w:szCs w:val="28"/>
        </w:rPr>
        <w:t>Постановлением Правительства Российско</w:t>
      </w:r>
      <w:r>
        <w:rPr>
          <w:sz w:val="28"/>
          <w:szCs w:val="28"/>
        </w:rPr>
        <w:t xml:space="preserve">й Федерации от 12.09.2008 № 666 «Об утверждении Типового положения о дошкольном образовательном учреждении», </w:t>
      </w:r>
      <w:r w:rsidRPr="00E83695">
        <w:rPr>
          <w:sz w:val="28"/>
          <w:szCs w:val="28"/>
        </w:rPr>
        <w:t>Указом Президента Российской Федерации</w:t>
      </w:r>
      <w:r w:rsidRPr="002D707B">
        <w:rPr>
          <w:sz w:val="28"/>
          <w:szCs w:val="28"/>
        </w:rPr>
        <w:t xml:space="preserve"> </w:t>
      </w:r>
      <w:r w:rsidRPr="00E83695">
        <w:rPr>
          <w:sz w:val="28"/>
          <w:szCs w:val="28"/>
        </w:rPr>
        <w:t>от 05.05.1992 № 431 «О мерах по социальной поддержке многодетных семей», Указом Президента Российской Федерации</w:t>
      </w:r>
      <w:proofErr w:type="gramEnd"/>
      <w:r w:rsidRPr="00E83695">
        <w:rPr>
          <w:sz w:val="28"/>
          <w:szCs w:val="28"/>
        </w:rPr>
        <w:t xml:space="preserve"> от 02.10.1992 № 1157 «О дополнительных мерах госуд</w:t>
      </w:r>
      <w:r>
        <w:rPr>
          <w:sz w:val="28"/>
          <w:szCs w:val="28"/>
        </w:rPr>
        <w:t>арственной поддержки инвалидов».</w:t>
      </w:r>
    </w:p>
    <w:p w:rsidR="007E0F70" w:rsidRDefault="007E0F70" w:rsidP="007E0F7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Настоящее п</w:t>
      </w:r>
      <w:r w:rsidRPr="00E83695">
        <w:rPr>
          <w:sz w:val="28"/>
          <w:szCs w:val="28"/>
        </w:rPr>
        <w:t xml:space="preserve">оложение регламентирует порядок комплектования муниципальных </w:t>
      </w:r>
      <w:r>
        <w:rPr>
          <w:sz w:val="28"/>
          <w:szCs w:val="28"/>
        </w:rPr>
        <w:t xml:space="preserve">бюджетных </w:t>
      </w:r>
      <w:r w:rsidRPr="00E83695">
        <w:rPr>
          <w:sz w:val="28"/>
          <w:szCs w:val="28"/>
        </w:rPr>
        <w:t>дошкольных образовательных учреждений города Дивногорска</w:t>
      </w:r>
      <w:r>
        <w:rPr>
          <w:sz w:val="28"/>
          <w:szCs w:val="28"/>
        </w:rPr>
        <w:t xml:space="preserve"> (далее - МБДОУ)</w:t>
      </w:r>
      <w:r w:rsidRPr="00E83695">
        <w:rPr>
          <w:sz w:val="28"/>
          <w:szCs w:val="28"/>
        </w:rPr>
        <w:t>.</w:t>
      </w:r>
    </w:p>
    <w:p w:rsidR="007E0F70" w:rsidRDefault="007E0F70" w:rsidP="007E0F70">
      <w:pPr>
        <w:tabs>
          <w:tab w:val="left" w:pos="720"/>
        </w:tabs>
        <w:ind w:right="-6" w:firstLine="540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720"/>
        </w:tabs>
        <w:ind w:right="-6" w:firstLine="540"/>
        <w:jc w:val="both"/>
        <w:rPr>
          <w:sz w:val="28"/>
          <w:szCs w:val="28"/>
        </w:rPr>
      </w:pPr>
    </w:p>
    <w:p w:rsidR="007E0F70" w:rsidRPr="00E83695" w:rsidRDefault="007E0F70" w:rsidP="007E0F70">
      <w:pPr>
        <w:tabs>
          <w:tab w:val="left" w:pos="720"/>
        </w:tabs>
        <w:ind w:right="-6" w:firstLine="540"/>
        <w:jc w:val="both"/>
        <w:rPr>
          <w:sz w:val="28"/>
          <w:szCs w:val="28"/>
        </w:rPr>
      </w:pPr>
    </w:p>
    <w:p w:rsidR="007E0F70" w:rsidRPr="002A5971" w:rsidRDefault="007E0F70" w:rsidP="007E0F70">
      <w:pPr>
        <w:ind w:right="-6" w:firstLine="540"/>
        <w:jc w:val="center"/>
        <w:rPr>
          <w:b/>
          <w:sz w:val="28"/>
          <w:szCs w:val="28"/>
        </w:rPr>
      </w:pPr>
      <w:r w:rsidRPr="002A5971">
        <w:rPr>
          <w:b/>
          <w:sz w:val="28"/>
          <w:szCs w:val="28"/>
        </w:rPr>
        <w:lastRenderedPageBreak/>
        <w:t xml:space="preserve">2. Комплектование муниципальных </w:t>
      </w:r>
      <w:r>
        <w:rPr>
          <w:b/>
          <w:sz w:val="28"/>
          <w:szCs w:val="28"/>
        </w:rPr>
        <w:t xml:space="preserve">бюджетных </w:t>
      </w:r>
      <w:r w:rsidRPr="002A5971">
        <w:rPr>
          <w:b/>
          <w:sz w:val="28"/>
          <w:szCs w:val="28"/>
        </w:rPr>
        <w:t>дошкольных образовательных учреждений города Дивногорска</w:t>
      </w:r>
    </w:p>
    <w:p w:rsidR="007E0F70" w:rsidRDefault="007E0F70" w:rsidP="007E0F70">
      <w:pPr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E83695">
        <w:rPr>
          <w:sz w:val="28"/>
          <w:szCs w:val="28"/>
        </w:rPr>
        <w:t xml:space="preserve">Отдел образования </w:t>
      </w:r>
      <w:r>
        <w:rPr>
          <w:sz w:val="28"/>
          <w:szCs w:val="28"/>
        </w:rPr>
        <w:t xml:space="preserve">администрации города Дивногорска (далее – отдел образования) </w:t>
      </w:r>
      <w:r w:rsidRPr="00E83695">
        <w:rPr>
          <w:sz w:val="28"/>
          <w:szCs w:val="28"/>
        </w:rPr>
        <w:t xml:space="preserve">осуществляет учет и регистрацию детей для определения в муниципальные </w:t>
      </w:r>
      <w:r>
        <w:rPr>
          <w:sz w:val="28"/>
          <w:szCs w:val="28"/>
        </w:rPr>
        <w:t xml:space="preserve">бюджетные </w:t>
      </w:r>
      <w:r w:rsidRPr="00E83695">
        <w:rPr>
          <w:sz w:val="28"/>
          <w:szCs w:val="28"/>
        </w:rPr>
        <w:t>дошкольны</w:t>
      </w:r>
      <w:r>
        <w:rPr>
          <w:sz w:val="28"/>
          <w:szCs w:val="28"/>
        </w:rPr>
        <w:t xml:space="preserve">е образовательные учреждения города </w:t>
      </w:r>
      <w:r w:rsidRPr="00E83695">
        <w:rPr>
          <w:sz w:val="28"/>
          <w:szCs w:val="28"/>
        </w:rPr>
        <w:t>Дивногорска</w:t>
      </w:r>
      <w:r>
        <w:rPr>
          <w:sz w:val="28"/>
          <w:szCs w:val="28"/>
        </w:rPr>
        <w:t>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E83695">
        <w:rPr>
          <w:sz w:val="28"/>
          <w:szCs w:val="28"/>
        </w:rPr>
        <w:t xml:space="preserve">Учет и регистрация детей для приема в </w:t>
      </w:r>
      <w:r>
        <w:rPr>
          <w:sz w:val="28"/>
          <w:szCs w:val="28"/>
        </w:rPr>
        <w:t>МБДОУ ведется в к</w:t>
      </w:r>
      <w:r w:rsidRPr="00E83695">
        <w:rPr>
          <w:sz w:val="28"/>
          <w:szCs w:val="28"/>
        </w:rPr>
        <w:t xml:space="preserve">ниге регистрации детей, состоящих на учете для определения в </w:t>
      </w:r>
      <w:r>
        <w:rPr>
          <w:sz w:val="28"/>
          <w:szCs w:val="28"/>
        </w:rPr>
        <w:t>МБДОУ</w:t>
      </w:r>
      <w:r w:rsidRPr="00E83695">
        <w:rPr>
          <w:sz w:val="28"/>
          <w:szCs w:val="28"/>
        </w:rPr>
        <w:t>, листы которой нумеруются, прошиваются и скрепляются печатью отдела образования.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E83695">
        <w:rPr>
          <w:sz w:val="28"/>
          <w:szCs w:val="28"/>
        </w:rPr>
        <w:t xml:space="preserve">Книга </w:t>
      </w:r>
      <w:r>
        <w:rPr>
          <w:sz w:val="28"/>
          <w:szCs w:val="28"/>
        </w:rPr>
        <w:t xml:space="preserve">учета и </w:t>
      </w:r>
      <w:r w:rsidRPr="00E83695">
        <w:rPr>
          <w:sz w:val="28"/>
          <w:szCs w:val="28"/>
        </w:rPr>
        <w:t>регистрации детей, состоя</w:t>
      </w:r>
      <w:r>
        <w:rPr>
          <w:sz w:val="28"/>
          <w:szCs w:val="28"/>
        </w:rPr>
        <w:t>щих на учете для определения в МБДОУ</w:t>
      </w:r>
      <w:r w:rsidRPr="00E83695">
        <w:rPr>
          <w:sz w:val="28"/>
          <w:szCs w:val="28"/>
        </w:rPr>
        <w:t>, должна содержать следующие сведения:</w:t>
      </w:r>
    </w:p>
    <w:p w:rsidR="007E0F70" w:rsidRPr="00E83695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дату постановки на учет;</w:t>
      </w:r>
    </w:p>
    <w:p w:rsidR="007E0F70" w:rsidRPr="00E83695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фамилию, имя, отчество ребенка;</w:t>
      </w:r>
    </w:p>
    <w:p w:rsidR="007E0F70" w:rsidRPr="00E83695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дату рождения ребенка;</w:t>
      </w:r>
    </w:p>
    <w:p w:rsidR="007E0F70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фамилию, имя, отчество родителей (законных представителей);</w:t>
      </w:r>
    </w:p>
    <w:p w:rsidR="007E0F70" w:rsidRPr="00E83695" w:rsidRDefault="007E0F70" w:rsidP="007E0F7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родителей (законных представителей), занимаемая должность;</w:t>
      </w:r>
    </w:p>
    <w:p w:rsidR="007E0F70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домашний адрес, телефон</w:t>
      </w:r>
      <w:r>
        <w:rPr>
          <w:sz w:val="28"/>
          <w:szCs w:val="28"/>
        </w:rPr>
        <w:t>;</w:t>
      </w:r>
    </w:p>
    <w:p w:rsidR="007E0F70" w:rsidRPr="00E83695" w:rsidRDefault="007E0F70" w:rsidP="007E0F7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отметку о льготе.</w:t>
      </w:r>
    </w:p>
    <w:p w:rsidR="007E0F70" w:rsidRPr="00E83695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С целью</w:t>
      </w:r>
      <w:r w:rsidRPr="00E83695">
        <w:rPr>
          <w:sz w:val="28"/>
          <w:szCs w:val="28"/>
        </w:rPr>
        <w:t xml:space="preserve"> постановки </w:t>
      </w:r>
      <w:r>
        <w:rPr>
          <w:sz w:val="28"/>
          <w:szCs w:val="28"/>
        </w:rPr>
        <w:t xml:space="preserve">ребенка </w:t>
      </w:r>
      <w:r w:rsidRPr="00E83695">
        <w:rPr>
          <w:sz w:val="28"/>
          <w:szCs w:val="28"/>
        </w:rPr>
        <w:t xml:space="preserve">на учет для определения в </w:t>
      </w:r>
      <w:r>
        <w:rPr>
          <w:sz w:val="28"/>
          <w:szCs w:val="28"/>
        </w:rPr>
        <w:t>МБДОУ</w:t>
      </w:r>
      <w:r w:rsidRPr="00E83695">
        <w:rPr>
          <w:sz w:val="28"/>
          <w:szCs w:val="28"/>
        </w:rPr>
        <w:t xml:space="preserve"> ро</w:t>
      </w:r>
      <w:r>
        <w:rPr>
          <w:sz w:val="28"/>
          <w:szCs w:val="28"/>
        </w:rPr>
        <w:t>дители (законные представители)</w:t>
      </w:r>
      <w:r w:rsidRPr="00E83695">
        <w:rPr>
          <w:sz w:val="28"/>
          <w:szCs w:val="28"/>
        </w:rPr>
        <w:t xml:space="preserve"> </w:t>
      </w:r>
      <w:proofErr w:type="gramStart"/>
      <w:r w:rsidRPr="00E83695">
        <w:rPr>
          <w:sz w:val="28"/>
          <w:szCs w:val="28"/>
        </w:rPr>
        <w:t>предоставляют следующие документы</w:t>
      </w:r>
      <w:proofErr w:type="gramEnd"/>
      <w:r w:rsidRPr="00E83695">
        <w:rPr>
          <w:sz w:val="28"/>
          <w:szCs w:val="28"/>
        </w:rPr>
        <w:t>:</w:t>
      </w:r>
    </w:p>
    <w:p w:rsidR="007E0F70" w:rsidRPr="00E83695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>постановке на учет для определения в МБДОУ (Приложение 1</w:t>
      </w:r>
      <w:r w:rsidRPr="00E83695">
        <w:rPr>
          <w:sz w:val="28"/>
          <w:szCs w:val="28"/>
        </w:rPr>
        <w:t>);</w:t>
      </w:r>
    </w:p>
    <w:p w:rsidR="007E0F70" w:rsidRPr="00E83695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ксерокопию свидетельства о рождении ребенка;</w:t>
      </w:r>
    </w:p>
    <w:p w:rsidR="007E0F70" w:rsidRPr="00E83695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ксерокопию паспорта одного из родителей (законного представителя);</w:t>
      </w:r>
    </w:p>
    <w:p w:rsidR="007E0F70" w:rsidRDefault="007E0F70" w:rsidP="007E0F70">
      <w:pPr>
        <w:ind w:right="-6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для льготной категории граждан – д</w:t>
      </w:r>
      <w:r>
        <w:rPr>
          <w:sz w:val="28"/>
          <w:szCs w:val="28"/>
        </w:rPr>
        <w:t>окументы, подтверждающие льготу;</w:t>
      </w:r>
    </w:p>
    <w:p w:rsidR="007E0F70" w:rsidRDefault="007E0F70" w:rsidP="007E0F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 xml:space="preserve">заключение </w:t>
      </w:r>
      <w:proofErr w:type="spellStart"/>
      <w:r w:rsidRPr="00C56533">
        <w:rPr>
          <w:sz w:val="28"/>
          <w:szCs w:val="28"/>
        </w:rPr>
        <w:t>психолого-медико-педагогической</w:t>
      </w:r>
      <w:proofErr w:type="spellEnd"/>
      <w:r w:rsidRPr="00C56533">
        <w:rPr>
          <w:sz w:val="28"/>
          <w:szCs w:val="28"/>
        </w:rPr>
        <w:t xml:space="preserve"> комиссии (в установленных настоящим положением случаях).</w:t>
      </w:r>
    </w:p>
    <w:p w:rsidR="007E0F70" w:rsidRDefault="007E0F70" w:rsidP="007E0F7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приеме указанных документов родителям (законным представителям) выдается расписка (Приложение 2) с указанием на присвоенный порядковый номер очереди, о движении которой родители (законные представители) имеют право узнавать в отделе образования путем личного обращения в отдел или посредством телефонной связи.</w:t>
      </w:r>
    </w:p>
    <w:p w:rsidR="007E0F70" w:rsidRPr="00E83695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E83695">
        <w:rPr>
          <w:sz w:val="28"/>
          <w:szCs w:val="28"/>
        </w:rPr>
        <w:t xml:space="preserve">Комплектование </w:t>
      </w:r>
      <w:r>
        <w:rPr>
          <w:sz w:val="28"/>
          <w:szCs w:val="28"/>
        </w:rPr>
        <w:t>МБДОУ</w:t>
      </w:r>
      <w:r w:rsidRPr="00E83695">
        <w:rPr>
          <w:sz w:val="28"/>
          <w:szCs w:val="28"/>
        </w:rPr>
        <w:t xml:space="preserve"> на новый учебный год п</w:t>
      </w:r>
      <w:r>
        <w:rPr>
          <w:sz w:val="28"/>
          <w:szCs w:val="28"/>
        </w:rPr>
        <w:t xml:space="preserve">роводится ежегодно с 01 мая до 20 мая комиссией по комплектованию, состав и </w:t>
      </w:r>
      <w:proofErr w:type="gramStart"/>
      <w:r>
        <w:rPr>
          <w:sz w:val="28"/>
          <w:szCs w:val="28"/>
        </w:rPr>
        <w:t>график</w:t>
      </w:r>
      <w:proofErr w:type="gramEnd"/>
      <w:r>
        <w:rPr>
          <w:sz w:val="28"/>
          <w:szCs w:val="28"/>
        </w:rPr>
        <w:t xml:space="preserve"> заседания которой определяются начальником отдела образования администрации города Дивногорска и утверждаются приказом</w:t>
      </w:r>
      <w:r w:rsidRPr="00E83695">
        <w:rPr>
          <w:sz w:val="28"/>
          <w:szCs w:val="28"/>
        </w:rPr>
        <w:t xml:space="preserve">. </w:t>
      </w:r>
      <w:r>
        <w:rPr>
          <w:sz w:val="28"/>
          <w:szCs w:val="28"/>
        </w:rPr>
        <w:t>В остальное время проводится д</w:t>
      </w:r>
      <w:r w:rsidRPr="00E83695">
        <w:rPr>
          <w:sz w:val="28"/>
          <w:szCs w:val="28"/>
        </w:rPr>
        <w:t xml:space="preserve">оукомплектование </w:t>
      </w:r>
      <w:r>
        <w:rPr>
          <w:sz w:val="28"/>
          <w:szCs w:val="28"/>
        </w:rPr>
        <w:t xml:space="preserve">МБДОУ </w:t>
      </w:r>
      <w:r w:rsidRPr="00E83695">
        <w:rPr>
          <w:sz w:val="28"/>
          <w:szCs w:val="28"/>
        </w:rPr>
        <w:t xml:space="preserve">при наличии вакантных мест и в соответствии с установленными законодательством нормативами наполняемости </w:t>
      </w:r>
      <w:r>
        <w:rPr>
          <w:sz w:val="28"/>
          <w:szCs w:val="28"/>
        </w:rPr>
        <w:t>МБДОУ</w:t>
      </w:r>
      <w:r w:rsidRPr="00E83695">
        <w:rPr>
          <w:sz w:val="28"/>
          <w:szCs w:val="28"/>
        </w:rPr>
        <w:t>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Pr="00E83695">
        <w:rPr>
          <w:sz w:val="28"/>
          <w:szCs w:val="28"/>
        </w:rPr>
        <w:t>Доукомплектование проходит следующие этапы:</w:t>
      </w:r>
    </w:p>
    <w:p w:rsidR="007E0F70" w:rsidRDefault="007E0F70" w:rsidP="007E0F70">
      <w:pPr>
        <w:tabs>
          <w:tab w:val="left" w:pos="1080"/>
          <w:tab w:val="left" w:pos="1276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3695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МБДОУ</w:t>
      </w:r>
      <w:r w:rsidRPr="00E83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 </w:t>
      </w:r>
      <w:proofErr w:type="gramStart"/>
      <w:r>
        <w:rPr>
          <w:sz w:val="28"/>
          <w:szCs w:val="28"/>
        </w:rPr>
        <w:t>в отдел образования информацию о высвободившихся местах в учреждении в течение трех рабочих дней со дня</w:t>
      </w:r>
      <w:proofErr w:type="gramEnd"/>
      <w:r>
        <w:rPr>
          <w:sz w:val="28"/>
          <w:szCs w:val="28"/>
        </w:rPr>
        <w:t xml:space="preserve"> высвобождения;</w:t>
      </w:r>
    </w:p>
    <w:p w:rsidR="007E0F70" w:rsidRDefault="007E0F70" w:rsidP="007E0F70">
      <w:pPr>
        <w:tabs>
          <w:tab w:val="left" w:pos="10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 образования</w:t>
      </w:r>
      <w:r w:rsidRPr="00E8369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к</w:t>
      </w:r>
      <w:r w:rsidRPr="00E83695">
        <w:rPr>
          <w:sz w:val="28"/>
          <w:szCs w:val="28"/>
        </w:rPr>
        <w:t>ниг</w:t>
      </w:r>
      <w:r>
        <w:rPr>
          <w:sz w:val="28"/>
          <w:szCs w:val="28"/>
        </w:rPr>
        <w:t>ой</w:t>
      </w:r>
      <w:r w:rsidRPr="00E83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учета и </w:t>
      </w:r>
      <w:r w:rsidRPr="00E83695">
        <w:rPr>
          <w:sz w:val="28"/>
          <w:szCs w:val="28"/>
        </w:rPr>
        <w:t>регистрации детей, состоя</w:t>
      </w:r>
      <w:r>
        <w:rPr>
          <w:sz w:val="28"/>
          <w:szCs w:val="28"/>
        </w:rPr>
        <w:t xml:space="preserve">щих на учете для определения в МБДОУ, в порядке очередности </w:t>
      </w:r>
      <w:r w:rsidRPr="00E83695">
        <w:rPr>
          <w:sz w:val="28"/>
          <w:szCs w:val="28"/>
        </w:rPr>
        <w:t>выдает роди</w:t>
      </w:r>
      <w:r>
        <w:rPr>
          <w:sz w:val="28"/>
          <w:szCs w:val="28"/>
        </w:rPr>
        <w:t>телям (законным представителям) ребенка направление;</w:t>
      </w:r>
    </w:p>
    <w:p w:rsidR="007E0F70" w:rsidRPr="00E83695" w:rsidRDefault="007E0F70" w:rsidP="007E0F70">
      <w:pPr>
        <w:tabs>
          <w:tab w:val="left" w:pos="10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83695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МБДОУ</w:t>
      </w:r>
      <w:r w:rsidRPr="00E83695">
        <w:rPr>
          <w:sz w:val="28"/>
          <w:szCs w:val="28"/>
        </w:rPr>
        <w:t xml:space="preserve"> издает приказ о зачислении детей, н</w:t>
      </w:r>
      <w:r>
        <w:rPr>
          <w:sz w:val="28"/>
          <w:szCs w:val="28"/>
        </w:rPr>
        <w:t>аправленных отделом образования</w:t>
      </w:r>
      <w:r w:rsidRPr="00E83695">
        <w:rPr>
          <w:sz w:val="28"/>
          <w:szCs w:val="28"/>
        </w:rPr>
        <w:t xml:space="preserve"> в определенную возрастную группу на основании </w:t>
      </w:r>
      <w:r>
        <w:rPr>
          <w:sz w:val="28"/>
          <w:szCs w:val="28"/>
        </w:rPr>
        <w:t>представленных родителями (законными представителями) направления и других документов.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 w:rsidRPr="00E83695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B76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 w:rsidRPr="00E83695">
        <w:rPr>
          <w:color w:val="000000"/>
          <w:sz w:val="28"/>
          <w:szCs w:val="28"/>
        </w:rPr>
        <w:t xml:space="preserve">омплектование </w:t>
      </w:r>
      <w:r>
        <w:rPr>
          <w:color w:val="000000"/>
          <w:sz w:val="28"/>
          <w:szCs w:val="28"/>
        </w:rPr>
        <w:t>МБДОУ</w:t>
      </w:r>
      <w:r w:rsidRPr="00E83695">
        <w:rPr>
          <w:color w:val="000000"/>
          <w:sz w:val="28"/>
          <w:szCs w:val="28"/>
        </w:rPr>
        <w:t xml:space="preserve"> осуществляется в порядке очерёдности, </w:t>
      </w:r>
      <w:r>
        <w:rPr>
          <w:color w:val="000000"/>
          <w:sz w:val="28"/>
          <w:szCs w:val="28"/>
        </w:rPr>
        <w:t xml:space="preserve">в соответствии с </w:t>
      </w:r>
      <w:r w:rsidRPr="00E83695">
        <w:rPr>
          <w:color w:val="000000"/>
          <w:sz w:val="28"/>
          <w:szCs w:val="28"/>
        </w:rPr>
        <w:t>дат</w:t>
      </w:r>
      <w:r>
        <w:rPr>
          <w:color w:val="000000"/>
          <w:sz w:val="28"/>
          <w:szCs w:val="28"/>
        </w:rPr>
        <w:t>ой</w:t>
      </w:r>
      <w:r w:rsidRPr="00E83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постановки на учет в отделе образования </w:t>
      </w:r>
      <w:r w:rsidRPr="00E83695">
        <w:rPr>
          <w:color w:val="000000"/>
          <w:sz w:val="28"/>
          <w:szCs w:val="28"/>
        </w:rPr>
        <w:t>и возраст</w:t>
      </w:r>
      <w:r>
        <w:rPr>
          <w:color w:val="000000"/>
          <w:sz w:val="28"/>
          <w:szCs w:val="28"/>
        </w:rPr>
        <w:t>ом</w:t>
      </w:r>
      <w:r w:rsidRPr="00E83695">
        <w:rPr>
          <w:color w:val="000000"/>
          <w:sz w:val="28"/>
          <w:szCs w:val="28"/>
        </w:rPr>
        <w:t xml:space="preserve"> ребенка. </w:t>
      </w:r>
      <w:r>
        <w:rPr>
          <w:color w:val="000000"/>
          <w:sz w:val="28"/>
          <w:szCs w:val="28"/>
        </w:rPr>
        <w:t>По результатам комплектования, родителям (законным представителям) ребенка выдается направление в соответствующее ДОУ (Приложение 3), которое необходимо предоставить в МБДОУ в течение трех рабочих дней со дня его получения. Срок выдачи направлений с 01 июня до 30 июня.</w:t>
      </w:r>
      <w:r w:rsidRPr="001B1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объективных причин (болезнь ребенка и др.) родитель (законный представитель) обязан уведомить заведующего МБДОУ о сроках задержки оформления ребенка в МБДОУ. В случае </w:t>
      </w:r>
      <w:proofErr w:type="spellStart"/>
      <w:r>
        <w:rPr>
          <w:sz w:val="28"/>
          <w:szCs w:val="28"/>
        </w:rPr>
        <w:t>непредъявления</w:t>
      </w:r>
      <w:proofErr w:type="spellEnd"/>
      <w:r>
        <w:rPr>
          <w:sz w:val="28"/>
          <w:szCs w:val="28"/>
        </w:rPr>
        <w:t xml:space="preserve"> уведомления место предоставляется следующему ребенка в порядке очередности.</w:t>
      </w:r>
    </w:p>
    <w:p w:rsidR="007E0F70" w:rsidRDefault="007E0F70" w:rsidP="007E0F7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направления в МБДОУ родители (законные представители) ребенка предоставляют в отдел образования администрации города Дивногорска документы, подтверждающие внеочередное и первоочередное право на поступление в МБДОУ.</w:t>
      </w:r>
    </w:p>
    <w:p w:rsidR="007E0F70" w:rsidRDefault="007E0F70" w:rsidP="007E0F7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действующим законодательством Российской Федерации обладают льготами по внеочередному приему детей в дошкольное образовательное учреждение следующие категории граждан: </w:t>
      </w:r>
    </w:p>
    <w:p w:rsidR="007E0F70" w:rsidRPr="00C5335E" w:rsidRDefault="007E0F70" w:rsidP="007E0F70">
      <w:pPr>
        <w:ind w:firstLine="709"/>
        <w:jc w:val="both"/>
        <w:rPr>
          <w:sz w:val="28"/>
          <w:szCs w:val="28"/>
          <w:u w:val="single"/>
        </w:rPr>
      </w:pPr>
      <w:r w:rsidRPr="00C5335E">
        <w:rPr>
          <w:sz w:val="28"/>
          <w:szCs w:val="28"/>
          <w:u w:val="single"/>
        </w:rPr>
        <w:t>Внеочередное право: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дети прокуроров; 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>2) дети судей;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дети сотрудников Следственного комитета; 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>4) дети граждан, получивших или перенесших лучевую болезнь и другие заболевания, дети инвалидов вследствие чернобыльской катастрофы;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дети сотрудников органов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 xml:space="preserve"> – в течение трех месяцев со дня обращения и при соответствующей компенсации за счет средств ФСКН России;</w:t>
      </w:r>
    </w:p>
    <w:p w:rsidR="007E0F70" w:rsidRDefault="007E0F70" w:rsidP="007E0F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дети погибших (пропавших без вести), умерших, ставших инвалидами сотрудников и военнослужащих (п. 14 Постановления Правительства </w:t>
      </w:r>
      <w:r w:rsidRPr="00E8369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>
        <w:rPr>
          <w:sz w:val="28"/>
          <w:szCs w:val="28"/>
        </w:rPr>
        <w:t>контртеррористических</w:t>
      </w:r>
      <w:proofErr w:type="spellEnd"/>
      <w:r>
        <w:rPr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>
        <w:rPr>
          <w:sz w:val="28"/>
          <w:szCs w:val="28"/>
        </w:rPr>
        <w:t>Северо-Кавказского</w:t>
      </w:r>
      <w:proofErr w:type="spellEnd"/>
      <w:r>
        <w:rPr>
          <w:sz w:val="28"/>
          <w:szCs w:val="28"/>
        </w:rPr>
        <w:t xml:space="preserve"> региона Российской Федерации»);</w:t>
      </w:r>
    </w:p>
    <w:p w:rsidR="007E0F70" w:rsidRPr="00F0252D" w:rsidRDefault="007E0F70" w:rsidP="007E0F7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 дети погибших (пропавших без вести), умерших, ставших инвалидами военнослужащих и</w:t>
      </w:r>
      <w:r w:rsidRPr="008F14F6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(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 xml:space="preserve">. 2 п. 4 Постановления Правительства </w:t>
      </w:r>
      <w:r w:rsidRPr="00E8369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12.08.2008 № 587 «О дополнительных мерах по усилению социальной защиты военнослужащих и сотрудников федеральных </w:t>
      </w:r>
      <w:r>
        <w:rPr>
          <w:sz w:val="28"/>
          <w:szCs w:val="28"/>
        </w:rPr>
        <w:lastRenderedPageBreak/>
        <w:t>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Абхазии).</w:t>
      </w:r>
      <w:proofErr w:type="gramEnd"/>
    </w:p>
    <w:p w:rsidR="007E0F70" w:rsidRDefault="007E0F70" w:rsidP="007E0F7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 xml:space="preserve">В соответствии с действующим законодательством Российской Федерации обладают льготами по приему детей в дошкольное образовательное учреждение следующие категории граждан: </w:t>
      </w:r>
    </w:p>
    <w:p w:rsidR="007E0F70" w:rsidRDefault="007E0F70" w:rsidP="007E0F70">
      <w:pPr>
        <w:ind w:firstLine="709"/>
        <w:jc w:val="both"/>
        <w:rPr>
          <w:sz w:val="28"/>
          <w:szCs w:val="28"/>
          <w:u w:val="single"/>
        </w:rPr>
      </w:pPr>
      <w:r w:rsidRPr="007D0C64">
        <w:rPr>
          <w:sz w:val="28"/>
          <w:szCs w:val="28"/>
          <w:u w:val="single"/>
        </w:rPr>
        <w:t>Первоочередное право:</w:t>
      </w:r>
    </w:p>
    <w:p w:rsidR="007E0F70" w:rsidRPr="00C55B6B" w:rsidRDefault="007E0F70" w:rsidP="007E0F7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252D">
        <w:rPr>
          <w:rFonts w:ascii="Times New Roman" w:hAnsi="Times New Roman" w:cs="Times New Roman"/>
          <w:sz w:val="28"/>
          <w:szCs w:val="28"/>
        </w:rPr>
        <w:t>1)</w:t>
      </w:r>
      <w:r w:rsidRPr="00201FC4">
        <w:rPr>
          <w:rFonts w:ascii="Times New Roman" w:hAnsi="Times New Roman" w:cs="Times New Roman"/>
          <w:sz w:val="28"/>
          <w:szCs w:val="28"/>
        </w:rPr>
        <w:t> дети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C55B6B">
        <w:rPr>
          <w:rFonts w:ascii="Times New Roman" w:hAnsi="Times New Roman" w:cs="Times New Roman"/>
          <w:sz w:val="28"/>
          <w:szCs w:val="28"/>
        </w:rPr>
        <w:t xml:space="preserve"> полиции;</w:t>
      </w:r>
    </w:p>
    <w:p w:rsidR="007E0F70" w:rsidRPr="00C55B6B" w:rsidRDefault="007E0F70" w:rsidP="007E0F7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дети сотрудников полиции, погибших (умерших</w:t>
      </w:r>
      <w:r w:rsidRPr="00C55B6B">
        <w:rPr>
          <w:rFonts w:ascii="Times New Roman" w:hAnsi="Times New Roman" w:cs="Times New Roman"/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обязанностей;</w:t>
      </w:r>
    </w:p>
    <w:p w:rsidR="007E0F70" w:rsidRPr="00C55B6B" w:rsidRDefault="007E0F70" w:rsidP="007E0F7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дети сотрудников полиции, умерших</w:t>
      </w:r>
      <w:r w:rsidRPr="00C55B6B">
        <w:rPr>
          <w:rFonts w:ascii="Times New Roman" w:hAnsi="Times New Roman" w:cs="Times New Roman"/>
          <w:sz w:val="28"/>
          <w:szCs w:val="28"/>
        </w:rPr>
        <w:t xml:space="preserve"> вследствие заболевания, полученного в период прохождения службы в полиции;</w:t>
      </w:r>
    </w:p>
    <w:p w:rsidR="007E0F70" w:rsidRDefault="007E0F70" w:rsidP="007E0F7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дети</w:t>
      </w:r>
      <w:r w:rsidRPr="00C55B6B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E0F70" w:rsidRPr="00C55B6B" w:rsidRDefault="007E0F70" w:rsidP="007E0F7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дети</w:t>
      </w:r>
      <w:r w:rsidRPr="00C55B6B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E0F70" w:rsidRPr="00C55B6B" w:rsidRDefault="007E0F70" w:rsidP="007E0F7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F0252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находящиеся (находившие</w:t>
      </w:r>
      <w:r w:rsidRPr="00C55B6B">
        <w:rPr>
          <w:rFonts w:ascii="Times New Roman" w:hAnsi="Times New Roman" w:cs="Times New Roman"/>
          <w:sz w:val="28"/>
          <w:szCs w:val="28"/>
        </w:rPr>
        <w:t>ся) на иждивении сотрудника полиции, гражданина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п.п. </w:t>
      </w:r>
      <w:hyperlink r:id="rId9" w:history="1">
        <w:r w:rsidRPr="00C55B6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C55B6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C55B6B"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>7) дети военнослужащих по месту жительства их семей;</w:t>
      </w:r>
    </w:p>
    <w:p w:rsidR="007E0F70" w:rsidRDefault="007E0F70" w:rsidP="007E0F7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8) дети сотрудников уголовно-исполнительной системы;</w:t>
      </w:r>
    </w:p>
    <w:p w:rsidR="007E0F70" w:rsidRDefault="007E0F70" w:rsidP="007E0F7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9) дети из многодетных семей;</w:t>
      </w:r>
    </w:p>
    <w:p w:rsidR="007E0F70" w:rsidRDefault="007E0F70" w:rsidP="007E0F7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10) дети-инвалиды и дети, один из родителей которых является инвалидом;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>11) дети одиноких родителей (законных представителей), находящихся в трудной жизненной ситуации;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>12) дети, находящиеся под опекой; усыновленные дети;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Pr="00C8756C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работников муниципальных дошкольных образовательных </w:t>
      </w:r>
      <w:r w:rsidRPr="00C8756C">
        <w:rPr>
          <w:sz w:val="28"/>
          <w:szCs w:val="28"/>
        </w:rPr>
        <w:t>учреждений</w:t>
      </w:r>
      <w:r>
        <w:rPr>
          <w:sz w:val="28"/>
          <w:szCs w:val="28"/>
        </w:rPr>
        <w:t>;</w:t>
      </w:r>
    </w:p>
    <w:p w:rsidR="007E0F70" w:rsidRPr="00AC2BE5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>14) дети членов добровольной пожарной охраны.</w:t>
      </w:r>
    </w:p>
    <w:p w:rsidR="007E0F70" w:rsidRPr="00CE3BA6" w:rsidRDefault="007E0F70" w:rsidP="007E0F70">
      <w:pPr>
        <w:tabs>
          <w:tab w:val="left" w:pos="-5245"/>
          <w:tab w:val="left" w:pos="1134"/>
        </w:tabs>
        <w:ind w:firstLine="709"/>
        <w:jc w:val="both"/>
        <w:rPr>
          <w:sz w:val="28"/>
          <w:szCs w:val="28"/>
        </w:rPr>
      </w:pPr>
      <w:r w:rsidRPr="00CE3BA6">
        <w:rPr>
          <w:sz w:val="28"/>
          <w:szCs w:val="28"/>
          <w:u w:val="single"/>
        </w:rPr>
        <w:t>Содействие в устройстве</w:t>
      </w:r>
      <w:r w:rsidRPr="00CE3BA6">
        <w:rPr>
          <w:sz w:val="28"/>
          <w:szCs w:val="28"/>
        </w:rPr>
        <w:t>:</w:t>
      </w:r>
    </w:p>
    <w:p w:rsidR="007E0F70" w:rsidRDefault="007E0F70" w:rsidP="007E0F7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вынужденных переселенцев;</w:t>
      </w:r>
    </w:p>
    <w:p w:rsidR="007E0F70" w:rsidRDefault="007E0F70" w:rsidP="007E0F7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беженцев.</w:t>
      </w:r>
    </w:p>
    <w:p w:rsidR="007E0F70" w:rsidRDefault="007E0F70" w:rsidP="007E0F70">
      <w:pPr>
        <w:tabs>
          <w:tab w:val="left" w:pos="1418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 отсутствии свободных мест (с учетом установленной нормативной наполняемости МБДОУ) в выдаче направления в МБДОУ родителям (законным представителям) ребенка может быть отказано, при этом за ребенком сохраняется очередь согласно книге учета и регистрации </w:t>
      </w:r>
      <w:r w:rsidRPr="00E83695">
        <w:rPr>
          <w:sz w:val="28"/>
          <w:szCs w:val="28"/>
        </w:rPr>
        <w:t xml:space="preserve">детей, состоящих на учете для определения в </w:t>
      </w:r>
      <w:r>
        <w:rPr>
          <w:sz w:val="28"/>
          <w:szCs w:val="28"/>
        </w:rPr>
        <w:t xml:space="preserve">МБДОУ, устанавливаются  предусмотренные действующим законодательством гарантии и компенсации, действующие при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места в МБДОУ.</w:t>
      </w:r>
      <w:proofErr w:type="gramEnd"/>
    </w:p>
    <w:p w:rsidR="007E0F70" w:rsidRDefault="007E0F70" w:rsidP="007E0F70">
      <w:pPr>
        <w:tabs>
          <w:tab w:val="left" w:pos="900"/>
          <w:tab w:val="left" w:pos="1418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</w:t>
      </w:r>
      <w:r>
        <w:rPr>
          <w:sz w:val="28"/>
          <w:szCs w:val="28"/>
        </w:rPr>
        <w:tab/>
        <w:t xml:space="preserve">При наличии временно свободных мест в </w:t>
      </w:r>
      <w:r w:rsidRPr="00C56533">
        <w:rPr>
          <w:sz w:val="28"/>
          <w:szCs w:val="28"/>
        </w:rPr>
        <w:t>МБДОУ в порядке очередности</w:t>
      </w:r>
      <w:r>
        <w:rPr>
          <w:sz w:val="28"/>
          <w:szCs w:val="28"/>
        </w:rPr>
        <w:t xml:space="preserve"> администрация МБДОУ может временно (не более чем на три месяца) принимать детей на основании заявления родителей (законных представителей), направления отдела образования и медицинского заключения о состоянии здоровья ребенка.</w:t>
      </w:r>
    </w:p>
    <w:p w:rsidR="007E0F70" w:rsidRPr="00C56533" w:rsidRDefault="007E0F70" w:rsidP="007E0F70">
      <w:pPr>
        <w:tabs>
          <w:tab w:val="left" w:pos="900"/>
          <w:tab w:val="left" w:pos="1418"/>
        </w:tabs>
        <w:ind w:right="-6" w:firstLine="709"/>
        <w:jc w:val="both"/>
        <w:rPr>
          <w:sz w:val="28"/>
          <w:szCs w:val="28"/>
        </w:rPr>
      </w:pPr>
      <w:r w:rsidRPr="00C56533">
        <w:rPr>
          <w:sz w:val="28"/>
          <w:szCs w:val="28"/>
        </w:rPr>
        <w:t>При наличии временно свободных мест в МБДОУ заключается договор с родителями (законными представителями) воспитанников в двух экземплярах с выдачей одного экземпляра договора родителям (законным представителям).</w:t>
      </w:r>
    </w:p>
    <w:p w:rsidR="007E0F70" w:rsidRDefault="007E0F70" w:rsidP="007E0F70">
      <w:pPr>
        <w:tabs>
          <w:tab w:val="left" w:pos="900"/>
          <w:tab w:val="left" w:pos="1418"/>
        </w:tabs>
        <w:ind w:right="-6" w:firstLine="709"/>
        <w:jc w:val="both"/>
        <w:rPr>
          <w:sz w:val="28"/>
          <w:szCs w:val="28"/>
        </w:rPr>
      </w:pPr>
      <w:r w:rsidRPr="00C56533">
        <w:rPr>
          <w:sz w:val="28"/>
          <w:szCs w:val="28"/>
        </w:rPr>
        <w:t>В течение 5 дней после выдачи направления в МБДОУ с указанием даты, с которой ребенку предоставлено место в МБДОУ отдел образования своевременно направляет в управление по социальной защите  населения списки детей от 1,5 до 3 лет, получивших место в МБДОУ.</w:t>
      </w:r>
    </w:p>
    <w:p w:rsidR="007E0F70" w:rsidRDefault="007E0F70" w:rsidP="007E0F70">
      <w:pPr>
        <w:tabs>
          <w:tab w:val="left" w:pos="1418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  <w:t>Отчисление ребенка из МБДОУ возможно в следующих случаях: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1) по личному заявлению родителей (законных представителей);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2) при наличии медицинского заключения о состоянии здоровья ребенка препятствующего пребыванию ребенка в МБДОУ.</w:t>
      </w:r>
    </w:p>
    <w:p w:rsidR="007E0F70" w:rsidRDefault="007E0F70" w:rsidP="007E0F70">
      <w:pPr>
        <w:tabs>
          <w:tab w:val="left" w:pos="1418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</w:rPr>
        <w:tab/>
        <w:t xml:space="preserve">Отчисленный ребенок из МБДОУ на основании медицинского заключения о состоянии здоровья ребенка, препятствующему его дальнейшему пребыванию в МБДОУ, восстанавливается в очередности на детский сад </w:t>
      </w:r>
      <w:proofErr w:type="gramStart"/>
      <w:r>
        <w:rPr>
          <w:sz w:val="28"/>
          <w:szCs w:val="28"/>
        </w:rPr>
        <w:t>согласно даты</w:t>
      </w:r>
      <w:proofErr w:type="gramEnd"/>
      <w:r>
        <w:rPr>
          <w:sz w:val="28"/>
          <w:szCs w:val="28"/>
        </w:rPr>
        <w:t xml:space="preserve"> подачи первоначального заявления.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2.14. Перевод ребенка из одного учреждения в другое в пределах города осуществляется на основании письменного заявления родителей (законных представителей), поданного на имя начальника отдела образования, при наличии вакантных ме</w:t>
      </w:r>
      <w:proofErr w:type="gramStart"/>
      <w:r w:rsidRPr="00C56533">
        <w:rPr>
          <w:sz w:val="28"/>
          <w:szCs w:val="28"/>
        </w:rPr>
        <w:t>ст в МБ</w:t>
      </w:r>
      <w:proofErr w:type="gramEnd"/>
      <w:r w:rsidRPr="00C56533">
        <w:rPr>
          <w:sz w:val="28"/>
          <w:szCs w:val="28"/>
        </w:rPr>
        <w:t>ДОУ в соответствующей возрастной группе.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Заявления родителей (законных представителей) о переводе хранятся в отделе образования и фиксируются в Журнале учета по переводу детей в городе, листы которого нумеруются, брошюруются и скрепляются подписью начальника отдела образования и печатью отдела образования. Указанный Журнал должен содержать следующие сведения: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- дату обращения;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- фамилию, имя, отчество ребенка;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- дату рождения;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- место жительства, телефон;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- краткое наименование учреждения, которое посещает ребенок;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- краткое наименование учреждения, в которое требуется перевод;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- необходимую возрастную группу;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- номер повторного направления, дату выдачи.</w:t>
      </w:r>
    </w:p>
    <w:p w:rsidR="007E0F70" w:rsidRPr="00C56533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Специалист отдела образования отслеживает наличие мест в учреждениях для осуществления перевода.</w:t>
      </w:r>
    </w:p>
    <w:p w:rsidR="007E0F70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56533">
        <w:rPr>
          <w:sz w:val="28"/>
          <w:szCs w:val="28"/>
        </w:rPr>
        <w:t>При переводе ребенка из одного учреждения в другое в пределах города отделом образования  повторно выдается направление в учреждение. Выдача повторного направления регистрируется в Журнале учета выдачи направлений с отметкой "перевод". Первоначально выданное направление остается в учреждении, которое ребенок посещал ранее.</w:t>
      </w:r>
    </w:p>
    <w:p w:rsidR="007E0F70" w:rsidRDefault="007E0F70" w:rsidP="007E0F70">
      <w:pPr>
        <w:tabs>
          <w:tab w:val="left" w:pos="900"/>
        </w:tabs>
        <w:ind w:right="-6"/>
        <w:jc w:val="center"/>
        <w:rPr>
          <w:b/>
          <w:sz w:val="28"/>
          <w:szCs w:val="28"/>
        </w:rPr>
      </w:pPr>
      <w:r w:rsidRPr="002A5971">
        <w:rPr>
          <w:b/>
          <w:sz w:val="28"/>
          <w:szCs w:val="28"/>
        </w:rPr>
        <w:lastRenderedPageBreak/>
        <w:t xml:space="preserve">3. Порядок приема детей в муниципальные </w:t>
      </w:r>
      <w:r>
        <w:rPr>
          <w:b/>
          <w:sz w:val="28"/>
          <w:szCs w:val="28"/>
        </w:rPr>
        <w:t xml:space="preserve">бюджетные </w:t>
      </w:r>
      <w:r w:rsidRPr="002A5971">
        <w:rPr>
          <w:b/>
          <w:sz w:val="28"/>
          <w:szCs w:val="28"/>
        </w:rPr>
        <w:t>дошкольные образовательные учреждения города Дивногорска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В дошкольное образовательное учреждение принимаются дети в возрасте от 2 месяцев до 7 лет.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Дети с ограниченными возможностями здоровья, дети-инвалиды принимаются в группы компенсирующей и комбинированной направленности дошкольного образовательного учреждения только с согласия родителей (законных представителей) на основании заключения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При приеме детей с ограниченными возможностями здоровья, детей-инвалидов в дошкольные образовательные учреждения любого вида  дошкольное образовательное учреждение обязано обеспечить необходимые условия для организации коррекционной работы.</w:t>
      </w:r>
    </w:p>
    <w:p w:rsidR="007E0F70" w:rsidRPr="00C56533" w:rsidRDefault="007E0F70" w:rsidP="007E0F7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proofErr w:type="gramStart"/>
      <w:r w:rsidRPr="00C56533">
        <w:rPr>
          <w:sz w:val="28"/>
          <w:szCs w:val="28"/>
        </w:rPr>
        <w:t>При приеме ребенка в МБДОУ руководителем в обязательном порядке заключается договор с родителями (законными представителями) детей, включающий в себя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</w:t>
      </w:r>
      <w:proofErr w:type="gramEnd"/>
      <w:r w:rsidRPr="00C56533">
        <w:rPr>
          <w:sz w:val="28"/>
          <w:szCs w:val="28"/>
        </w:rPr>
        <w:t xml:space="preserve"> Договор составляется в двух экземплярах, один из которых хранится в личном деле ребенка, другой - у родителей (законных представителей) ребенка.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  <w:r w:rsidRPr="00C56533">
        <w:rPr>
          <w:sz w:val="28"/>
          <w:szCs w:val="28"/>
        </w:rPr>
        <w:t>3.6.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7E0F70" w:rsidRDefault="007E0F70" w:rsidP="007E0F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Факт ознакомления с документами фиксируется в заявлении о приеме и заверяется личной подписью родителей (законных представителей) ребенка.</w:t>
      </w:r>
    </w:p>
    <w:p w:rsidR="007E0F70" w:rsidRDefault="007E0F70" w:rsidP="007E0F70">
      <w:pPr>
        <w:tabs>
          <w:tab w:val="left" w:pos="1276"/>
        </w:tabs>
        <w:ind w:right="-6" w:firstLine="709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4962"/>
        <w:rPr>
          <w:sz w:val="24"/>
          <w:szCs w:val="24"/>
        </w:rPr>
      </w:pPr>
    </w:p>
    <w:p w:rsidR="007E0F70" w:rsidRPr="00B93D0A" w:rsidRDefault="007E0F70" w:rsidP="007E0F70">
      <w:pPr>
        <w:tabs>
          <w:tab w:val="left" w:pos="900"/>
          <w:tab w:val="left" w:pos="2340"/>
        </w:tabs>
        <w:ind w:left="4962"/>
        <w:rPr>
          <w:sz w:val="24"/>
          <w:szCs w:val="24"/>
        </w:rPr>
      </w:pPr>
      <w:r w:rsidRPr="00B93D0A">
        <w:rPr>
          <w:sz w:val="24"/>
          <w:szCs w:val="24"/>
        </w:rPr>
        <w:lastRenderedPageBreak/>
        <w:t>Приложение 1</w:t>
      </w:r>
    </w:p>
    <w:p w:rsidR="007E0F70" w:rsidRPr="00B93D0A" w:rsidRDefault="007E0F70" w:rsidP="007E0F70">
      <w:pPr>
        <w:tabs>
          <w:tab w:val="left" w:pos="900"/>
          <w:tab w:val="left" w:pos="2340"/>
        </w:tabs>
        <w:ind w:left="4962"/>
        <w:rPr>
          <w:sz w:val="24"/>
          <w:szCs w:val="24"/>
        </w:rPr>
      </w:pPr>
      <w:r w:rsidRPr="00B93D0A">
        <w:rPr>
          <w:sz w:val="24"/>
          <w:szCs w:val="24"/>
        </w:rPr>
        <w:t>к положению «О порядке комплектования муниципальных бюджетных дошкольных об</w:t>
      </w:r>
      <w:r>
        <w:rPr>
          <w:sz w:val="24"/>
          <w:szCs w:val="24"/>
        </w:rPr>
        <w:t>разовательных учреждений города Д</w:t>
      </w:r>
      <w:r w:rsidRPr="00B93D0A">
        <w:rPr>
          <w:sz w:val="24"/>
          <w:szCs w:val="24"/>
        </w:rPr>
        <w:t>ивногорска»</w:t>
      </w: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5040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образования</w:t>
      </w:r>
    </w:p>
    <w:p w:rsidR="007E0F70" w:rsidRDefault="007E0F70" w:rsidP="007E0F70">
      <w:pPr>
        <w:tabs>
          <w:tab w:val="left" w:pos="5040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</w:p>
    <w:p w:rsidR="007E0F70" w:rsidRDefault="007E0F70" w:rsidP="007E0F70">
      <w:pPr>
        <w:tabs>
          <w:tab w:val="left" w:pos="5040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Кабацуре</w:t>
      </w:r>
      <w:proofErr w:type="spellEnd"/>
    </w:p>
    <w:p w:rsidR="007E0F70" w:rsidRDefault="007E0F70" w:rsidP="007E0F70">
      <w:pPr>
        <w:tabs>
          <w:tab w:val="left" w:pos="900"/>
          <w:tab w:val="left" w:pos="5040"/>
        </w:tabs>
        <w:ind w:left="4962"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5232"/>
        </w:tabs>
        <w:ind w:left="4962" w:right="-5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7E0F70" w:rsidRPr="006112FE" w:rsidRDefault="007E0F70" w:rsidP="007E0F70">
      <w:pPr>
        <w:tabs>
          <w:tab w:val="left" w:pos="5232"/>
        </w:tabs>
        <w:ind w:left="4962" w:right="-527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proofErr w:type="gramStart"/>
      <w:r w:rsidRPr="006112FE">
        <w:rPr>
          <w:sz w:val="16"/>
          <w:szCs w:val="16"/>
        </w:rPr>
        <w:t xml:space="preserve">(Ф.И.О. родителя </w:t>
      </w:r>
      <w:r>
        <w:rPr>
          <w:sz w:val="16"/>
          <w:szCs w:val="16"/>
        </w:rPr>
        <w:t>(законного</w:t>
      </w:r>
      <w:r w:rsidRPr="006112FE">
        <w:rPr>
          <w:sz w:val="16"/>
          <w:szCs w:val="16"/>
        </w:rPr>
        <w:t xml:space="preserve"> представителя)</w:t>
      </w:r>
      <w:proofErr w:type="gramEnd"/>
    </w:p>
    <w:p w:rsidR="007E0F70" w:rsidRDefault="007E0F70" w:rsidP="007E0F70">
      <w:pPr>
        <w:tabs>
          <w:tab w:val="left" w:pos="5232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5232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поставить на учет для определения в муниципальное бюджетное дошкольное образовательное учреждение моего ребенка _______________________________________________________________.</w:t>
      </w:r>
    </w:p>
    <w:p w:rsidR="007E0F70" w:rsidRPr="0020566A" w:rsidRDefault="007E0F70" w:rsidP="007E0F70">
      <w:pPr>
        <w:tabs>
          <w:tab w:val="left" w:pos="3904"/>
        </w:tabs>
        <w:ind w:right="-6"/>
        <w:jc w:val="center"/>
        <w:rPr>
          <w:sz w:val="16"/>
          <w:szCs w:val="16"/>
        </w:rPr>
      </w:pPr>
      <w:r w:rsidRPr="0020566A">
        <w:rPr>
          <w:sz w:val="16"/>
          <w:szCs w:val="16"/>
        </w:rPr>
        <w:t>(Ф.И.О. ребенка, дата рождения)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занимаемая должность родителей (законных представителей):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_______________________________________________________________;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_______________________________________________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проживания_____________________________________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7E0F70" w:rsidRDefault="007E0F70" w:rsidP="007E0F70">
      <w:pPr>
        <w:numPr>
          <w:ilvl w:val="1"/>
          <w:numId w:val="38"/>
        </w:num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ребенка</w:t>
      </w:r>
      <w:proofErr w:type="gramStart"/>
      <w:r>
        <w:rPr>
          <w:sz w:val="28"/>
          <w:szCs w:val="28"/>
        </w:rPr>
        <w:t xml:space="preserve"> (№, </w:t>
      </w:r>
      <w:proofErr w:type="gramEnd"/>
      <w:r>
        <w:rPr>
          <w:sz w:val="28"/>
          <w:szCs w:val="28"/>
        </w:rPr>
        <w:t>дата выдачи);</w:t>
      </w:r>
    </w:p>
    <w:p w:rsidR="007E0F70" w:rsidRDefault="007E0F70" w:rsidP="007E0F70">
      <w:pPr>
        <w:numPr>
          <w:ilvl w:val="1"/>
          <w:numId w:val="38"/>
        </w:num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родителя (законного представителя) (серия</w:t>
      </w:r>
      <w:proofErr w:type="gramStart"/>
      <w:r>
        <w:rPr>
          <w:sz w:val="28"/>
          <w:szCs w:val="28"/>
        </w:rPr>
        <w:t>, №);</w:t>
      </w:r>
      <w:proofErr w:type="gramEnd"/>
    </w:p>
    <w:p w:rsidR="007E0F70" w:rsidRDefault="007E0F70" w:rsidP="007E0F70">
      <w:pPr>
        <w:numPr>
          <w:ilvl w:val="1"/>
          <w:numId w:val="38"/>
        </w:num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 ______________________________________.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«___»________ 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                                            Подпись __________</w:t>
      </w:r>
    </w:p>
    <w:p w:rsidR="007E0F70" w:rsidRDefault="007E0F70" w:rsidP="007E0F70">
      <w:pPr>
        <w:tabs>
          <w:tab w:val="left" w:pos="900"/>
        </w:tabs>
        <w:ind w:right="-6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6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6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6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6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6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6"/>
        <w:rPr>
          <w:sz w:val="28"/>
          <w:szCs w:val="28"/>
        </w:rPr>
      </w:pPr>
    </w:p>
    <w:p w:rsidR="007E0F70" w:rsidRPr="000413B9" w:rsidRDefault="007E0F70" w:rsidP="007E0F70">
      <w:pPr>
        <w:tabs>
          <w:tab w:val="left" w:pos="900"/>
          <w:tab w:val="left" w:pos="2340"/>
        </w:tabs>
        <w:ind w:left="4962"/>
        <w:rPr>
          <w:sz w:val="24"/>
          <w:szCs w:val="24"/>
        </w:rPr>
      </w:pPr>
      <w:r w:rsidRPr="000413B9">
        <w:rPr>
          <w:sz w:val="24"/>
          <w:szCs w:val="24"/>
        </w:rPr>
        <w:lastRenderedPageBreak/>
        <w:t>Приложение 2</w:t>
      </w:r>
    </w:p>
    <w:p w:rsidR="007E0F70" w:rsidRPr="00B93D0A" w:rsidRDefault="007E0F70" w:rsidP="007E0F70">
      <w:pPr>
        <w:tabs>
          <w:tab w:val="left" w:pos="900"/>
          <w:tab w:val="left" w:pos="2340"/>
        </w:tabs>
        <w:ind w:left="4962"/>
        <w:rPr>
          <w:sz w:val="24"/>
          <w:szCs w:val="24"/>
        </w:rPr>
      </w:pPr>
      <w:r w:rsidRPr="00B93D0A">
        <w:rPr>
          <w:sz w:val="24"/>
          <w:szCs w:val="24"/>
        </w:rPr>
        <w:t>к положению «О порядке комплектования муниципальных бюджетных дошкольных об</w:t>
      </w:r>
      <w:r>
        <w:rPr>
          <w:sz w:val="24"/>
          <w:szCs w:val="24"/>
        </w:rPr>
        <w:t>разовательных учреждений города Д</w:t>
      </w:r>
      <w:r w:rsidRPr="00B93D0A">
        <w:rPr>
          <w:sz w:val="24"/>
          <w:szCs w:val="24"/>
        </w:rPr>
        <w:t>ивногорска»</w:t>
      </w:r>
    </w:p>
    <w:p w:rsidR="007E0F70" w:rsidRPr="006112FE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Pr="006112FE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9"/>
        <w:gridCol w:w="3078"/>
        <w:gridCol w:w="2546"/>
        <w:gridCol w:w="1662"/>
      </w:tblGrid>
      <w:tr w:rsidR="007E0F70" w:rsidTr="0017418B">
        <w:trPr>
          <w:trHeight w:val="1232"/>
        </w:trPr>
        <w:tc>
          <w:tcPr>
            <w:tcW w:w="9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tabs>
                <w:tab w:val="left" w:pos="900"/>
              </w:tabs>
              <w:ind w:left="360" w:right="-527"/>
              <w:jc w:val="both"/>
              <w:rPr>
                <w:sz w:val="28"/>
                <w:szCs w:val="28"/>
              </w:rPr>
            </w:pPr>
          </w:p>
          <w:p w:rsidR="007E0F70" w:rsidRDefault="007E0F70" w:rsidP="0017418B">
            <w:pPr>
              <w:tabs>
                <w:tab w:val="left" w:pos="900"/>
              </w:tabs>
              <w:ind w:left="360"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РАСПИСКА</w:t>
            </w:r>
          </w:p>
          <w:p w:rsidR="007E0F70" w:rsidRDefault="007E0F70" w:rsidP="0017418B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приеме документов для постановки на учет ребенка для определения</w:t>
            </w:r>
          </w:p>
          <w:p w:rsidR="007E0F70" w:rsidRDefault="007E0F70" w:rsidP="0017418B">
            <w:pPr>
              <w:tabs>
                <w:tab w:val="left" w:pos="900"/>
              </w:tabs>
              <w:ind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муниципальное бюджетное дошкольное образовательное учреждение</w:t>
            </w:r>
          </w:p>
          <w:p w:rsidR="007E0F70" w:rsidRDefault="007E0F70" w:rsidP="0017418B">
            <w:pPr>
              <w:tabs>
                <w:tab w:val="left" w:pos="900"/>
              </w:tabs>
              <w:ind w:left="360" w:right="252"/>
              <w:jc w:val="center"/>
              <w:rPr>
                <w:sz w:val="28"/>
                <w:szCs w:val="28"/>
              </w:rPr>
            </w:pPr>
          </w:p>
        </w:tc>
      </w:tr>
      <w:tr w:rsidR="007E0F70" w:rsidTr="0017418B">
        <w:trPr>
          <w:trHeight w:val="22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tabs>
                <w:tab w:val="left" w:pos="900"/>
                <w:tab w:val="left" w:pos="1923"/>
              </w:tabs>
              <w:ind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 документов</w:t>
            </w:r>
          </w:p>
          <w:p w:rsidR="007E0F70" w:rsidRDefault="007E0F70" w:rsidP="0017418B">
            <w:pPr>
              <w:tabs>
                <w:tab w:val="left" w:pos="900"/>
              </w:tabs>
              <w:ind w:left="360" w:right="-527"/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документов</w:t>
            </w:r>
          </w:p>
          <w:p w:rsidR="007E0F70" w:rsidRDefault="007E0F70" w:rsidP="0017418B">
            <w:pPr>
              <w:tabs>
                <w:tab w:val="left" w:pos="900"/>
              </w:tabs>
              <w:ind w:right="-527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очереди по детям</w:t>
            </w:r>
          </w:p>
          <w:p w:rsidR="007E0F70" w:rsidRDefault="007E0F70" w:rsidP="0017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20___г/р.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лица, принявшего документы</w:t>
            </w:r>
          </w:p>
        </w:tc>
      </w:tr>
      <w:tr w:rsidR="007E0F70" w:rsidTr="0017418B">
        <w:trPr>
          <w:trHeight w:val="67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tabs>
                <w:tab w:val="left" w:pos="900"/>
              </w:tabs>
              <w:ind w:left="360" w:right="252"/>
              <w:jc w:val="center"/>
              <w:rPr>
                <w:sz w:val="28"/>
                <w:szCs w:val="28"/>
              </w:rPr>
            </w:pPr>
          </w:p>
          <w:p w:rsidR="007E0F70" w:rsidRDefault="007E0F70" w:rsidP="0017418B">
            <w:pPr>
              <w:tabs>
                <w:tab w:val="left" w:pos="900"/>
              </w:tabs>
              <w:ind w:left="360" w:right="252"/>
              <w:jc w:val="center"/>
              <w:rPr>
                <w:sz w:val="28"/>
                <w:szCs w:val="28"/>
              </w:rPr>
            </w:pPr>
          </w:p>
          <w:p w:rsidR="007E0F70" w:rsidRDefault="007E0F70" w:rsidP="0017418B">
            <w:pPr>
              <w:tabs>
                <w:tab w:val="left" w:pos="900"/>
              </w:tabs>
              <w:ind w:right="-527"/>
              <w:jc w:val="both"/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tabs>
                <w:tab w:val="left" w:pos="900"/>
              </w:tabs>
              <w:ind w:right="252"/>
              <w:jc w:val="center"/>
              <w:rPr>
                <w:sz w:val="28"/>
                <w:szCs w:val="28"/>
              </w:rPr>
            </w:pPr>
          </w:p>
          <w:p w:rsidR="007E0F70" w:rsidRDefault="007E0F70" w:rsidP="0017418B">
            <w:pPr>
              <w:tabs>
                <w:tab w:val="left" w:pos="900"/>
              </w:tabs>
              <w:ind w:right="252"/>
              <w:jc w:val="center"/>
              <w:rPr>
                <w:sz w:val="28"/>
                <w:szCs w:val="28"/>
              </w:rPr>
            </w:pPr>
          </w:p>
          <w:p w:rsidR="007E0F70" w:rsidRDefault="007E0F70" w:rsidP="0017418B">
            <w:pPr>
              <w:tabs>
                <w:tab w:val="left" w:pos="900"/>
              </w:tabs>
              <w:ind w:right="-527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tabs>
                <w:tab w:val="left" w:pos="900"/>
              </w:tabs>
              <w:ind w:right="252"/>
              <w:jc w:val="center"/>
              <w:rPr>
                <w:sz w:val="28"/>
                <w:szCs w:val="28"/>
              </w:rPr>
            </w:pPr>
          </w:p>
          <w:p w:rsidR="007E0F70" w:rsidRDefault="007E0F70" w:rsidP="0017418B">
            <w:pPr>
              <w:tabs>
                <w:tab w:val="left" w:pos="900"/>
              </w:tabs>
              <w:ind w:right="252"/>
              <w:jc w:val="center"/>
              <w:rPr>
                <w:sz w:val="28"/>
                <w:szCs w:val="28"/>
              </w:rPr>
            </w:pPr>
          </w:p>
          <w:p w:rsidR="007E0F70" w:rsidRDefault="007E0F70" w:rsidP="0017418B">
            <w:pPr>
              <w:tabs>
                <w:tab w:val="left" w:pos="900"/>
              </w:tabs>
              <w:ind w:right="-527"/>
              <w:jc w:val="both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70" w:rsidRDefault="007E0F70" w:rsidP="0017418B">
            <w:pPr>
              <w:rPr>
                <w:sz w:val="28"/>
                <w:szCs w:val="28"/>
              </w:rPr>
            </w:pPr>
          </w:p>
          <w:p w:rsidR="007E0F70" w:rsidRDefault="007E0F70" w:rsidP="0017418B">
            <w:pPr>
              <w:rPr>
                <w:sz w:val="28"/>
                <w:szCs w:val="28"/>
              </w:rPr>
            </w:pPr>
          </w:p>
          <w:p w:rsidR="007E0F70" w:rsidRDefault="007E0F70" w:rsidP="0017418B">
            <w:pPr>
              <w:tabs>
                <w:tab w:val="left" w:pos="900"/>
              </w:tabs>
              <w:ind w:right="-527"/>
              <w:jc w:val="both"/>
              <w:rPr>
                <w:sz w:val="28"/>
                <w:szCs w:val="28"/>
              </w:rPr>
            </w:pPr>
          </w:p>
        </w:tc>
      </w:tr>
    </w:tbl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left="5220"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right="-527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340"/>
        </w:tabs>
        <w:ind w:right="-6"/>
      </w:pPr>
      <w:r>
        <w:t xml:space="preserve">                                                                                </w:t>
      </w:r>
    </w:p>
    <w:p w:rsidR="007E0F70" w:rsidRDefault="007E0F70" w:rsidP="007E0F70">
      <w:pPr>
        <w:tabs>
          <w:tab w:val="left" w:pos="900"/>
          <w:tab w:val="left" w:pos="2340"/>
        </w:tabs>
        <w:ind w:right="-6"/>
      </w:pPr>
    </w:p>
    <w:p w:rsidR="007E0F70" w:rsidRDefault="007E0F70" w:rsidP="007E0F70">
      <w:pPr>
        <w:tabs>
          <w:tab w:val="left" w:pos="900"/>
          <w:tab w:val="left" w:pos="2340"/>
        </w:tabs>
        <w:ind w:right="-6"/>
      </w:pPr>
    </w:p>
    <w:p w:rsidR="007E0F70" w:rsidRDefault="007E0F70" w:rsidP="007E0F70">
      <w:pPr>
        <w:tabs>
          <w:tab w:val="left" w:pos="900"/>
          <w:tab w:val="left" w:pos="2340"/>
        </w:tabs>
        <w:ind w:right="-6"/>
      </w:pPr>
    </w:p>
    <w:p w:rsidR="007E0F70" w:rsidRDefault="007E0F70" w:rsidP="007E0F70">
      <w:pPr>
        <w:tabs>
          <w:tab w:val="left" w:pos="900"/>
          <w:tab w:val="left" w:pos="2340"/>
        </w:tabs>
        <w:ind w:right="-6"/>
      </w:pPr>
    </w:p>
    <w:p w:rsidR="007E0F70" w:rsidRPr="000413B9" w:rsidRDefault="007E0F70" w:rsidP="007E0F70">
      <w:pPr>
        <w:tabs>
          <w:tab w:val="left" w:pos="900"/>
          <w:tab w:val="left" w:pos="2340"/>
        </w:tabs>
        <w:ind w:left="4962"/>
        <w:rPr>
          <w:sz w:val="24"/>
          <w:szCs w:val="24"/>
        </w:rPr>
      </w:pPr>
      <w:r w:rsidRPr="000413B9">
        <w:rPr>
          <w:sz w:val="24"/>
          <w:szCs w:val="24"/>
        </w:rPr>
        <w:lastRenderedPageBreak/>
        <w:t>Приложение 3</w:t>
      </w:r>
    </w:p>
    <w:p w:rsidR="007E0F70" w:rsidRPr="00B93D0A" w:rsidRDefault="007E0F70" w:rsidP="007E0F70">
      <w:pPr>
        <w:tabs>
          <w:tab w:val="left" w:pos="900"/>
          <w:tab w:val="left" w:pos="2340"/>
        </w:tabs>
        <w:ind w:left="4962"/>
        <w:rPr>
          <w:sz w:val="24"/>
          <w:szCs w:val="24"/>
        </w:rPr>
      </w:pPr>
      <w:r w:rsidRPr="00B93D0A">
        <w:rPr>
          <w:sz w:val="24"/>
          <w:szCs w:val="24"/>
        </w:rPr>
        <w:t>к положению «О порядке комплектования муниципальных бюджетных дошкольных об</w:t>
      </w:r>
      <w:r>
        <w:rPr>
          <w:sz w:val="24"/>
          <w:szCs w:val="24"/>
        </w:rPr>
        <w:t>разовательных учреждений города Д</w:t>
      </w:r>
      <w:r w:rsidRPr="00B93D0A">
        <w:rPr>
          <w:sz w:val="24"/>
          <w:szCs w:val="24"/>
        </w:rPr>
        <w:t>ивногорска»</w:t>
      </w:r>
    </w:p>
    <w:p w:rsidR="007E0F70" w:rsidRPr="00201FC4" w:rsidRDefault="007E0F70" w:rsidP="007E0F70">
      <w:pPr>
        <w:tabs>
          <w:tab w:val="left" w:pos="900"/>
          <w:tab w:val="left" w:pos="2340"/>
        </w:tabs>
        <w:ind w:right="-6"/>
        <w:rPr>
          <w:sz w:val="28"/>
          <w:szCs w:val="28"/>
        </w:rPr>
      </w:pPr>
      <w:r>
        <w:t xml:space="preserve">         </w:t>
      </w: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ind w:left="5220" w:right="-527"/>
        <w:jc w:val="center"/>
        <w:rPr>
          <w:sz w:val="28"/>
          <w:szCs w:val="28"/>
        </w:rPr>
      </w:pP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ind w:right="-527"/>
        <w:jc w:val="center"/>
        <w:rPr>
          <w:sz w:val="28"/>
          <w:szCs w:val="28"/>
        </w:rPr>
      </w:pPr>
      <w:r w:rsidRPr="006112FE">
        <w:rPr>
          <w:sz w:val="28"/>
          <w:szCs w:val="28"/>
        </w:rPr>
        <w:t>НАПРАВЛЕНИЕ №</w:t>
      </w: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ind w:right="-6"/>
        <w:jc w:val="center"/>
        <w:rPr>
          <w:sz w:val="28"/>
          <w:szCs w:val="28"/>
        </w:rPr>
      </w:pPr>
      <w:r w:rsidRPr="006112FE">
        <w:rPr>
          <w:sz w:val="28"/>
          <w:szCs w:val="28"/>
        </w:rPr>
        <w:t>для определения ребенка в</w:t>
      </w:r>
      <w:r>
        <w:rPr>
          <w:sz w:val="28"/>
          <w:szCs w:val="28"/>
        </w:rPr>
        <w:t xml:space="preserve"> муниципальное бюджетное дошкольное образовательное учреждение</w:t>
      </w: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ind w:right="-527" w:firstLine="720"/>
        <w:rPr>
          <w:sz w:val="28"/>
          <w:szCs w:val="28"/>
        </w:rPr>
      </w:pP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  <w:r w:rsidRPr="006112FE">
        <w:rPr>
          <w:sz w:val="28"/>
          <w:szCs w:val="28"/>
        </w:rPr>
        <w:t>Ф.И.О. ребенка ________________________</w:t>
      </w:r>
      <w:r>
        <w:rPr>
          <w:sz w:val="28"/>
          <w:szCs w:val="28"/>
        </w:rPr>
        <w:t>____________________________</w:t>
      </w: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  <w:r w:rsidRPr="006112FE">
        <w:rPr>
          <w:sz w:val="28"/>
          <w:szCs w:val="28"/>
        </w:rPr>
        <w:t>Дата рождения ребенка________________________</w:t>
      </w:r>
      <w:r>
        <w:rPr>
          <w:sz w:val="28"/>
          <w:szCs w:val="28"/>
        </w:rPr>
        <w:t>_______</w:t>
      </w: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  <w:r w:rsidRPr="006112FE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МБ</w:t>
      </w:r>
      <w:r w:rsidRPr="006112FE">
        <w:rPr>
          <w:sz w:val="28"/>
          <w:szCs w:val="28"/>
        </w:rPr>
        <w:t>ДОУ_______________________________</w:t>
      </w: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  <w:r w:rsidRPr="006112FE">
        <w:rPr>
          <w:sz w:val="28"/>
          <w:szCs w:val="28"/>
        </w:rPr>
        <w:t>Дата выдачи направления __________________</w:t>
      </w:r>
      <w:r>
        <w:rPr>
          <w:sz w:val="28"/>
          <w:szCs w:val="28"/>
        </w:rPr>
        <w:t>___________</w:t>
      </w: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</w:p>
    <w:p w:rsidR="007E0F70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  <w:r w:rsidRPr="006112FE">
        <w:rPr>
          <w:sz w:val="28"/>
          <w:szCs w:val="28"/>
        </w:rPr>
        <w:t xml:space="preserve">Начальник отдела образования </w:t>
      </w:r>
      <w:r>
        <w:rPr>
          <w:sz w:val="28"/>
          <w:szCs w:val="28"/>
        </w:rPr>
        <w:t xml:space="preserve">                                                  подпись                      </w:t>
      </w:r>
    </w:p>
    <w:p w:rsidR="007E0F70" w:rsidRPr="00D17DE8" w:rsidRDefault="007E0F70" w:rsidP="007E0F70">
      <w:pPr>
        <w:tabs>
          <w:tab w:val="left" w:pos="900"/>
          <w:tab w:val="left" w:pos="2160"/>
          <w:tab w:val="left" w:pos="2340"/>
        </w:tabs>
        <w:rPr>
          <w:sz w:val="24"/>
          <w:szCs w:val="24"/>
        </w:rPr>
      </w:pPr>
      <w:r w:rsidRPr="00D17DE8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D17DE8">
        <w:rPr>
          <w:sz w:val="24"/>
          <w:szCs w:val="24"/>
        </w:rPr>
        <w:t xml:space="preserve">М.П. </w:t>
      </w:r>
    </w:p>
    <w:p w:rsidR="007E0F70" w:rsidRDefault="007E0F70" w:rsidP="007E0F70">
      <w:pPr>
        <w:tabs>
          <w:tab w:val="left" w:pos="900"/>
          <w:tab w:val="left" w:pos="2160"/>
          <w:tab w:val="left" w:pos="2340"/>
        </w:tabs>
        <w:rPr>
          <w:sz w:val="28"/>
          <w:szCs w:val="28"/>
        </w:rPr>
      </w:pP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jc w:val="both"/>
        <w:rPr>
          <w:i/>
          <w:sz w:val="28"/>
          <w:szCs w:val="28"/>
        </w:rPr>
      </w:pPr>
      <w:r w:rsidRPr="006112FE">
        <w:rPr>
          <w:i/>
          <w:sz w:val="28"/>
          <w:szCs w:val="28"/>
        </w:rPr>
        <w:t>Направление необходимо представит</w:t>
      </w:r>
      <w:r>
        <w:rPr>
          <w:i/>
          <w:sz w:val="28"/>
          <w:szCs w:val="28"/>
        </w:rPr>
        <w:t>ь</w:t>
      </w:r>
      <w:r w:rsidRPr="006112FE">
        <w:rPr>
          <w:i/>
          <w:sz w:val="28"/>
          <w:szCs w:val="28"/>
        </w:rPr>
        <w:t xml:space="preserve"> в </w:t>
      </w:r>
      <w:r>
        <w:rPr>
          <w:i/>
          <w:sz w:val="28"/>
          <w:szCs w:val="28"/>
        </w:rPr>
        <w:t>МБ</w:t>
      </w:r>
      <w:r w:rsidRPr="006112FE">
        <w:rPr>
          <w:i/>
          <w:sz w:val="28"/>
          <w:szCs w:val="28"/>
        </w:rPr>
        <w:t>ДОУ в течени</w:t>
      </w:r>
      <w:r>
        <w:rPr>
          <w:i/>
          <w:sz w:val="28"/>
          <w:szCs w:val="28"/>
        </w:rPr>
        <w:t>е</w:t>
      </w:r>
      <w:r w:rsidRPr="006112FE">
        <w:rPr>
          <w:i/>
          <w:sz w:val="28"/>
          <w:szCs w:val="28"/>
        </w:rPr>
        <w:t xml:space="preserve"> трех рабочих дней </w:t>
      </w:r>
      <w:proofErr w:type="gramStart"/>
      <w:r w:rsidRPr="006112FE">
        <w:rPr>
          <w:i/>
          <w:sz w:val="28"/>
          <w:szCs w:val="28"/>
        </w:rPr>
        <w:t>с даты</w:t>
      </w:r>
      <w:proofErr w:type="gramEnd"/>
      <w:r w:rsidRPr="006112FE">
        <w:rPr>
          <w:i/>
          <w:sz w:val="28"/>
          <w:szCs w:val="28"/>
        </w:rPr>
        <w:t xml:space="preserve"> его получения.</w:t>
      </w: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ind w:right="-527" w:firstLine="720"/>
        <w:rPr>
          <w:sz w:val="28"/>
          <w:szCs w:val="28"/>
        </w:rPr>
      </w:pPr>
    </w:p>
    <w:p w:rsidR="007E0F70" w:rsidRPr="006112FE" w:rsidRDefault="007E0F70" w:rsidP="007E0F70">
      <w:pPr>
        <w:tabs>
          <w:tab w:val="left" w:pos="900"/>
          <w:tab w:val="left" w:pos="2160"/>
          <w:tab w:val="left" w:pos="2340"/>
        </w:tabs>
        <w:ind w:right="-527" w:firstLine="720"/>
        <w:rPr>
          <w:sz w:val="28"/>
          <w:szCs w:val="28"/>
        </w:rPr>
      </w:pPr>
    </w:p>
    <w:p w:rsidR="007E0F70" w:rsidRPr="006112FE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>
      <w:pPr>
        <w:tabs>
          <w:tab w:val="left" w:pos="900"/>
        </w:tabs>
        <w:ind w:right="-527"/>
        <w:jc w:val="both"/>
        <w:rPr>
          <w:sz w:val="28"/>
          <w:szCs w:val="28"/>
        </w:rPr>
      </w:pPr>
    </w:p>
    <w:p w:rsidR="007E0F70" w:rsidRDefault="007E0F70" w:rsidP="007E0F70"/>
    <w:p w:rsidR="007E0F70" w:rsidRDefault="007E0F70" w:rsidP="007E0F70">
      <w:pPr>
        <w:jc w:val="both"/>
        <w:rPr>
          <w:sz w:val="4"/>
          <w:szCs w:val="4"/>
        </w:rPr>
      </w:pPr>
    </w:p>
    <w:p w:rsidR="00815515" w:rsidRDefault="00815515" w:rsidP="00656A69">
      <w:pPr>
        <w:jc w:val="both"/>
        <w:rPr>
          <w:sz w:val="24"/>
        </w:rPr>
      </w:pPr>
    </w:p>
    <w:p w:rsidR="00F12C5D" w:rsidRDefault="00F12C5D" w:rsidP="00656A69">
      <w:pPr>
        <w:jc w:val="both"/>
        <w:rPr>
          <w:sz w:val="4"/>
          <w:szCs w:val="4"/>
        </w:rPr>
      </w:pPr>
      <w:r>
        <w:rPr>
          <w:sz w:val="24"/>
        </w:rPr>
        <w:t xml:space="preserve">         </w:t>
      </w:r>
    </w:p>
    <w:sectPr w:rsidR="00F12C5D" w:rsidSect="007A60B4">
      <w:headerReference w:type="even" r:id="rId11"/>
      <w:headerReference w:type="default" r:id="rId12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33" w:rsidRDefault="00587333">
      <w:r>
        <w:separator/>
      </w:r>
    </w:p>
  </w:endnote>
  <w:endnote w:type="continuationSeparator" w:id="1">
    <w:p w:rsidR="00587333" w:rsidRDefault="0058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33" w:rsidRDefault="00587333">
      <w:r>
        <w:separator/>
      </w:r>
    </w:p>
  </w:footnote>
  <w:footnote w:type="continuationSeparator" w:id="1">
    <w:p w:rsidR="00587333" w:rsidRDefault="00587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31" w:rsidRDefault="00ED19B4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0F3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0F31" w:rsidRDefault="00B90F31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70" w:rsidRDefault="00ED19B4">
    <w:pPr>
      <w:pStyle w:val="a7"/>
      <w:jc w:val="center"/>
    </w:pPr>
    <w:fldSimple w:instr=" PAGE   \* MERGEFORMAT ">
      <w:r w:rsidR="00803CC9">
        <w:rPr>
          <w:noProof/>
        </w:rPr>
        <w:t>2</w:t>
      </w:r>
    </w:fldSimple>
  </w:p>
  <w:p w:rsidR="00B90F31" w:rsidRDefault="00B90F31" w:rsidP="008943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414AD"/>
    <w:multiLevelType w:val="hybridMultilevel"/>
    <w:tmpl w:val="E4CE3B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A41B7F"/>
    <w:multiLevelType w:val="hybridMultilevel"/>
    <w:tmpl w:val="AC027298"/>
    <w:lvl w:ilvl="0" w:tplc="C34609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C001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9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5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"/>
  </w:num>
  <w:num w:numId="5">
    <w:abstractNumId w:val="26"/>
  </w:num>
  <w:num w:numId="6">
    <w:abstractNumId w:val="32"/>
  </w:num>
  <w:num w:numId="7">
    <w:abstractNumId w:val="35"/>
  </w:num>
  <w:num w:numId="8">
    <w:abstractNumId w:val="21"/>
  </w:num>
  <w:num w:numId="9">
    <w:abstractNumId w:val="28"/>
  </w:num>
  <w:num w:numId="10">
    <w:abstractNumId w:val="37"/>
  </w:num>
  <w:num w:numId="11">
    <w:abstractNumId w:val="4"/>
  </w:num>
  <w:num w:numId="12">
    <w:abstractNumId w:val="27"/>
  </w:num>
  <w:num w:numId="13">
    <w:abstractNumId w:val="23"/>
  </w:num>
  <w:num w:numId="14">
    <w:abstractNumId w:val="7"/>
  </w:num>
  <w:num w:numId="15">
    <w:abstractNumId w:val="34"/>
  </w:num>
  <w:num w:numId="16">
    <w:abstractNumId w:val="0"/>
  </w:num>
  <w:num w:numId="17">
    <w:abstractNumId w:val="30"/>
  </w:num>
  <w:num w:numId="18">
    <w:abstractNumId w:val="12"/>
  </w:num>
  <w:num w:numId="19">
    <w:abstractNumId w:val="10"/>
  </w:num>
  <w:num w:numId="20">
    <w:abstractNumId w:val="13"/>
  </w:num>
  <w:num w:numId="21">
    <w:abstractNumId w:val="22"/>
  </w:num>
  <w:num w:numId="22">
    <w:abstractNumId w:val="29"/>
  </w:num>
  <w:num w:numId="23">
    <w:abstractNumId w:val="11"/>
  </w:num>
  <w:num w:numId="24">
    <w:abstractNumId w:val="20"/>
  </w:num>
  <w:num w:numId="25">
    <w:abstractNumId w:val="15"/>
  </w:num>
  <w:num w:numId="26">
    <w:abstractNumId w:val="18"/>
  </w:num>
  <w:num w:numId="27">
    <w:abstractNumId w:val="16"/>
  </w:num>
  <w:num w:numId="28">
    <w:abstractNumId w:val="3"/>
  </w:num>
  <w:num w:numId="29">
    <w:abstractNumId w:val="24"/>
  </w:num>
  <w:num w:numId="30">
    <w:abstractNumId w:val="31"/>
  </w:num>
  <w:num w:numId="31">
    <w:abstractNumId w:val="36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3"/>
  </w:num>
  <w:num w:numId="37">
    <w:abstractNumId w:val="1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16E59"/>
    <w:rsid w:val="00032861"/>
    <w:rsid w:val="00056F2E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87333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A1ECB"/>
    <w:rsid w:val="006A37F6"/>
    <w:rsid w:val="006A63A8"/>
    <w:rsid w:val="006B492C"/>
    <w:rsid w:val="006B57DD"/>
    <w:rsid w:val="006D0830"/>
    <w:rsid w:val="007423A3"/>
    <w:rsid w:val="0074682C"/>
    <w:rsid w:val="00762FF5"/>
    <w:rsid w:val="007A60B4"/>
    <w:rsid w:val="007E0F70"/>
    <w:rsid w:val="007E246C"/>
    <w:rsid w:val="007E4317"/>
    <w:rsid w:val="00803CC9"/>
    <w:rsid w:val="00814C62"/>
    <w:rsid w:val="00815515"/>
    <w:rsid w:val="0082764A"/>
    <w:rsid w:val="00836AB1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15447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3184D"/>
    <w:rsid w:val="00A36FC2"/>
    <w:rsid w:val="00A55C56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97DF3"/>
    <w:rsid w:val="00EA39B0"/>
    <w:rsid w:val="00EB17CB"/>
    <w:rsid w:val="00ED19B4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9B4"/>
  </w:style>
  <w:style w:type="paragraph" w:styleId="1">
    <w:name w:val="heading 1"/>
    <w:basedOn w:val="a"/>
    <w:next w:val="a"/>
    <w:qFormat/>
    <w:rsid w:val="00ED19B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ED19B4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D19B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D19B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19B4"/>
    <w:pPr>
      <w:jc w:val="both"/>
    </w:pPr>
    <w:rPr>
      <w:sz w:val="28"/>
    </w:rPr>
  </w:style>
  <w:style w:type="paragraph" w:styleId="a4">
    <w:name w:val="Title"/>
    <w:basedOn w:val="a"/>
    <w:qFormat/>
    <w:rsid w:val="00ED19B4"/>
    <w:pPr>
      <w:jc w:val="center"/>
    </w:pPr>
    <w:rPr>
      <w:sz w:val="32"/>
    </w:rPr>
  </w:style>
  <w:style w:type="paragraph" w:styleId="a5">
    <w:name w:val="Body Text Indent"/>
    <w:basedOn w:val="a"/>
    <w:rsid w:val="00ED19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ED19B4"/>
    <w:pPr>
      <w:ind w:left="851"/>
    </w:pPr>
    <w:rPr>
      <w:sz w:val="28"/>
    </w:rPr>
  </w:style>
  <w:style w:type="paragraph" w:styleId="30">
    <w:name w:val="Body Text Indent 3"/>
    <w:basedOn w:val="a"/>
    <w:rsid w:val="00ED19B4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Normal">
    <w:name w:val="ConsPlusNormal"/>
    <w:rsid w:val="007E0F7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7E0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0165;fld=134;dst=10055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165;fld=134;dst=1005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1C11-76ED-43E1-A30F-EAA6C5C9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2067</Words>
  <Characters>16286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priemnaya</cp:lastModifiedBy>
  <cp:revision>3</cp:revision>
  <cp:lastPrinted>2012-04-18T06:23:00Z</cp:lastPrinted>
  <dcterms:created xsi:type="dcterms:W3CDTF">2012-04-18T06:27:00Z</dcterms:created>
  <dcterms:modified xsi:type="dcterms:W3CDTF">2012-04-19T04:06:00Z</dcterms:modified>
</cp:coreProperties>
</file>