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B6" w:rsidRDefault="002641B6" w:rsidP="002641B6">
      <w:pPr>
        <w:spacing w:line="276" w:lineRule="auto"/>
        <w:jc w:val="center"/>
        <w:rPr>
          <w:sz w:val="24"/>
        </w:rPr>
      </w:pPr>
      <w:r>
        <w:rPr>
          <w:sz w:val="24"/>
        </w:rPr>
        <w:t>Российская Федерация</w:t>
      </w:r>
    </w:p>
    <w:p w:rsidR="002641B6" w:rsidRDefault="000174FC" w:rsidP="002641B6">
      <w:pPr>
        <w:spacing w:line="276" w:lineRule="auto"/>
        <w:jc w:val="center"/>
      </w:pPr>
      <w:r w:rsidRPr="000174FC">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60.75pt">
            <v:imagedata r:id="rId8" o:title="gerb"/>
          </v:shape>
        </w:pict>
      </w:r>
    </w:p>
    <w:p w:rsidR="005F3514" w:rsidRDefault="005F3514" w:rsidP="002641B6">
      <w:pPr>
        <w:pStyle w:val="1"/>
        <w:spacing w:line="276" w:lineRule="auto"/>
        <w:rPr>
          <w:rFonts w:ascii="Garamond" w:hAnsi="Garamond"/>
        </w:rPr>
      </w:pPr>
      <w:r>
        <w:rPr>
          <w:rFonts w:ascii="Garamond" w:hAnsi="Garamond"/>
        </w:rPr>
        <w:t>Администрация города Дивногорска</w:t>
      </w:r>
    </w:p>
    <w:p w:rsidR="005F3514" w:rsidRDefault="005F3514" w:rsidP="002641B6">
      <w:pPr>
        <w:spacing w:line="276" w:lineRule="auto"/>
        <w:jc w:val="center"/>
        <w:rPr>
          <w:sz w:val="24"/>
        </w:rPr>
      </w:pPr>
      <w:r>
        <w:rPr>
          <w:sz w:val="24"/>
        </w:rPr>
        <w:t>Красноярского края</w:t>
      </w:r>
    </w:p>
    <w:p w:rsidR="005F3514" w:rsidRDefault="005F3514" w:rsidP="002641B6">
      <w:pPr>
        <w:pStyle w:val="1"/>
        <w:spacing w:line="276" w:lineRule="auto"/>
        <w:rPr>
          <w:rFonts w:ascii="Garamond" w:hAnsi="Garamond"/>
        </w:rPr>
      </w:pPr>
      <w:r>
        <w:rPr>
          <w:rFonts w:ascii="Garamond" w:hAnsi="Garamond"/>
        </w:rPr>
        <w:t xml:space="preserve"> </w:t>
      </w:r>
      <w:proofErr w:type="gramStart"/>
      <w:r>
        <w:rPr>
          <w:rFonts w:ascii="Garamond" w:hAnsi="Garamond"/>
        </w:rPr>
        <w:t>П</w:t>
      </w:r>
      <w:proofErr w:type="gramEnd"/>
      <w:r>
        <w:rPr>
          <w:rFonts w:ascii="Garamond" w:hAnsi="Garamond"/>
        </w:rPr>
        <w:t xml:space="preserve"> О </w:t>
      </w:r>
      <w:r w:rsidR="00A040D4">
        <w:rPr>
          <w:rFonts w:ascii="Garamond" w:hAnsi="Garamond"/>
        </w:rPr>
        <w:t>С</w:t>
      </w:r>
      <w:r>
        <w:rPr>
          <w:rFonts w:ascii="Garamond" w:hAnsi="Garamond"/>
        </w:rPr>
        <w:t xml:space="preserve"> </w:t>
      </w:r>
      <w:r w:rsidR="00A040D4">
        <w:rPr>
          <w:rFonts w:ascii="Garamond" w:hAnsi="Garamond"/>
        </w:rPr>
        <w:t xml:space="preserve">Т А Н О В Л </w:t>
      </w:r>
      <w:r>
        <w:rPr>
          <w:rFonts w:ascii="Garamond" w:hAnsi="Garamond"/>
        </w:rPr>
        <w:t>Е Н И Е</w:t>
      </w:r>
    </w:p>
    <w:tbl>
      <w:tblPr>
        <w:tblW w:w="0" w:type="auto"/>
        <w:tblBorders>
          <w:top w:val="dashDotStroked" w:sz="24" w:space="0" w:color="auto"/>
          <w:bottom w:val="single" w:sz="4" w:space="0" w:color="auto"/>
          <w:insideH w:val="single" w:sz="4" w:space="0" w:color="auto"/>
          <w:insideV w:val="single" w:sz="4" w:space="0" w:color="auto"/>
        </w:tblBorders>
        <w:tblLayout w:type="fixed"/>
        <w:tblLook w:val="0000"/>
      </w:tblPr>
      <w:tblGrid>
        <w:gridCol w:w="4595"/>
        <w:gridCol w:w="4869"/>
      </w:tblGrid>
      <w:tr w:rsidR="005F3514" w:rsidTr="00F12C5D">
        <w:trPr>
          <w:trHeight w:val="40"/>
        </w:trPr>
        <w:tc>
          <w:tcPr>
            <w:tcW w:w="4595" w:type="dxa"/>
            <w:tcBorders>
              <w:top w:val="dashDotStroked" w:sz="2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r w:rsidR="005F3514" w:rsidTr="00F12C5D">
        <w:tc>
          <w:tcPr>
            <w:tcW w:w="4595" w:type="dxa"/>
            <w:tcBorders>
              <w:top w:val="single" w:sz="4" w:space="0" w:color="auto"/>
              <w:right w:val="nil"/>
            </w:tcBorders>
          </w:tcPr>
          <w:p w:rsidR="005F3514" w:rsidRDefault="005F3514">
            <w:pPr>
              <w:jc w:val="both"/>
              <w:rPr>
                <w:sz w:val="4"/>
              </w:rPr>
            </w:pPr>
          </w:p>
        </w:tc>
        <w:tc>
          <w:tcPr>
            <w:tcW w:w="4869" w:type="dxa"/>
            <w:tcBorders>
              <w:left w:val="nil"/>
            </w:tcBorders>
          </w:tcPr>
          <w:p w:rsidR="005F3514" w:rsidRDefault="005F3514">
            <w:pPr>
              <w:jc w:val="both"/>
              <w:rPr>
                <w:sz w:val="4"/>
              </w:rPr>
            </w:pPr>
          </w:p>
        </w:tc>
      </w:tr>
    </w:tbl>
    <w:p w:rsidR="00BB083A" w:rsidRDefault="00BB083A" w:rsidP="00F12C5D">
      <w:pPr>
        <w:ind w:right="-142"/>
        <w:jc w:val="both"/>
        <w:rPr>
          <w:sz w:val="10"/>
        </w:rPr>
      </w:pPr>
    </w:p>
    <w:p w:rsidR="00656A69" w:rsidRDefault="00BD6DD7" w:rsidP="00F12C5D">
      <w:pPr>
        <w:ind w:right="-142"/>
        <w:jc w:val="both"/>
        <w:rPr>
          <w:sz w:val="24"/>
        </w:rPr>
      </w:pPr>
      <w:r>
        <w:rPr>
          <w:sz w:val="24"/>
        </w:rPr>
        <w:t>_19</w:t>
      </w:r>
      <w:r w:rsidR="005F3514">
        <w:rPr>
          <w:sz w:val="24"/>
        </w:rPr>
        <w:t>_</w:t>
      </w:r>
      <w:r w:rsidR="00BB083A">
        <w:rPr>
          <w:sz w:val="24"/>
        </w:rPr>
        <w:t xml:space="preserve">. </w:t>
      </w:r>
      <w:r w:rsidR="005F3514">
        <w:rPr>
          <w:sz w:val="24"/>
        </w:rPr>
        <w:t>_</w:t>
      </w:r>
      <w:r>
        <w:rPr>
          <w:sz w:val="24"/>
        </w:rPr>
        <w:t>04</w:t>
      </w:r>
      <w:r w:rsidR="00A85CE6">
        <w:rPr>
          <w:sz w:val="24"/>
        </w:rPr>
        <w:t>__</w:t>
      </w:r>
      <w:r w:rsidR="00BB083A">
        <w:rPr>
          <w:sz w:val="24"/>
        </w:rPr>
        <w:t xml:space="preserve">. </w:t>
      </w:r>
      <w:r w:rsidR="00A85CE6">
        <w:rPr>
          <w:sz w:val="24"/>
        </w:rPr>
        <w:t>201</w:t>
      </w:r>
      <w:r w:rsidR="00016E59">
        <w:rPr>
          <w:sz w:val="24"/>
        </w:rPr>
        <w:t>2</w:t>
      </w:r>
      <w:r w:rsidR="005F3514">
        <w:rPr>
          <w:sz w:val="24"/>
        </w:rPr>
        <w:tab/>
      </w:r>
      <w:r w:rsidR="005F3514">
        <w:rPr>
          <w:sz w:val="24"/>
        </w:rPr>
        <w:tab/>
      </w:r>
      <w:r w:rsidR="00BF34E3">
        <w:rPr>
          <w:sz w:val="24"/>
        </w:rPr>
        <w:t xml:space="preserve">    </w:t>
      </w:r>
      <w:r w:rsidR="00BB083A">
        <w:rPr>
          <w:sz w:val="24"/>
        </w:rPr>
        <w:t xml:space="preserve">        </w:t>
      </w:r>
      <w:r w:rsidR="00BF34E3">
        <w:rPr>
          <w:sz w:val="24"/>
        </w:rPr>
        <w:t xml:space="preserve">    </w:t>
      </w:r>
      <w:r w:rsidR="005F3514">
        <w:t>г.</w:t>
      </w:r>
      <w:r w:rsidR="00B90F31">
        <w:t xml:space="preserve"> </w:t>
      </w:r>
      <w:r w:rsidR="005F3514">
        <w:t>Дивногорск</w:t>
      </w:r>
      <w:r w:rsidR="005F3514">
        <w:tab/>
      </w:r>
      <w:r w:rsidR="00F12C5D">
        <w:t xml:space="preserve"> </w:t>
      </w:r>
      <w:r w:rsidR="00BF34E3">
        <w:rPr>
          <w:sz w:val="24"/>
        </w:rPr>
        <w:t xml:space="preserve">        </w:t>
      </w:r>
      <w:r w:rsidR="00BB083A">
        <w:rPr>
          <w:sz w:val="24"/>
        </w:rPr>
        <w:t xml:space="preserve">            </w:t>
      </w:r>
      <w:r w:rsidR="00BF34E3">
        <w:rPr>
          <w:sz w:val="24"/>
        </w:rPr>
        <w:t xml:space="preserve">  </w:t>
      </w:r>
      <w:r w:rsidR="00F12C5D">
        <w:rPr>
          <w:sz w:val="24"/>
        </w:rPr>
        <w:t xml:space="preserve">       </w:t>
      </w:r>
      <w:r w:rsidR="009D45F9">
        <w:rPr>
          <w:sz w:val="24"/>
        </w:rPr>
        <w:t xml:space="preserve"> </w:t>
      </w:r>
      <w:r w:rsidR="00F12C5D">
        <w:rPr>
          <w:sz w:val="24"/>
        </w:rPr>
        <w:t xml:space="preserve"> </w:t>
      </w:r>
      <w:r w:rsidR="00BF34E3">
        <w:rPr>
          <w:sz w:val="24"/>
        </w:rPr>
        <w:t xml:space="preserve"> </w:t>
      </w:r>
      <w:r w:rsidR="00F12C5D">
        <w:rPr>
          <w:sz w:val="24"/>
        </w:rPr>
        <w:t xml:space="preserve"> </w:t>
      </w:r>
      <w:r w:rsidR="00BF34E3">
        <w:rPr>
          <w:sz w:val="24"/>
        </w:rPr>
        <w:t xml:space="preserve">            </w:t>
      </w:r>
      <w:r w:rsidR="00FB2504">
        <w:rPr>
          <w:sz w:val="24"/>
        </w:rPr>
        <w:t>№_</w:t>
      </w:r>
      <w:r>
        <w:rPr>
          <w:sz w:val="24"/>
        </w:rPr>
        <w:t>88п</w:t>
      </w:r>
      <w:r w:rsidR="00FB2504">
        <w:rPr>
          <w:sz w:val="24"/>
        </w:rPr>
        <w:t>_</w:t>
      </w:r>
    </w:p>
    <w:p w:rsidR="00815515" w:rsidRDefault="00F12C5D" w:rsidP="00656A69">
      <w:pPr>
        <w:jc w:val="both"/>
        <w:rPr>
          <w:sz w:val="24"/>
        </w:rPr>
      </w:pPr>
      <w:r>
        <w:rPr>
          <w:sz w:val="24"/>
        </w:rPr>
        <w:t xml:space="preserve">           </w:t>
      </w:r>
    </w:p>
    <w:p w:rsidR="00444139" w:rsidRPr="0018414E" w:rsidRDefault="00444139" w:rsidP="00444139">
      <w:pPr>
        <w:pStyle w:val="ConsNormal"/>
        <w:ind w:right="0" w:firstLine="0"/>
        <w:jc w:val="both"/>
        <w:rPr>
          <w:rFonts w:ascii="Times New Roman" w:hAnsi="Times New Roman" w:cs="Times New Roman"/>
          <w:sz w:val="24"/>
          <w:szCs w:val="24"/>
        </w:rPr>
      </w:pPr>
      <w:r w:rsidRPr="0018414E">
        <w:rPr>
          <w:rFonts w:ascii="Times New Roman" w:hAnsi="Times New Roman" w:cs="Times New Roman"/>
          <w:sz w:val="24"/>
          <w:szCs w:val="24"/>
        </w:rPr>
        <w:t xml:space="preserve">Об утверждении порядка выплаты вознаграждения за выполнение функций классного руководителя </w:t>
      </w:r>
      <w:r>
        <w:rPr>
          <w:rFonts w:ascii="Times New Roman" w:hAnsi="Times New Roman" w:cs="Times New Roman"/>
          <w:sz w:val="24"/>
          <w:szCs w:val="24"/>
        </w:rPr>
        <w:t xml:space="preserve">педагогическим </w:t>
      </w:r>
      <w:r w:rsidRPr="0018414E">
        <w:rPr>
          <w:rFonts w:ascii="Times New Roman" w:hAnsi="Times New Roman" w:cs="Times New Roman"/>
          <w:sz w:val="24"/>
          <w:szCs w:val="24"/>
        </w:rPr>
        <w:t>работникам муниципальных общеобразовательных учреждений  города</w:t>
      </w:r>
      <w:r>
        <w:rPr>
          <w:rFonts w:ascii="Times New Roman" w:hAnsi="Times New Roman" w:cs="Times New Roman"/>
          <w:sz w:val="24"/>
          <w:szCs w:val="24"/>
        </w:rPr>
        <w:t xml:space="preserve"> </w:t>
      </w:r>
    </w:p>
    <w:p w:rsidR="00444139" w:rsidRDefault="00444139" w:rsidP="00444139">
      <w:pPr>
        <w:pStyle w:val="ConsPlusTitle"/>
        <w:widowControl/>
        <w:jc w:val="both"/>
        <w:rPr>
          <w:rFonts w:ascii="Times New Roman" w:hAnsi="Times New Roman" w:cs="Times New Roman"/>
          <w:b w:val="0"/>
          <w:sz w:val="24"/>
          <w:szCs w:val="24"/>
        </w:rPr>
      </w:pPr>
      <w:r>
        <w:rPr>
          <w:rFonts w:ascii="Times New Roman" w:hAnsi="Times New Roman" w:cs="Times New Roman"/>
          <w:b w:val="0"/>
          <w:sz w:val="24"/>
          <w:szCs w:val="24"/>
        </w:rPr>
        <w:t xml:space="preserve">    </w:t>
      </w:r>
    </w:p>
    <w:p w:rsidR="00444139" w:rsidRPr="00444139" w:rsidRDefault="00444139" w:rsidP="00444139">
      <w:pPr>
        <w:pStyle w:val="ConsPlusTitle"/>
        <w:widowControl/>
        <w:jc w:val="both"/>
        <w:rPr>
          <w:rFonts w:ascii="Times New Roman" w:hAnsi="Times New Roman" w:cs="Times New Roman"/>
          <w:b w:val="0"/>
          <w:sz w:val="28"/>
          <w:szCs w:val="28"/>
        </w:rPr>
      </w:pPr>
    </w:p>
    <w:p w:rsidR="00444139" w:rsidRPr="00444139" w:rsidRDefault="00444139" w:rsidP="00444139">
      <w:pPr>
        <w:pStyle w:val="ConsPlusTitle"/>
        <w:widowControl/>
        <w:ind w:firstLine="709"/>
        <w:jc w:val="both"/>
        <w:rPr>
          <w:rFonts w:ascii="Times New Roman" w:hAnsi="Times New Roman" w:cs="Times New Roman"/>
          <w:b w:val="0"/>
          <w:sz w:val="28"/>
          <w:szCs w:val="28"/>
        </w:rPr>
      </w:pPr>
      <w:proofErr w:type="gramStart"/>
      <w:r w:rsidRPr="00444139">
        <w:rPr>
          <w:rFonts w:ascii="Times New Roman" w:hAnsi="Times New Roman" w:cs="Times New Roman"/>
          <w:b w:val="0"/>
          <w:sz w:val="28"/>
          <w:szCs w:val="28"/>
        </w:rPr>
        <w:t>В соответствии с постановлением Правительства Красноярского края от 27.12.2011 № 813п «О внесении изменений в постановление Правительства Красноярского края от 18.01.2011 № 7п «О выплате в 2011 году денежного вознаграждения за выполнение функций классного руководителя педагогическим работникам краевых государственных и муниципальных образовательных учреждений», постановлением Правительства Красноярского края от 31.12.2010 № 1238 «О порядке распределения субсидий из федерального бюджета бюджетам субъектов Российской Федерации на</w:t>
      </w:r>
      <w:proofErr w:type="gramEnd"/>
      <w:r w:rsidRPr="00444139">
        <w:rPr>
          <w:rFonts w:ascii="Times New Roman" w:hAnsi="Times New Roman" w:cs="Times New Roman"/>
          <w:b w:val="0"/>
          <w:sz w:val="28"/>
          <w:szCs w:val="28"/>
        </w:rPr>
        <w:t xml:space="preserve">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руководствуясь статьей 53 Устава города Дивногорска,</w:t>
      </w:r>
    </w:p>
    <w:p w:rsidR="00444139" w:rsidRPr="00444139" w:rsidRDefault="00444139" w:rsidP="00444139">
      <w:pPr>
        <w:pStyle w:val="ConsPlusTitle"/>
        <w:widowControl/>
        <w:jc w:val="both"/>
        <w:rPr>
          <w:rFonts w:ascii="Times New Roman" w:hAnsi="Times New Roman" w:cs="Times New Roman"/>
          <w:b w:val="0"/>
          <w:sz w:val="28"/>
          <w:szCs w:val="28"/>
        </w:rPr>
      </w:pPr>
      <w:r w:rsidRPr="00444139">
        <w:rPr>
          <w:rFonts w:ascii="Times New Roman" w:hAnsi="Times New Roman" w:cs="Times New Roman"/>
          <w:sz w:val="28"/>
          <w:szCs w:val="28"/>
        </w:rPr>
        <w:t>ПОСТАНОВЛЯЮ</w:t>
      </w:r>
      <w:r w:rsidRPr="00444139">
        <w:rPr>
          <w:rFonts w:ascii="Times New Roman" w:hAnsi="Times New Roman" w:cs="Times New Roman"/>
          <w:b w:val="0"/>
          <w:sz w:val="28"/>
          <w:szCs w:val="28"/>
        </w:rPr>
        <w:t>:</w:t>
      </w:r>
    </w:p>
    <w:p w:rsidR="00444139" w:rsidRPr="00444139" w:rsidRDefault="00444139" w:rsidP="00444139">
      <w:pPr>
        <w:pStyle w:val="a5"/>
        <w:ind w:firstLine="0"/>
        <w:rPr>
          <w:b/>
          <w:bCs/>
          <w:szCs w:val="28"/>
        </w:rPr>
      </w:pPr>
    </w:p>
    <w:p w:rsidR="00444139" w:rsidRPr="00444139" w:rsidRDefault="00444139" w:rsidP="00444139">
      <w:pPr>
        <w:pStyle w:val="a3"/>
        <w:numPr>
          <w:ilvl w:val="0"/>
          <w:numId w:val="37"/>
        </w:numPr>
        <w:tabs>
          <w:tab w:val="clear" w:pos="900"/>
          <w:tab w:val="num" w:pos="0"/>
          <w:tab w:val="left" w:pos="1134"/>
        </w:tabs>
        <w:ind w:left="0" w:firstLine="709"/>
        <w:rPr>
          <w:szCs w:val="28"/>
        </w:rPr>
      </w:pPr>
      <w:r w:rsidRPr="00444139">
        <w:rPr>
          <w:szCs w:val="28"/>
        </w:rPr>
        <w:t>Утвердить Порядок выплаты вознаграждения за выполнение функций классного руководителя педагогическим работникам муниципальных общеобразовательных учреждений города согласно приложению.</w:t>
      </w:r>
    </w:p>
    <w:p w:rsidR="00444139" w:rsidRPr="00444139" w:rsidRDefault="00444139" w:rsidP="00444139">
      <w:pPr>
        <w:pStyle w:val="a3"/>
        <w:numPr>
          <w:ilvl w:val="0"/>
          <w:numId w:val="37"/>
        </w:numPr>
        <w:tabs>
          <w:tab w:val="clear" w:pos="900"/>
          <w:tab w:val="num" w:pos="0"/>
          <w:tab w:val="left" w:pos="1134"/>
        </w:tabs>
        <w:ind w:left="0" w:firstLine="709"/>
        <w:rPr>
          <w:szCs w:val="28"/>
        </w:rPr>
      </w:pPr>
      <w:r w:rsidRPr="00444139">
        <w:rPr>
          <w:szCs w:val="28"/>
        </w:rPr>
        <w:t>Выплату вознаграждения за выполнение функций классного руководителя педагогическим работникам муниципальных общеобразовательных учреждений производить согласно приложению 1.</w:t>
      </w:r>
    </w:p>
    <w:p w:rsidR="00444139" w:rsidRPr="00444139" w:rsidRDefault="00444139" w:rsidP="00444139">
      <w:pPr>
        <w:pStyle w:val="ConsNormal"/>
        <w:numPr>
          <w:ilvl w:val="0"/>
          <w:numId w:val="37"/>
        </w:numPr>
        <w:tabs>
          <w:tab w:val="clear" w:pos="900"/>
          <w:tab w:val="num" w:pos="0"/>
          <w:tab w:val="left" w:pos="1134"/>
        </w:tabs>
        <w:ind w:left="0" w:right="0" w:firstLine="709"/>
        <w:jc w:val="both"/>
        <w:rPr>
          <w:rFonts w:ascii="Times New Roman" w:hAnsi="Times New Roman" w:cs="Times New Roman"/>
          <w:sz w:val="28"/>
          <w:szCs w:val="28"/>
        </w:rPr>
      </w:pPr>
      <w:r w:rsidRPr="00444139">
        <w:rPr>
          <w:rFonts w:ascii="Times New Roman" w:hAnsi="Times New Roman" w:cs="Times New Roman"/>
          <w:spacing w:val="-1"/>
          <w:sz w:val="28"/>
          <w:szCs w:val="28"/>
        </w:rPr>
        <w:t xml:space="preserve">Признать утратившим силу постановление администрации города Дивногорска от 18.03.2011 № 80п «Об утверждении порядка выплаты вознаграждения за выполнение функций классного руководителя педагогическим работникам муниципальных бюджетных общеобразовательных учреждений города» (ред. от 27.02.2012 № 26п). </w:t>
      </w:r>
    </w:p>
    <w:p w:rsidR="00444139" w:rsidRPr="00444139" w:rsidRDefault="00444139" w:rsidP="00444139">
      <w:pPr>
        <w:pStyle w:val="ConsNormal"/>
        <w:numPr>
          <w:ilvl w:val="0"/>
          <w:numId w:val="37"/>
        </w:numPr>
        <w:tabs>
          <w:tab w:val="clear" w:pos="900"/>
          <w:tab w:val="num" w:pos="0"/>
          <w:tab w:val="left" w:pos="1134"/>
        </w:tabs>
        <w:ind w:left="0" w:right="0" w:firstLine="709"/>
        <w:jc w:val="both"/>
        <w:rPr>
          <w:rFonts w:ascii="Times New Roman" w:hAnsi="Times New Roman" w:cs="Times New Roman"/>
          <w:sz w:val="28"/>
          <w:szCs w:val="28"/>
        </w:rPr>
      </w:pPr>
      <w:r w:rsidRPr="00444139">
        <w:rPr>
          <w:rFonts w:ascii="Times New Roman" w:hAnsi="Times New Roman" w:cs="Times New Roman"/>
          <w:sz w:val="28"/>
          <w:szCs w:val="28"/>
        </w:rPr>
        <w:lastRenderedPageBreak/>
        <w:t>Настоящее постановление вступает в силу с момента подписания и применяется к правоотношениям, возникшим с 01.01.2012.</w:t>
      </w:r>
    </w:p>
    <w:p w:rsidR="00444139" w:rsidRPr="00444139" w:rsidRDefault="00444139" w:rsidP="00444139">
      <w:pPr>
        <w:pStyle w:val="ConsPlusNonformat"/>
        <w:widowControl/>
        <w:tabs>
          <w:tab w:val="left" w:pos="540"/>
          <w:tab w:val="left" w:pos="1134"/>
        </w:tabs>
        <w:ind w:firstLine="709"/>
        <w:jc w:val="both"/>
        <w:rPr>
          <w:rFonts w:ascii="Times New Roman" w:hAnsi="Times New Roman" w:cs="Times New Roman"/>
          <w:sz w:val="28"/>
          <w:szCs w:val="28"/>
        </w:rPr>
      </w:pPr>
      <w:r w:rsidRPr="00444139">
        <w:rPr>
          <w:rFonts w:ascii="Times New Roman" w:hAnsi="Times New Roman" w:cs="Times New Roman"/>
          <w:sz w:val="28"/>
          <w:szCs w:val="28"/>
        </w:rPr>
        <w:t>5.</w:t>
      </w:r>
      <w:r>
        <w:rPr>
          <w:rFonts w:ascii="Times New Roman" w:hAnsi="Times New Roman" w:cs="Times New Roman"/>
          <w:sz w:val="28"/>
          <w:szCs w:val="28"/>
        </w:rPr>
        <w:tab/>
      </w:r>
      <w:r w:rsidRPr="00444139">
        <w:rPr>
          <w:rFonts w:ascii="Times New Roman" w:hAnsi="Times New Roman" w:cs="Times New Roman"/>
          <w:sz w:val="28"/>
          <w:szCs w:val="28"/>
        </w:rPr>
        <w:t xml:space="preserve">Настоящее постановление подлежит опубликованию в средствах массовой информации, размещению на официальном сайте администрации города в информационно-телекоммуникационной сети «Интернет». </w:t>
      </w:r>
    </w:p>
    <w:p w:rsidR="00444139" w:rsidRPr="00444139" w:rsidRDefault="00444139" w:rsidP="00444139">
      <w:pPr>
        <w:pStyle w:val="ConsNormal"/>
        <w:numPr>
          <w:ilvl w:val="0"/>
          <w:numId w:val="38"/>
        </w:numPr>
        <w:tabs>
          <w:tab w:val="clear" w:pos="1200"/>
          <w:tab w:val="num" w:pos="0"/>
          <w:tab w:val="left" w:pos="1134"/>
        </w:tabs>
        <w:ind w:left="0" w:right="0" w:firstLine="709"/>
        <w:jc w:val="both"/>
        <w:rPr>
          <w:rFonts w:ascii="Times New Roman" w:hAnsi="Times New Roman" w:cs="Times New Roman"/>
          <w:sz w:val="28"/>
          <w:szCs w:val="28"/>
        </w:rPr>
      </w:pPr>
      <w:proofErr w:type="gramStart"/>
      <w:r w:rsidRPr="00444139">
        <w:rPr>
          <w:rFonts w:ascii="Times New Roman" w:hAnsi="Times New Roman" w:cs="Times New Roman"/>
          <w:sz w:val="28"/>
          <w:szCs w:val="28"/>
        </w:rPr>
        <w:t>Контроль за</w:t>
      </w:r>
      <w:proofErr w:type="gramEnd"/>
      <w:r w:rsidRPr="00444139">
        <w:rPr>
          <w:rFonts w:ascii="Times New Roman" w:hAnsi="Times New Roman" w:cs="Times New Roman"/>
          <w:sz w:val="28"/>
          <w:szCs w:val="28"/>
        </w:rPr>
        <w:t xml:space="preserve"> исполнением настоящего постановления возложить на заместителя Главы города Кузнецову М.Г.</w:t>
      </w:r>
    </w:p>
    <w:p w:rsidR="00444139" w:rsidRPr="00444139" w:rsidRDefault="00444139" w:rsidP="00444139">
      <w:pPr>
        <w:jc w:val="both"/>
        <w:rPr>
          <w:sz w:val="28"/>
          <w:szCs w:val="28"/>
        </w:rPr>
      </w:pPr>
    </w:p>
    <w:p w:rsidR="00444139" w:rsidRPr="00444139" w:rsidRDefault="00444139" w:rsidP="00444139">
      <w:pPr>
        <w:jc w:val="both"/>
        <w:rPr>
          <w:sz w:val="28"/>
          <w:szCs w:val="28"/>
        </w:rPr>
      </w:pPr>
    </w:p>
    <w:p w:rsidR="00364FD8" w:rsidRPr="00364FD8" w:rsidRDefault="00364FD8" w:rsidP="00364FD8">
      <w:pPr>
        <w:jc w:val="both"/>
        <w:rPr>
          <w:sz w:val="28"/>
          <w:szCs w:val="28"/>
        </w:rPr>
      </w:pPr>
      <w:proofErr w:type="gramStart"/>
      <w:r w:rsidRPr="00364FD8">
        <w:rPr>
          <w:sz w:val="28"/>
          <w:szCs w:val="28"/>
        </w:rPr>
        <w:t>Исполняющий</w:t>
      </w:r>
      <w:proofErr w:type="gramEnd"/>
      <w:r w:rsidRPr="00364FD8">
        <w:rPr>
          <w:sz w:val="28"/>
          <w:szCs w:val="28"/>
        </w:rPr>
        <w:t xml:space="preserve"> обязанности</w:t>
      </w:r>
    </w:p>
    <w:p w:rsidR="00364FD8" w:rsidRPr="00364FD8" w:rsidRDefault="00364FD8" w:rsidP="00364FD8">
      <w:pPr>
        <w:jc w:val="both"/>
        <w:rPr>
          <w:sz w:val="28"/>
          <w:szCs w:val="28"/>
        </w:rPr>
      </w:pPr>
      <w:r w:rsidRPr="00364FD8">
        <w:rPr>
          <w:sz w:val="28"/>
          <w:szCs w:val="28"/>
        </w:rPr>
        <w:t xml:space="preserve">Главы города                                                           </w:t>
      </w:r>
      <w:r>
        <w:rPr>
          <w:sz w:val="28"/>
          <w:szCs w:val="28"/>
        </w:rPr>
        <w:t xml:space="preserve">                               </w:t>
      </w:r>
      <w:r w:rsidRPr="00364FD8">
        <w:rPr>
          <w:sz w:val="28"/>
          <w:szCs w:val="28"/>
        </w:rPr>
        <w:t xml:space="preserve"> Г.А. Панин</w:t>
      </w:r>
    </w:p>
    <w:p w:rsidR="00444139" w:rsidRPr="00364FD8" w:rsidRDefault="00444139" w:rsidP="00444139">
      <w:pPr>
        <w:pStyle w:val="a5"/>
        <w:ind w:firstLine="0"/>
        <w:rPr>
          <w:szCs w:val="28"/>
        </w:rPr>
      </w:pPr>
    </w:p>
    <w:p w:rsidR="00364FD8" w:rsidRDefault="00364FD8"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a5"/>
        <w:ind w:firstLine="0"/>
        <w:rPr>
          <w:szCs w:val="28"/>
        </w:rPr>
      </w:pPr>
    </w:p>
    <w:p w:rsidR="00444139" w:rsidRDefault="00444139" w:rsidP="00444139">
      <w:pPr>
        <w:pStyle w:val="ConsNormal"/>
        <w:ind w:right="0" w:firstLine="0"/>
        <w:rPr>
          <w:rFonts w:ascii="Times New Roman" w:hAnsi="Times New Roman" w:cs="Times New Roman"/>
          <w:sz w:val="28"/>
          <w:szCs w:val="28"/>
        </w:rPr>
      </w:pPr>
    </w:p>
    <w:p w:rsidR="00444139" w:rsidRDefault="00444139" w:rsidP="00444139">
      <w:pPr>
        <w:pStyle w:val="ConsNormal"/>
        <w:ind w:right="0" w:firstLine="5670"/>
        <w:rPr>
          <w:rFonts w:ascii="Times New Roman" w:hAnsi="Times New Roman" w:cs="Times New Roman"/>
          <w:sz w:val="24"/>
        </w:rPr>
      </w:pPr>
      <w:r>
        <w:rPr>
          <w:rFonts w:ascii="Times New Roman" w:hAnsi="Times New Roman" w:cs="Times New Roman"/>
          <w:sz w:val="24"/>
        </w:rPr>
        <w:lastRenderedPageBreak/>
        <w:t>Приложение 1</w:t>
      </w:r>
    </w:p>
    <w:p w:rsidR="00444139" w:rsidRDefault="00444139" w:rsidP="00444139">
      <w:pPr>
        <w:pStyle w:val="ConsNormal"/>
        <w:ind w:right="0" w:firstLine="5670"/>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444139" w:rsidRDefault="00444139" w:rsidP="00444139">
      <w:pPr>
        <w:pStyle w:val="ConsNormal"/>
        <w:ind w:right="0" w:firstLine="5670"/>
        <w:rPr>
          <w:rFonts w:ascii="Times New Roman" w:hAnsi="Times New Roman" w:cs="Times New Roman"/>
          <w:sz w:val="24"/>
        </w:rPr>
      </w:pPr>
      <w:r>
        <w:rPr>
          <w:rFonts w:ascii="Times New Roman" w:hAnsi="Times New Roman" w:cs="Times New Roman"/>
          <w:sz w:val="24"/>
        </w:rPr>
        <w:t>города Дивногорска</w:t>
      </w:r>
    </w:p>
    <w:p w:rsidR="00444139" w:rsidRDefault="00BD6DD7" w:rsidP="00444139">
      <w:pPr>
        <w:pStyle w:val="ConsNormal"/>
        <w:ind w:right="0" w:firstLine="5670"/>
        <w:rPr>
          <w:rFonts w:ascii="Times New Roman" w:hAnsi="Times New Roman" w:cs="Times New Roman"/>
          <w:sz w:val="24"/>
        </w:rPr>
      </w:pPr>
      <w:r>
        <w:rPr>
          <w:rFonts w:ascii="Times New Roman" w:hAnsi="Times New Roman" w:cs="Times New Roman"/>
          <w:sz w:val="24"/>
        </w:rPr>
        <w:t>от _19</w:t>
      </w:r>
      <w:r w:rsidR="00444139">
        <w:rPr>
          <w:rFonts w:ascii="Times New Roman" w:hAnsi="Times New Roman" w:cs="Times New Roman"/>
          <w:sz w:val="24"/>
        </w:rPr>
        <w:t>_. _</w:t>
      </w:r>
      <w:r>
        <w:rPr>
          <w:rFonts w:ascii="Times New Roman" w:hAnsi="Times New Roman" w:cs="Times New Roman"/>
          <w:sz w:val="24"/>
        </w:rPr>
        <w:t>04</w:t>
      </w:r>
      <w:r w:rsidR="00444139">
        <w:rPr>
          <w:rFonts w:ascii="Times New Roman" w:hAnsi="Times New Roman" w:cs="Times New Roman"/>
          <w:sz w:val="24"/>
        </w:rPr>
        <w:t>_.2012  №_</w:t>
      </w:r>
      <w:r>
        <w:rPr>
          <w:rFonts w:ascii="Times New Roman" w:hAnsi="Times New Roman" w:cs="Times New Roman"/>
          <w:sz w:val="24"/>
        </w:rPr>
        <w:t>88п</w:t>
      </w:r>
      <w:r w:rsidR="00444139">
        <w:rPr>
          <w:rFonts w:ascii="Times New Roman" w:hAnsi="Times New Roman" w:cs="Times New Roman"/>
          <w:sz w:val="24"/>
        </w:rPr>
        <w:t>__</w:t>
      </w:r>
    </w:p>
    <w:p w:rsidR="00444139" w:rsidRPr="00444139" w:rsidRDefault="00444139" w:rsidP="00444139">
      <w:pPr>
        <w:pStyle w:val="ConsNonformat"/>
        <w:ind w:right="0"/>
        <w:jc w:val="both"/>
        <w:rPr>
          <w:rFonts w:ascii="Times New Roman" w:hAnsi="Times New Roman" w:cs="Times New Roman"/>
          <w:sz w:val="28"/>
          <w:szCs w:val="28"/>
        </w:rPr>
      </w:pPr>
    </w:p>
    <w:p w:rsidR="00444139" w:rsidRDefault="00444139" w:rsidP="00444139">
      <w:pPr>
        <w:pStyle w:val="ConsTitle"/>
        <w:ind w:right="0"/>
        <w:jc w:val="center"/>
        <w:rPr>
          <w:rFonts w:ascii="Times New Roman" w:hAnsi="Times New Roman" w:cs="Times New Roman"/>
          <w:sz w:val="28"/>
        </w:rPr>
      </w:pPr>
      <w:r>
        <w:rPr>
          <w:rFonts w:ascii="Times New Roman" w:hAnsi="Times New Roman" w:cs="Times New Roman"/>
          <w:sz w:val="28"/>
        </w:rPr>
        <w:t>ПОРЯДОК</w:t>
      </w:r>
    </w:p>
    <w:p w:rsidR="00444139" w:rsidRPr="00D035E5" w:rsidRDefault="00444139" w:rsidP="00444139">
      <w:pPr>
        <w:pStyle w:val="ConsTitle"/>
        <w:ind w:right="0"/>
        <w:jc w:val="center"/>
        <w:rPr>
          <w:rFonts w:ascii="Times New Roman" w:hAnsi="Times New Roman" w:cs="Times New Roman"/>
          <w:sz w:val="28"/>
          <w:szCs w:val="28"/>
        </w:rPr>
      </w:pPr>
      <w:r w:rsidRPr="00D035E5">
        <w:rPr>
          <w:rFonts w:ascii="Times New Roman" w:hAnsi="Times New Roman" w:cs="Times New Roman"/>
          <w:sz w:val="28"/>
          <w:szCs w:val="28"/>
        </w:rPr>
        <w:t xml:space="preserve">выплаты вознаграждения за выполнение функций </w:t>
      </w:r>
    </w:p>
    <w:p w:rsidR="00444139" w:rsidRPr="00D035E5" w:rsidRDefault="00444139" w:rsidP="00444139">
      <w:pPr>
        <w:pStyle w:val="ConsTitle"/>
        <w:ind w:right="0"/>
        <w:jc w:val="center"/>
        <w:rPr>
          <w:rFonts w:ascii="Times New Roman" w:hAnsi="Times New Roman" w:cs="Times New Roman"/>
          <w:sz w:val="28"/>
          <w:szCs w:val="28"/>
        </w:rPr>
      </w:pPr>
      <w:r w:rsidRPr="00D035E5">
        <w:rPr>
          <w:rFonts w:ascii="Times New Roman" w:hAnsi="Times New Roman" w:cs="Times New Roman"/>
          <w:sz w:val="28"/>
          <w:szCs w:val="28"/>
        </w:rPr>
        <w:t xml:space="preserve">классного руководителя педагогическим работникам </w:t>
      </w:r>
    </w:p>
    <w:p w:rsidR="00444139" w:rsidRDefault="00444139" w:rsidP="00444139">
      <w:pPr>
        <w:pStyle w:val="ConsTitle"/>
        <w:ind w:right="0"/>
        <w:jc w:val="center"/>
        <w:rPr>
          <w:rFonts w:ascii="Times New Roman" w:hAnsi="Times New Roman" w:cs="Times New Roman"/>
          <w:sz w:val="28"/>
          <w:szCs w:val="28"/>
        </w:rPr>
      </w:pPr>
      <w:r w:rsidRPr="00D035E5">
        <w:rPr>
          <w:rFonts w:ascii="Times New Roman" w:hAnsi="Times New Roman" w:cs="Times New Roman"/>
          <w:sz w:val="28"/>
          <w:szCs w:val="28"/>
        </w:rPr>
        <w:t>муниципальных общеобразовательных учреждений города</w:t>
      </w:r>
      <w:r>
        <w:rPr>
          <w:rFonts w:ascii="Times New Roman" w:hAnsi="Times New Roman" w:cs="Times New Roman"/>
          <w:sz w:val="28"/>
          <w:szCs w:val="28"/>
        </w:rPr>
        <w:t xml:space="preserve"> </w:t>
      </w:r>
    </w:p>
    <w:p w:rsidR="00444139" w:rsidRPr="009057B9" w:rsidRDefault="00444139" w:rsidP="00444139">
      <w:pPr>
        <w:pStyle w:val="ConsTitle"/>
        <w:ind w:right="0"/>
        <w:jc w:val="center"/>
        <w:rPr>
          <w:rFonts w:ascii="Times New Roman" w:hAnsi="Times New Roman" w:cs="Times New Roman"/>
          <w:b w:val="0"/>
          <w:sz w:val="24"/>
          <w:szCs w:val="24"/>
        </w:rPr>
      </w:pPr>
    </w:p>
    <w:p w:rsidR="00444139" w:rsidRDefault="00444139" w:rsidP="00444139">
      <w:pPr>
        <w:pStyle w:val="ConsPlusTitle"/>
        <w:widowControl/>
        <w:tabs>
          <w:tab w:val="left" w:pos="1134"/>
        </w:tabs>
        <w:ind w:firstLine="708"/>
        <w:jc w:val="both"/>
        <w:rPr>
          <w:rFonts w:ascii="Times New Roman" w:hAnsi="Times New Roman" w:cs="Times New Roman"/>
          <w:b w:val="0"/>
          <w:sz w:val="28"/>
          <w:szCs w:val="28"/>
        </w:rPr>
      </w:pPr>
      <w:r w:rsidRPr="00D035E5">
        <w:rPr>
          <w:rFonts w:ascii="Times New Roman" w:hAnsi="Times New Roman" w:cs="Times New Roman"/>
          <w:b w:val="0"/>
          <w:sz w:val="28"/>
          <w:szCs w:val="28"/>
        </w:rPr>
        <w:t>1.</w:t>
      </w:r>
      <w:r>
        <w:rPr>
          <w:rFonts w:ascii="Times New Roman" w:hAnsi="Times New Roman" w:cs="Times New Roman"/>
          <w:b w:val="0"/>
          <w:sz w:val="28"/>
          <w:szCs w:val="28"/>
        </w:rPr>
        <w:tab/>
      </w:r>
      <w:proofErr w:type="gramStart"/>
      <w:r w:rsidRPr="00D035E5">
        <w:rPr>
          <w:rFonts w:ascii="Times New Roman" w:hAnsi="Times New Roman" w:cs="Times New Roman"/>
          <w:b w:val="0"/>
          <w:sz w:val="28"/>
          <w:szCs w:val="28"/>
        </w:rPr>
        <w:t xml:space="preserve">Настоящий Порядок разработан в соответствии с </w:t>
      </w:r>
      <w:r>
        <w:rPr>
          <w:rFonts w:ascii="Times New Roman" w:hAnsi="Times New Roman" w:cs="Times New Roman"/>
          <w:b w:val="0"/>
          <w:sz w:val="28"/>
          <w:szCs w:val="28"/>
        </w:rPr>
        <w:t xml:space="preserve">постановлением </w:t>
      </w:r>
      <w:r w:rsidRPr="0018414E">
        <w:rPr>
          <w:rFonts w:ascii="Times New Roman" w:hAnsi="Times New Roman" w:cs="Times New Roman"/>
          <w:b w:val="0"/>
          <w:sz w:val="28"/>
          <w:szCs w:val="28"/>
        </w:rPr>
        <w:t>Правит</w:t>
      </w:r>
      <w:r>
        <w:rPr>
          <w:rFonts w:ascii="Times New Roman" w:hAnsi="Times New Roman" w:cs="Times New Roman"/>
          <w:b w:val="0"/>
          <w:sz w:val="28"/>
          <w:szCs w:val="28"/>
        </w:rPr>
        <w:t>ельства Красноярского края от 27.12.2011 № 813п «О внесении изменений в постановление Правительства Красноярского края от 18.01.2011 № 7п «О выплате в 2011 году денежного вознаграждения за выполнение функций классного руководителя педагогическим работникам краевых государственных и муниципальных образовательных учреждений</w:t>
      </w:r>
      <w:r w:rsidRPr="0018414E">
        <w:rPr>
          <w:rFonts w:ascii="Times New Roman" w:hAnsi="Times New Roman" w:cs="Times New Roman"/>
          <w:b w:val="0"/>
          <w:sz w:val="28"/>
          <w:szCs w:val="28"/>
        </w:rPr>
        <w:t xml:space="preserve">», </w:t>
      </w:r>
      <w:r>
        <w:rPr>
          <w:rFonts w:ascii="Times New Roman" w:hAnsi="Times New Roman" w:cs="Times New Roman"/>
          <w:b w:val="0"/>
          <w:sz w:val="28"/>
          <w:szCs w:val="28"/>
        </w:rPr>
        <w:t>постановлением Правительства Красноярского края от 31.12.2010 № 1238 «О порядке распределения субсидий из федерального бюджета бюджетам субъектов</w:t>
      </w:r>
      <w:proofErr w:type="gramEnd"/>
      <w:r>
        <w:rPr>
          <w:rFonts w:ascii="Times New Roman" w:hAnsi="Times New Roman" w:cs="Times New Roman"/>
          <w:b w:val="0"/>
          <w:sz w:val="28"/>
          <w:szCs w:val="28"/>
        </w:rPr>
        <w:t xml:space="preserve">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w:t>
      </w:r>
    </w:p>
    <w:p w:rsidR="00444139" w:rsidRPr="00D035E5" w:rsidRDefault="00444139" w:rsidP="00444139">
      <w:pPr>
        <w:pStyle w:val="ConsPlusTitle"/>
        <w:widowControl/>
        <w:tabs>
          <w:tab w:val="left" w:pos="1134"/>
        </w:tabs>
        <w:ind w:firstLine="708"/>
        <w:jc w:val="both"/>
        <w:rPr>
          <w:rFonts w:ascii="Times New Roman" w:hAnsi="Times New Roman" w:cs="Times New Roman"/>
          <w:b w:val="0"/>
          <w:color w:val="000000"/>
          <w:spacing w:val="4"/>
          <w:sz w:val="28"/>
          <w:szCs w:val="28"/>
        </w:rPr>
      </w:pPr>
      <w:r w:rsidRPr="00D035E5">
        <w:rPr>
          <w:rFonts w:ascii="Times New Roman" w:hAnsi="Times New Roman" w:cs="Times New Roman"/>
          <w:b w:val="0"/>
          <w:sz w:val="28"/>
          <w:szCs w:val="28"/>
        </w:rPr>
        <w:t>2.</w:t>
      </w:r>
      <w:r>
        <w:rPr>
          <w:rFonts w:ascii="Times New Roman" w:hAnsi="Times New Roman" w:cs="Times New Roman"/>
          <w:b w:val="0"/>
          <w:sz w:val="28"/>
          <w:szCs w:val="28"/>
        </w:rPr>
        <w:tab/>
      </w:r>
      <w:r w:rsidRPr="00D035E5">
        <w:rPr>
          <w:rFonts w:ascii="Times New Roman" w:hAnsi="Times New Roman" w:cs="Times New Roman"/>
          <w:b w:val="0"/>
          <w:sz w:val="28"/>
          <w:szCs w:val="28"/>
        </w:rPr>
        <w:t>П</w:t>
      </w:r>
      <w:r w:rsidRPr="00D035E5">
        <w:rPr>
          <w:rFonts w:ascii="Times New Roman" w:hAnsi="Times New Roman" w:cs="Times New Roman"/>
          <w:b w:val="0"/>
          <w:color w:val="000000"/>
          <w:spacing w:val="4"/>
          <w:sz w:val="28"/>
          <w:szCs w:val="28"/>
        </w:rPr>
        <w:t xml:space="preserve">едагогическим работникам муниципальных образовательных учреждений, реализующих общеобразовательные программы начального общего, основного общего и среднего (полного) общего образования, следующих </w:t>
      </w:r>
      <w:r>
        <w:rPr>
          <w:rFonts w:ascii="Times New Roman" w:hAnsi="Times New Roman" w:cs="Times New Roman"/>
          <w:b w:val="0"/>
          <w:color w:val="000000"/>
          <w:spacing w:val="4"/>
          <w:sz w:val="28"/>
          <w:szCs w:val="28"/>
        </w:rPr>
        <w:t>муниципальных образовательных учреждений</w:t>
      </w:r>
      <w:r w:rsidRPr="00D035E5">
        <w:rPr>
          <w:rFonts w:ascii="Times New Roman" w:hAnsi="Times New Roman" w:cs="Times New Roman"/>
          <w:b w:val="0"/>
          <w:color w:val="000000"/>
          <w:spacing w:val="4"/>
          <w:sz w:val="28"/>
          <w:szCs w:val="28"/>
        </w:rPr>
        <w:t>:</w:t>
      </w:r>
    </w:p>
    <w:p w:rsidR="00444139" w:rsidRPr="00D035E5" w:rsidRDefault="00444139" w:rsidP="00444139">
      <w:pPr>
        <w:pStyle w:val="ConsPlusNormal"/>
        <w:widowControl/>
        <w:tabs>
          <w:tab w:val="left" w:pos="1134"/>
        </w:tabs>
        <w:ind w:firstLine="708"/>
        <w:jc w:val="both"/>
        <w:rPr>
          <w:rFonts w:ascii="Times New Roman" w:hAnsi="Times New Roman" w:cs="Times New Roman"/>
          <w:color w:val="000000"/>
          <w:spacing w:val="4"/>
          <w:sz w:val="28"/>
          <w:szCs w:val="28"/>
        </w:rPr>
      </w:pPr>
      <w:r w:rsidRPr="00D035E5">
        <w:rPr>
          <w:rFonts w:ascii="Times New Roman" w:hAnsi="Times New Roman" w:cs="Times New Roman"/>
          <w:color w:val="000000"/>
          <w:spacing w:val="4"/>
          <w:sz w:val="28"/>
          <w:szCs w:val="28"/>
        </w:rPr>
        <w:t>общеобразовательных учреждений;</w:t>
      </w:r>
    </w:p>
    <w:p w:rsidR="00444139" w:rsidRPr="00D035E5" w:rsidRDefault="00444139" w:rsidP="00444139">
      <w:pPr>
        <w:pStyle w:val="ConsPlusNormal"/>
        <w:widowControl/>
        <w:tabs>
          <w:tab w:val="left" w:pos="1134"/>
        </w:tabs>
        <w:ind w:firstLine="708"/>
        <w:jc w:val="both"/>
        <w:rPr>
          <w:rFonts w:ascii="Times New Roman" w:hAnsi="Times New Roman" w:cs="Times New Roman"/>
          <w:color w:val="000000"/>
          <w:spacing w:val="4"/>
          <w:sz w:val="28"/>
          <w:szCs w:val="28"/>
        </w:rPr>
      </w:pPr>
      <w:r w:rsidRPr="00D035E5">
        <w:rPr>
          <w:rFonts w:ascii="Times New Roman" w:hAnsi="Times New Roman" w:cs="Times New Roman"/>
          <w:color w:val="000000"/>
          <w:spacing w:val="4"/>
          <w:sz w:val="28"/>
          <w:szCs w:val="28"/>
        </w:rPr>
        <w:t>вечерних (сменных) общеобразовательных учреждений;</w:t>
      </w:r>
    </w:p>
    <w:p w:rsidR="00444139" w:rsidRPr="00D035E5" w:rsidRDefault="00444139" w:rsidP="00444139">
      <w:pPr>
        <w:pStyle w:val="ConsPlusNormal"/>
        <w:widowControl/>
        <w:tabs>
          <w:tab w:val="left" w:pos="1134"/>
        </w:tabs>
        <w:ind w:firstLine="708"/>
        <w:jc w:val="both"/>
        <w:rPr>
          <w:rFonts w:ascii="Times New Roman" w:hAnsi="Times New Roman" w:cs="Times New Roman"/>
          <w:color w:val="000000"/>
          <w:spacing w:val="4"/>
          <w:sz w:val="28"/>
          <w:szCs w:val="28"/>
        </w:rPr>
      </w:pPr>
      <w:r w:rsidRPr="00D035E5">
        <w:rPr>
          <w:rFonts w:ascii="Times New Roman" w:hAnsi="Times New Roman" w:cs="Times New Roman"/>
          <w:color w:val="000000"/>
          <w:spacing w:val="4"/>
          <w:sz w:val="28"/>
          <w:szCs w:val="28"/>
        </w:rPr>
        <w:t>общеобразовательных школ-интернатов;</w:t>
      </w:r>
    </w:p>
    <w:p w:rsidR="00444139" w:rsidRPr="00D035E5" w:rsidRDefault="00444139" w:rsidP="00444139">
      <w:pPr>
        <w:pStyle w:val="ConsPlusNormal"/>
        <w:widowControl/>
        <w:tabs>
          <w:tab w:val="left" w:pos="1134"/>
        </w:tabs>
        <w:ind w:firstLine="708"/>
        <w:jc w:val="both"/>
        <w:rPr>
          <w:rFonts w:ascii="Times New Roman" w:hAnsi="Times New Roman" w:cs="Times New Roman"/>
          <w:color w:val="000000"/>
          <w:spacing w:val="4"/>
          <w:sz w:val="28"/>
          <w:szCs w:val="28"/>
        </w:rPr>
      </w:pPr>
      <w:r w:rsidRPr="00D035E5">
        <w:rPr>
          <w:rFonts w:ascii="Times New Roman" w:hAnsi="Times New Roman" w:cs="Times New Roman"/>
          <w:color w:val="000000"/>
          <w:spacing w:val="4"/>
          <w:sz w:val="28"/>
          <w:szCs w:val="28"/>
        </w:rPr>
        <w:t>образовательных учреждений для детей дошкольного и младшего школьного возраста;</w:t>
      </w:r>
    </w:p>
    <w:p w:rsidR="00444139" w:rsidRPr="00D77692" w:rsidRDefault="00444139" w:rsidP="00444139">
      <w:pPr>
        <w:pStyle w:val="ConsPlusNormal"/>
        <w:widowControl/>
        <w:tabs>
          <w:tab w:val="left" w:pos="1134"/>
        </w:tabs>
        <w:ind w:firstLine="708"/>
        <w:jc w:val="both"/>
        <w:rPr>
          <w:rFonts w:ascii="Times New Roman" w:hAnsi="Times New Roman" w:cs="Times New Roman"/>
          <w:color w:val="000000"/>
          <w:spacing w:val="4"/>
          <w:sz w:val="28"/>
          <w:szCs w:val="28"/>
        </w:rPr>
      </w:pPr>
      <w:r w:rsidRPr="00D035E5">
        <w:rPr>
          <w:rFonts w:ascii="Times New Roman" w:hAnsi="Times New Roman" w:cs="Times New Roman"/>
          <w:color w:val="000000"/>
          <w:spacing w:val="4"/>
          <w:sz w:val="28"/>
          <w:szCs w:val="28"/>
        </w:rPr>
        <w:t>образовательных учреждений для детей, нуждающихся в психолого-педагогической и медико-социал</w:t>
      </w:r>
      <w:r>
        <w:rPr>
          <w:rFonts w:ascii="Times New Roman" w:hAnsi="Times New Roman" w:cs="Times New Roman"/>
          <w:color w:val="000000"/>
          <w:spacing w:val="4"/>
          <w:sz w:val="28"/>
          <w:szCs w:val="28"/>
        </w:rPr>
        <w:t xml:space="preserve">ьной помощи (далее - учреждения) производится выплата </w:t>
      </w:r>
      <w:r w:rsidRPr="00D77692">
        <w:rPr>
          <w:rFonts w:ascii="Times New Roman" w:hAnsi="Times New Roman" w:cs="Times New Roman"/>
          <w:sz w:val="28"/>
          <w:szCs w:val="28"/>
        </w:rPr>
        <w:t>вознаграждения за выполнение функций классного руководителя</w:t>
      </w:r>
      <w:r w:rsidRPr="00D77692">
        <w:rPr>
          <w:rFonts w:ascii="Times New Roman" w:hAnsi="Times New Roman" w:cs="Times New Roman"/>
          <w:color w:val="000000"/>
          <w:spacing w:val="4"/>
          <w:sz w:val="28"/>
          <w:szCs w:val="28"/>
        </w:rPr>
        <w:t>.</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3.</w:t>
      </w:r>
      <w:r>
        <w:rPr>
          <w:rFonts w:ascii="Times New Roman" w:hAnsi="Times New Roman" w:cs="Times New Roman"/>
          <w:sz w:val="28"/>
          <w:szCs w:val="28"/>
        </w:rPr>
        <w:tab/>
      </w:r>
      <w:r w:rsidRPr="00D06F4E">
        <w:rPr>
          <w:rFonts w:ascii="Times New Roman" w:hAnsi="Times New Roman" w:cs="Times New Roman"/>
          <w:sz w:val="28"/>
          <w:szCs w:val="28"/>
        </w:rPr>
        <w:t xml:space="preserve">Отдел образования администрации города Дивногорска представляет </w:t>
      </w:r>
      <w:proofErr w:type="gramStart"/>
      <w:r w:rsidRPr="00D06F4E">
        <w:rPr>
          <w:rFonts w:ascii="Times New Roman" w:hAnsi="Times New Roman" w:cs="Times New Roman"/>
          <w:sz w:val="28"/>
          <w:szCs w:val="28"/>
        </w:rPr>
        <w:t>в финансовое управление администрации города Дивногорска информацию по распределению средств на выплату вознаграждения за выполнение функций классного руководителя по получателям</w:t>
      </w:r>
      <w:proofErr w:type="gramEnd"/>
      <w:r w:rsidRPr="00D06F4E">
        <w:rPr>
          <w:rFonts w:ascii="Times New Roman" w:hAnsi="Times New Roman" w:cs="Times New Roman"/>
          <w:sz w:val="28"/>
          <w:szCs w:val="28"/>
        </w:rPr>
        <w:t xml:space="preserve"> бюджетных средств </w:t>
      </w:r>
      <w:r>
        <w:rPr>
          <w:rFonts w:ascii="Times New Roman" w:hAnsi="Times New Roman" w:cs="Times New Roman"/>
          <w:sz w:val="28"/>
          <w:szCs w:val="28"/>
        </w:rPr>
        <w:t>–</w:t>
      </w:r>
      <w:r w:rsidRPr="00D06F4E">
        <w:rPr>
          <w:rFonts w:ascii="Times New Roman" w:hAnsi="Times New Roman" w:cs="Times New Roman"/>
          <w:sz w:val="28"/>
          <w:szCs w:val="28"/>
        </w:rPr>
        <w:t xml:space="preserve"> муниципальным казенным общеобразовательным учреждениям.</w:t>
      </w:r>
    </w:p>
    <w:p w:rsidR="00444139" w:rsidRPr="00D06F4E" w:rsidRDefault="00444139" w:rsidP="00444139">
      <w:pPr>
        <w:tabs>
          <w:tab w:val="left" w:pos="851"/>
          <w:tab w:val="left" w:pos="1134"/>
        </w:tabs>
        <w:autoSpaceDE w:val="0"/>
        <w:autoSpaceDN w:val="0"/>
        <w:adjustRightInd w:val="0"/>
        <w:ind w:firstLine="708"/>
        <w:jc w:val="both"/>
        <w:rPr>
          <w:sz w:val="28"/>
          <w:szCs w:val="28"/>
        </w:rPr>
      </w:pPr>
      <w:r w:rsidRPr="00D06F4E">
        <w:rPr>
          <w:sz w:val="28"/>
          <w:szCs w:val="28"/>
        </w:rPr>
        <w:t>Распорядителем средств на выплату вознаграждения за выполнение функций классного руководителя для бюджетных учреждений  является отдел образования администрации города Дивногорска.</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 xml:space="preserve">4. </w:t>
      </w:r>
      <w:proofErr w:type="gramStart"/>
      <w:r w:rsidRPr="00D06F4E">
        <w:rPr>
          <w:rFonts w:ascii="Times New Roman" w:hAnsi="Times New Roman" w:cs="Times New Roman"/>
          <w:sz w:val="28"/>
          <w:szCs w:val="28"/>
        </w:rPr>
        <w:t xml:space="preserve">МСКУ «МЦБ» представляет ежемесячно, до 19 числа месяца, следующего за отчетным, в финансовое управление администрации города </w:t>
      </w:r>
      <w:r w:rsidRPr="00D06F4E">
        <w:rPr>
          <w:rFonts w:ascii="Times New Roman" w:hAnsi="Times New Roman" w:cs="Times New Roman"/>
          <w:sz w:val="28"/>
          <w:szCs w:val="28"/>
        </w:rPr>
        <w:lastRenderedPageBreak/>
        <w:t>Дивногорска информацию о потребности (бюджетная заявка) и о выплате вознаграждения за выполнение функций классного руководителя педагогическим работникам муниципальных общеобразовательных учреждений по форме, установленной  министерством образования и науки  Красноярского края.</w:t>
      </w:r>
      <w:proofErr w:type="gramEnd"/>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5.</w:t>
      </w:r>
      <w:r>
        <w:rPr>
          <w:rFonts w:ascii="Times New Roman" w:hAnsi="Times New Roman" w:cs="Times New Roman"/>
          <w:sz w:val="28"/>
          <w:szCs w:val="28"/>
        </w:rPr>
        <w:tab/>
      </w:r>
      <w:r w:rsidRPr="00D06F4E">
        <w:rPr>
          <w:rFonts w:ascii="Times New Roman" w:hAnsi="Times New Roman" w:cs="Times New Roman"/>
          <w:sz w:val="28"/>
          <w:szCs w:val="28"/>
        </w:rPr>
        <w:t xml:space="preserve">Финансовое управление администрации города Дивногорска  представляет ежемесячно, до 20 числа месяца, предшествующего </w:t>
      </w:r>
      <w:proofErr w:type="gramStart"/>
      <w:r w:rsidRPr="00D06F4E">
        <w:rPr>
          <w:rFonts w:ascii="Times New Roman" w:hAnsi="Times New Roman" w:cs="Times New Roman"/>
          <w:sz w:val="28"/>
          <w:szCs w:val="28"/>
        </w:rPr>
        <w:t>текущему</w:t>
      </w:r>
      <w:proofErr w:type="gramEnd"/>
      <w:r w:rsidRPr="00D06F4E">
        <w:rPr>
          <w:rFonts w:ascii="Times New Roman" w:hAnsi="Times New Roman" w:cs="Times New Roman"/>
          <w:sz w:val="28"/>
          <w:szCs w:val="28"/>
        </w:rPr>
        <w:t>, в министерство образования  и науки  Красноярского края информацию о</w:t>
      </w:r>
      <w:r>
        <w:rPr>
          <w:rFonts w:ascii="Times New Roman" w:hAnsi="Times New Roman" w:cs="Times New Roman"/>
          <w:sz w:val="28"/>
          <w:szCs w:val="28"/>
        </w:rPr>
        <w:t> </w:t>
      </w:r>
      <w:r w:rsidRPr="00D06F4E">
        <w:rPr>
          <w:rFonts w:ascii="Times New Roman" w:hAnsi="Times New Roman" w:cs="Times New Roman"/>
          <w:sz w:val="28"/>
          <w:szCs w:val="28"/>
        </w:rPr>
        <w:t>потребности (бюджетная заявка) и о выплате вознаграждения за выполнение функций классного руководителя педагогическим работникам муниципальных общеобразовательных учреждений по форме, утвержденной министерством образования и науки  Красноярского края.</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6.</w:t>
      </w:r>
      <w:r>
        <w:rPr>
          <w:rFonts w:ascii="Times New Roman" w:hAnsi="Times New Roman" w:cs="Times New Roman"/>
          <w:sz w:val="28"/>
          <w:szCs w:val="28"/>
        </w:rPr>
        <w:tab/>
      </w:r>
      <w:r w:rsidRPr="00D06F4E">
        <w:rPr>
          <w:rFonts w:ascii="Times New Roman" w:hAnsi="Times New Roman" w:cs="Times New Roman"/>
          <w:sz w:val="28"/>
          <w:szCs w:val="28"/>
        </w:rPr>
        <w:t xml:space="preserve">Для выплаты вознаграждения за выполнение функций классного руководителя педагогическим работникам муниципальные общеобразовательные учреждения ежемесячно в срок до 31 числа текущего месяца представляют в отдел </w:t>
      </w:r>
      <w:proofErr w:type="gramStart"/>
      <w:r w:rsidRPr="00D06F4E">
        <w:rPr>
          <w:rFonts w:ascii="Times New Roman" w:hAnsi="Times New Roman" w:cs="Times New Roman"/>
          <w:sz w:val="28"/>
          <w:szCs w:val="28"/>
        </w:rPr>
        <w:t>образования администрации города Дивногорска сведения</w:t>
      </w:r>
      <w:proofErr w:type="gramEnd"/>
      <w:r w:rsidRPr="00D06F4E">
        <w:rPr>
          <w:rFonts w:ascii="Times New Roman" w:hAnsi="Times New Roman" w:cs="Times New Roman"/>
          <w:sz w:val="28"/>
          <w:szCs w:val="28"/>
        </w:rPr>
        <w:t xml:space="preserve"> о количестве получателей указанной выплаты.</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7.</w:t>
      </w:r>
      <w:r>
        <w:rPr>
          <w:rFonts w:ascii="Times New Roman" w:hAnsi="Times New Roman" w:cs="Times New Roman"/>
          <w:sz w:val="28"/>
          <w:szCs w:val="28"/>
        </w:rPr>
        <w:tab/>
      </w:r>
      <w:r w:rsidRPr="00D06F4E">
        <w:rPr>
          <w:rFonts w:ascii="Times New Roman" w:hAnsi="Times New Roman" w:cs="Times New Roman"/>
          <w:sz w:val="28"/>
          <w:szCs w:val="28"/>
        </w:rPr>
        <w:t>МСКУ «МЦБ» предоставляет финансовому управлению города Дивногорска заявку в разрезе муниципальных общеобразовательных учреждений на финансирование за счет федеральных средств. Финансовое управление города Дивногорска производит финансирование и формирует расходное расписание, на основании которого федеральное казначейство производит кассовые расходы на выплату вознаграждения за выполнение функций классного руководителя педагогическим работникам  муниципальных общеобразовательных учреждений на счета получателей бюджетных средств.</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МСКУ «МЦБ» предоставляет финансовому управлению города Дивногорска заявку в разрезе муниципальных общеобразовательных учреждений на финансирование за счет сре</w:t>
      </w:r>
      <w:proofErr w:type="gramStart"/>
      <w:r w:rsidRPr="00D06F4E">
        <w:rPr>
          <w:rFonts w:ascii="Times New Roman" w:hAnsi="Times New Roman" w:cs="Times New Roman"/>
          <w:sz w:val="28"/>
          <w:szCs w:val="28"/>
        </w:rPr>
        <w:t>дств кр</w:t>
      </w:r>
      <w:proofErr w:type="gramEnd"/>
      <w:r w:rsidRPr="00D06F4E">
        <w:rPr>
          <w:rFonts w:ascii="Times New Roman" w:hAnsi="Times New Roman" w:cs="Times New Roman"/>
          <w:sz w:val="28"/>
          <w:szCs w:val="28"/>
        </w:rPr>
        <w:t>аевого бюджета. Финансовое управление города Дивногорска производит финансирование, на основании которого отделение краевого казначейства производит кассовые расходы на выплату вознаграждения за выполнение функций классного руководителя педагогическим работникам муниципальных общеобразовательных учреждений на счета получателей бюджетных средств.</w:t>
      </w:r>
    </w:p>
    <w:p w:rsidR="00444139" w:rsidRPr="00D06F4E" w:rsidRDefault="00444139" w:rsidP="00444139">
      <w:pPr>
        <w:tabs>
          <w:tab w:val="left" w:pos="1134"/>
        </w:tabs>
        <w:autoSpaceDE w:val="0"/>
        <w:autoSpaceDN w:val="0"/>
        <w:adjustRightInd w:val="0"/>
        <w:ind w:firstLine="708"/>
        <w:jc w:val="both"/>
        <w:rPr>
          <w:sz w:val="28"/>
          <w:szCs w:val="28"/>
        </w:rPr>
      </w:pPr>
      <w:r w:rsidRPr="00D06F4E">
        <w:rPr>
          <w:sz w:val="28"/>
          <w:szCs w:val="28"/>
        </w:rPr>
        <w:t>8.</w:t>
      </w:r>
      <w:r w:rsidRPr="00D06F4E">
        <w:rPr>
          <w:sz w:val="28"/>
          <w:szCs w:val="28"/>
        </w:rPr>
        <w:tab/>
        <w:t>Финансовое управление администрации города Дивногорска в</w:t>
      </w:r>
      <w:r>
        <w:rPr>
          <w:sz w:val="28"/>
          <w:szCs w:val="28"/>
        </w:rPr>
        <w:t> </w:t>
      </w:r>
      <w:r w:rsidRPr="00D06F4E">
        <w:rPr>
          <w:sz w:val="28"/>
          <w:szCs w:val="28"/>
        </w:rPr>
        <w:t xml:space="preserve">течение 3-х дней перечисляет полученные субвенции на счет </w:t>
      </w:r>
      <w:proofErr w:type="gramStart"/>
      <w:r w:rsidRPr="00D06F4E">
        <w:rPr>
          <w:sz w:val="28"/>
          <w:szCs w:val="28"/>
        </w:rPr>
        <w:t>отдела образования администрации города Дивногорска</w:t>
      </w:r>
      <w:proofErr w:type="gramEnd"/>
      <w:r>
        <w:rPr>
          <w:sz w:val="28"/>
          <w:szCs w:val="28"/>
        </w:rPr>
        <w:t xml:space="preserve"> и получателей бюджетных средств</w:t>
      </w:r>
      <w:r w:rsidRPr="00D06F4E">
        <w:rPr>
          <w:sz w:val="28"/>
          <w:szCs w:val="28"/>
        </w:rPr>
        <w:t>.</w:t>
      </w:r>
    </w:p>
    <w:p w:rsidR="00444139" w:rsidRPr="00D06F4E" w:rsidRDefault="00444139" w:rsidP="00444139">
      <w:pPr>
        <w:tabs>
          <w:tab w:val="left" w:pos="993"/>
          <w:tab w:val="left" w:pos="1134"/>
        </w:tabs>
        <w:autoSpaceDE w:val="0"/>
        <w:autoSpaceDN w:val="0"/>
        <w:adjustRightInd w:val="0"/>
        <w:ind w:firstLine="708"/>
        <w:jc w:val="both"/>
        <w:rPr>
          <w:sz w:val="28"/>
          <w:szCs w:val="28"/>
        </w:rPr>
      </w:pPr>
      <w:r w:rsidRPr="00D06F4E">
        <w:rPr>
          <w:sz w:val="28"/>
          <w:szCs w:val="28"/>
        </w:rPr>
        <w:t>Отдел образования администрации города Дивногорска в течение 3-х дней перечисляет субвенции на счета муниципальных  бюджетных учреждений.</w:t>
      </w:r>
    </w:p>
    <w:p w:rsidR="00444139" w:rsidRPr="00D06F4E" w:rsidRDefault="00444139" w:rsidP="00444139">
      <w:pPr>
        <w:pStyle w:val="ConsNormal"/>
        <w:tabs>
          <w:tab w:val="left" w:pos="1134"/>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9.</w:t>
      </w:r>
      <w:r>
        <w:rPr>
          <w:rFonts w:ascii="Times New Roman" w:hAnsi="Times New Roman" w:cs="Times New Roman"/>
          <w:sz w:val="28"/>
          <w:szCs w:val="28"/>
        </w:rPr>
        <w:tab/>
      </w:r>
      <w:r w:rsidRPr="00D06F4E">
        <w:rPr>
          <w:rFonts w:ascii="Times New Roman" w:hAnsi="Times New Roman" w:cs="Times New Roman"/>
          <w:sz w:val="28"/>
          <w:szCs w:val="28"/>
        </w:rPr>
        <w:t xml:space="preserve">МСКУ «МЦБ» ежеквартально до 10 числа месяца, следующего за отчетным, представляют в министерство образования и науки Красноярского края отчет о размере начисленных и выплаченных вознаграждений, по </w:t>
      </w:r>
      <w:r w:rsidRPr="00D06F4E">
        <w:rPr>
          <w:rFonts w:ascii="Times New Roman" w:hAnsi="Times New Roman" w:cs="Times New Roman"/>
          <w:sz w:val="28"/>
          <w:szCs w:val="28"/>
        </w:rPr>
        <w:lastRenderedPageBreak/>
        <w:t>форме, утвержденной министерством образования и науки Красноярского края.</w:t>
      </w:r>
    </w:p>
    <w:p w:rsidR="00444139" w:rsidRPr="00D06F4E" w:rsidRDefault="00444139" w:rsidP="00444139">
      <w:pPr>
        <w:pStyle w:val="ConsNormal"/>
        <w:tabs>
          <w:tab w:val="left" w:pos="1276"/>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10.</w:t>
      </w:r>
      <w:r>
        <w:rPr>
          <w:rFonts w:ascii="Times New Roman" w:hAnsi="Times New Roman" w:cs="Times New Roman"/>
          <w:sz w:val="28"/>
          <w:szCs w:val="28"/>
        </w:rPr>
        <w:tab/>
      </w:r>
      <w:r w:rsidRPr="00D06F4E">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и получатели средств субсидий</w:t>
      </w:r>
      <w:r w:rsidRPr="00D06F4E">
        <w:rPr>
          <w:rFonts w:ascii="Times New Roman" w:hAnsi="Times New Roman" w:cs="Times New Roman"/>
          <w:sz w:val="28"/>
          <w:szCs w:val="28"/>
        </w:rPr>
        <w:t xml:space="preserve"> производят выплату вознаграждения за выполнение функций классного руководителя педагогич</w:t>
      </w:r>
      <w:r>
        <w:rPr>
          <w:rFonts w:ascii="Times New Roman" w:hAnsi="Times New Roman" w:cs="Times New Roman"/>
          <w:sz w:val="28"/>
          <w:szCs w:val="28"/>
        </w:rPr>
        <w:t xml:space="preserve">еским работникам муниципальных </w:t>
      </w:r>
      <w:r w:rsidRPr="00D06F4E">
        <w:rPr>
          <w:rFonts w:ascii="Times New Roman" w:hAnsi="Times New Roman" w:cs="Times New Roman"/>
          <w:sz w:val="28"/>
          <w:szCs w:val="28"/>
        </w:rPr>
        <w:t>общеобразовательных учреждений ежемесячно в срок до 10 числа месяца, следующего за фактически отработанным месяцем, по отдельной ведомости.</w:t>
      </w:r>
    </w:p>
    <w:p w:rsidR="00444139" w:rsidRPr="00D035E5" w:rsidRDefault="00444139" w:rsidP="00444139">
      <w:pPr>
        <w:pStyle w:val="ConsNormal"/>
        <w:tabs>
          <w:tab w:val="left" w:pos="1276"/>
        </w:tabs>
        <w:ind w:right="0" w:firstLine="708"/>
        <w:jc w:val="both"/>
        <w:rPr>
          <w:rFonts w:ascii="Times New Roman" w:hAnsi="Times New Roman" w:cs="Times New Roman"/>
          <w:sz w:val="28"/>
          <w:szCs w:val="28"/>
        </w:rPr>
      </w:pPr>
      <w:r w:rsidRPr="00D06F4E">
        <w:rPr>
          <w:rFonts w:ascii="Times New Roman" w:hAnsi="Times New Roman" w:cs="Times New Roman"/>
          <w:sz w:val="28"/>
          <w:szCs w:val="28"/>
        </w:rPr>
        <w:t>11</w:t>
      </w:r>
      <w:r>
        <w:rPr>
          <w:rFonts w:ascii="Times New Roman" w:hAnsi="Times New Roman" w:cs="Times New Roman"/>
          <w:sz w:val="28"/>
          <w:szCs w:val="28"/>
        </w:rPr>
        <w:t>.</w:t>
      </w:r>
      <w:r>
        <w:rPr>
          <w:rFonts w:ascii="Times New Roman" w:hAnsi="Times New Roman" w:cs="Times New Roman"/>
          <w:sz w:val="28"/>
          <w:szCs w:val="28"/>
        </w:rPr>
        <w:tab/>
      </w:r>
      <w:r w:rsidRPr="00D06F4E">
        <w:rPr>
          <w:rFonts w:ascii="Times New Roman" w:hAnsi="Times New Roman" w:cs="Times New Roman"/>
          <w:sz w:val="28"/>
          <w:szCs w:val="28"/>
        </w:rPr>
        <w:t xml:space="preserve">Выплата вознаграждения педагогическим работникам муниципальных общеобразовательных учреждений за выполнение функций классного руководителя производится </w:t>
      </w:r>
      <w:r>
        <w:rPr>
          <w:rFonts w:ascii="Times New Roman" w:hAnsi="Times New Roman" w:cs="Times New Roman"/>
          <w:sz w:val="28"/>
          <w:szCs w:val="28"/>
        </w:rPr>
        <w:t xml:space="preserve">ежемесячно </w:t>
      </w:r>
      <w:r w:rsidRPr="00D06F4E">
        <w:rPr>
          <w:rFonts w:ascii="Times New Roman" w:hAnsi="Times New Roman" w:cs="Times New Roman"/>
          <w:sz w:val="28"/>
          <w:szCs w:val="28"/>
        </w:rPr>
        <w:t>на основании приказов директоров муниципальных  общеобразовательных учреждений о</w:t>
      </w:r>
      <w:r>
        <w:rPr>
          <w:rFonts w:ascii="Times New Roman" w:hAnsi="Times New Roman" w:cs="Times New Roman"/>
          <w:sz w:val="28"/>
          <w:szCs w:val="28"/>
        </w:rPr>
        <w:t> </w:t>
      </w:r>
      <w:r w:rsidRPr="00D06F4E">
        <w:rPr>
          <w:rFonts w:ascii="Times New Roman" w:hAnsi="Times New Roman" w:cs="Times New Roman"/>
          <w:sz w:val="28"/>
          <w:szCs w:val="28"/>
        </w:rPr>
        <w:t>возложении на педагогического работника функций классного руководителя.</w:t>
      </w:r>
      <w:r w:rsidRPr="00D035E5">
        <w:rPr>
          <w:rFonts w:ascii="Times New Roman" w:hAnsi="Times New Roman" w:cs="Times New Roman"/>
          <w:sz w:val="28"/>
          <w:szCs w:val="28"/>
        </w:rPr>
        <w:t xml:space="preserve"> </w:t>
      </w:r>
    </w:p>
    <w:p w:rsidR="00444139" w:rsidRDefault="00444139" w:rsidP="00444139">
      <w:pPr>
        <w:pStyle w:val="ConsPlusNormal"/>
        <w:widowControl/>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12</w:t>
      </w:r>
      <w:r w:rsidRPr="00D035E5">
        <w:rPr>
          <w:rFonts w:ascii="Times New Roman" w:hAnsi="Times New Roman" w:cs="Times New Roman"/>
          <w:sz w:val="28"/>
          <w:szCs w:val="28"/>
        </w:rPr>
        <w:t>.</w:t>
      </w:r>
      <w:r>
        <w:rPr>
          <w:rFonts w:ascii="Times New Roman" w:hAnsi="Times New Roman" w:cs="Times New Roman"/>
          <w:sz w:val="28"/>
          <w:szCs w:val="28"/>
        </w:rPr>
        <w:tab/>
      </w:r>
      <w:proofErr w:type="gramStart"/>
      <w:r w:rsidRPr="00726898">
        <w:rPr>
          <w:rFonts w:ascii="Times New Roman" w:hAnsi="Times New Roman" w:cs="Times New Roman"/>
          <w:sz w:val="28"/>
          <w:szCs w:val="28"/>
        </w:rPr>
        <w:t>Средства, предоставляемые в виде субвенций, направляются на выплату вознаграждения из расчета 1 тыс. рублей в месяц за выполнение функций классного руководителя в классе с наполняемостью не менее на</w:t>
      </w:r>
      <w:r>
        <w:rPr>
          <w:rFonts w:ascii="Times New Roman" w:hAnsi="Times New Roman" w:cs="Times New Roman"/>
          <w:sz w:val="28"/>
          <w:szCs w:val="28"/>
        </w:rPr>
        <w:t>полняемости, установленной для у</w:t>
      </w:r>
      <w:r w:rsidRPr="00726898">
        <w:rPr>
          <w:rFonts w:ascii="Times New Roman" w:hAnsi="Times New Roman" w:cs="Times New Roman"/>
          <w:sz w:val="28"/>
          <w:szCs w:val="28"/>
        </w:rPr>
        <w:t>чреждений соответствующими типовыми положениями об образовательных учреждениях, либо в классе с</w:t>
      </w:r>
      <w:r>
        <w:rPr>
          <w:rFonts w:ascii="Times New Roman" w:hAnsi="Times New Roman" w:cs="Times New Roman"/>
          <w:sz w:val="28"/>
          <w:szCs w:val="28"/>
        </w:rPr>
        <w:t> </w:t>
      </w:r>
      <w:r w:rsidRPr="00726898">
        <w:rPr>
          <w:rFonts w:ascii="Times New Roman" w:hAnsi="Times New Roman" w:cs="Times New Roman"/>
          <w:sz w:val="28"/>
          <w:szCs w:val="28"/>
        </w:rPr>
        <w:t>наполняемостью 14 человек и более в общеобразовательных учреждениях, вечерних (сменных) общеобразовательных учреждениях, общеобразовательных школах-интернатах и образовательных учреждениях для детей</w:t>
      </w:r>
      <w:proofErr w:type="gramEnd"/>
      <w:r w:rsidRPr="00726898">
        <w:rPr>
          <w:rFonts w:ascii="Times New Roman" w:hAnsi="Times New Roman" w:cs="Times New Roman"/>
          <w:sz w:val="28"/>
          <w:szCs w:val="28"/>
        </w:rPr>
        <w:t xml:space="preserve"> дошкольного и младшего школьного возраста, </w:t>
      </w:r>
      <w:proofErr w:type="gramStart"/>
      <w:r w:rsidRPr="00726898">
        <w:rPr>
          <w:rFonts w:ascii="Times New Roman" w:hAnsi="Times New Roman" w:cs="Times New Roman"/>
          <w:sz w:val="28"/>
          <w:szCs w:val="28"/>
        </w:rPr>
        <w:t>расположенных</w:t>
      </w:r>
      <w:proofErr w:type="gramEnd"/>
      <w:r w:rsidRPr="00726898">
        <w:rPr>
          <w:rFonts w:ascii="Times New Roman" w:hAnsi="Times New Roman" w:cs="Times New Roman"/>
          <w:sz w:val="28"/>
          <w:szCs w:val="28"/>
        </w:rPr>
        <w:t xml:space="preserve"> в</w:t>
      </w:r>
      <w:r>
        <w:rPr>
          <w:rFonts w:ascii="Times New Roman" w:hAnsi="Times New Roman" w:cs="Times New Roman"/>
          <w:sz w:val="28"/>
          <w:szCs w:val="28"/>
        </w:rPr>
        <w:t> </w:t>
      </w:r>
      <w:r w:rsidRPr="00726898">
        <w:rPr>
          <w:rFonts w:ascii="Times New Roman" w:hAnsi="Times New Roman" w:cs="Times New Roman"/>
          <w:sz w:val="28"/>
          <w:szCs w:val="28"/>
        </w:rPr>
        <w:t>сельской местности.</w:t>
      </w:r>
    </w:p>
    <w:p w:rsidR="00444139" w:rsidRPr="00726898" w:rsidRDefault="00444139" w:rsidP="00444139">
      <w:pPr>
        <w:pStyle w:val="ConsPlusNormal"/>
        <w:widowControl/>
        <w:tabs>
          <w:tab w:val="left" w:pos="1276"/>
        </w:tabs>
        <w:ind w:firstLine="708"/>
        <w:jc w:val="both"/>
        <w:rPr>
          <w:rFonts w:ascii="Times New Roman" w:hAnsi="Times New Roman" w:cs="Times New Roman"/>
          <w:sz w:val="28"/>
          <w:szCs w:val="28"/>
        </w:rPr>
      </w:pPr>
      <w:r w:rsidRPr="00726898">
        <w:rPr>
          <w:rFonts w:ascii="Times New Roman" w:hAnsi="Times New Roman" w:cs="Times New Roman"/>
          <w:sz w:val="28"/>
          <w:szCs w:val="28"/>
        </w:rPr>
        <w:t>Для классов, наполняемость которых меньше установленной, размер вознаграждения уменьшается пропорционально численности обучающихся.</w:t>
      </w:r>
    </w:p>
    <w:p w:rsidR="00444139" w:rsidRPr="00726898" w:rsidRDefault="00444139" w:rsidP="00444139">
      <w:pPr>
        <w:pStyle w:val="ConsPlusNormal"/>
        <w:widowControl/>
        <w:tabs>
          <w:tab w:val="left" w:pos="1276"/>
        </w:tabs>
        <w:ind w:firstLine="708"/>
        <w:jc w:val="both"/>
        <w:rPr>
          <w:rFonts w:ascii="Times New Roman" w:hAnsi="Times New Roman" w:cs="Times New Roman"/>
          <w:sz w:val="28"/>
          <w:szCs w:val="28"/>
        </w:rPr>
      </w:pPr>
      <w:r>
        <w:rPr>
          <w:rFonts w:ascii="Times New Roman" w:hAnsi="Times New Roman" w:cs="Times New Roman"/>
          <w:sz w:val="28"/>
          <w:szCs w:val="28"/>
        </w:rPr>
        <w:t>13.</w:t>
      </w:r>
      <w:r>
        <w:tab/>
      </w:r>
      <w:r w:rsidRPr="00726898">
        <w:rPr>
          <w:rFonts w:ascii="Times New Roman" w:hAnsi="Times New Roman" w:cs="Times New Roman"/>
          <w:sz w:val="28"/>
          <w:szCs w:val="28"/>
        </w:rPr>
        <w:t>Объем субвенции, предоставляемой бюджету муниципального образования</w:t>
      </w:r>
      <w:r>
        <w:rPr>
          <w:rFonts w:ascii="Times New Roman" w:hAnsi="Times New Roman" w:cs="Times New Roman"/>
          <w:sz w:val="28"/>
          <w:szCs w:val="28"/>
        </w:rPr>
        <w:t xml:space="preserve"> город Дивногорск</w:t>
      </w:r>
      <w:r w:rsidRPr="00726898">
        <w:rPr>
          <w:rFonts w:ascii="Times New Roman" w:hAnsi="Times New Roman" w:cs="Times New Roman"/>
          <w:sz w:val="28"/>
          <w:szCs w:val="28"/>
        </w:rPr>
        <w:t>, определяется в соответствии с методикой распределения субвенций, утвержденной законом края о краевом бюджете на очередной финансовый год и плановый период.</w:t>
      </w:r>
    </w:p>
    <w:p w:rsidR="00444139" w:rsidRPr="006B0565" w:rsidRDefault="00444139" w:rsidP="00444139">
      <w:pPr>
        <w:pStyle w:val="ConsPlusNormal"/>
        <w:widowControl/>
        <w:tabs>
          <w:tab w:val="left" w:pos="1276"/>
        </w:tabs>
        <w:ind w:firstLine="708"/>
        <w:jc w:val="both"/>
        <w:rPr>
          <w:rFonts w:ascii="Times New Roman" w:hAnsi="Times New Roman" w:cs="Times New Roman"/>
          <w:sz w:val="28"/>
          <w:szCs w:val="28"/>
        </w:rPr>
      </w:pPr>
      <w:r w:rsidRPr="006B0565">
        <w:rPr>
          <w:rFonts w:ascii="Times New Roman" w:hAnsi="Times New Roman" w:cs="Times New Roman"/>
          <w:sz w:val="28"/>
          <w:szCs w:val="28"/>
        </w:rPr>
        <w:t>При опред</w:t>
      </w:r>
      <w:r>
        <w:rPr>
          <w:rFonts w:ascii="Times New Roman" w:hAnsi="Times New Roman" w:cs="Times New Roman"/>
          <w:sz w:val="28"/>
          <w:szCs w:val="28"/>
        </w:rPr>
        <w:t>елении объема субвенций бюджету муниципального образования</w:t>
      </w:r>
      <w:r w:rsidRPr="006B0565">
        <w:rPr>
          <w:rFonts w:ascii="Times New Roman" w:hAnsi="Times New Roman" w:cs="Times New Roman"/>
          <w:sz w:val="28"/>
          <w:szCs w:val="28"/>
        </w:rPr>
        <w:t xml:space="preserve"> </w:t>
      </w:r>
      <w:r>
        <w:rPr>
          <w:rFonts w:ascii="Times New Roman" w:hAnsi="Times New Roman" w:cs="Times New Roman"/>
          <w:sz w:val="28"/>
          <w:szCs w:val="28"/>
        </w:rPr>
        <w:t>город Дивногорск учитывае</w:t>
      </w:r>
      <w:r w:rsidRPr="006B0565">
        <w:rPr>
          <w:rFonts w:ascii="Times New Roman" w:hAnsi="Times New Roman" w:cs="Times New Roman"/>
          <w:sz w:val="28"/>
          <w:szCs w:val="28"/>
        </w:rPr>
        <w:t>тся установленные трудовым законодательством Российской Федерации и Красноярского края гарантии, отчисления по страховым взносам на обязательное социальное страхование, в том числе взносам по страховым тарифам на обязательное социальное страхование от несчастных случаев на производстве и профессиональных заболеваний.</w:t>
      </w:r>
    </w:p>
    <w:p w:rsidR="00444139" w:rsidRPr="00D035E5" w:rsidRDefault="00444139" w:rsidP="00444139">
      <w:pPr>
        <w:pStyle w:val="ConsNormal"/>
        <w:tabs>
          <w:tab w:val="left" w:pos="1276"/>
        </w:tabs>
        <w:ind w:right="0" w:firstLine="708"/>
        <w:jc w:val="both"/>
        <w:rPr>
          <w:rFonts w:ascii="Times New Roman" w:hAnsi="Times New Roman" w:cs="Times New Roman"/>
          <w:sz w:val="28"/>
          <w:szCs w:val="28"/>
        </w:rPr>
      </w:pPr>
      <w:r>
        <w:rPr>
          <w:rFonts w:ascii="Times New Roman" w:hAnsi="Times New Roman" w:cs="Times New Roman"/>
          <w:sz w:val="28"/>
          <w:szCs w:val="28"/>
        </w:rPr>
        <w:t>14</w:t>
      </w:r>
      <w:r w:rsidRPr="00D035E5">
        <w:rPr>
          <w:rFonts w:ascii="Times New Roman" w:hAnsi="Times New Roman" w:cs="Times New Roman"/>
          <w:sz w:val="28"/>
          <w:szCs w:val="28"/>
        </w:rPr>
        <w:t>.</w:t>
      </w:r>
      <w:r>
        <w:rPr>
          <w:rFonts w:ascii="Times New Roman" w:hAnsi="Times New Roman" w:cs="Times New Roman"/>
          <w:sz w:val="28"/>
          <w:szCs w:val="28"/>
        </w:rPr>
        <w:tab/>
      </w:r>
      <w:r w:rsidRPr="00D035E5">
        <w:rPr>
          <w:rFonts w:ascii="Times New Roman" w:hAnsi="Times New Roman" w:cs="Times New Roman"/>
          <w:sz w:val="28"/>
          <w:szCs w:val="28"/>
        </w:rPr>
        <w:t>Ответственность за предоставление информации о потребности и целевом использовании средств на выплату вознаграждения за выполнение функций классного руководителя педагогическим работникам муниципальных образовательных учреждений несет отдел  образования администрации города Дивногорска.</w:t>
      </w:r>
    </w:p>
    <w:p w:rsidR="00444139" w:rsidRPr="00035EAC" w:rsidRDefault="00444139" w:rsidP="00444139">
      <w:pPr>
        <w:tabs>
          <w:tab w:val="left" w:pos="851"/>
          <w:tab w:val="left" w:pos="1134"/>
        </w:tabs>
        <w:autoSpaceDE w:val="0"/>
        <w:autoSpaceDN w:val="0"/>
        <w:adjustRightInd w:val="0"/>
        <w:ind w:firstLine="708"/>
        <w:jc w:val="both"/>
        <w:rPr>
          <w:sz w:val="28"/>
          <w:szCs w:val="28"/>
        </w:rPr>
      </w:pPr>
    </w:p>
    <w:p w:rsidR="00F12C5D" w:rsidRDefault="00F12C5D" w:rsidP="00444139">
      <w:pPr>
        <w:tabs>
          <w:tab w:val="left" w:pos="1134"/>
        </w:tabs>
        <w:ind w:firstLine="708"/>
        <w:jc w:val="both"/>
        <w:rPr>
          <w:sz w:val="4"/>
          <w:szCs w:val="4"/>
        </w:rPr>
      </w:pPr>
    </w:p>
    <w:sectPr w:rsidR="00F12C5D" w:rsidSect="007A60B4">
      <w:headerReference w:type="even" r:id="rId9"/>
      <w:headerReference w:type="default" r:id="rId10"/>
      <w:pgSz w:w="11906" w:h="16838"/>
      <w:pgMar w:top="1134" w:right="849"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333" w:rsidRDefault="00587333">
      <w:r>
        <w:separator/>
      </w:r>
    </w:p>
  </w:endnote>
  <w:endnote w:type="continuationSeparator" w:id="1">
    <w:p w:rsidR="00587333" w:rsidRDefault="00587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333" w:rsidRDefault="00587333">
      <w:r>
        <w:separator/>
      </w:r>
    </w:p>
  </w:footnote>
  <w:footnote w:type="continuationSeparator" w:id="1">
    <w:p w:rsidR="00587333" w:rsidRDefault="00587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31" w:rsidRDefault="000174FC" w:rsidP="006D0830">
    <w:pPr>
      <w:pStyle w:val="a7"/>
      <w:framePr w:wrap="around" w:vAnchor="text" w:hAnchor="margin" w:xAlign="right" w:y="1"/>
      <w:rPr>
        <w:rStyle w:val="a9"/>
      </w:rPr>
    </w:pPr>
    <w:r>
      <w:rPr>
        <w:rStyle w:val="a9"/>
      </w:rPr>
      <w:fldChar w:fldCharType="begin"/>
    </w:r>
    <w:r w:rsidR="00B90F31">
      <w:rPr>
        <w:rStyle w:val="a9"/>
      </w:rPr>
      <w:instrText xml:space="preserve">PAGE  </w:instrText>
    </w:r>
    <w:r>
      <w:rPr>
        <w:rStyle w:val="a9"/>
      </w:rPr>
      <w:fldChar w:fldCharType="end"/>
    </w:r>
  </w:p>
  <w:p w:rsidR="00B90F31" w:rsidRDefault="00B90F31" w:rsidP="008943B8">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139" w:rsidRDefault="000174FC">
    <w:pPr>
      <w:pStyle w:val="a7"/>
      <w:jc w:val="center"/>
    </w:pPr>
    <w:fldSimple w:instr=" PAGE   \* MERGEFORMAT ">
      <w:r w:rsidR="00BD6DD7">
        <w:rPr>
          <w:noProof/>
        </w:rPr>
        <w:t>2</w:t>
      </w:r>
    </w:fldSimple>
  </w:p>
  <w:p w:rsidR="00B90F31" w:rsidRDefault="00B90F31" w:rsidP="008943B8">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CBE"/>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06D83F37"/>
    <w:multiLevelType w:val="singleLevel"/>
    <w:tmpl w:val="C94C26B6"/>
    <w:lvl w:ilvl="0">
      <w:start w:val="1"/>
      <w:numFmt w:val="bullet"/>
      <w:lvlText w:val="-"/>
      <w:lvlJc w:val="left"/>
      <w:pPr>
        <w:tabs>
          <w:tab w:val="num" w:pos="360"/>
        </w:tabs>
        <w:ind w:left="360" w:hanging="360"/>
      </w:pPr>
      <w:rPr>
        <w:rFonts w:hint="default"/>
      </w:rPr>
    </w:lvl>
  </w:abstractNum>
  <w:abstractNum w:abstractNumId="2">
    <w:nsid w:val="0BD526BD"/>
    <w:multiLevelType w:val="hybridMultilevel"/>
    <w:tmpl w:val="55C850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DE5343B"/>
    <w:multiLevelType w:val="hybridMultilevel"/>
    <w:tmpl w:val="DC008890"/>
    <w:lvl w:ilvl="0" w:tplc="A4E466C6">
      <w:start w:val="1"/>
      <w:numFmt w:val="decimal"/>
      <w:lvlText w:val="%1."/>
      <w:lvlJc w:val="left"/>
      <w:pPr>
        <w:tabs>
          <w:tab w:val="num" w:pos="495"/>
        </w:tabs>
        <w:ind w:left="495" w:hanging="495"/>
      </w:pPr>
      <w:rPr>
        <w:rFonts w:hint="default"/>
      </w:rPr>
    </w:lvl>
    <w:lvl w:ilvl="1" w:tplc="4000D4DA">
      <w:numFmt w:val="none"/>
      <w:lvlText w:val=""/>
      <w:lvlJc w:val="left"/>
      <w:pPr>
        <w:tabs>
          <w:tab w:val="num" w:pos="360"/>
        </w:tabs>
      </w:pPr>
    </w:lvl>
    <w:lvl w:ilvl="2" w:tplc="2DAA2E5A">
      <w:numFmt w:val="none"/>
      <w:lvlText w:val=""/>
      <w:lvlJc w:val="left"/>
      <w:pPr>
        <w:tabs>
          <w:tab w:val="num" w:pos="360"/>
        </w:tabs>
      </w:pPr>
    </w:lvl>
    <w:lvl w:ilvl="3" w:tplc="858CD1B4">
      <w:numFmt w:val="none"/>
      <w:lvlText w:val=""/>
      <w:lvlJc w:val="left"/>
      <w:pPr>
        <w:tabs>
          <w:tab w:val="num" w:pos="360"/>
        </w:tabs>
      </w:pPr>
    </w:lvl>
    <w:lvl w:ilvl="4" w:tplc="885EF3AE">
      <w:numFmt w:val="none"/>
      <w:lvlText w:val=""/>
      <w:lvlJc w:val="left"/>
      <w:pPr>
        <w:tabs>
          <w:tab w:val="num" w:pos="360"/>
        </w:tabs>
      </w:pPr>
    </w:lvl>
    <w:lvl w:ilvl="5" w:tplc="0E52E63A">
      <w:numFmt w:val="none"/>
      <w:lvlText w:val=""/>
      <w:lvlJc w:val="left"/>
      <w:pPr>
        <w:tabs>
          <w:tab w:val="num" w:pos="360"/>
        </w:tabs>
      </w:pPr>
    </w:lvl>
    <w:lvl w:ilvl="6" w:tplc="C0282F68">
      <w:numFmt w:val="none"/>
      <w:lvlText w:val=""/>
      <w:lvlJc w:val="left"/>
      <w:pPr>
        <w:tabs>
          <w:tab w:val="num" w:pos="360"/>
        </w:tabs>
      </w:pPr>
    </w:lvl>
    <w:lvl w:ilvl="7" w:tplc="306644CC">
      <w:numFmt w:val="none"/>
      <w:lvlText w:val=""/>
      <w:lvlJc w:val="left"/>
      <w:pPr>
        <w:tabs>
          <w:tab w:val="num" w:pos="360"/>
        </w:tabs>
      </w:pPr>
    </w:lvl>
    <w:lvl w:ilvl="8" w:tplc="91645478">
      <w:numFmt w:val="none"/>
      <w:lvlText w:val=""/>
      <w:lvlJc w:val="left"/>
      <w:pPr>
        <w:tabs>
          <w:tab w:val="num" w:pos="360"/>
        </w:tabs>
      </w:pPr>
    </w:lvl>
  </w:abstractNum>
  <w:abstractNum w:abstractNumId="4">
    <w:nsid w:val="0F975143"/>
    <w:multiLevelType w:val="multilevel"/>
    <w:tmpl w:val="21681B32"/>
    <w:lvl w:ilvl="0">
      <w:start w:val="1"/>
      <w:numFmt w:val="decimal"/>
      <w:lvlText w:val="%1."/>
      <w:lvlJc w:val="left"/>
      <w:pPr>
        <w:tabs>
          <w:tab w:val="num" w:pos="450"/>
        </w:tabs>
        <w:ind w:left="450" w:hanging="45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
    <w:nsid w:val="12480DAE"/>
    <w:multiLevelType w:val="hybridMultilevel"/>
    <w:tmpl w:val="00E6D34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27E2923"/>
    <w:multiLevelType w:val="hybridMultilevel"/>
    <w:tmpl w:val="A0FEB674"/>
    <w:lvl w:ilvl="0" w:tplc="B5B2E06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7">
    <w:nsid w:val="12EE7B84"/>
    <w:multiLevelType w:val="singleLevel"/>
    <w:tmpl w:val="78FE3D68"/>
    <w:lvl w:ilvl="0">
      <w:start w:val="1"/>
      <w:numFmt w:val="bullet"/>
      <w:lvlText w:val="-"/>
      <w:lvlJc w:val="left"/>
      <w:pPr>
        <w:tabs>
          <w:tab w:val="num" w:pos="360"/>
        </w:tabs>
        <w:ind w:left="360" w:hanging="360"/>
      </w:pPr>
      <w:rPr>
        <w:rFonts w:hint="default"/>
      </w:rPr>
    </w:lvl>
  </w:abstractNum>
  <w:abstractNum w:abstractNumId="8">
    <w:nsid w:val="1A945197"/>
    <w:multiLevelType w:val="hybridMultilevel"/>
    <w:tmpl w:val="0D8E5B4C"/>
    <w:lvl w:ilvl="0" w:tplc="5B02D37E">
      <w:start w:val="1"/>
      <w:numFmt w:val="decimal"/>
      <w:lvlText w:val="%1."/>
      <w:lvlJc w:val="left"/>
      <w:pPr>
        <w:ind w:left="1079" w:hanging="360"/>
      </w:pPr>
      <w:rPr>
        <w:rFonts w:hint="default"/>
      </w:rPr>
    </w:lvl>
    <w:lvl w:ilvl="1" w:tplc="04190019" w:tentative="1">
      <w:start w:val="1"/>
      <w:numFmt w:val="lowerLetter"/>
      <w:lvlText w:val="%2."/>
      <w:lvlJc w:val="left"/>
      <w:pPr>
        <w:ind w:left="1799" w:hanging="360"/>
      </w:pPr>
    </w:lvl>
    <w:lvl w:ilvl="2" w:tplc="0419001B" w:tentative="1">
      <w:start w:val="1"/>
      <w:numFmt w:val="lowerRoman"/>
      <w:lvlText w:val="%3."/>
      <w:lvlJc w:val="right"/>
      <w:pPr>
        <w:ind w:left="2519" w:hanging="180"/>
      </w:pPr>
    </w:lvl>
    <w:lvl w:ilvl="3" w:tplc="0419000F" w:tentative="1">
      <w:start w:val="1"/>
      <w:numFmt w:val="decimal"/>
      <w:lvlText w:val="%4."/>
      <w:lvlJc w:val="left"/>
      <w:pPr>
        <w:ind w:left="3239" w:hanging="360"/>
      </w:pPr>
    </w:lvl>
    <w:lvl w:ilvl="4" w:tplc="04190019" w:tentative="1">
      <w:start w:val="1"/>
      <w:numFmt w:val="lowerLetter"/>
      <w:lvlText w:val="%5."/>
      <w:lvlJc w:val="left"/>
      <w:pPr>
        <w:ind w:left="3959" w:hanging="360"/>
      </w:pPr>
    </w:lvl>
    <w:lvl w:ilvl="5" w:tplc="0419001B" w:tentative="1">
      <w:start w:val="1"/>
      <w:numFmt w:val="lowerRoman"/>
      <w:lvlText w:val="%6."/>
      <w:lvlJc w:val="right"/>
      <w:pPr>
        <w:ind w:left="4679" w:hanging="180"/>
      </w:pPr>
    </w:lvl>
    <w:lvl w:ilvl="6" w:tplc="0419000F" w:tentative="1">
      <w:start w:val="1"/>
      <w:numFmt w:val="decimal"/>
      <w:lvlText w:val="%7."/>
      <w:lvlJc w:val="left"/>
      <w:pPr>
        <w:ind w:left="5399" w:hanging="360"/>
      </w:pPr>
    </w:lvl>
    <w:lvl w:ilvl="7" w:tplc="04190019" w:tentative="1">
      <w:start w:val="1"/>
      <w:numFmt w:val="lowerLetter"/>
      <w:lvlText w:val="%8."/>
      <w:lvlJc w:val="left"/>
      <w:pPr>
        <w:ind w:left="6119" w:hanging="360"/>
      </w:pPr>
    </w:lvl>
    <w:lvl w:ilvl="8" w:tplc="0419001B" w:tentative="1">
      <w:start w:val="1"/>
      <w:numFmt w:val="lowerRoman"/>
      <w:lvlText w:val="%9."/>
      <w:lvlJc w:val="right"/>
      <w:pPr>
        <w:ind w:left="6839" w:hanging="180"/>
      </w:pPr>
    </w:lvl>
  </w:abstractNum>
  <w:abstractNum w:abstractNumId="9">
    <w:nsid w:val="23CC03AD"/>
    <w:multiLevelType w:val="singleLevel"/>
    <w:tmpl w:val="8F5A1D1C"/>
    <w:lvl w:ilvl="0">
      <w:start w:val="15"/>
      <w:numFmt w:val="bullet"/>
      <w:lvlText w:val="-"/>
      <w:lvlJc w:val="left"/>
      <w:pPr>
        <w:tabs>
          <w:tab w:val="num" w:pos="360"/>
        </w:tabs>
        <w:ind w:left="360" w:hanging="360"/>
      </w:pPr>
      <w:rPr>
        <w:rFonts w:hint="default"/>
      </w:rPr>
    </w:lvl>
  </w:abstractNum>
  <w:abstractNum w:abstractNumId="10">
    <w:nsid w:val="25CF3880"/>
    <w:multiLevelType w:val="singleLevel"/>
    <w:tmpl w:val="6B8C5EC0"/>
    <w:lvl w:ilvl="0">
      <w:numFmt w:val="bullet"/>
      <w:lvlText w:val="-"/>
      <w:lvlJc w:val="left"/>
      <w:pPr>
        <w:tabs>
          <w:tab w:val="num" w:pos="360"/>
        </w:tabs>
        <w:ind w:left="360" w:hanging="360"/>
      </w:pPr>
      <w:rPr>
        <w:rFonts w:hint="default"/>
      </w:rPr>
    </w:lvl>
  </w:abstractNum>
  <w:abstractNum w:abstractNumId="11">
    <w:nsid w:val="26DD2360"/>
    <w:multiLevelType w:val="singleLevel"/>
    <w:tmpl w:val="C7B881CA"/>
    <w:lvl w:ilvl="0">
      <w:start w:val="1"/>
      <w:numFmt w:val="decimal"/>
      <w:lvlText w:val="%1."/>
      <w:lvlJc w:val="left"/>
      <w:pPr>
        <w:tabs>
          <w:tab w:val="num" w:pos="465"/>
        </w:tabs>
        <w:ind w:left="465" w:hanging="465"/>
      </w:pPr>
      <w:rPr>
        <w:rFonts w:hint="default"/>
      </w:rPr>
    </w:lvl>
  </w:abstractNum>
  <w:abstractNum w:abstractNumId="12">
    <w:nsid w:val="284B1109"/>
    <w:multiLevelType w:val="singleLevel"/>
    <w:tmpl w:val="4FF4C238"/>
    <w:lvl w:ilvl="0">
      <w:start w:val="2"/>
      <w:numFmt w:val="bullet"/>
      <w:lvlText w:val="-"/>
      <w:lvlJc w:val="left"/>
      <w:pPr>
        <w:tabs>
          <w:tab w:val="num" w:pos="360"/>
        </w:tabs>
        <w:ind w:left="360" w:hanging="360"/>
      </w:pPr>
      <w:rPr>
        <w:rFonts w:hint="default"/>
      </w:rPr>
    </w:lvl>
  </w:abstractNum>
  <w:abstractNum w:abstractNumId="13">
    <w:nsid w:val="286D1619"/>
    <w:multiLevelType w:val="singleLevel"/>
    <w:tmpl w:val="0419000F"/>
    <w:lvl w:ilvl="0">
      <w:start w:val="1"/>
      <w:numFmt w:val="decimal"/>
      <w:lvlText w:val="%1."/>
      <w:lvlJc w:val="left"/>
      <w:pPr>
        <w:tabs>
          <w:tab w:val="num" w:pos="360"/>
        </w:tabs>
        <w:ind w:left="360" w:hanging="360"/>
      </w:pPr>
    </w:lvl>
  </w:abstractNum>
  <w:abstractNum w:abstractNumId="14">
    <w:nsid w:val="28A04CAA"/>
    <w:multiLevelType w:val="hybridMultilevel"/>
    <w:tmpl w:val="06FC550A"/>
    <w:lvl w:ilvl="0" w:tplc="80A80AC8">
      <w:start w:val="6"/>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5">
    <w:nsid w:val="2EEB3C1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F9B1577"/>
    <w:multiLevelType w:val="singleLevel"/>
    <w:tmpl w:val="3A9E38EA"/>
    <w:lvl w:ilvl="0">
      <w:start w:val="1"/>
      <w:numFmt w:val="bullet"/>
      <w:lvlText w:val="-"/>
      <w:lvlJc w:val="left"/>
      <w:pPr>
        <w:tabs>
          <w:tab w:val="num" w:pos="585"/>
        </w:tabs>
        <w:ind w:left="585" w:hanging="585"/>
      </w:pPr>
      <w:rPr>
        <w:rFonts w:hint="default"/>
      </w:rPr>
    </w:lvl>
  </w:abstractNum>
  <w:abstractNum w:abstractNumId="17">
    <w:nsid w:val="3247061B"/>
    <w:multiLevelType w:val="hybridMultilevel"/>
    <w:tmpl w:val="8F3C9A78"/>
    <w:lvl w:ilvl="0" w:tplc="18FE2DB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3B432E32"/>
    <w:multiLevelType w:val="hybridMultilevel"/>
    <w:tmpl w:val="C5F60270"/>
    <w:lvl w:ilvl="0" w:tplc="FF74A7A4">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A1652E"/>
    <w:multiLevelType w:val="hybridMultilevel"/>
    <w:tmpl w:val="37704E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B0E2D28"/>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F523E3B"/>
    <w:multiLevelType w:val="singleLevel"/>
    <w:tmpl w:val="0419000F"/>
    <w:lvl w:ilvl="0">
      <w:start w:val="1"/>
      <w:numFmt w:val="decimal"/>
      <w:lvlText w:val="%1."/>
      <w:lvlJc w:val="left"/>
      <w:pPr>
        <w:tabs>
          <w:tab w:val="num" w:pos="360"/>
        </w:tabs>
        <w:ind w:left="360" w:hanging="360"/>
      </w:pPr>
    </w:lvl>
  </w:abstractNum>
  <w:abstractNum w:abstractNumId="22">
    <w:nsid w:val="4F64009D"/>
    <w:multiLevelType w:val="singleLevel"/>
    <w:tmpl w:val="8B8ACFA8"/>
    <w:lvl w:ilvl="0">
      <w:start w:val="1"/>
      <w:numFmt w:val="decimal"/>
      <w:lvlText w:val="%1."/>
      <w:lvlJc w:val="left"/>
      <w:pPr>
        <w:tabs>
          <w:tab w:val="num" w:pos="375"/>
        </w:tabs>
        <w:ind w:left="375" w:hanging="375"/>
      </w:pPr>
      <w:rPr>
        <w:rFonts w:hint="default"/>
      </w:rPr>
    </w:lvl>
  </w:abstractNum>
  <w:abstractNum w:abstractNumId="23">
    <w:nsid w:val="50A16867"/>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0B3168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6431010"/>
    <w:multiLevelType w:val="hybridMultilevel"/>
    <w:tmpl w:val="C25A71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213589"/>
    <w:multiLevelType w:val="singleLevel"/>
    <w:tmpl w:val="0419000F"/>
    <w:lvl w:ilvl="0">
      <w:start w:val="1"/>
      <w:numFmt w:val="decimal"/>
      <w:lvlText w:val="%1."/>
      <w:lvlJc w:val="left"/>
      <w:pPr>
        <w:tabs>
          <w:tab w:val="num" w:pos="360"/>
        </w:tabs>
        <w:ind w:left="360" w:hanging="360"/>
      </w:pPr>
    </w:lvl>
  </w:abstractNum>
  <w:abstractNum w:abstractNumId="27">
    <w:nsid w:val="5BE826AE"/>
    <w:multiLevelType w:val="singleLevel"/>
    <w:tmpl w:val="5AF60226"/>
    <w:lvl w:ilvl="0">
      <w:start w:val="1"/>
      <w:numFmt w:val="bullet"/>
      <w:lvlText w:val="-"/>
      <w:lvlJc w:val="left"/>
      <w:pPr>
        <w:tabs>
          <w:tab w:val="num" w:pos="360"/>
        </w:tabs>
        <w:ind w:left="360" w:hanging="360"/>
      </w:pPr>
      <w:rPr>
        <w:rFonts w:hint="default"/>
      </w:rPr>
    </w:lvl>
  </w:abstractNum>
  <w:abstractNum w:abstractNumId="28">
    <w:nsid w:val="5D902EDF"/>
    <w:multiLevelType w:val="singleLevel"/>
    <w:tmpl w:val="E0AE3704"/>
    <w:lvl w:ilvl="0">
      <w:start w:val="1"/>
      <w:numFmt w:val="decimal"/>
      <w:lvlText w:val="%1."/>
      <w:lvlJc w:val="left"/>
      <w:pPr>
        <w:tabs>
          <w:tab w:val="num" w:pos="435"/>
        </w:tabs>
        <w:ind w:left="435" w:hanging="435"/>
      </w:pPr>
      <w:rPr>
        <w:rFonts w:hint="default"/>
      </w:rPr>
    </w:lvl>
  </w:abstractNum>
  <w:abstractNum w:abstractNumId="29">
    <w:nsid w:val="642F1C80"/>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54B41AB"/>
    <w:multiLevelType w:val="multilevel"/>
    <w:tmpl w:val="4704ED3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67CC478A"/>
    <w:multiLevelType w:val="hybridMultilevel"/>
    <w:tmpl w:val="10587E02"/>
    <w:lvl w:ilvl="0" w:tplc="B3E8739E">
      <w:start w:val="1"/>
      <w:numFmt w:val="decimal"/>
      <w:lvlText w:val="%1."/>
      <w:lvlJc w:val="left"/>
      <w:pPr>
        <w:tabs>
          <w:tab w:val="num" w:pos="780"/>
        </w:tabs>
        <w:ind w:left="780" w:hanging="420"/>
      </w:pPr>
      <w:rPr>
        <w:rFonts w:hint="default"/>
      </w:rPr>
    </w:lvl>
    <w:lvl w:ilvl="1" w:tplc="17EAD3D0">
      <w:numFmt w:val="none"/>
      <w:lvlText w:val=""/>
      <w:lvlJc w:val="left"/>
      <w:pPr>
        <w:tabs>
          <w:tab w:val="num" w:pos="360"/>
        </w:tabs>
      </w:pPr>
    </w:lvl>
    <w:lvl w:ilvl="2" w:tplc="7FFA14B4">
      <w:numFmt w:val="none"/>
      <w:lvlText w:val=""/>
      <w:lvlJc w:val="left"/>
      <w:pPr>
        <w:tabs>
          <w:tab w:val="num" w:pos="360"/>
        </w:tabs>
      </w:pPr>
    </w:lvl>
    <w:lvl w:ilvl="3" w:tplc="C3460984">
      <w:numFmt w:val="none"/>
      <w:lvlText w:val=""/>
      <w:lvlJc w:val="left"/>
      <w:pPr>
        <w:tabs>
          <w:tab w:val="num" w:pos="360"/>
        </w:tabs>
      </w:pPr>
    </w:lvl>
    <w:lvl w:ilvl="4" w:tplc="91141E30">
      <w:numFmt w:val="none"/>
      <w:lvlText w:val=""/>
      <w:lvlJc w:val="left"/>
      <w:pPr>
        <w:tabs>
          <w:tab w:val="num" w:pos="360"/>
        </w:tabs>
      </w:pPr>
    </w:lvl>
    <w:lvl w:ilvl="5" w:tplc="7DA212D0">
      <w:numFmt w:val="none"/>
      <w:lvlText w:val=""/>
      <w:lvlJc w:val="left"/>
      <w:pPr>
        <w:tabs>
          <w:tab w:val="num" w:pos="360"/>
        </w:tabs>
      </w:pPr>
    </w:lvl>
    <w:lvl w:ilvl="6" w:tplc="387EBA3E">
      <w:numFmt w:val="none"/>
      <w:lvlText w:val=""/>
      <w:lvlJc w:val="left"/>
      <w:pPr>
        <w:tabs>
          <w:tab w:val="num" w:pos="360"/>
        </w:tabs>
      </w:pPr>
    </w:lvl>
    <w:lvl w:ilvl="7" w:tplc="55E6CFDC">
      <w:numFmt w:val="none"/>
      <w:lvlText w:val=""/>
      <w:lvlJc w:val="left"/>
      <w:pPr>
        <w:tabs>
          <w:tab w:val="num" w:pos="360"/>
        </w:tabs>
      </w:pPr>
    </w:lvl>
    <w:lvl w:ilvl="8" w:tplc="E5604E96">
      <w:numFmt w:val="none"/>
      <w:lvlText w:val=""/>
      <w:lvlJc w:val="left"/>
      <w:pPr>
        <w:tabs>
          <w:tab w:val="num" w:pos="360"/>
        </w:tabs>
      </w:pPr>
    </w:lvl>
  </w:abstractNum>
  <w:abstractNum w:abstractNumId="32">
    <w:nsid w:val="6A0C1400"/>
    <w:multiLevelType w:val="singleLevel"/>
    <w:tmpl w:val="CA50DCFA"/>
    <w:lvl w:ilvl="0">
      <w:start w:val="2399"/>
      <w:numFmt w:val="bullet"/>
      <w:lvlText w:val="-"/>
      <w:lvlJc w:val="left"/>
      <w:pPr>
        <w:tabs>
          <w:tab w:val="num" w:pos="360"/>
        </w:tabs>
        <w:ind w:left="360" w:hanging="360"/>
      </w:pPr>
      <w:rPr>
        <w:rFonts w:hint="default"/>
      </w:rPr>
    </w:lvl>
  </w:abstractNum>
  <w:abstractNum w:abstractNumId="33">
    <w:nsid w:val="70E84DBC"/>
    <w:multiLevelType w:val="hybridMultilevel"/>
    <w:tmpl w:val="BD8C3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E427FC"/>
    <w:multiLevelType w:val="singleLevel"/>
    <w:tmpl w:val="61D82A28"/>
    <w:lvl w:ilvl="0">
      <w:start w:val="1"/>
      <w:numFmt w:val="decimal"/>
      <w:lvlText w:val="%1."/>
      <w:lvlJc w:val="left"/>
      <w:pPr>
        <w:tabs>
          <w:tab w:val="num" w:pos="465"/>
        </w:tabs>
        <w:ind w:left="465" w:hanging="465"/>
      </w:pPr>
      <w:rPr>
        <w:rFonts w:hint="default"/>
      </w:rPr>
    </w:lvl>
  </w:abstractNum>
  <w:abstractNum w:abstractNumId="35">
    <w:nsid w:val="7A4F7725"/>
    <w:multiLevelType w:val="singleLevel"/>
    <w:tmpl w:val="3B9E7740"/>
    <w:lvl w:ilvl="0">
      <w:start w:val="1"/>
      <w:numFmt w:val="decimal"/>
      <w:lvlText w:val="%1."/>
      <w:lvlJc w:val="left"/>
      <w:pPr>
        <w:tabs>
          <w:tab w:val="num" w:pos="435"/>
        </w:tabs>
        <w:ind w:left="435" w:hanging="435"/>
      </w:pPr>
      <w:rPr>
        <w:rFonts w:hint="default"/>
      </w:rPr>
    </w:lvl>
  </w:abstractNum>
  <w:abstractNum w:abstractNumId="36">
    <w:nsid w:val="7C5E01B6"/>
    <w:multiLevelType w:val="hybridMultilevel"/>
    <w:tmpl w:val="C96CE8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7F5A6938"/>
    <w:multiLevelType w:val="singleLevel"/>
    <w:tmpl w:val="BC1AD8F0"/>
    <w:lvl w:ilvl="0">
      <w:start w:val="1"/>
      <w:numFmt w:val="bullet"/>
      <w:lvlText w:val="-"/>
      <w:lvlJc w:val="left"/>
      <w:pPr>
        <w:tabs>
          <w:tab w:val="num" w:pos="360"/>
        </w:tabs>
        <w:ind w:left="360" w:hanging="360"/>
      </w:pPr>
      <w:rPr>
        <w:rFonts w:hint="default"/>
      </w:rPr>
    </w:lvl>
  </w:abstractNum>
  <w:num w:numId="1">
    <w:abstractNumId w:val="15"/>
  </w:num>
  <w:num w:numId="2">
    <w:abstractNumId w:val="9"/>
  </w:num>
  <w:num w:numId="3">
    <w:abstractNumId w:val="20"/>
  </w:num>
  <w:num w:numId="4">
    <w:abstractNumId w:val="1"/>
  </w:num>
  <w:num w:numId="5">
    <w:abstractNumId w:val="26"/>
  </w:num>
  <w:num w:numId="6">
    <w:abstractNumId w:val="32"/>
  </w:num>
  <w:num w:numId="7">
    <w:abstractNumId w:val="35"/>
  </w:num>
  <w:num w:numId="8">
    <w:abstractNumId w:val="22"/>
  </w:num>
  <w:num w:numId="9">
    <w:abstractNumId w:val="28"/>
  </w:num>
  <w:num w:numId="10">
    <w:abstractNumId w:val="37"/>
  </w:num>
  <w:num w:numId="11">
    <w:abstractNumId w:val="4"/>
  </w:num>
  <w:num w:numId="12">
    <w:abstractNumId w:val="27"/>
  </w:num>
  <w:num w:numId="13">
    <w:abstractNumId w:val="24"/>
  </w:num>
  <w:num w:numId="14">
    <w:abstractNumId w:val="7"/>
  </w:num>
  <w:num w:numId="15">
    <w:abstractNumId w:val="34"/>
  </w:num>
  <w:num w:numId="16">
    <w:abstractNumId w:val="0"/>
  </w:num>
  <w:num w:numId="17">
    <w:abstractNumId w:val="30"/>
  </w:num>
  <w:num w:numId="18">
    <w:abstractNumId w:val="12"/>
  </w:num>
  <w:num w:numId="19">
    <w:abstractNumId w:val="10"/>
  </w:num>
  <w:num w:numId="20">
    <w:abstractNumId w:val="13"/>
  </w:num>
  <w:num w:numId="21">
    <w:abstractNumId w:val="23"/>
  </w:num>
  <w:num w:numId="22">
    <w:abstractNumId w:val="29"/>
  </w:num>
  <w:num w:numId="23">
    <w:abstractNumId w:val="11"/>
  </w:num>
  <w:num w:numId="24">
    <w:abstractNumId w:val="21"/>
  </w:num>
  <w:num w:numId="25">
    <w:abstractNumId w:val="16"/>
  </w:num>
  <w:num w:numId="26">
    <w:abstractNumId w:val="19"/>
  </w:num>
  <w:num w:numId="27">
    <w:abstractNumId w:val="18"/>
  </w:num>
  <w:num w:numId="28">
    <w:abstractNumId w:val="3"/>
  </w:num>
  <w:num w:numId="29">
    <w:abstractNumId w:val="25"/>
  </w:num>
  <w:num w:numId="30">
    <w:abstractNumId w:val="31"/>
  </w:num>
  <w:num w:numId="31">
    <w:abstractNumId w:val="36"/>
  </w:num>
  <w:num w:numId="32">
    <w:abstractNumId w:val="5"/>
  </w:num>
  <w:num w:numId="33">
    <w:abstractNumId w:val="2"/>
  </w:num>
  <w:num w:numId="34">
    <w:abstractNumId w:val="8"/>
  </w:num>
  <w:num w:numId="35">
    <w:abstractNumId w:val="6"/>
  </w:num>
  <w:num w:numId="36">
    <w:abstractNumId w:val="33"/>
  </w:num>
  <w:num w:numId="37">
    <w:abstractNumId w:val="17"/>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423A3"/>
    <w:rsid w:val="00016E59"/>
    <w:rsid w:val="000174FC"/>
    <w:rsid w:val="00032861"/>
    <w:rsid w:val="00046BAF"/>
    <w:rsid w:val="00056F2E"/>
    <w:rsid w:val="00083082"/>
    <w:rsid w:val="00084D22"/>
    <w:rsid w:val="000A0678"/>
    <w:rsid w:val="000B656C"/>
    <w:rsid w:val="000F178A"/>
    <w:rsid w:val="000F1951"/>
    <w:rsid w:val="000F6A59"/>
    <w:rsid w:val="00106057"/>
    <w:rsid w:val="00110960"/>
    <w:rsid w:val="0011385C"/>
    <w:rsid w:val="00137E74"/>
    <w:rsid w:val="001764F1"/>
    <w:rsid w:val="00182781"/>
    <w:rsid w:val="00193DBC"/>
    <w:rsid w:val="0020238F"/>
    <w:rsid w:val="00205CA4"/>
    <w:rsid w:val="00206ECD"/>
    <w:rsid w:val="0025699D"/>
    <w:rsid w:val="00260DFC"/>
    <w:rsid w:val="00261F7B"/>
    <w:rsid w:val="002641B6"/>
    <w:rsid w:val="002911EF"/>
    <w:rsid w:val="00296555"/>
    <w:rsid w:val="002C4A34"/>
    <w:rsid w:val="002D2A96"/>
    <w:rsid w:val="002D63D4"/>
    <w:rsid w:val="002D7510"/>
    <w:rsid w:val="00310B95"/>
    <w:rsid w:val="003204B1"/>
    <w:rsid w:val="0032677E"/>
    <w:rsid w:val="003307AF"/>
    <w:rsid w:val="00340E0D"/>
    <w:rsid w:val="00341F8E"/>
    <w:rsid w:val="00343B2F"/>
    <w:rsid w:val="00364FD8"/>
    <w:rsid w:val="00395F5F"/>
    <w:rsid w:val="003A00AB"/>
    <w:rsid w:val="003B1E8A"/>
    <w:rsid w:val="00423B78"/>
    <w:rsid w:val="00444139"/>
    <w:rsid w:val="00460E3D"/>
    <w:rsid w:val="00462A40"/>
    <w:rsid w:val="00482715"/>
    <w:rsid w:val="004830BB"/>
    <w:rsid w:val="004841AF"/>
    <w:rsid w:val="004B1793"/>
    <w:rsid w:val="004B28B4"/>
    <w:rsid w:val="004C665E"/>
    <w:rsid w:val="004F227D"/>
    <w:rsid w:val="004F2DF1"/>
    <w:rsid w:val="00541661"/>
    <w:rsid w:val="005450B9"/>
    <w:rsid w:val="0054677B"/>
    <w:rsid w:val="00555D21"/>
    <w:rsid w:val="00555F6C"/>
    <w:rsid w:val="0057571F"/>
    <w:rsid w:val="00587333"/>
    <w:rsid w:val="005B7DF9"/>
    <w:rsid w:val="005C4E88"/>
    <w:rsid w:val="005F3514"/>
    <w:rsid w:val="005F3834"/>
    <w:rsid w:val="005F4CDB"/>
    <w:rsid w:val="005F532E"/>
    <w:rsid w:val="006238F9"/>
    <w:rsid w:val="00656A69"/>
    <w:rsid w:val="00663851"/>
    <w:rsid w:val="0066741A"/>
    <w:rsid w:val="006A1ECB"/>
    <w:rsid w:val="006A37F6"/>
    <w:rsid w:val="006A63A8"/>
    <w:rsid w:val="006B492C"/>
    <w:rsid w:val="006B57DD"/>
    <w:rsid w:val="006D0830"/>
    <w:rsid w:val="007423A3"/>
    <w:rsid w:val="0074682C"/>
    <w:rsid w:val="00762FF5"/>
    <w:rsid w:val="007A60B4"/>
    <w:rsid w:val="007E246C"/>
    <w:rsid w:val="007E4317"/>
    <w:rsid w:val="00814C62"/>
    <w:rsid w:val="00815515"/>
    <w:rsid w:val="0082764A"/>
    <w:rsid w:val="00836AB1"/>
    <w:rsid w:val="00867876"/>
    <w:rsid w:val="0087752C"/>
    <w:rsid w:val="00881548"/>
    <w:rsid w:val="00882275"/>
    <w:rsid w:val="00884CA3"/>
    <w:rsid w:val="008943B8"/>
    <w:rsid w:val="008B1DAD"/>
    <w:rsid w:val="008D5D11"/>
    <w:rsid w:val="00902B3D"/>
    <w:rsid w:val="00915447"/>
    <w:rsid w:val="00930805"/>
    <w:rsid w:val="00941B02"/>
    <w:rsid w:val="00965FB4"/>
    <w:rsid w:val="009D1C3D"/>
    <w:rsid w:val="009D2868"/>
    <w:rsid w:val="009D45F9"/>
    <w:rsid w:val="009D602D"/>
    <w:rsid w:val="009F50AC"/>
    <w:rsid w:val="00A040D4"/>
    <w:rsid w:val="00A3184D"/>
    <w:rsid w:val="00A36FC2"/>
    <w:rsid w:val="00A55C56"/>
    <w:rsid w:val="00A73DC8"/>
    <w:rsid w:val="00A85CE6"/>
    <w:rsid w:val="00A96CF7"/>
    <w:rsid w:val="00AE2C41"/>
    <w:rsid w:val="00B06AEC"/>
    <w:rsid w:val="00B137FC"/>
    <w:rsid w:val="00B20135"/>
    <w:rsid w:val="00B22FAA"/>
    <w:rsid w:val="00B35134"/>
    <w:rsid w:val="00B614B5"/>
    <w:rsid w:val="00B62CAF"/>
    <w:rsid w:val="00B90F31"/>
    <w:rsid w:val="00B93C4C"/>
    <w:rsid w:val="00BA01C1"/>
    <w:rsid w:val="00BB083A"/>
    <w:rsid w:val="00BD6DD7"/>
    <w:rsid w:val="00BF34E3"/>
    <w:rsid w:val="00C0029F"/>
    <w:rsid w:val="00C10505"/>
    <w:rsid w:val="00C10E20"/>
    <w:rsid w:val="00C177BA"/>
    <w:rsid w:val="00C3023C"/>
    <w:rsid w:val="00C546B5"/>
    <w:rsid w:val="00C61117"/>
    <w:rsid w:val="00C643EF"/>
    <w:rsid w:val="00C8244E"/>
    <w:rsid w:val="00C87E4A"/>
    <w:rsid w:val="00CF3B0F"/>
    <w:rsid w:val="00CF4861"/>
    <w:rsid w:val="00D04466"/>
    <w:rsid w:val="00D15678"/>
    <w:rsid w:val="00D234CE"/>
    <w:rsid w:val="00D3639B"/>
    <w:rsid w:val="00D60761"/>
    <w:rsid w:val="00D77DA0"/>
    <w:rsid w:val="00D92DB4"/>
    <w:rsid w:val="00DA40CE"/>
    <w:rsid w:val="00DB0C14"/>
    <w:rsid w:val="00DB3949"/>
    <w:rsid w:val="00DD0A00"/>
    <w:rsid w:val="00DE0100"/>
    <w:rsid w:val="00DE745B"/>
    <w:rsid w:val="00E07737"/>
    <w:rsid w:val="00E4230D"/>
    <w:rsid w:val="00E70A6C"/>
    <w:rsid w:val="00E97DF3"/>
    <w:rsid w:val="00EA39B0"/>
    <w:rsid w:val="00EB17CB"/>
    <w:rsid w:val="00EE2D0E"/>
    <w:rsid w:val="00EE36F4"/>
    <w:rsid w:val="00EE4985"/>
    <w:rsid w:val="00EE5AC0"/>
    <w:rsid w:val="00EF1103"/>
    <w:rsid w:val="00F12C5D"/>
    <w:rsid w:val="00F14E22"/>
    <w:rsid w:val="00F17502"/>
    <w:rsid w:val="00F21DD4"/>
    <w:rsid w:val="00F4061B"/>
    <w:rsid w:val="00F45F08"/>
    <w:rsid w:val="00F63B26"/>
    <w:rsid w:val="00F6434F"/>
    <w:rsid w:val="00F776CD"/>
    <w:rsid w:val="00F87436"/>
    <w:rsid w:val="00F91F5E"/>
    <w:rsid w:val="00F9231A"/>
    <w:rsid w:val="00FA136D"/>
    <w:rsid w:val="00FA52AC"/>
    <w:rsid w:val="00FB2504"/>
    <w:rsid w:val="00FC4B6E"/>
    <w:rsid w:val="00FD1D3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6BAF"/>
  </w:style>
  <w:style w:type="paragraph" w:styleId="1">
    <w:name w:val="heading 1"/>
    <w:basedOn w:val="a"/>
    <w:next w:val="a"/>
    <w:qFormat/>
    <w:rsid w:val="00046BAF"/>
    <w:pPr>
      <w:keepNext/>
      <w:jc w:val="center"/>
      <w:outlineLvl w:val="0"/>
    </w:pPr>
    <w:rPr>
      <w:b/>
      <w:sz w:val="44"/>
    </w:rPr>
  </w:style>
  <w:style w:type="paragraph" w:styleId="2">
    <w:name w:val="heading 2"/>
    <w:basedOn w:val="a"/>
    <w:next w:val="a"/>
    <w:qFormat/>
    <w:rsid w:val="00046BAF"/>
    <w:pPr>
      <w:keepNext/>
      <w:jc w:val="both"/>
      <w:outlineLvl w:val="1"/>
    </w:pPr>
    <w:rPr>
      <w:sz w:val="24"/>
    </w:rPr>
  </w:style>
  <w:style w:type="paragraph" w:styleId="3">
    <w:name w:val="heading 3"/>
    <w:basedOn w:val="a"/>
    <w:next w:val="a"/>
    <w:qFormat/>
    <w:rsid w:val="00046BAF"/>
    <w:pPr>
      <w:keepNext/>
      <w:jc w:val="both"/>
      <w:outlineLvl w:val="2"/>
    </w:pPr>
    <w:rPr>
      <w:sz w:val="28"/>
    </w:rPr>
  </w:style>
  <w:style w:type="paragraph" w:styleId="4">
    <w:name w:val="heading 4"/>
    <w:basedOn w:val="a"/>
    <w:next w:val="a"/>
    <w:qFormat/>
    <w:rsid w:val="00046BAF"/>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46BAF"/>
    <w:pPr>
      <w:jc w:val="both"/>
    </w:pPr>
    <w:rPr>
      <w:sz w:val="28"/>
    </w:rPr>
  </w:style>
  <w:style w:type="paragraph" w:styleId="a4">
    <w:name w:val="Title"/>
    <w:basedOn w:val="a"/>
    <w:qFormat/>
    <w:rsid w:val="00046BAF"/>
    <w:pPr>
      <w:jc w:val="center"/>
    </w:pPr>
    <w:rPr>
      <w:sz w:val="32"/>
    </w:rPr>
  </w:style>
  <w:style w:type="paragraph" w:styleId="a5">
    <w:name w:val="Body Text Indent"/>
    <w:basedOn w:val="a"/>
    <w:rsid w:val="00046BAF"/>
    <w:pPr>
      <w:ind w:firstLine="720"/>
      <w:jc w:val="both"/>
    </w:pPr>
    <w:rPr>
      <w:sz w:val="28"/>
    </w:rPr>
  </w:style>
  <w:style w:type="paragraph" w:styleId="20">
    <w:name w:val="Body Text Indent 2"/>
    <w:basedOn w:val="a"/>
    <w:rsid w:val="00046BAF"/>
    <w:pPr>
      <w:ind w:left="851"/>
    </w:pPr>
    <w:rPr>
      <w:sz w:val="28"/>
    </w:rPr>
  </w:style>
  <w:style w:type="paragraph" w:styleId="30">
    <w:name w:val="Body Text Indent 3"/>
    <w:basedOn w:val="a"/>
    <w:rsid w:val="00046BAF"/>
    <w:pPr>
      <w:ind w:left="851"/>
      <w:jc w:val="both"/>
    </w:pPr>
    <w:rPr>
      <w:sz w:val="28"/>
    </w:rPr>
  </w:style>
  <w:style w:type="paragraph" w:styleId="21">
    <w:name w:val="Body Text 2"/>
    <w:basedOn w:val="a"/>
    <w:rsid w:val="007423A3"/>
    <w:pPr>
      <w:spacing w:after="120" w:line="480" w:lineRule="auto"/>
    </w:pPr>
  </w:style>
  <w:style w:type="paragraph" w:styleId="a6">
    <w:name w:val="Balloon Text"/>
    <w:basedOn w:val="a"/>
    <w:semiHidden/>
    <w:rsid w:val="00395F5F"/>
    <w:rPr>
      <w:rFonts w:ascii="Tahoma" w:hAnsi="Tahoma" w:cs="Tahoma"/>
      <w:sz w:val="16"/>
      <w:szCs w:val="16"/>
    </w:rPr>
  </w:style>
  <w:style w:type="paragraph" w:styleId="a7">
    <w:name w:val="header"/>
    <w:basedOn w:val="a"/>
    <w:link w:val="a8"/>
    <w:uiPriority w:val="99"/>
    <w:rsid w:val="008943B8"/>
    <w:pPr>
      <w:tabs>
        <w:tab w:val="center" w:pos="4677"/>
        <w:tab w:val="right" w:pos="9355"/>
      </w:tabs>
    </w:pPr>
  </w:style>
  <w:style w:type="character" w:styleId="a9">
    <w:name w:val="page number"/>
    <w:basedOn w:val="a0"/>
    <w:rsid w:val="008943B8"/>
  </w:style>
  <w:style w:type="character" w:styleId="aa">
    <w:name w:val="Hyperlink"/>
    <w:basedOn w:val="a0"/>
    <w:rsid w:val="00884CA3"/>
    <w:rPr>
      <w:color w:val="0000FF"/>
      <w:u w:val="single"/>
    </w:rPr>
  </w:style>
  <w:style w:type="paragraph" w:styleId="ab">
    <w:name w:val="footer"/>
    <w:basedOn w:val="a"/>
    <w:link w:val="ac"/>
    <w:rsid w:val="00B93C4C"/>
    <w:pPr>
      <w:tabs>
        <w:tab w:val="center" w:pos="4677"/>
        <w:tab w:val="right" w:pos="9355"/>
      </w:tabs>
    </w:pPr>
  </w:style>
  <w:style w:type="character" w:customStyle="1" w:styleId="ac">
    <w:name w:val="Нижний колонтитул Знак"/>
    <w:basedOn w:val="a0"/>
    <w:link w:val="ab"/>
    <w:rsid w:val="00B93C4C"/>
  </w:style>
  <w:style w:type="paragraph" w:customStyle="1" w:styleId="ConsNormal">
    <w:name w:val="ConsNormal"/>
    <w:rsid w:val="00444139"/>
    <w:pPr>
      <w:autoSpaceDE w:val="0"/>
      <w:autoSpaceDN w:val="0"/>
      <w:adjustRightInd w:val="0"/>
      <w:ind w:right="19772" w:firstLine="720"/>
    </w:pPr>
    <w:rPr>
      <w:rFonts w:ascii="Arial" w:hAnsi="Arial" w:cs="Arial"/>
    </w:rPr>
  </w:style>
  <w:style w:type="paragraph" w:customStyle="1" w:styleId="ConsNonformat">
    <w:name w:val="ConsNonformat"/>
    <w:rsid w:val="00444139"/>
    <w:pPr>
      <w:autoSpaceDE w:val="0"/>
      <w:autoSpaceDN w:val="0"/>
      <w:adjustRightInd w:val="0"/>
      <w:ind w:right="19772"/>
    </w:pPr>
    <w:rPr>
      <w:rFonts w:ascii="Courier New" w:hAnsi="Courier New" w:cs="Courier New"/>
    </w:rPr>
  </w:style>
  <w:style w:type="paragraph" w:customStyle="1" w:styleId="ConsTitle">
    <w:name w:val="ConsTitle"/>
    <w:rsid w:val="00444139"/>
    <w:pPr>
      <w:autoSpaceDE w:val="0"/>
      <w:autoSpaceDN w:val="0"/>
      <w:adjustRightInd w:val="0"/>
      <w:ind w:right="19772"/>
    </w:pPr>
    <w:rPr>
      <w:rFonts w:ascii="Arial" w:hAnsi="Arial" w:cs="Arial"/>
      <w:b/>
      <w:bCs/>
    </w:rPr>
  </w:style>
  <w:style w:type="paragraph" w:customStyle="1" w:styleId="ConsPlusTitle">
    <w:name w:val="ConsPlusTitle"/>
    <w:rsid w:val="00444139"/>
    <w:pPr>
      <w:widowControl w:val="0"/>
      <w:autoSpaceDE w:val="0"/>
      <w:autoSpaceDN w:val="0"/>
      <w:adjustRightInd w:val="0"/>
    </w:pPr>
    <w:rPr>
      <w:rFonts w:ascii="Arial" w:hAnsi="Arial" w:cs="Arial"/>
      <w:b/>
      <w:bCs/>
    </w:rPr>
  </w:style>
  <w:style w:type="paragraph" w:customStyle="1" w:styleId="ConsPlusNormal">
    <w:name w:val="ConsPlusNormal"/>
    <w:rsid w:val="00444139"/>
    <w:pPr>
      <w:widowControl w:val="0"/>
      <w:autoSpaceDE w:val="0"/>
      <w:autoSpaceDN w:val="0"/>
      <w:adjustRightInd w:val="0"/>
      <w:ind w:firstLine="720"/>
    </w:pPr>
    <w:rPr>
      <w:rFonts w:ascii="Arial" w:hAnsi="Arial" w:cs="Arial"/>
    </w:rPr>
  </w:style>
  <w:style w:type="paragraph" w:customStyle="1" w:styleId="ad">
    <w:name w:val="Знак"/>
    <w:basedOn w:val="a"/>
    <w:rsid w:val="00444139"/>
    <w:pPr>
      <w:spacing w:after="160" w:line="240" w:lineRule="exact"/>
    </w:pPr>
    <w:rPr>
      <w:rFonts w:ascii="Tahoma" w:hAnsi="Tahoma"/>
      <w:lang w:val="en-US" w:eastAsia="en-US"/>
    </w:rPr>
  </w:style>
  <w:style w:type="paragraph" w:customStyle="1" w:styleId="ConsPlusNonformat">
    <w:name w:val="ConsPlusNonformat"/>
    <w:rsid w:val="00444139"/>
    <w:pPr>
      <w:widowControl w:val="0"/>
      <w:autoSpaceDE w:val="0"/>
      <w:autoSpaceDN w:val="0"/>
      <w:adjustRightInd w:val="0"/>
    </w:pPr>
    <w:rPr>
      <w:rFonts w:ascii="Courier New" w:hAnsi="Courier New" w:cs="Courier New"/>
    </w:rPr>
  </w:style>
  <w:style w:type="character" w:customStyle="1" w:styleId="a8">
    <w:name w:val="Верхний колонтитул Знак"/>
    <w:basedOn w:val="a0"/>
    <w:link w:val="a7"/>
    <w:uiPriority w:val="99"/>
    <w:rsid w:val="00444139"/>
  </w:style>
</w:styles>
</file>

<file path=word/webSettings.xml><?xml version="1.0" encoding="utf-8"?>
<w:webSettings xmlns:r="http://schemas.openxmlformats.org/officeDocument/2006/relationships" xmlns:w="http://schemas.openxmlformats.org/wordprocessingml/2006/main">
  <w:divs>
    <w:div w:id="173030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91C11-76ED-43E1-A30F-EAA6C5C9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1046</Words>
  <Characters>8785</Characters>
  <Application>Microsoft Office Word</Application>
  <DocSecurity>0</DocSecurity>
  <Lines>73</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Дивногорска</Company>
  <LinksUpToDate>false</LinksUpToDate>
  <CharactersWithSpaces>9812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Белоусова Т. А.</dc:creator>
  <cp:keywords/>
  <cp:lastModifiedBy>priemnaya</cp:lastModifiedBy>
  <cp:revision>4</cp:revision>
  <cp:lastPrinted>2012-04-18T04:56:00Z</cp:lastPrinted>
  <dcterms:created xsi:type="dcterms:W3CDTF">2012-04-18T04:54:00Z</dcterms:created>
  <dcterms:modified xsi:type="dcterms:W3CDTF">2012-04-19T04:11:00Z</dcterms:modified>
</cp:coreProperties>
</file>