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94E" w:rsidRDefault="0011694E" w:rsidP="0011694E">
      <w:pPr>
        <w:spacing w:line="276" w:lineRule="auto"/>
        <w:jc w:val="center"/>
      </w:pPr>
      <w:r>
        <w:t>Российская Федерация</w:t>
      </w:r>
    </w:p>
    <w:p w:rsidR="0011694E" w:rsidRDefault="00D37024" w:rsidP="0011694E">
      <w:pPr>
        <w:spacing w:line="276" w:lineRule="auto"/>
        <w:jc w:val="center"/>
      </w:pPr>
      <w:r>
        <w:rPr>
          <w:noProof/>
        </w:rPr>
        <w:drawing>
          <wp:inline distT="0" distB="0" distL="0" distR="0">
            <wp:extent cx="7524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33425"/>
                    </a:xfrm>
                    <a:prstGeom prst="rect">
                      <a:avLst/>
                    </a:prstGeom>
                    <a:noFill/>
                    <a:ln>
                      <a:noFill/>
                    </a:ln>
                  </pic:spPr>
                </pic:pic>
              </a:graphicData>
            </a:graphic>
          </wp:inline>
        </w:drawing>
      </w:r>
    </w:p>
    <w:p w:rsidR="0011694E" w:rsidRDefault="0011694E" w:rsidP="0011694E">
      <w:pPr>
        <w:pStyle w:val="1"/>
        <w:spacing w:line="276" w:lineRule="auto"/>
      </w:pPr>
      <w:r>
        <w:t xml:space="preserve">Администрация </w:t>
      </w:r>
      <w:r w:rsidR="00F37FEC">
        <w:t>города</w:t>
      </w:r>
      <w:r w:rsidR="004164C0">
        <w:t xml:space="preserve"> </w:t>
      </w:r>
      <w:r>
        <w:t>Дивногорска</w:t>
      </w:r>
    </w:p>
    <w:p w:rsidR="0011694E" w:rsidRDefault="0011694E" w:rsidP="0011694E">
      <w:pPr>
        <w:spacing w:line="276" w:lineRule="auto"/>
        <w:jc w:val="center"/>
      </w:pPr>
      <w:r>
        <w:t>Красноярского края</w:t>
      </w:r>
    </w:p>
    <w:p w:rsidR="0011694E" w:rsidRPr="0011694E" w:rsidRDefault="0011694E" w:rsidP="0011694E">
      <w:pPr>
        <w:pStyle w:val="1"/>
        <w:spacing w:line="276" w:lineRule="auto"/>
        <w:rPr>
          <w:b/>
        </w:rPr>
      </w:pPr>
      <w:r>
        <w:t xml:space="preserve"> </w:t>
      </w:r>
      <w:proofErr w:type="gramStart"/>
      <w:r w:rsidRPr="0011694E">
        <w:rPr>
          <w:b/>
        </w:rPr>
        <w:t>П</w:t>
      </w:r>
      <w:proofErr w:type="gramEnd"/>
      <w:r w:rsidRPr="0011694E">
        <w:rPr>
          <w:b/>
        </w:rPr>
        <w:t xml:space="preserve"> О С Т А Н О В Л 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95"/>
        <w:gridCol w:w="4869"/>
      </w:tblGrid>
      <w:tr w:rsidR="0011694E">
        <w:trPr>
          <w:trHeight w:val="40"/>
        </w:trPr>
        <w:tc>
          <w:tcPr>
            <w:tcW w:w="4595" w:type="dxa"/>
            <w:tcBorders>
              <w:top w:val="dashDotStroked" w:sz="24" w:space="0" w:color="auto"/>
              <w:left w:val="nil"/>
              <w:bottom w:val="single" w:sz="4" w:space="0" w:color="auto"/>
              <w:right w:val="nil"/>
            </w:tcBorders>
          </w:tcPr>
          <w:p w:rsidR="0011694E" w:rsidRDefault="0011694E" w:rsidP="0011694E">
            <w:pPr>
              <w:jc w:val="both"/>
              <w:rPr>
                <w:sz w:val="4"/>
              </w:rPr>
            </w:pPr>
          </w:p>
        </w:tc>
        <w:tc>
          <w:tcPr>
            <w:tcW w:w="4869" w:type="dxa"/>
            <w:tcBorders>
              <w:top w:val="dashDotStroked" w:sz="24" w:space="0" w:color="auto"/>
              <w:left w:val="nil"/>
              <w:bottom w:val="single" w:sz="4" w:space="0" w:color="auto"/>
              <w:right w:val="nil"/>
            </w:tcBorders>
          </w:tcPr>
          <w:p w:rsidR="0011694E" w:rsidRDefault="0011694E" w:rsidP="0011694E">
            <w:pPr>
              <w:jc w:val="both"/>
              <w:rPr>
                <w:sz w:val="4"/>
              </w:rPr>
            </w:pPr>
          </w:p>
        </w:tc>
      </w:tr>
      <w:tr w:rsidR="0011694E">
        <w:tc>
          <w:tcPr>
            <w:tcW w:w="4595" w:type="dxa"/>
            <w:tcBorders>
              <w:top w:val="single" w:sz="4" w:space="0" w:color="auto"/>
              <w:left w:val="nil"/>
              <w:bottom w:val="single" w:sz="4" w:space="0" w:color="auto"/>
              <w:right w:val="nil"/>
            </w:tcBorders>
          </w:tcPr>
          <w:p w:rsidR="0011694E" w:rsidRDefault="0011694E" w:rsidP="0011694E">
            <w:pPr>
              <w:jc w:val="both"/>
              <w:rPr>
                <w:sz w:val="4"/>
              </w:rPr>
            </w:pPr>
          </w:p>
        </w:tc>
        <w:tc>
          <w:tcPr>
            <w:tcW w:w="4869" w:type="dxa"/>
            <w:tcBorders>
              <w:top w:val="single" w:sz="4" w:space="0" w:color="auto"/>
              <w:left w:val="nil"/>
              <w:bottom w:val="single" w:sz="4" w:space="0" w:color="auto"/>
              <w:right w:val="nil"/>
            </w:tcBorders>
          </w:tcPr>
          <w:p w:rsidR="0011694E" w:rsidRDefault="0011694E" w:rsidP="0011694E">
            <w:pPr>
              <w:jc w:val="both"/>
              <w:rPr>
                <w:sz w:val="4"/>
              </w:rPr>
            </w:pPr>
          </w:p>
        </w:tc>
      </w:tr>
    </w:tbl>
    <w:p w:rsidR="0011694E" w:rsidRDefault="0011694E" w:rsidP="0011694E">
      <w:pPr>
        <w:ind w:right="-142"/>
        <w:jc w:val="both"/>
        <w:rPr>
          <w:sz w:val="10"/>
        </w:rPr>
      </w:pPr>
    </w:p>
    <w:p w:rsidR="0011694E" w:rsidRPr="00590EC6" w:rsidRDefault="0051664D" w:rsidP="0011694E">
      <w:pPr>
        <w:ind w:right="-142"/>
        <w:jc w:val="both"/>
        <w:rPr>
          <w:sz w:val="24"/>
          <w:szCs w:val="24"/>
        </w:rPr>
      </w:pPr>
      <w:r>
        <w:rPr>
          <w:sz w:val="24"/>
          <w:szCs w:val="24"/>
        </w:rPr>
        <w:t>09</w:t>
      </w:r>
      <w:r w:rsidR="0011694E" w:rsidRPr="00590EC6">
        <w:rPr>
          <w:sz w:val="24"/>
          <w:szCs w:val="24"/>
        </w:rPr>
        <w:t>.</w:t>
      </w:r>
      <w:r>
        <w:rPr>
          <w:sz w:val="24"/>
          <w:szCs w:val="24"/>
        </w:rPr>
        <w:t>01</w:t>
      </w:r>
      <w:r w:rsidR="0011694E" w:rsidRPr="00590EC6">
        <w:rPr>
          <w:sz w:val="24"/>
          <w:szCs w:val="24"/>
        </w:rPr>
        <w:t>. 20</w:t>
      </w:r>
      <w:r w:rsidR="0035530F">
        <w:rPr>
          <w:sz w:val="24"/>
          <w:szCs w:val="24"/>
        </w:rPr>
        <w:t>2</w:t>
      </w:r>
      <w:r>
        <w:rPr>
          <w:sz w:val="24"/>
          <w:szCs w:val="24"/>
        </w:rPr>
        <w:t>4</w:t>
      </w:r>
      <w:r w:rsidR="0011694E" w:rsidRPr="00590EC6">
        <w:rPr>
          <w:sz w:val="24"/>
          <w:szCs w:val="24"/>
        </w:rPr>
        <w:tab/>
      </w:r>
      <w:r w:rsidR="0011694E" w:rsidRPr="00590EC6">
        <w:rPr>
          <w:sz w:val="24"/>
          <w:szCs w:val="24"/>
        </w:rPr>
        <w:tab/>
      </w:r>
      <w:r w:rsidR="004164C0">
        <w:rPr>
          <w:sz w:val="24"/>
          <w:szCs w:val="24"/>
        </w:rPr>
        <w:tab/>
      </w:r>
      <w:r w:rsidR="004164C0">
        <w:rPr>
          <w:sz w:val="24"/>
          <w:szCs w:val="24"/>
        </w:rPr>
        <w:tab/>
      </w:r>
      <w:r w:rsidR="004164C0">
        <w:rPr>
          <w:sz w:val="24"/>
          <w:szCs w:val="24"/>
        </w:rPr>
        <w:tab/>
      </w:r>
      <w:proofErr w:type="spellStart"/>
      <w:r w:rsidR="0011694E" w:rsidRPr="00590EC6">
        <w:rPr>
          <w:sz w:val="24"/>
          <w:szCs w:val="24"/>
        </w:rPr>
        <w:t>г</w:t>
      </w:r>
      <w:proofErr w:type="gramStart"/>
      <w:r w:rsidR="0011694E" w:rsidRPr="00590EC6">
        <w:rPr>
          <w:sz w:val="24"/>
          <w:szCs w:val="24"/>
        </w:rPr>
        <w:t>.Д</w:t>
      </w:r>
      <w:proofErr w:type="gramEnd"/>
      <w:r w:rsidR="0011694E" w:rsidRPr="00590EC6">
        <w:rPr>
          <w:sz w:val="24"/>
          <w:szCs w:val="24"/>
        </w:rPr>
        <w:t>ивногорск</w:t>
      </w:r>
      <w:proofErr w:type="spellEnd"/>
      <w:r w:rsidR="0011694E" w:rsidRPr="00590EC6">
        <w:rPr>
          <w:sz w:val="24"/>
          <w:szCs w:val="24"/>
        </w:rPr>
        <w:tab/>
        <w:t xml:space="preserve"> </w:t>
      </w:r>
      <w:r w:rsidR="004164C0">
        <w:rPr>
          <w:sz w:val="24"/>
          <w:szCs w:val="24"/>
        </w:rPr>
        <w:tab/>
      </w:r>
      <w:r w:rsidR="004164C0">
        <w:rPr>
          <w:sz w:val="24"/>
          <w:szCs w:val="24"/>
        </w:rPr>
        <w:tab/>
      </w:r>
      <w:r w:rsidR="004164C0">
        <w:rPr>
          <w:sz w:val="24"/>
          <w:szCs w:val="24"/>
        </w:rPr>
        <w:tab/>
      </w:r>
      <w:r w:rsidR="004164C0">
        <w:rPr>
          <w:sz w:val="24"/>
          <w:szCs w:val="24"/>
        </w:rPr>
        <w:tab/>
      </w:r>
      <w:r w:rsidR="0011694E" w:rsidRPr="00590EC6">
        <w:rPr>
          <w:sz w:val="24"/>
          <w:szCs w:val="24"/>
        </w:rPr>
        <w:t xml:space="preserve">№ </w:t>
      </w:r>
      <w:r>
        <w:rPr>
          <w:sz w:val="24"/>
          <w:szCs w:val="24"/>
        </w:rPr>
        <w:t>02</w:t>
      </w:r>
      <w:r w:rsidR="0011694E" w:rsidRPr="00590EC6">
        <w:rPr>
          <w:sz w:val="24"/>
          <w:szCs w:val="24"/>
        </w:rPr>
        <w:t>п</w:t>
      </w:r>
    </w:p>
    <w:p w:rsidR="0011694E" w:rsidRPr="00590EC6" w:rsidRDefault="0011694E" w:rsidP="0011694E">
      <w:pPr>
        <w:ind w:right="-142"/>
        <w:jc w:val="both"/>
        <w:rPr>
          <w:sz w:val="24"/>
          <w:szCs w:val="24"/>
        </w:rPr>
      </w:pPr>
    </w:p>
    <w:p w:rsidR="001C6E3F" w:rsidRPr="002E758D" w:rsidRDefault="001C6E3F" w:rsidP="004164C0">
      <w:pPr>
        <w:pStyle w:val="ConsPlusTitle"/>
        <w:jc w:val="both"/>
        <w:rPr>
          <w:sz w:val="24"/>
          <w:szCs w:val="24"/>
        </w:rPr>
      </w:pPr>
      <w:r w:rsidRPr="002E758D">
        <w:rPr>
          <w:b w:val="0"/>
          <w:sz w:val="24"/>
          <w:szCs w:val="24"/>
        </w:rPr>
        <w:t>О</w:t>
      </w:r>
      <w:r w:rsidR="0035530F">
        <w:rPr>
          <w:b w:val="0"/>
          <w:sz w:val="24"/>
          <w:szCs w:val="24"/>
        </w:rPr>
        <w:t>б утверждении</w:t>
      </w:r>
      <w:r w:rsidRPr="002E758D">
        <w:rPr>
          <w:b w:val="0"/>
          <w:sz w:val="24"/>
          <w:szCs w:val="24"/>
        </w:rPr>
        <w:t xml:space="preserve"> порядк</w:t>
      </w:r>
      <w:r w:rsidR="0035530F">
        <w:rPr>
          <w:b w:val="0"/>
          <w:sz w:val="24"/>
          <w:szCs w:val="24"/>
        </w:rPr>
        <w:t>а</w:t>
      </w:r>
      <w:r w:rsidRPr="002E758D">
        <w:rPr>
          <w:b w:val="0"/>
          <w:sz w:val="24"/>
          <w:szCs w:val="24"/>
        </w:rPr>
        <w:t xml:space="preserve"> составления</w:t>
      </w:r>
      <w:r w:rsidR="0065726C" w:rsidRPr="002E758D">
        <w:rPr>
          <w:b w:val="0"/>
          <w:sz w:val="24"/>
          <w:szCs w:val="24"/>
        </w:rPr>
        <w:t xml:space="preserve"> </w:t>
      </w:r>
      <w:r w:rsidRPr="002E758D">
        <w:rPr>
          <w:b w:val="0"/>
          <w:sz w:val="24"/>
          <w:szCs w:val="24"/>
        </w:rPr>
        <w:t>проекта решения Дивногорского</w:t>
      </w:r>
      <w:r w:rsidR="0035530F">
        <w:rPr>
          <w:b w:val="0"/>
          <w:sz w:val="24"/>
          <w:szCs w:val="24"/>
        </w:rPr>
        <w:t xml:space="preserve"> </w:t>
      </w:r>
      <w:r w:rsidRPr="002E758D">
        <w:rPr>
          <w:b w:val="0"/>
          <w:sz w:val="24"/>
          <w:szCs w:val="24"/>
        </w:rPr>
        <w:t>городского Совета депутатов</w:t>
      </w:r>
      <w:r w:rsidR="0065726C" w:rsidRPr="002E758D">
        <w:rPr>
          <w:b w:val="0"/>
          <w:sz w:val="24"/>
          <w:szCs w:val="24"/>
        </w:rPr>
        <w:t xml:space="preserve"> </w:t>
      </w:r>
      <w:r w:rsidRPr="002E758D">
        <w:rPr>
          <w:b w:val="0"/>
          <w:sz w:val="24"/>
          <w:szCs w:val="24"/>
        </w:rPr>
        <w:t xml:space="preserve">о бюджете </w:t>
      </w:r>
      <w:r w:rsidR="00F37FEC">
        <w:rPr>
          <w:b w:val="0"/>
          <w:sz w:val="24"/>
          <w:szCs w:val="24"/>
        </w:rPr>
        <w:t>города</w:t>
      </w:r>
      <w:r w:rsidR="004164C0">
        <w:rPr>
          <w:b w:val="0"/>
          <w:sz w:val="24"/>
          <w:szCs w:val="24"/>
        </w:rPr>
        <w:t xml:space="preserve"> </w:t>
      </w:r>
      <w:r w:rsidRPr="002E758D">
        <w:rPr>
          <w:b w:val="0"/>
          <w:sz w:val="24"/>
          <w:szCs w:val="24"/>
        </w:rPr>
        <w:t>Дивногорска на очередной финансовый год и плановый период</w:t>
      </w:r>
      <w:r w:rsidR="004164C0">
        <w:rPr>
          <w:sz w:val="24"/>
          <w:szCs w:val="24"/>
        </w:rPr>
        <w:t xml:space="preserve"> </w:t>
      </w:r>
    </w:p>
    <w:p w:rsidR="00DC13D6" w:rsidRDefault="00DC13D6" w:rsidP="00DC13D6">
      <w:pPr>
        <w:pStyle w:val="ConsPlusNormal"/>
        <w:widowControl/>
        <w:ind w:firstLine="540"/>
        <w:jc w:val="both"/>
        <w:rPr>
          <w:rFonts w:ascii="Times New Roman" w:hAnsi="Times New Roman" w:cs="Times New Roman"/>
          <w:sz w:val="24"/>
          <w:szCs w:val="24"/>
        </w:rPr>
      </w:pPr>
    </w:p>
    <w:p w:rsidR="00FF486A" w:rsidRDefault="0001259A" w:rsidP="004164C0">
      <w:pPr>
        <w:autoSpaceDE w:val="0"/>
        <w:autoSpaceDN w:val="0"/>
        <w:adjustRightInd w:val="0"/>
        <w:ind w:firstLine="709"/>
        <w:jc w:val="both"/>
        <w:rPr>
          <w:sz w:val="28"/>
          <w:szCs w:val="28"/>
        </w:rPr>
      </w:pPr>
      <w:r>
        <w:rPr>
          <w:sz w:val="28"/>
          <w:szCs w:val="28"/>
        </w:rPr>
        <w:t xml:space="preserve">В соответствии </w:t>
      </w:r>
      <w:r w:rsidRPr="0001259A">
        <w:rPr>
          <w:sz w:val="28"/>
          <w:szCs w:val="28"/>
        </w:rPr>
        <w:t xml:space="preserve">с </w:t>
      </w:r>
      <w:hyperlink r:id="rId9" w:history="1">
        <w:r w:rsidRPr="0001259A">
          <w:rPr>
            <w:sz w:val="28"/>
            <w:szCs w:val="28"/>
          </w:rPr>
          <w:t>пунктом 2 статьи 169</w:t>
        </w:r>
      </w:hyperlink>
      <w:r>
        <w:rPr>
          <w:sz w:val="28"/>
          <w:szCs w:val="28"/>
        </w:rPr>
        <w:t xml:space="preserve"> </w:t>
      </w:r>
      <w:r w:rsidR="00FF486A" w:rsidRPr="0001259A">
        <w:rPr>
          <w:sz w:val="28"/>
          <w:szCs w:val="28"/>
        </w:rPr>
        <w:t>Бюджетн</w:t>
      </w:r>
      <w:r>
        <w:rPr>
          <w:sz w:val="28"/>
          <w:szCs w:val="28"/>
        </w:rPr>
        <w:t>ого</w:t>
      </w:r>
      <w:r w:rsidR="00FF486A" w:rsidRPr="0001259A">
        <w:rPr>
          <w:sz w:val="28"/>
          <w:szCs w:val="28"/>
        </w:rPr>
        <w:t xml:space="preserve"> кодекс</w:t>
      </w:r>
      <w:r>
        <w:rPr>
          <w:sz w:val="28"/>
          <w:szCs w:val="28"/>
        </w:rPr>
        <w:t>а</w:t>
      </w:r>
      <w:r w:rsidR="00FF486A" w:rsidRPr="0001259A">
        <w:rPr>
          <w:sz w:val="28"/>
          <w:szCs w:val="28"/>
        </w:rPr>
        <w:t xml:space="preserve"> Российской Федерации</w:t>
      </w:r>
      <w:r>
        <w:rPr>
          <w:sz w:val="28"/>
          <w:szCs w:val="28"/>
        </w:rPr>
        <w:t>,</w:t>
      </w:r>
      <w:r w:rsidR="00FF486A" w:rsidRPr="0001259A">
        <w:rPr>
          <w:sz w:val="28"/>
          <w:szCs w:val="28"/>
        </w:rPr>
        <w:t xml:space="preserve"> решение</w:t>
      </w:r>
      <w:r>
        <w:rPr>
          <w:sz w:val="28"/>
          <w:szCs w:val="28"/>
        </w:rPr>
        <w:t>м</w:t>
      </w:r>
      <w:r w:rsidR="00FF486A" w:rsidRPr="0001259A">
        <w:rPr>
          <w:sz w:val="28"/>
          <w:szCs w:val="28"/>
        </w:rPr>
        <w:t xml:space="preserve"> Дивногорского городского Совета депутатов от 2</w:t>
      </w:r>
      <w:r w:rsidR="0087270D" w:rsidRPr="0001259A">
        <w:rPr>
          <w:sz w:val="28"/>
          <w:szCs w:val="28"/>
        </w:rPr>
        <w:t>1</w:t>
      </w:r>
      <w:r w:rsidR="00FF486A" w:rsidRPr="0001259A">
        <w:rPr>
          <w:sz w:val="28"/>
          <w:szCs w:val="28"/>
        </w:rPr>
        <w:t>.0</w:t>
      </w:r>
      <w:r w:rsidR="0087270D" w:rsidRPr="0001259A">
        <w:rPr>
          <w:sz w:val="28"/>
          <w:szCs w:val="28"/>
        </w:rPr>
        <w:t>4</w:t>
      </w:r>
      <w:r w:rsidR="00FF486A" w:rsidRPr="0001259A">
        <w:rPr>
          <w:sz w:val="28"/>
          <w:szCs w:val="28"/>
        </w:rPr>
        <w:t>.20</w:t>
      </w:r>
      <w:r w:rsidR="0087270D" w:rsidRPr="0001259A">
        <w:rPr>
          <w:sz w:val="28"/>
          <w:szCs w:val="28"/>
        </w:rPr>
        <w:t>16</w:t>
      </w:r>
      <w:r w:rsidR="004164C0">
        <w:rPr>
          <w:sz w:val="28"/>
          <w:szCs w:val="28"/>
        </w:rPr>
        <w:t xml:space="preserve"> </w:t>
      </w:r>
      <w:r w:rsidR="00FF486A" w:rsidRPr="0001259A">
        <w:rPr>
          <w:sz w:val="28"/>
          <w:szCs w:val="28"/>
        </w:rPr>
        <w:t>N</w:t>
      </w:r>
      <w:r w:rsidR="00FF486A" w:rsidRPr="00320BAD">
        <w:rPr>
          <w:sz w:val="28"/>
          <w:szCs w:val="28"/>
        </w:rPr>
        <w:t xml:space="preserve"> </w:t>
      </w:r>
      <w:r w:rsidR="0087270D">
        <w:rPr>
          <w:sz w:val="28"/>
          <w:szCs w:val="28"/>
        </w:rPr>
        <w:t>6</w:t>
      </w:r>
      <w:r w:rsidR="00FF486A" w:rsidRPr="00320BAD">
        <w:rPr>
          <w:sz w:val="28"/>
          <w:szCs w:val="28"/>
        </w:rPr>
        <w:t>-</w:t>
      </w:r>
      <w:r w:rsidR="0087270D">
        <w:rPr>
          <w:sz w:val="28"/>
          <w:szCs w:val="28"/>
        </w:rPr>
        <w:t>65</w:t>
      </w:r>
      <w:r w:rsidR="00FF486A" w:rsidRPr="00320BAD">
        <w:rPr>
          <w:sz w:val="28"/>
          <w:szCs w:val="28"/>
        </w:rPr>
        <w:t xml:space="preserve">-ГС "Об утверждении Положения о бюджетном процессе в муниципальном образовании </w:t>
      </w:r>
      <w:proofErr w:type="spellStart"/>
      <w:r w:rsidR="00FF486A" w:rsidRPr="00320BAD">
        <w:rPr>
          <w:sz w:val="28"/>
          <w:szCs w:val="28"/>
        </w:rPr>
        <w:t>г</w:t>
      </w:r>
      <w:proofErr w:type="gramStart"/>
      <w:r w:rsidR="00FF486A" w:rsidRPr="00320BAD">
        <w:rPr>
          <w:sz w:val="28"/>
          <w:szCs w:val="28"/>
        </w:rPr>
        <w:t>.Д</w:t>
      </w:r>
      <w:proofErr w:type="gramEnd"/>
      <w:r w:rsidR="00FF486A" w:rsidRPr="00320BAD">
        <w:rPr>
          <w:sz w:val="28"/>
          <w:szCs w:val="28"/>
        </w:rPr>
        <w:t>ивногорск</w:t>
      </w:r>
      <w:proofErr w:type="spellEnd"/>
      <w:r w:rsidR="00FF486A" w:rsidRPr="00320BAD">
        <w:rPr>
          <w:sz w:val="28"/>
          <w:szCs w:val="28"/>
        </w:rPr>
        <w:t>"</w:t>
      </w:r>
      <w:r>
        <w:rPr>
          <w:sz w:val="28"/>
          <w:szCs w:val="28"/>
        </w:rPr>
        <w:t xml:space="preserve"> и </w:t>
      </w:r>
      <w:r w:rsidRPr="00320BAD">
        <w:rPr>
          <w:sz w:val="28"/>
          <w:szCs w:val="28"/>
        </w:rPr>
        <w:t>Устав</w:t>
      </w:r>
      <w:r>
        <w:rPr>
          <w:sz w:val="28"/>
          <w:szCs w:val="28"/>
        </w:rPr>
        <w:t>ом</w:t>
      </w:r>
      <w:r w:rsidRPr="00320BAD">
        <w:rPr>
          <w:sz w:val="28"/>
          <w:szCs w:val="28"/>
        </w:rPr>
        <w:t xml:space="preserve"> муниципального образования город Дивногорск Красноярского края</w:t>
      </w:r>
      <w:r w:rsidR="00FF486A">
        <w:rPr>
          <w:sz w:val="28"/>
          <w:szCs w:val="28"/>
        </w:rPr>
        <w:t>,</w:t>
      </w:r>
    </w:p>
    <w:p w:rsidR="007316CE" w:rsidRDefault="00FF486A" w:rsidP="00FF486A">
      <w:pPr>
        <w:jc w:val="both"/>
        <w:rPr>
          <w:b/>
          <w:sz w:val="28"/>
          <w:szCs w:val="28"/>
        </w:rPr>
      </w:pPr>
      <w:r w:rsidRPr="00FF486A">
        <w:rPr>
          <w:b/>
          <w:sz w:val="28"/>
          <w:szCs w:val="28"/>
        </w:rPr>
        <w:t>ПОСТАНОВЛЯЮ</w:t>
      </w:r>
      <w:r w:rsidR="007316CE" w:rsidRPr="00FF486A">
        <w:rPr>
          <w:b/>
          <w:sz w:val="28"/>
          <w:szCs w:val="28"/>
        </w:rPr>
        <w:t>:</w:t>
      </w:r>
    </w:p>
    <w:p w:rsidR="00FF486A" w:rsidRPr="00FF486A" w:rsidRDefault="00FF486A" w:rsidP="00FF486A">
      <w:pPr>
        <w:jc w:val="both"/>
        <w:rPr>
          <w:b/>
          <w:sz w:val="28"/>
          <w:szCs w:val="28"/>
        </w:rPr>
      </w:pPr>
    </w:p>
    <w:p w:rsidR="0035530F" w:rsidRPr="0035530F" w:rsidRDefault="004164C0" w:rsidP="004164C0">
      <w:pPr>
        <w:pStyle w:val="ConsPlusTitle"/>
        <w:ind w:firstLine="709"/>
        <w:jc w:val="both"/>
        <w:rPr>
          <w:b w:val="0"/>
        </w:rPr>
      </w:pPr>
      <w:r>
        <w:rPr>
          <w:b w:val="0"/>
        </w:rPr>
        <w:t xml:space="preserve">1. </w:t>
      </w:r>
      <w:r w:rsidR="0035530F" w:rsidRPr="0035530F">
        <w:rPr>
          <w:b w:val="0"/>
        </w:rPr>
        <w:t>Утвердить Порядок составления проекта решения Дивногорского городского</w:t>
      </w:r>
      <w:r>
        <w:rPr>
          <w:b w:val="0"/>
        </w:rPr>
        <w:t xml:space="preserve"> </w:t>
      </w:r>
      <w:r w:rsidR="0035530F" w:rsidRPr="0035530F">
        <w:rPr>
          <w:b w:val="0"/>
        </w:rPr>
        <w:t xml:space="preserve">Совета депутатов о бюджете </w:t>
      </w:r>
      <w:r w:rsidR="00F37FEC">
        <w:rPr>
          <w:b w:val="0"/>
        </w:rPr>
        <w:t>города</w:t>
      </w:r>
      <w:r>
        <w:rPr>
          <w:b w:val="0"/>
        </w:rPr>
        <w:t xml:space="preserve"> </w:t>
      </w:r>
      <w:r w:rsidR="0035530F" w:rsidRPr="0035530F">
        <w:rPr>
          <w:b w:val="0"/>
        </w:rPr>
        <w:t xml:space="preserve">Дивногорска на очередной финансовый год и плановый период. </w:t>
      </w:r>
    </w:p>
    <w:p w:rsidR="009C31F9" w:rsidRDefault="00527EFC" w:rsidP="004164C0">
      <w:pPr>
        <w:autoSpaceDE w:val="0"/>
        <w:autoSpaceDN w:val="0"/>
        <w:adjustRightInd w:val="0"/>
        <w:ind w:firstLine="709"/>
        <w:jc w:val="both"/>
        <w:rPr>
          <w:sz w:val="28"/>
          <w:szCs w:val="28"/>
        </w:rPr>
      </w:pPr>
      <w:r>
        <w:rPr>
          <w:sz w:val="28"/>
          <w:szCs w:val="28"/>
        </w:rPr>
        <w:t xml:space="preserve">2. </w:t>
      </w:r>
      <w:r w:rsidR="009C31F9">
        <w:rPr>
          <w:sz w:val="28"/>
          <w:szCs w:val="28"/>
        </w:rPr>
        <w:t xml:space="preserve">Настоящее постановление подлежит опубликованию в средствах массовой информации, размещению на официальном сайте администрации </w:t>
      </w:r>
      <w:r w:rsidR="00F37FEC">
        <w:rPr>
          <w:sz w:val="28"/>
          <w:szCs w:val="28"/>
        </w:rPr>
        <w:t>города</w:t>
      </w:r>
      <w:r w:rsidR="004164C0">
        <w:rPr>
          <w:sz w:val="28"/>
          <w:szCs w:val="28"/>
        </w:rPr>
        <w:t xml:space="preserve"> </w:t>
      </w:r>
      <w:r w:rsidR="009C31F9">
        <w:rPr>
          <w:sz w:val="28"/>
          <w:szCs w:val="28"/>
        </w:rPr>
        <w:t xml:space="preserve">в информационно-телекоммуникационной сети «Интернет». </w:t>
      </w:r>
    </w:p>
    <w:p w:rsidR="00A34AED" w:rsidRPr="00A34AED" w:rsidRDefault="00527EFC" w:rsidP="004164C0">
      <w:pPr>
        <w:autoSpaceDE w:val="0"/>
        <w:autoSpaceDN w:val="0"/>
        <w:adjustRightInd w:val="0"/>
        <w:ind w:firstLine="709"/>
        <w:jc w:val="both"/>
        <w:rPr>
          <w:sz w:val="28"/>
          <w:szCs w:val="28"/>
        </w:rPr>
      </w:pPr>
      <w:r>
        <w:rPr>
          <w:sz w:val="28"/>
          <w:szCs w:val="28"/>
        </w:rPr>
        <w:t>3</w:t>
      </w:r>
      <w:r w:rsidR="00E1336F">
        <w:rPr>
          <w:sz w:val="28"/>
          <w:szCs w:val="28"/>
        </w:rPr>
        <w:t>.</w:t>
      </w:r>
      <w:r w:rsidR="004164C0">
        <w:rPr>
          <w:sz w:val="28"/>
          <w:szCs w:val="28"/>
        </w:rPr>
        <w:t xml:space="preserve"> </w:t>
      </w:r>
      <w:r w:rsidR="00A34AED" w:rsidRPr="00A34AED">
        <w:rPr>
          <w:sz w:val="28"/>
          <w:szCs w:val="28"/>
        </w:rPr>
        <w:t>Настоящее постановление вступает в силу в день, следующий за днем его официального опубликования, и применяется к правоотношениям, возникающим при составлении и исполнении местного бюджета, начиная с местного бюджета на 20</w:t>
      </w:r>
      <w:r w:rsidR="00B17016">
        <w:rPr>
          <w:sz w:val="28"/>
          <w:szCs w:val="28"/>
        </w:rPr>
        <w:t>25</w:t>
      </w:r>
      <w:r w:rsidR="00A34AED" w:rsidRPr="00A34AED">
        <w:rPr>
          <w:sz w:val="28"/>
          <w:szCs w:val="28"/>
        </w:rPr>
        <w:t xml:space="preserve"> год и на плановый период 20</w:t>
      </w:r>
      <w:r w:rsidR="00B17016">
        <w:rPr>
          <w:sz w:val="28"/>
          <w:szCs w:val="28"/>
        </w:rPr>
        <w:t>26</w:t>
      </w:r>
      <w:r w:rsidR="00A34AED" w:rsidRPr="00A34AED">
        <w:rPr>
          <w:sz w:val="28"/>
          <w:szCs w:val="28"/>
        </w:rPr>
        <w:t xml:space="preserve"> - 20</w:t>
      </w:r>
      <w:r w:rsidR="00B17016">
        <w:rPr>
          <w:sz w:val="28"/>
          <w:szCs w:val="28"/>
        </w:rPr>
        <w:t>27</w:t>
      </w:r>
      <w:r w:rsidR="00A34AED" w:rsidRPr="00A34AED">
        <w:rPr>
          <w:sz w:val="28"/>
          <w:szCs w:val="28"/>
        </w:rPr>
        <w:t xml:space="preserve"> годов.</w:t>
      </w:r>
    </w:p>
    <w:p w:rsidR="00DC13D6" w:rsidRPr="00A34AED" w:rsidRDefault="00E1336F" w:rsidP="004164C0">
      <w:pPr>
        <w:autoSpaceDE w:val="0"/>
        <w:autoSpaceDN w:val="0"/>
        <w:adjustRightInd w:val="0"/>
        <w:ind w:firstLine="709"/>
        <w:jc w:val="both"/>
        <w:rPr>
          <w:sz w:val="28"/>
          <w:szCs w:val="28"/>
        </w:rPr>
      </w:pPr>
      <w:r>
        <w:rPr>
          <w:sz w:val="28"/>
          <w:szCs w:val="28"/>
        </w:rPr>
        <w:t>4</w:t>
      </w:r>
      <w:r w:rsidR="00207111" w:rsidRPr="00A34AED">
        <w:rPr>
          <w:sz w:val="28"/>
          <w:szCs w:val="28"/>
        </w:rPr>
        <w:t>.</w:t>
      </w:r>
      <w:r w:rsidR="002F56E2" w:rsidRPr="00A34AED">
        <w:rPr>
          <w:sz w:val="28"/>
          <w:szCs w:val="28"/>
        </w:rPr>
        <w:t xml:space="preserve"> </w:t>
      </w:r>
      <w:proofErr w:type="gramStart"/>
      <w:r w:rsidR="00207111" w:rsidRPr="00A34AED">
        <w:rPr>
          <w:sz w:val="28"/>
          <w:szCs w:val="28"/>
        </w:rPr>
        <w:t>К</w:t>
      </w:r>
      <w:r w:rsidR="00DC13D6" w:rsidRPr="00A34AED">
        <w:rPr>
          <w:sz w:val="28"/>
          <w:szCs w:val="28"/>
        </w:rPr>
        <w:t>онтроль за</w:t>
      </w:r>
      <w:proofErr w:type="gramEnd"/>
      <w:r w:rsidR="00DC13D6" w:rsidRPr="00A34AED">
        <w:rPr>
          <w:sz w:val="28"/>
          <w:szCs w:val="28"/>
        </w:rPr>
        <w:t xml:space="preserve"> выполнением </w:t>
      </w:r>
      <w:r w:rsidR="00A34AED">
        <w:rPr>
          <w:sz w:val="28"/>
          <w:szCs w:val="28"/>
        </w:rPr>
        <w:t>настоящего п</w:t>
      </w:r>
      <w:r w:rsidR="00DC13D6" w:rsidRPr="00A34AED">
        <w:rPr>
          <w:sz w:val="28"/>
          <w:szCs w:val="28"/>
        </w:rPr>
        <w:t xml:space="preserve">остановления </w:t>
      </w:r>
      <w:r w:rsidR="0079109B" w:rsidRPr="00A34AED">
        <w:rPr>
          <w:sz w:val="28"/>
          <w:szCs w:val="28"/>
        </w:rPr>
        <w:t>оставляю за собой</w:t>
      </w:r>
      <w:r w:rsidR="00DC13D6" w:rsidRPr="00A34AED">
        <w:rPr>
          <w:sz w:val="28"/>
          <w:szCs w:val="28"/>
        </w:rPr>
        <w:t>.</w:t>
      </w:r>
    </w:p>
    <w:p w:rsidR="00DC13D6" w:rsidRPr="00441776" w:rsidRDefault="00DC13D6" w:rsidP="002F56E2">
      <w:pPr>
        <w:pStyle w:val="ConsPlusNormal"/>
        <w:widowControl/>
        <w:tabs>
          <w:tab w:val="left" w:pos="900"/>
        </w:tabs>
        <w:ind w:left="1080" w:firstLine="0"/>
        <w:jc w:val="both"/>
        <w:rPr>
          <w:rFonts w:ascii="Times New Roman" w:hAnsi="Times New Roman" w:cs="Times New Roman"/>
          <w:sz w:val="28"/>
          <w:szCs w:val="28"/>
        </w:rPr>
      </w:pPr>
    </w:p>
    <w:p w:rsidR="00DC13D6" w:rsidRPr="00900884" w:rsidRDefault="00DC13D6" w:rsidP="00DC13D6">
      <w:pPr>
        <w:pStyle w:val="ConsPlusNormal"/>
        <w:widowControl/>
        <w:ind w:firstLine="0"/>
        <w:jc w:val="both"/>
        <w:rPr>
          <w:rFonts w:ascii="Times New Roman" w:hAnsi="Times New Roman" w:cs="Times New Roman"/>
          <w:sz w:val="24"/>
          <w:szCs w:val="24"/>
        </w:rPr>
      </w:pPr>
    </w:p>
    <w:p w:rsidR="00DC13D6" w:rsidRDefault="00DC13D6" w:rsidP="00DC13D6">
      <w:pPr>
        <w:pStyle w:val="ConsPlusNormal"/>
        <w:widowControl/>
        <w:ind w:firstLine="0"/>
        <w:jc w:val="both"/>
        <w:rPr>
          <w:rFonts w:ascii="Times New Roman" w:hAnsi="Times New Roman" w:cs="Times New Roman"/>
          <w:sz w:val="28"/>
          <w:szCs w:val="28"/>
        </w:rPr>
      </w:pPr>
      <w:r w:rsidRPr="00441776">
        <w:rPr>
          <w:rFonts w:ascii="Times New Roman" w:hAnsi="Times New Roman" w:cs="Times New Roman"/>
          <w:sz w:val="28"/>
          <w:szCs w:val="28"/>
        </w:rPr>
        <w:t>Глава</w:t>
      </w:r>
      <w:r w:rsidR="004164C0">
        <w:rPr>
          <w:rFonts w:ascii="Times New Roman" w:hAnsi="Times New Roman" w:cs="Times New Roman"/>
          <w:sz w:val="28"/>
          <w:szCs w:val="28"/>
        </w:rPr>
        <w:t xml:space="preserve"> </w:t>
      </w:r>
      <w:r w:rsidR="00F37FEC">
        <w:rPr>
          <w:rFonts w:ascii="Times New Roman" w:hAnsi="Times New Roman" w:cs="Times New Roman"/>
          <w:sz w:val="28"/>
          <w:szCs w:val="28"/>
        </w:rPr>
        <w:t>города</w:t>
      </w:r>
      <w:r w:rsidR="004164C0">
        <w:rPr>
          <w:rFonts w:ascii="Times New Roman" w:hAnsi="Times New Roman" w:cs="Times New Roman"/>
          <w:sz w:val="28"/>
          <w:szCs w:val="28"/>
        </w:rPr>
        <w:tab/>
      </w:r>
      <w:r w:rsidR="004164C0">
        <w:rPr>
          <w:rFonts w:ascii="Times New Roman" w:hAnsi="Times New Roman" w:cs="Times New Roman"/>
          <w:sz w:val="28"/>
          <w:szCs w:val="28"/>
        </w:rPr>
        <w:tab/>
      </w:r>
      <w:r w:rsidR="004164C0">
        <w:rPr>
          <w:rFonts w:ascii="Times New Roman" w:hAnsi="Times New Roman" w:cs="Times New Roman"/>
          <w:sz w:val="28"/>
          <w:szCs w:val="28"/>
        </w:rPr>
        <w:tab/>
      </w:r>
      <w:r w:rsidR="004164C0">
        <w:rPr>
          <w:rFonts w:ascii="Times New Roman" w:hAnsi="Times New Roman" w:cs="Times New Roman"/>
          <w:sz w:val="28"/>
          <w:szCs w:val="28"/>
        </w:rPr>
        <w:tab/>
      </w:r>
      <w:r w:rsidR="004164C0">
        <w:rPr>
          <w:rFonts w:ascii="Times New Roman" w:hAnsi="Times New Roman" w:cs="Times New Roman"/>
          <w:sz w:val="28"/>
          <w:szCs w:val="28"/>
        </w:rPr>
        <w:tab/>
      </w:r>
      <w:r w:rsidR="004164C0">
        <w:rPr>
          <w:rFonts w:ascii="Times New Roman" w:hAnsi="Times New Roman" w:cs="Times New Roman"/>
          <w:sz w:val="28"/>
          <w:szCs w:val="28"/>
        </w:rPr>
        <w:tab/>
      </w:r>
      <w:r w:rsidR="004164C0">
        <w:rPr>
          <w:rFonts w:ascii="Times New Roman" w:hAnsi="Times New Roman" w:cs="Times New Roman"/>
          <w:sz w:val="28"/>
          <w:szCs w:val="28"/>
        </w:rPr>
        <w:tab/>
      </w:r>
      <w:r w:rsidR="004164C0">
        <w:rPr>
          <w:rFonts w:ascii="Times New Roman" w:hAnsi="Times New Roman" w:cs="Times New Roman"/>
          <w:sz w:val="28"/>
          <w:szCs w:val="28"/>
        </w:rPr>
        <w:tab/>
      </w:r>
      <w:r w:rsidR="004164C0">
        <w:rPr>
          <w:rFonts w:ascii="Times New Roman" w:hAnsi="Times New Roman" w:cs="Times New Roman"/>
          <w:sz w:val="28"/>
          <w:szCs w:val="28"/>
        </w:rPr>
        <w:tab/>
      </w:r>
      <w:proofErr w:type="spellStart"/>
      <w:r w:rsidR="00B17016">
        <w:rPr>
          <w:rFonts w:ascii="Times New Roman" w:hAnsi="Times New Roman" w:cs="Times New Roman"/>
          <w:sz w:val="28"/>
          <w:szCs w:val="28"/>
        </w:rPr>
        <w:t>С.И.</w:t>
      </w:r>
      <w:r w:rsidR="004B05C9">
        <w:rPr>
          <w:rFonts w:ascii="Times New Roman" w:hAnsi="Times New Roman" w:cs="Times New Roman"/>
          <w:sz w:val="28"/>
          <w:szCs w:val="28"/>
        </w:rPr>
        <w:t>Е</w:t>
      </w:r>
      <w:r w:rsidR="00B17016">
        <w:rPr>
          <w:rFonts w:ascii="Times New Roman" w:hAnsi="Times New Roman" w:cs="Times New Roman"/>
          <w:sz w:val="28"/>
          <w:szCs w:val="28"/>
        </w:rPr>
        <w:t>горов</w:t>
      </w:r>
      <w:proofErr w:type="spellEnd"/>
    </w:p>
    <w:p w:rsidR="00C803AC" w:rsidRDefault="00C803AC" w:rsidP="00DC13D6">
      <w:pPr>
        <w:pStyle w:val="ConsPlusNormal"/>
        <w:widowControl/>
        <w:ind w:firstLine="0"/>
        <w:jc w:val="both"/>
        <w:rPr>
          <w:rFonts w:ascii="Times New Roman" w:hAnsi="Times New Roman" w:cs="Times New Roman"/>
          <w:sz w:val="28"/>
          <w:szCs w:val="28"/>
        </w:rPr>
      </w:pPr>
    </w:p>
    <w:p w:rsidR="00C803AC" w:rsidRDefault="00C803AC" w:rsidP="00DC13D6">
      <w:pPr>
        <w:pStyle w:val="ConsPlusNormal"/>
        <w:widowControl/>
        <w:ind w:firstLine="0"/>
        <w:jc w:val="both"/>
        <w:rPr>
          <w:rFonts w:ascii="Times New Roman" w:hAnsi="Times New Roman" w:cs="Times New Roman"/>
          <w:sz w:val="28"/>
          <w:szCs w:val="28"/>
        </w:rPr>
      </w:pPr>
    </w:p>
    <w:p w:rsidR="00527EFC" w:rsidRDefault="00527EFC" w:rsidP="00DC13D6">
      <w:pPr>
        <w:pStyle w:val="ConsPlusNormal"/>
        <w:widowControl/>
        <w:ind w:firstLine="0"/>
        <w:jc w:val="both"/>
        <w:rPr>
          <w:rFonts w:ascii="Times New Roman" w:hAnsi="Times New Roman" w:cs="Times New Roman"/>
          <w:sz w:val="28"/>
          <w:szCs w:val="28"/>
        </w:rPr>
      </w:pPr>
    </w:p>
    <w:p w:rsidR="00527EFC" w:rsidRDefault="00527EFC" w:rsidP="00DC13D6">
      <w:pPr>
        <w:pStyle w:val="ConsPlusNormal"/>
        <w:widowControl/>
        <w:ind w:firstLine="0"/>
        <w:jc w:val="both"/>
        <w:rPr>
          <w:rFonts w:ascii="Times New Roman" w:hAnsi="Times New Roman" w:cs="Times New Roman"/>
          <w:sz w:val="28"/>
          <w:szCs w:val="28"/>
        </w:rPr>
      </w:pPr>
    </w:p>
    <w:p w:rsidR="00527EFC" w:rsidRDefault="00527EFC" w:rsidP="00DC13D6">
      <w:pPr>
        <w:pStyle w:val="ConsPlusNormal"/>
        <w:widowControl/>
        <w:ind w:firstLine="0"/>
        <w:jc w:val="both"/>
        <w:rPr>
          <w:rFonts w:ascii="Times New Roman" w:hAnsi="Times New Roman" w:cs="Times New Roman"/>
          <w:sz w:val="28"/>
          <w:szCs w:val="28"/>
        </w:rPr>
      </w:pPr>
    </w:p>
    <w:p w:rsidR="00527EFC" w:rsidRDefault="00527EFC" w:rsidP="00DC13D6">
      <w:pPr>
        <w:pStyle w:val="ConsPlusNormal"/>
        <w:widowControl/>
        <w:ind w:firstLine="0"/>
        <w:jc w:val="both"/>
        <w:rPr>
          <w:rFonts w:ascii="Times New Roman" w:hAnsi="Times New Roman" w:cs="Times New Roman"/>
          <w:sz w:val="28"/>
          <w:szCs w:val="28"/>
        </w:rPr>
      </w:pPr>
    </w:p>
    <w:p w:rsidR="003043DC" w:rsidRDefault="003043DC" w:rsidP="00DC13D6">
      <w:pPr>
        <w:pStyle w:val="ConsPlusNormal"/>
        <w:widowControl/>
        <w:ind w:firstLine="0"/>
        <w:jc w:val="both"/>
        <w:rPr>
          <w:rFonts w:ascii="Times New Roman" w:hAnsi="Times New Roman" w:cs="Times New Roman"/>
          <w:sz w:val="28"/>
          <w:szCs w:val="28"/>
        </w:rPr>
      </w:pPr>
    </w:p>
    <w:p w:rsidR="0051664D" w:rsidRPr="004164C0" w:rsidRDefault="00C803AC" w:rsidP="004164C0">
      <w:pPr>
        <w:autoSpaceDE w:val="0"/>
        <w:autoSpaceDN w:val="0"/>
        <w:adjustRightInd w:val="0"/>
        <w:ind w:left="5670"/>
        <w:outlineLvl w:val="0"/>
        <w:rPr>
          <w:sz w:val="24"/>
          <w:szCs w:val="24"/>
        </w:rPr>
      </w:pPr>
      <w:r w:rsidRPr="004164C0">
        <w:rPr>
          <w:sz w:val="24"/>
          <w:szCs w:val="24"/>
        </w:rPr>
        <w:t xml:space="preserve">Приложение </w:t>
      </w:r>
    </w:p>
    <w:p w:rsidR="00C803AC" w:rsidRPr="004164C0" w:rsidRDefault="00C803AC" w:rsidP="004164C0">
      <w:pPr>
        <w:autoSpaceDE w:val="0"/>
        <w:autoSpaceDN w:val="0"/>
        <w:adjustRightInd w:val="0"/>
        <w:ind w:left="5670"/>
        <w:outlineLvl w:val="0"/>
        <w:rPr>
          <w:sz w:val="24"/>
          <w:szCs w:val="24"/>
        </w:rPr>
      </w:pPr>
      <w:r w:rsidRPr="004164C0">
        <w:rPr>
          <w:sz w:val="24"/>
          <w:szCs w:val="24"/>
        </w:rPr>
        <w:t>к Постановлению</w:t>
      </w:r>
    </w:p>
    <w:p w:rsidR="00C803AC" w:rsidRPr="004164C0" w:rsidRDefault="00C803AC" w:rsidP="004164C0">
      <w:pPr>
        <w:autoSpaceDE w:val="0"/>
        <w:autoSpaceDN w:val="0"/>
        <w:adjustRightInd w:val="0"/>
        <w:ind w:left="5670"/>
        <w:rPr>
          <w:sz w:val="24"/>
          <w:szCs w:val="24"/>
        </w:rPr>
      </w:pPr>
      <w:r w:rsidRPr="004164C0">
        <w:rPr>
          <w:sz w:val="24"/>
          <w:szCs w:val="24"/>
        </w:rPr>
        <w:t xml:space="preserve">Администрации </w:t>
      </w:r>
      <w:r w:rsidR="00F37FEC" w:rsidRPr="004164C0">
        <w:rPr>
          <w:sz w:val="24"/>
          <w:szCs w:val="24"/>
        </w:rPr>
        <w:t>города</w:t>
      </w:r>
      <w:r w:rsidR="004164C0" w:rsidRPr="004164C0">
        <w:rPr>
          <w:sz w:val="24"/>
          <w:szCs w:val="24"/>
        </w:rPr>
        <w:t xml:space="preserve"> </w:t>
      </w:r>
      <w:r w:rsidRPr="004164C0">
        <w:rPr>
          <w:sz w:val="24"/>
          <w:szCs w:val="24"/>
        </w:rPr>
        <w:t>Дивногорска</w:t>
      </w:r>
    </w:p>
    <w:p w:rsidR="00C803AC" w:rsidRPr="004164C0" w:rsidRDefault="00C803AC" w:rsidP="004164C0">
      <w:pPr>
        <w:autoSpaceDE w:val="0"/>
        <w:autoSpaceDN w:val="0"/>
        <w:adjustRightInd w:val="0"/>
        <w:ind w:left="5670"/>
        <w:rPr>
          <w:sz w:val="24"/>
          <w:szCs w:val="24"/>
        </w:rPr>
      </w:pPr>
      <w:r w:rsidRPr="004164C0">
        <w:rPr>
          <w:sz w:val="24"/>
          <w:szCs w:val="24"/>
        </w:rPr>
        <w:t>от</w:t>
      </w:r>
      <w:r w:rsidR="004164C0" w:rsidRPr="004164C0">
        <w:rPr>
          <w:sz w:val="24"/>
          <w:szCs w:val="24"/>
        </w:rPr>
        <w:t xml:space="preserve"> </w:t>
      </w:r>
      <w:r w:rsidR="0051664D" w:rsidRPr="004164C0">
        <w:rPr>
          <w:sz w:val="24"/>
          <w:szCs w:val="24"/>
        </w:rPr>
        <w:t>09</w:t>
      </w:r>
      <w:r w:rsidRPr="004164C0">
        <w:rPr>
          <w:sz w:val="24"/>
          <w:szCs w:val="24"/>
        </w:rPr>
        <w:t>.</w:t>
      </w:r>
      <w:r w:rsidR="0051664D" w:rsidRPr="004164C0">
        <w:rPr>
          <w:sz w:val="24"/>
          <w:szCs w:val="24"/>
        </w:rPr>
        <w:t>01</w:t>
      </w:r>
      <w:r w:rsidRPr="004164C0">
        <w:rPr>
          <w:sz w:val="24"/>
          <w:szCs w:val="24"/>
        </w:rPr>
        <w:t>.202</w:t>
      </w:r>
      <w:r w:rsidR="0051664D" w:rsidRPr="004164C0">
        <w:rPr>
          <w:sz w:val="24"/>
          <w:szCs w:val="24"/>
        </w:rPr>
        <w:t>4</w:t>
      </w:r>
      <w:r w:rsidRPr="004164C0">
        <w:rPr>
          <w:sz w:val="24"/>
          <w:szCs w:val="24"/>
        </w:rPr>
        <w:t xml:space="preserve"> г.</w:t>
      </w:r>
      <w:r w:rsidR="004164C0" w:rsidRPr="004164C0">
        <w:rPr>
          <w:sz w:val="24"/>
          <w:szCs w:val="24"/>
        </w:rPr>
        <w:t xml:space="preserve"> </w:t>
      </w:r>
      <w:r w:rsidRPr="004164C0">
        <w:rPr>
          <w:sz w:val="24"/>
          <w:szCs w:val="24"/>
        </w:rPr>
        <w:t xml:space="preserve">N </w:t>
      </w:r>
      <w:r w:rsidR="0051664D" w:rsidRPr="004164C0">
        <w:rPr>
          <w:sz w:val="24"/>
          <w:szCs w:val="24"/>
        </w:rPr>
        <w:t>02п</w:t>
      </w:r>
      <w:proofErr w:type="gramStart"/>
      <w:r w:rsidRPr="004164C0">
        <w:rPr>
          <w:sz w:val="24"/>
          <w:szCs w:val="24"/>
        </w:rPr>
        <w:t xml:space="preserve"> .</w:t>
      </w:r>
      <w:proofErr w:type="gramEnd"/>
    </w:p>
    <w:p w:rsidR="00C803AC" w:rsidRDefault="00C803AC" w:rsidP="00C803AC">
      <w:pPr>
        <w:autoSpaceDE w:val="0"/>
        <w:autoSpaceDN w:val="0"/>
        <w:adjustRightInd w:val="0"/>
        <w:jc w:val="both"/>
        <w:rPr>
          <w:sz w:val="28"/>
          <w:szCs w:val="28"/>
        </w:rPr>
      </w:pPr>
    </w:p>
    <w:p w:rsidR="00C803AC" w:rsidRDefault="00C803AC" w:rsidP="00C803AC">
      <w:pPr>
        <w:autoSpaceDE w:val="0"/>
        <w:autoSpaceDN w:val="0"/>
        <w:adjustRightInd w:val="0"/>
        <w:jc w:val="center"/>
        <w:rPr>
          <w:b/>
          <w:bCs/>
          <w:sz w:val="28"/>
          <w:szCs w:val="28"/>
        </w:rPr>
      </w:pPr>
      <w:r>
        <w:rPr>
          <w:b/>
          <w:bCs/>
          <w:sz w:val="28"/>
          <w:szCs w:val="28"/>
        </w:rPr>
        <w:t>ПОРЯДОК</w:t>
      </w:r>
    </w:p>
    <w:p w:rsidR="00C803AC" w:rsidRDefault="00C803AC" w:rsidP="00C803AC">
      <w:pPr>
        <w:autoSpaceDE w:val="0"/>
        <w:autoSpaceDN w:val="0"/>
        <w:adjustRightInd w:val="0"/>
        <w:jc w:val="center"/>
        <w:rPr>
          <w:b/>
          <w:bCs/>
          <w:sz w:val="28"/>
          <w:szCs w:val="28"/>
        </w:rPr>
      </w:pPr>
      <w:r>
        <w:rPr>
          <w:b/>
          <w:bCs/>
          <w:sz w:val="28"/>
          <w:szCs w:val="28"/>
        </w:rPr>
        <w:t xml:space="preserve">СОСТАВЛЕНИЯ ПРОЕКТА БЮДЖЕТА </w:t>
      </w:r>
      <w:r w:rsidR="00F37FEC">
        <w:rPr>
          <w:b/>
          <w:bCs/>
          <w:sz w:val="28"/>
          <w:szCs w:val="28"/>
        </w:rPr>
        <w:t>ГОРОДА</w:t>
      </w:r>
      <w:r w:rsidR="004164C0">
        <w:rPr>
          <w:b/>
          <w:bCs/>
          <w:sz w:val="28"/>
          <w:szCs w:val="28"/>
        </w:rPr>
        <w:t xml:space="preserve"> </w:t>
      </w:r>
      <w:r w:rsidR="00F37FEC">
        <w:rPr>
          <w:b/>
          <w:bCs/>
          <w:sz w:val="28"/>
          <w:szCs w:val="28"/>
        </w:rPr>
        <w:t>ДИВ</w:t>
      </w:r>
      <w:r>
        <w:rPr>
          <w:b/>
          <w:bCs/>
          <w:sz w:val="28"/>
          <w:szCs w:val="28"/>
        </w:rPr>
        <w:t>НОГОРСК</w:t>
      </w:r>
      <w:r w:rsidR="00F37FEC">
        <w:rPr>
          <w:b/>
          <w:bCs/>
          <w:sz w:val="28"/>
          <w:szCs w:val="28"/>
        </w:rPr>
        <w:t>А</w:t>
      </w:r>
    </w:p>
    <w:p w:rsidR="00C803AC" w:rsidRDefault="00C803AC" w:rsidP="00C803AC">
      <w:pPr>
        <w:autoSpaceDE w:val="0"/>
        <w:autoSpaceDN w:val="0"/>
        <w:adjustRightInd w:val="0"/>
        <w:jc w:val="center"/>
        <w:rPr>
          <w:b/>
          <w:bCs/>
          <w:sz w:val="28"/>
          <w:szCs w:val="28"/>
        </w:rPr>
      </w:pPr>
      <w:r>
        <w:rPr>
          <w:b/>
          <w:bCs/>
          <w:sz w:val="28"/>
          <w:szCs w:val="28"/>
        </w:rPr>
        <w:t>НА ОЧЕРЕДНОЙ ФИНАНСОВЫЙ ГОД И ПЛАНОВЫЙ ПЕРИОД</w:t>
      </w:r>
    </w:p>
    <w:p w:rsidR="00C803AC" w:rsidRDefault="00C803AC" w:rsidP="00C803AC">
      <w:pPr>
        <w:autoSpaceDE w:val="0"/>
        <w:autoSpaceDN w:val="0"/>
        <w:adjustRightInd w:val="0"/>
        <w:rPr>
          <w:sz w:val="24"/>
          <w:szCs w:val="24"/>
        </w:rPr>
      </w:pPr>
    </w:p>
    <w:p w:rsidR="00C803AC" w:rsidRDefault="00C803AC" w:rsidP="00C803AC">
      <w:pPr>
        <w:autoSpaceDE w:val="0"/>
        <w:autoSpaceDN w:val="0"/>
        <w:adjustRightInd w:val="0"/>
        <w:jc w:val="both"/>
        <w:rPr>
          <w:sz w:val="28"/>
          <w:szCs w:val="28"/>
        </w:rPr>
      </w:pPr>
    </w:p>
    <w:p w:rsidR="00C803AC" w:rsidRDefault="00C803AC" w:rsidP="00C803AC">
      <w:pPr>
        <w:autoSpaceDE w:val="0"/>
        <w:autoSpaceDN w:val="0"/>
        <w:adjustRightInd w:val="0"/>
        <w:jc w:val="center"/>
        <w:outlineLvl w:val="1"/>
        <w:rPr>
          <w:b/>
          <w:bCs/>
          <w:sz w:val="28"/>
          <w:szCs w:val="28"/>
        </w:rPr>
      </w:pPr>
      <w:r>
        <w:rPr>
          <w:b/>
          <w:bCs/>
          <w:sz w:val="28"/>
          <w:szCs w:val="28"/>
        </w:rPr>
        <w:t>I. ОБЩИЕ ПОЛОЖЕНИЯ</w:t>
      </w:r>
    </w:p>
    <w:p w:rsidR="00C803AC" w:rsidRDefault="00C803AC" w:rsidP="00C803AC">
      <w:pPr>
        <w:autoSpaceDE w:val="0"/>
        <w:autoSpaceDN w:val="0"/>
        <w:adjustRightInd w:val="0"/>
        <w:jc w:val="both"/>
        <w:rPr>
          <w:sz w:val="28"/>
          <w:szCs w:val="28"/>
        </w:rPr>
      </w:pPr>
    </w:p>
    <w:p w:rsidR="00C803AC" w:rsidRDefault="00C803AC" w:rsidP="004164C0">
      <w:pPr>
        <w:autoSpaceDE w:val="0"/>
        <w:autoSpaceDN w:val="0"/>
        <w:adjustRightInd w:val="0"/>
        <w:ind w:firstLine="709"/>
        <w:contextualSpacing/>
        <w:jc w:val="both"/>
        <w:rPr>
          <w:sz w:val="28"/>
          <w:szCs w:val="28"/>
        </w:rPr>
      </w:pPr>
      <w:r>
        <w:rPr>
          <w:sz w:val="28"/>
          <w:szCs w:val="28"/>
        </w:rPr>
        <w:t xml:space="preserve">1.1. </w:t>
      </w:r>
      <w:proofErr w:type="gramStart"/>
      <w:r>
        <w:rPr>
          <w:sz w:val="28"/>
          <w:szCs w:val="28"/>
        </w:rPr>
        <w:t xml:space="preserve">Настоящий порядок составления проекта бюджета </w:t>
      </w:r>
      <w:r w:rsidR="00F37FEC">
        <w:rPr>
          <w:sz w:val="28"/>
          <w:szCs w:val="28"/>
        </w:rPr>
        <w:t>города</w:t>
      </w:r>
      <w:r w:rsidR="004164C0">
        <w:rPr>
          <w:sz w:val="28"/>
          <w:szCs w:val="28"/>
        </w:rPr>
        <w:t xml:space="preserve"> </w:t>
      </w:r>
      <w:r w:rsidR="00F37FEC">
        <w:rPr>
          <w:sz w:val="28"/>
          <w:szCs w:val="28"/>
        </w:rPr>
        <w:t>Дивногорска</w:t>
      </w:r>
      <w:r>
        <w:rPr>
          <w:sz w:val="28"/>
          <w:szCs w:val="28"/>
        </w:rPr>
        <w:t xml:space="preserve"> на очередной финансовый год и плановый период (далее - Порядок) регулирует бюджетные правоотношения участников бюджетного процесса по составлению проекта бюджета </w:t>
      </w:r>
      <w:r w:rsidR="00F37FEC">
        <w:rPr>
          <w:sz w:val="28"/>
          <w:szCs w:val="28"/>
        </w:rPr>
        <w:t>города Дивногорска</w:t>
      </w:r>
      <w:r>
        <w:rPr>
          <w:sz w:val="28"/>
          <w:szCs w:val="28"/>
        </w:rPr>
        <w:t xml:space="preserve"> на очередной финансовый год и плановый период и устанавливает регламент составления проекта бюджета </w:t>
      </w:r>
      <w:r w:rsidR="00F37FEC">
        <w:rPr>
          <w:sz w:val="28"/>
          <w:szCs w:val="28"/>
        </w:rPr>
        <w:t>города</w:t>
      </w:r>
      <w:r w:rsidR="004164C0">
        <w:rPr>
          <w:sz w:val="28"/>
          <w:szCs w:val="28"/>
        </w:rPr>
        <w:t xml:space="preserve"> </w:t>
      </w:r>
      <w:r w:rsidR="00F37FEC">
        <w:rPr>
          <w:sz w:val="28"/>
          <w:szCs w:val="28"/>
        </w:rPr>
        <w:t>Дивногорска</w:t>
      </w:r>
      <w:r>
        <w:rPr>
          <w:sz w:val="28"/>
          <w:szCs w:val="28"/>
        </w:rPr>
        <w:t xml:space="preserve"> на очередной финансовый год и плановый период (далее - проект бюджета </w:t>
      </w:r>
      <w:r w:rsidR="00F37FEC">
        <w:rPr>
          <w:sz w:val="28"/>
          <w:szCs w:val="28"/>
        </w:rPr>
        <w:t>города Дивногорска</w:t>
      </w:r>
      <w:r>
        <w:rPr>
          <w:sz w:val="28"/>
          <w:szCs w:val="28"/>
        </w:rPr>
        <w:t>).</w:t>
      </w:r>
      <w:proofErr w:type="gramEnd"/>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1.2. Настоящий Порядок разработан в целях обеспечения системности бюджетного планирования, упорядочения работы по составлению проекта бюджета </w:t>
      </w:r>
      <w:r w:rsidR="00F37FEC">
        <w:rPr>
          <w:sz w:val="28"/>
          <w:szCs w:val="28"/>
        </w:rPr>
        <w:t>города Дивногорска</w:t>
      </w:r>
      <w:r>
        <w:rPr>
          <w:sz w:val="28"/>
          <w:szCs w:val="28"/>
        </w:rPr>
        <w:t xml:space="preserve">, создания условий для обеспечения сбалансированности и устойчивости бюджетной системы </w:t>
      </w:r>
      <w:r w:rsidR="00F37FEC">
        <w:rPr>
          <w:sz w:val="28"/>
          <w:szCs w:val="28"/>
        </w:rPr>
        <w:t>города</w:t>
      </w:r>
      <w:r w:rsidR="004164C0">
        <w:rPr>
          <w:sz w:val="28"/>
          <w:szCs w:val="28"/>
        </w:rPr>
        <w:t xml:space="preserve"> </w:t>
      </w:r>
      <w:r w:rsidR="00F37FEC">
        <w:rPr>
          <w:sz w:val="28"/>
          <w:szCs w:val="28"/>
        </w:rPr>
        <w:t>Дивногорска</w:t>
      </w:r>
      <w:r>
        <w:rPr>
          <w:sz w:val="28"/>
          <w:szCs w:val="28"/>
        </w:rPr>
        <w:t xml:space="preserve">, предсказуемости и преемственности бюджетной, налоговой политики, исполнения действующих и принимаемых обязательств </w:t>
      </w:r>
      <w:r w:rsidR="00FF283E">
        <w:rPr>
          <w:sz w:val="28"/>
          <w:szCs w:val="28"/>
        </w:rPr>
        <w:t>г</w:t>
      </w:r>
      <w:r w:rsidR="00F37FEC">
        <w:rPr>
          <w:sz w:val="28"/>
          <w:szCs w:val="28"/>
        </w:rPr>
        <w:t>орода</w:t>
      </w:r>
      <w:r w:rsidR="004164C0">
        <w:rPr>
          <w:sz w:val="28"/>
          <w:szCs w:val="28"/>
        </w:rPr>
        <w:t xml:space="preserve"> </w:t>
      </w:r>
      <w:r w:rsidR="00F37FEC">
        <w:rPr>
          <w:sz w:val="28"/>
          <w:szCs w:val="28"/>
        </w:rPr>
        <w:t>Дивногорска</w:t>
      </w:r>
      <w:r>
        <w:rPr>
          <w:sz w:val="28"/>
          <w:szCs w:val="28"/>
        </w:rPr>
        <w:t>.</w:t>
      </w:r>
    </w:p>
    <w:p w:rsidR="00C803AC" w:rsidRDefault="00C803AC" w:rsidP="00FF283E">
      <w:pPr>
        <w:autoSpaceDE w:val="0"/>
        <w:autoSpaceDN w:val="0"/>
        <w:adjustRightInd w:val="0"/>
        <w:contextualSpacing/>
        <w:jc w:val="both"/>
        <w:rPr>
          <w:sz w:val="28"/>
          <w:szCs w:val="28"/>
        </w:rPr>
      </w:pPr>
    </w:p>
    <w:p w:rsidR="00C803AC" w:rsidRDefault="00C803AC" w:rsidP="00FF283E">
      <w:pPr>
        <w:autoSpaceDE w:val="0"/>
        <w:autoSpaceDN w:val="0"/>
        <w:adjustRightInd w:val="0"/>
        <w:contextualSpacing/>
        <w:jc w:val="center"/>
        <w:outlineLvl w:val="1"/>
        <w:rPr>
          <w:b/>
          <w:bCs/>
          <w:sz w:val="28"/>
          <w:szCs w:val="28"/>
        </w:rPr>
      </w:pPr>
      <w:r>
        <w:rPr>
          <w:b/>
          <w:bCs/>
          <w:sz w:val="28"/>
          <w:szCs w:val="28"/>
        </w:rPr>
        <w:t xml:space="preserve">II. ПОРЯДОК </w:t>
      </w:r>
      <w:proofErr w:type="gramStart"/>
      <w:r>
        <w:rPr>
          <w:b/>
          <w:bCs/>
          <w:sz w:val="28"/>
          <w:szCs w:val="28"/>
        </w:rPr>
        <w:t xml:space="preserve">СОСТАВЛЕНИЯ ПРОЕКТА БЮДЖЕТА </w:t>
      </w:r>
      <w:r w:rsidR="00F37FEC">
        <w:rPr>
          <w:b/>
          <w:bCs/>
          <w:sz w:val="28"/>
          <w:szCs w:val="28"/>
        </w:rPr>
        <w:t>ГОРОДА</w:t>
      </w:r>
      <w:r w:rsidR="004164C0">
        <w:rPr>
          <w:b/>
          <w:bCs/>
          <w:sz w:val="28"/>
          <w:szCs w:val="28"/>
        </w:rPr>
        <w:t xml:space="preserve"> </w:t>
      </w:r>
      <w:r w:rsidR="00F37FEC">
        <w:rPr>
          <w:b/>
          <w:bCs/>
          <w:sz w:val="28"/>
          <w:szCs w:val="28"/>
        </w:rPr>
        <w:t>ДИВНОГОРСКА</w:t>
      </w:r>
      <w:proofErr w:type="gramEnd"/>
      <w:r w:rsidR="00FF283E">
        <w:rPr>
          <w:b/>
          <w:bCs/>
          <w:sz w:val="28"/>
          <w:szCs w:val="28"/>
        </w:rPr>
        <w:t xml:space="preserve"> </w:t>
      </w:r>
      <w:r>
        <w:rPr>
          <w:b/>
          <w:bCs/>
          <w:sz w:val="28"/>
          <w:szCs w:val="28"/>
        </w:rPr>
        <w:t>НА ОЧЕРЕДНОЙ ФИНАНСОВЫЙ ГОД И ПЛАНОВЫЙ ПЕРИОД</w:t>
      </w:r>
    </w:p>
    <w:p w:rsidR="00C803AC" w:rsidRDefault="00C803AC" w:rsidP="00FF283E">
      <w:pPr>
        <w:autoSpaceDE w:val="0"/>
        <w:autoSpaceDN w:val="0"/>
        <w:adjustRightInd w:val="0"/>
        <w:contextualSpacing/>
        <w:jc w:val="both"/>
        <w:rPr>
          <w:sz w:val="28"/>
          <w:szCs w:val="28"/>
        </w:rPr>
      </w:pPr>
    </w:p>
    <w:p w:rsidR="00C803AC" w:rsidRDefault="00C803AC" w:rsidP="004164C0">
      <w:pPr>
        <w:autoSpaceDE w:val="0"/>
        <w:autoSpaceDN w:val="0"/>
        <w:adjustRightInd w:val="0"/>
        <w:ind w:firstLine="709"/>
        <w:contextualSpacing/>
        <w:jc w:val="both"/>
        <w:rPr>
          <w:sz w:val="28"/>
          <w:szCs w:val="28"/>
        </w:rPr>
      </w:pPr>
      <w:r>
        <w:rPr>
          <w:sz w:val="28"/>
          <w:szCs w:val="28"/>
        </w:rPr>
        <w:t xml:space="preserve">2.1. Процесс составления проекта бюджета </w:t>
      </w:r>
      <w:r w:rsidR="00FF283E">
        <w:rPr>
          <w:sz w:val="28"/>
          <w:szCs w:val="28"/>
        </w:rPr>
        <w:t>г</w:t>
      </w:r>
      <w:r w:rsidR="00F37FEC">
        <w:rPr>
          <w:sz w:val="28"/>
          <w:szCs w:val="28"/>
        </w:rPr>
        <w:t>орода</w:t>
      </w:r>
      <w:r w:rsidR="00FF283E">
        <w:rPr>
          <w:sz w:val="28"/>
          <w:szCs w:val="28"/>
        </w:rPr>
        <w:t xml:space="preserve"> </w:t>
      </w:r>
      <w:r w:rsidR="00F37FEC">
        <w:rPr>
          <w:sz w:val="28"/>
          <w:szCs w:val="28"/>
        </w:rPr>
        <w:t>Дивногорска</w:t>
      </w:r>
      <w:r>
        <w:rPr>
          <w:sz w:val="28"/>
          <w:szCs w:val="28"/>
        </w:rPr>
        <w:t xml:space="preserve"> на очередной финансовый год и плановый период состоит из следующих этапов:</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2.1.1. определение основных характеристик бюджета </w:t>
      </w:r>
      <w:r w:rsidR="00FF283E">
        <w:rPr>
          <w:sz w:val="28"/>
          <w:szCs w:val="28"/>
        </w:rPr>
        <w:t>г</w:t>
      </w:r>
      <w:r w:rsidR="00F37FEC">
        <w:rPr>
          <w:sz w:val="28"/>
          <w:szCs w:val="28"/>
        </w:rPr>
        <w:t>орода</w:t>
      </w:r>
      <w:r w:rsidR="004164C0">
        <w:rPr>
          <w:sz w:val="28"/>
          <w:szCs w:val="28"/>
        </w:rPr>
        <w:t xml:space="preserve"> </w:t>
      </w:r>
      <w:r w:rsidR="00F37FEC">
        <w:rPr>
          <w:sz w:val="28"/>
          <w:szCs w:val="28"/>
        </w:rPr>
        <w:t>Дивногорска</w:t>
      </w:r>
      <w:r>
        <w:rPr>
          <w:sz w:val="28"/>
          <w:szCs w:val="28"/>
        </w:rPr>
        <w:t xml:space="preserve"> на очередной финансовый год и плановый период;</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2.1.2. формирование доходов бюджета </w:t>
      </w:r>
      <w:r w:rsidR="00FF283E">
        <w:rPr>
          <w:sz w:val="28"/>
          <w:szCs w:val="28"/>
        </w:rPr>
        <w:t>г</w:t>
      </w:r>
      <w:r w:rsidR="00F37FEC">
        <w:rPr>
          <w:sz w:val="28"/>
          <w:szCs w:val="28"/>
        </w:rPr>
        <w:t>орода</w:t>
      </w:r>
      <w:r w:rsidR="00FF283E">
        <w:rPr>
          <w:sz w:val="28"/>
          <w:szCs w:val="28"/>
        </w:rPr>
        <w:t xml:space="preserve"> </w:t>
      </w:r>
      <w:r w:rsidR="00F37FEC">
        <w:rPr>
          <w:sz w:val="28"/>
          <w:szCs w:val="28"/>
        </w:rPr>
        <w:t>Дивногорска</w:t>
      </w:r>
      <w:r>
        <w:rPr>
          <w:sz w:val="28"/>
          <w:szCs w:val="28"/>
        </w:rPr>
        <w:t xml:space="preserve"> на очередной финансовый год и плановый период;</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2.1.3. формирование расходов бюджета </w:t>
      </w:r>
      <w:r w:rsidR="00FF283E">
        <w:rPr>
          <w:sz w:val="28"/>
          <w:szCs w:val="28"/>
        </w:rPr>
        <w:t>г</w:t>
      </w:r>
      <w:r w:rsidR="00F37FEC">
        <w:rPr>
          <w:sz w:val="28"/>
          <w:szCs w:val="28"/>
        </w:rPr>
        <w:t>орода</w:t>
      </w:r>
      <w:r w:rsidR="00FF283E">
        <w:rPr>
          <w:sz w:val="28"/>
          <w:szCs w:val="28"/>
        </w:rPr>
        <w:t xml:space="preserve"> </w:t>
      </w:r>
      <w:r w:rsidR="00F37FEC">
        <w:rPr>
          <w:sz w:val="28"/>
          <w:szCs w:val="28"/>
        </w:rPr>
        <w:t>Дивногорска</w:t>
      </w:r>
      <w:r>
        <w:rPr>
          <w:sz w:val="28"/>
          <w:szCs w:val="28"/>
        </w:rPr>
        <w:t xml:space="preserve"> на очередной финансовый год и плановый период;</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2.1.4. формирование параметров муниципального долга на очередной финансовый год и плановый период, определение прогнозируемого дефицита бюджета </w:t>
      </w:r>
      <w:r w:rsidR="00FF283E">
        <w:rPr>
          <w:sz w:val="28"/>
          <w:szCs w:val="28"/>
        </w:rPr>
        <w:t>г</w:t>
      </w:r>
      <w:r w:rsidR="00F37FEC">
        <w:rPr>
          <w:sz w:val="28"/>
          <w:szCs w:val="28"/>
        </w:rPr>
        <w:t>орода Дивногорска</w:t>
      </w:r>
      <w:r>
        <w:rPr>
          <w:sz w:val="28"/>
          <w:szCs w:val="28"/>
        </w:rPr>
        <w:t>.</w:t>
      </w:r>
    </w:p>
    <w:p w:rsidR="00FF283E" w:rsidRDefault="00FF283E" w:rsidP="00FF283E">
      <w:pPr>
        <w:autoSpaceDE w:val="0"/>
        <w:autoSpaceDN w:val="0"/>
        <w:adjustRightInd w:val="0"/>
        <w:spacing w:before="280"/>
        <w:ind w:firstLine="540"/>
        <w:contextualSpacing/>
        <w:jc w:val="both"/>
        <w:rPr>
          <w:sz w:val="28"/>
          <w:szCs w:val="28"/>
        </w:rPr>
      </w:pPr>
    </w:p>
    <w:p w:rsidR="00C803AC" w:rsidRDefault="00C803AC" w:rsidP="00FF283E">
      <w:pPr>
        <w:autoSpaceDE w:val="0"/>
        <w:autoSpaceDN w:val="0"/>
        <w:adjustRightInd w:val="0"/>
        <w:contextualSpacing/>
        <w:jc w:val="both"/>
        <w:rPr>
          <w:sz w:val="28"/>
          <w:szCs w:val="28"/>
        </w:rPr>
      </w:pPr>
    </w:p>
    <w:p w:rsidR="00C803AC" w:rsidRDefault="00C803AC" w:rsidP="00FF283E">
      <w:pPr>
        <w:autoSpaceDE w:val="0"/>
        <w:autoSpaceDN w:val="0"/>
        <w:adjustRightInd w:val="0"/>
        <w:contextualSpacing/>
        <w:jc w:val="center"/>
        <w:outlineLvl w:val="1"/>
        <w:rPr>
          <w:b/>
          <w:bCs/>
          <w:sz w:val="28"/>
          <w:szCs w:val="28"/>
        </w:rPr>
      </w:pPr>
      <w:r>
        <w:rPr>
          <w:b/>
          <w:bCs/>
          <w:sz w:val="28"/>
          <w:szCs w:val="28"/>
        </w:rPr>
        <w:lastRenderedPageBreak/>
        <w:t>III. УЧЕТ УТВЕРЖДЕННОГО В ОТЧЕТНОМ ГОДУ БЮДЖЕТА</w:t>
      </w:r>
    </w:p>
    <w:p w:rsidR="00C803AC" w:rsidRDefault="00C803AC" w:rsidP="00FF283E">
      <w:pPr>
        <w:autoSpaceDE w:val="0"/>
        <w:autoSpaceDN w:val="0"/>
        <w:adjustRightInd w:val="0"/>
        <w:contextualSpacing/>
        <w:jc w:val="center"/>
        <w:rPr>
          <w:b/>
          <w:bCs/>
          <w:sz w:val="28"/>
          <w:szCs w:val="28"/>
        </w:rPr>
      </w:pPr>
      <w:r>
        <w:rPr>
          <w:b/>
          <w:bCs/>
          <w:sz w:val="28"/>
          <w:szCs w:val="28"/>
        </w:rPr>
        <w:t>НА ТРИ ФИНАНСОВЫХ ГОДА ПРИ СОСТАВЛЕНИИ ПРОЕКТА БЮДЖЕТА</w:t>
      </w:r>
      <w:r w:rsidR="00FF283E">
        <w:rPr>
          <w:b/>
          <w:bCs/>
          <w:sz w:val="28"/>
          <w:szCs w:val="28"/>
        </w:rPr>
        <w:t xml:space="preserve"> </w:t>
      </w:r>
      <w:r w:rsidR="00F37FEC">
        <w:rPr>
          <w:b/>
          <w:bCs/>
          <w:sz w:val="28"/>
          <w:szCs w:val="28"/>
        </w:rPr>
        <w:t>ГОРОДА</w:t>
      </w:r>
      <w:r w:rsidR="004164C0">
        <w:rPr>
          <w:b/>
          <w:bCs/>
          <w:sz w:val="28"/>
          <w:szCs w:val="28"/>
        </w:rPr>
        <w:t xml:space="preserve"> </w:t>
      </w:r>
      <w:r w:rsidR="00F37FEC">
        <w:rPr>
          <w:b/>
          <w:bCs/>
          <w:sz w:val="28"/>
          <w:szCs w:val="28"/>
        </w:rPr>
        <w:t>ДИВНОГОРСКА</w:t>
      </w:r>
      <w:r>
        <w:rPr>
          <w:b/>
          <w:bCs/>
          <w:sz w:val="28"/>
          <w:szCs w:val="28"/>
        </w:rPr>
        <w:t xml:space="preserve"> НА ОЧЕРЕДНОЙ ФИНАНСОВЫЙ ГОД</w:t>
      </w:r>
      <w:r w:rsidR="00FF283E">
        <w:rPr>
          <w:b/>
          <w:bCs/>
          <w:sz w:val="28"/>
          <w:szCs w:val="28"/>
        </w:rPr>
        <w:t xml:space="preserve"> </w:t>
      </w:r>
      <w:r>
        <w:rPr>
          <w:b/>
          <w:bCs/>
          <w:sz w:val="28"/>
          <w:szCs w:val="28"/>
        </w:rPr>
        <w:t>И ПЛАНОВЫЙ ПЕРИОД</w:t>
      </w:r>
    </w:p>
    <w:p w:rsidR="00C803AC" w:rsidRDefault="00C803AC" w:rsidP="00FF283E">
      <w:pPr>
        <w:autoSpaceDE w:val="0"/>
        <w:autoSpaceDN w:val="0"/>
        <w:adjustRightInd w:val="0"/>
        <w:contextualSpacing/>
        <w:jc w:val="both"/>
        <w:rPr>
          <w:sz w:val="28"/>
          <w:szCs w:val="28"/>
        </w:rPr>
      </w:pPr>
    </w:p>
    <w:p w:rsidR="00C803AC" w:rsidRDefault="00C803AC" w:rsidP="004164C0">
      <w:pPr>
        <w:autoSpaceDE w:val="0"/>
        <w:autoSpaceDN w:val="0"/>
        <w:adjustRightInd w:val="0"/>
        <w:ind w:firstLine="709"/>
        <w:contextualSpacing/>
        <w:jc w:val="both"/>
        <w:rPr>
          <w:sz w:val="28"/>
          <w:szCs w:val="28"/>
        </w:rPr>
      </w:pPr>
      <w:r>
        <w:rPr>
          <w:sz w:val="28"/>
          <w:szCs w:val="28"/>
        </w:rPr>
        <w:t xml:space="preserve">3.1. Основные характеристики бюджета </w:t>
      </w:r>
      <w:r w:rsidR="00FF283E">
        <w:rPr>
          <w:sz w:val="28"/>
          <w:szCs w:val="28"/>
        </w:rPr>
        <w:t>г</w:t>
      </w:r>
      <w:r w:rsidR="00F37FEC">
        <w:rPr>
          <w:sz w:val="28"/>
          <w:szCs w:val="28"/>
        </w:rPr>
        <w:t>орода Дивногорска</w:t>
      </w:r>
      <w:r>
        <w:rPr>
          <w:sz w:val="28"/>
          <w:szCs w:val="28"/>
        </w:rPr>
        <w:t xml:space="preserve"> на очередной финансовый год и плановый период определяются с учетом утвержденного в отчетном году бюджета на три финансовых года.</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3.2. Основным методом составления проекта бюджета </w:t>
      </w:r>
      <w:r w:rsidR="00FF283E">
        <w:rPr>
          <w:sz w:val="28"/>
          <w:szCs w:val="28"/>
        </w:rPr>
        <w:t>г</w:t>
      </w:r>
      <w:r w:rsidR="00F37FEC">
        <w:rPr>
          <w:sz w:val="28"/>
          <w:szCs w:val="28"/>
        </w:rPr>
        <w:t>орода</w:t>
      </w:r>
      <w:r w:rsidR="004164C0">
        <w:rPr>
          <w:sz w:val="28"/>
          <w:szCs w:val="28"/>
        </w:rPr>
        <w:t xml:space="preserve"> </w:t>
      </w:r>
      <w:r w:rsidR="00F37FEC">
        <w:rPr>
          <w:sz w:val="28"/>
          <w:szCs w:val="28"/>
        </w:rPr>
        <w:t>Дивногорска</w:t>
      </w:r>
      <w:r>
        <w:rPr>
          <w:sz w:val="28"/>
          <w:szCs w:val="28"/>
        </w:rPr>
        <w:t xml:space="preserve"> на очередной финансовый год и плановый период является уточнение и корректировка параметров планового периода утвержденного бюджета </w:t>
      </w:r>
      <w:r w:rsidR="00FF283E">
        <w:rPr>
          <w:sz w:val="28"/>
          <w:szCs w:val="28"/>
        </w:rPr>
        <w:t>г</w:t>
      </w:r>
      <w:r w:rsidR="00F37FEC">
        <w:rPr>
          <w:sz w:val="28"/>
          <w:szCs w:val="28"/>
        </w:rPr>
        <w:t>орода</w:t>
      </w:r>
      <w:r w:rsidR="004164C0">
        <w:rPr>
          <w:sz w:val="28"/>
          <w:szCs w:val="28"/>
        </w:rPr>
        <w:t xml:space="preserve"> </w:t>
      </w:r>
      <w:r w:rsidR="00F37FEC">
        <w:rPr>
          <w:sz w:val="28"/>
          <w:szCs w:val="28"/>
        </w:rPr>
        <w:t>Дивногорска</w:t>
      </w:r>
      <w:r>
        <w:rPr>
          <w:sz w:val="28"/>
          <w:szCs w:val="28"/>
        </w:rPr>
        <w:t xml:space="preserve"> и добавления к ним параметров второго года планового периода проекта бюджета.</w:t>
      </w:r>
    </w:p>
    <w:p w:rsidR="00C803AC" w:rsidRDefault="00C803AC" w:rsidP="004164C0">
      <w:pPr>
        <w:autoSpaceDE w:val="0"/>
        <w:autoSpaceDN w:val="0"/>
        <w:adjustRightInd w:val="0"/>
        <w:spacing w:before="280"/>
        <w:ind w:firstLine="709"/>
        <w:contextualSpacing/>
        <w:jc w:val="both"/>
        <w:rPr>
          <w:sz w:val="28"/>
          <w:szCs w:val="28"/>
        </w:rPr>
      </w:pPr>
      <w:r>
        <w:rPr>
          <w:sz w:val="28"/>
          <w:szCs w:val="28"/>
        </w:rPr>
        <w:t>3.3. Уточнение параметров планового периода утверждаемого местного бюджета предусматривает утверждение уточненных показателей, являющихся предметом рассмотрения проекта решения о местном бюджете на очередной финансовый год и плановый период, в том числе утверждение уточненных показателей ведомственной структуры расходов бюджета на очередной финансовый год и плановый период;</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3.4. Уточнение и корректировка параметров планового периода утвержденного бюджета </w:t>
      </w:r>
      <w:r w:rsidR="00FF283E">
        <w:rPr>
          <w:sz w:val="28"/>
          <w:szCs w:val="28"/>
        </w:rPr>
        <w:t>г</w:t>
      </w:r>
      <w:r w:rsidR="00F37FEC">
        <w:rPr>
          <w:sz w:val="28"/>
          <w:szCs w:val="28"/>
        </w:rPr>
        <w:t>орода</w:t>
      </w:r>
      <w:r w:rsidR="004164C0">
        <w:rPr>
          <w:sz w:val="28"/>
          <w:szCs w:val="28"/>
        </w:rPr>
        <w:t xml:space="preserve"> </w:t>
      </w:r>
      <w:r w:rsidR="00F37FEC">
        <w:rPr>
          <w:sz w:val="28"/>
          <w:szCs w:val="28"/>
        </w:rPr>
        <w:t>Дивногорска</w:t>
      </w:r>
      <w:r>
        <w:rPr>
          <w:sz w:val="28"/>
          <w:szCs w:val="28"/>
        </w:rPr>
        <w:t xml:space="preserve"> должны учитывать изменения сценарных условий, на основе которых разрабатывается прогноз социально-экономического развития </w:t>
      </w:r>
      <w:r w:rsidR="00FF283E">
        <w:rPr>
          <w:sz w:val="28"/>
          <w:szCs w:val="28"/>
        </w:rPr>
        <w:t>г</w:t>
      </w:r>
      <w:r w:rsidR="00F37FEC">
        <w:rPr>
          <w:sz w:val="28"/>
          <w:szCs w:val="28"/>
        </w:rPr>
        <w:t>орода Дивногорска</w:t>
      </w:r>
      <w:r>
        <w:rPr>
          <w:sz w:val="28"/>
          <w:szCs w:val="28"/>
        </w:rPr>
        <w:t xml:space="preserve"> и основные направления бюджетной и налоговой политики.</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3.5. Для второго финансового года планового периода на основе применяемых методов анализа и прогнозирования устанавливаются плановые значения основных характеристик бюджета </w:t>
      </w:r>
      <w:r w:rsidR="00FF283E">
        <w:rPr>
          <w:sz w:val="28"/>
          <w:szCs w:val="28"/>
        </w:rPr>
        <w:t>г</w:t>
      </w:r>
      <w:r w:rsidR="00F37FEC">
        <w:rPr>
          <w:sz w:val="28"/>
          <w:szCs w:val="28"/>
        </w:rPr>
        <w:t>орода Дивногорска</w:t>
      </w:r>
      <w:r>
        <w:rPr>
          <w:sz w:val="28"/>
          <w:szCs w:val="28"/>
        </w:rPr>
        <w:t xml:space="preserve"> и предварительно определяются объемы бюджетных ассигнований по главным распорядителям </w:t>
      </w:r>
      <w:r w:rsidR="00FF283E">
        <w:rPr>
          <w:sz w:val="28"/>
          <w:szCs w:val="28"/>
        </w:rPr>
        <w:t xml:space="preserve">(распорядителям) </w:t>
      </w:r>
      <w:r>
        <w:rPr>
          <w:sz w:val="28"/>
          <w:szCs w:val="28"/>
        </w:rPr>
        <w:t>бюджетных средств.</w:t>
      </w:r>
    </w:p>
    <w:p w:rsidR="00C803AC" w:rsidRDefault="00C803AC" w:rsidP="00FF283E">
      <w:pPr>
        <w:autoSpaceDE w:val="0"/>
        <w:autoSpaceDN w:val="0"/>
        <w:adjustRightInd w:val="0"/>
        <w:contextualSpacing/>
        <w:jc w:val="both"/>
        <w:rPr>
          <w:sz w:val="28"/>
          <w:szCs w:val="28"/>
        </w:rPr>
      </w:pPr>
    </w:p>
    <w:p w:rsidR="00C803AC" w:rsidRDefault="00C803AC" w:rsidP="00FF283E">
      <w:pPr>
        <w:autoSpaceDE w:val="0"/>
        <w:autoSpaceDN w:val="0"/>
        <w:adjustRightInd w:val="0"/>
        <w:contextualSpacing/>
        <w:jc w:val="center"/>
        <w:outlineLvl w:val="1"/>
        <w:rPr>
          <w:b/>
          <w:bCs/>
          <w:sz w:val="28"/>
          <w:szCs w:val="28"/>
        </w:rPr>
      </w:pPr>
      <w:r>
        <w:rPr>
          <w:b/>
          <w:bCs/>
          <w:sz w:val="28"/>
          <w:szCs w:val="28"/>
        </w:rPr>
        <w:t>IV. ОПРЕДЕЛЕНИЕ ОСНОВНЫХ ХАРАКТЕРИСТИК БЮДЖЕТА</w:t>
      </w:r>
    </w:p>
    <w:p w:rsidR="00C803AC" w:rsidRDefault="00F37FEC" w:rsidP="00FF283E">
      <w:pPr>
        <w:autoSpaceDE w:val="0"/>
        <w:autoSpaceDN w:val="0"/>
        <w:adjustRightInd w:val="0"/>
        <w:contextualSpacing/>
        <w:jc w:val="center"/>
        <w:rPr>
          <w:b/>
          <w:bCs/>
          <w:sz w:val="28"/>
          <w:szCs w:val="28"/>
        </w:rPr>
      </w:pPr>
      <w:r>
        <w:rPr>
          <w:b/>
          <w:bCs/>
          <w:sz w:val="28"/>
          <w:szCs w:val="28"/>
        </w:rPr>
        <w:t>ГОРОДА</w:t>
      </w:r>
      <w:r w:rsidR="004164C0">
        <w:rPr>
          <w:b/>
          <w:bCs/>
          <w:sz w:val="28"/>
          <w:szCs w:val="28"/>
        </w:rPr>
        <w:t xml:space="preserve"> </w:t>
      </w:r>
      <w:r>
        <w:rPr>
          <w:b/>
          <w:bCs/>
          <w:sz w:val="28"/>
          <w:szCs w:val="28"/>
        </w:rPr>
        <w:t>ДИВНОГОРСКА</w:t>
      </w:r>
      <w:r w:rsidR="00C803AC">
        <w:rPr>
          <w:b/>
          <w:bCs/>
          <w:sz w:val="28"/>
          <w:szCs w:val="28"/>
        </w:rPr>
        <w:t xml:space="preserve"> НА ОЧЕРЕДНОЙ ФИНАНСОВЫЙ ГОД</w:t>
      </w:r>
    </w:p>
    <w:p w:rsidR="00C803AC" w:rsidRDefault="00C803AC" w:rsidP="00FF283E">
      <w:pPr>
        <w:autoSpaceDE w:val="0"/>
        <w:autoSpaceDN w:val="0"/>
        <w:adjustRightInd w:val="0"/>
        <w:contextualSpacing/>
        <w:jc w:val="center"/>
        <w:rPr>
          <w:b/>
          <w:bCs/>
          <w:sz w:val="28"/>
          <w:szCs w:val="28"/>
        </w:rPr>
      </w:pPr>
      <w:r>
        <w:rPr>
          <w:b/>
          <w:bCs/>
          <w:sz w:val="28"/>
          <w:szCs w:val="28"/>
        </w:rPr>
        <w:t>И ПЛАНОВЫЙ ПЕРИОД</w:t>
      </w:r>
    </w:p>
    <w:p w:rsidR="00C803AC" w:rsidRDefault="00C803AC" w:rsidP="00FF283E">
      <w:pPr>
        <w:autoSpaceDE w:val="0"/>
        <w:autoSpaceDN w:val="0"/>
        <w:adjustRightInd w:val="0"/>
        <w:contextualSpacing/>
        <w:jc w:val="both"/>
        <w:rPr>
          <w:sz w:val="28"/>
          <w:szCs w:val="28"/>
        </w:rPr>
      </w:pPr>
    </w:p>
    <w:p w:rsidR="00C803AC" w:rsidRDefault="00C803AC" w:rsidP="004164C0">
      <w:pPr>
        <w:autoSpaceDE w:val="0"/>
        <w:autoSpaceDN w:val="0"/>
        <w:adjustRightInd w:val="0"/>
        <w:ind w:firstLine="709"/>
        <w:contextualSpacing/>
        <w:jc w:val="both"/>
        <w:rPr>
          <w:sz w:val="28"/>
          <w:szCs w:val="28"/>
        </w:rPr>
      </w:pPr>
      <w:r>
        <w:rPr>
          <w:sz w:val="28"/>
          <w:szCs w:val="28"/>
        </w:rPr>
        <w:t xml:space="preserve">4.1. Основными задачами этапа "Определение основных характеристик бюджета </w:t>
      </w:r>
      <w:r w:rsidR="00FF283E">
        <w:rPr>
          <w:sz w:val="28"/>
          <w:szCs w:val="28"/>
        </w:rPr>
        <w:t>г</w:t>
      </w:r>
      <w:r w:rsidR="00F37FEC">
        <w:rPr>
          <w:sz w:val="28"/>
          <w:szCs w:val="28"/>
        </w:rPr>
        <w:t>орода Дивногорска</w:t>
      </w:r>
      <w:r>
        <w:rPr>
          <w:sz w:val="28"/>
          <w:szCs w:val="28"/>
        </w:rPr>
        <w:t xml:space="preserve"> на очередной финансовый год и плановый период" являются определение наиболее значимых статей доходов бюджета, отклонение поступлений по которым может привести к нарушению сбалансированности бюджета </w:t>
      </w:r>
      <w:r w:rsidR="004C5DB9">
        <w:rPr>
          <w:sz w:val="28"/>
          <w:szCs w:val="28"/>
        </w:rPr>
        <w:t xml:space="preserve">города </w:t>
      </w:r>
      <w:r w:rsidR="00F37FEC">
        <w:rPr>
          <w:sz w:val="28"/>
          <w:szCs w:val="28"/>
        </w:rPr>
        <w:t>Дивногорска</w:t>
      </w:r>
      <w:r>
        <w:rPr>
          <w:sz w:val="28"/>
          <w:szCs w:val="28"/>
        </w:rPr>
        <w:t xml:space="preserve"> в среднесрочной перспективе, а также определение объемов бюджетных </w:t>
      </w:r>
      <w:proofErr w:type="gramStart"/>
      <w:r>
        <w:rPr>
          <w:sz w:val="28"/>
          <w:szCs w:val="28"/>
        </w:rPr>
        <w:t>ассигнований</w:t>
      </w:r>
      <w:proofErr w:type="gramEnd"/>
      <w:r>
        <w:rPr>
          <w:sz w:val="28"/>
          <w:szCs w:val="28"/>
        </w:rPr>
        <w:t xml:space="preserve"> на исполнение действующих и принимаемых обязательств на очередной финансовый год и плановый период.</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4.2. В целях финансового обеспечения расходных обязательств </w:t>
      </w:r>
      <w:r w:rsidR="004C5DB9">
        <w:rPr>
          <w:sz w:val="28"/>
          <w:szCs w:val="28"/>
        </w:rPr>
        <w:t>г</w:t>
      </w:r>
      <w:r w:rsidR="00F37FEC">
        <w:rPr>
          <w:sz w:val="28"/>
          <w:szCs w:val="28"/>
        </w:rPr>
        <w:t>орода</w:t>
      </w:r>
      <w:r w:rsidR="004164C0">
        <w:rPr>
          <w:sz w:val="28"/>
          <w:szCs w:val="28"/>
        </w:rPr>
        <w:t xml:space="preserve"> </w:t>
      </w:r>
      <w:r w:rsidR="00F37FEC">
        <w:rPr>
          <w:sz w:val="28"/>
          <w:szCs w:val="28"/>
        </w:rPr>
        <w:t>Дивногорска</w:t>
      </w:r>
      <w:r>
        <w:rPr>
          <w:sz w:val="28"/>
          <w:szCs w:val="28"/>
        </w:rPr>
        <w:t xml:space="preserve"> определение основных характеристик бюджета </w:t>
      </w:r>
      <w:r w:rsidR="004C5DB9">
        <w:rPr>
          <w:sz w:val="28"/>
          <w:szCs w:val="28"/>
        </w:rPr>
        <w:t>г</w:t>
      </w:r>
      <w:r w:rsidR="00F37FEC">
        <w:rPr>
          <w:sz w:val="28"/>
          <w:szCs w:val="28"/>
        </w:rPr>
        <w:t>орода</w:t>
      </w:r>
      <w:r w:rsidR="004164C0">
        <w:rPr>
          <w:sz w:val="28"/>
          <w:szCs w:val="28"/>
        </w:rPr>
        <w:t xml:space="preserve"> </w:t>
      </w:r>
      <w:r w:rsidR="00F37FEC">
        <w:rPr>
          <w:sz w:val="28"/>
          <w:szCs w:val="28"/>
        </w:rPr>
        <w:t>Дивногорска</w:t>
      </w:r>
      <w:r>
        <w:rPr>
          <w:sz w:val="28"/>
          <w:szCs w:val="28"/>
        </w:rPr>
        <w:t xml:space="preserve"> на очередной финансовый год и плановый период основывается </w:t>
      </w:r>
      <w:proofErr w:type="gramStart"/>
      <w:r>
        <w:rPr>
          <w:sz w:val="28"/>
          <w:szCs w:val="28"/>
        </w:rPr>
        <w:t>на</w:t>
      </w:r>
      <w:proofErr w:type="gramEnd"/>
      <w:r>
        <w:rPr>
          <w:sz w:val="28"/>
          <w:szCs w:val="28"/>
        </w:rPr>
        <w:t>:</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4.2.1. </w:t>
      </w: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4.2.2. Основных </w:t>
      </w:r>
      <w:proofErr w:type="gramStart"/>
      <w:r>
        <w:rPr>
          <w:sz w:val="28"/>
          <w:szCs w:val="28"/>
        </w:rPr>
        <w:t>направлениях</w:t>
      </w:r>
      <w:proofErr w:type="gramEnd"/>
      <w:r>
        <w:rPr>
          <w:sz w:val="28"/>
          <w:szCs w:val="28"/>
        </w:rPr>
        <w:t xml:space="preserve"> бюджетной и налоговой политики;</w:t>
      </w:r>
    </w:p>
    <w:p w:rsidR="00C803AC" w:rsidRPr="004C5DB9" w:rsidRDefault="004164C0" w:rsidP="004164C0">
      <w:pPr>
        <w:autoSpaceDE w:val="0"/>
        <w:autoSpaceDN w:val="0"/>
        <w:adjustRightInd w:val="0"/>
        <w:spacing w:before="280"/>
        <w:ind w:firstLine="709"/>
        <w:contextualSpacing/>
        <w:jc w:val="both"/>
        <w:rPr>
          <w:sz w:val="28"/>
          <w:szCs w:val="28"/>
        </w:rPr>
      </w:pPr>
      <w:hyperlink r:id="rId10" w:history="1">
        <w:r w:rsidR="00C803AC" w:rsidRPr="004C5DB9">
          <w:rPr>
            <w:sz w:val="28"/>
            <w:szCs w:val="28"/>
          </w:rPr>
          <w:t>4.2.3</w:t>
        </w:r>
      </w:hyperlink>
      <w:r w:rsidR="00C803AC" w:rsidRPr="004C5DB9">
        <w:rPr>
          <w:sz w:val="28"/>
          <w:szCs w:val="28"/>
        </w:rPr>
        <w:t xml:space="preserve">. </w:t>
      </w:r>
      <w:proofErr w:type="gramStart"/>
      <w:r w:rsidR="00C803AC" w:rsidRPr="004C5DB9">
        <w:rPr>
          <w:sz w:val="28"/>
          <w:szCs w:val="28"/>
        </w:rPr>
        <w:t>Прогнозе</w:t>
      </w:r>
      <w:proofErr w:type="gramEnd"/>
      <w:r w:rsidR="00C803AC" w:rsidRPr="004C5DB9">
        <w:rPr>
          <w:sz w:val="28"/>
          <w:szCs w:val="28"/>
        </w:rPr>
        <w:t xml:space="preserve"> социально-экономического развития;</w:t>
      </w:r>
    </w:p>
    <w:p w:rsidR="00C803AC" w:rsidRPr="004C5DB9" w:rsidRDefault="004164C0" w:rsidP="004164C0">
      <w:pPr>
        <w:autoSpaceDE w:val="0"/>
        <w:autoSpaceDN w:val="0"/>
        <w:adjustRightInd w:val="0"/>
        <w:spacing w:before="280"/>
        <w:ind w:firstLine="709"/>
        <w:contextualSpacing/>
        <w:jc w:val="both"/>
        <w:rPr>
          <w:sz w:val="28"/>
          <w:szCs w:val="28"/>
        </w:rPr>
      </w:pPr>
      <w:hyperlink r:id="rId11" w:history="1">
        <w:r w:rsidR="00C803AC" w:rsidRPr="004C5DB9">
          <w:rPr>
            <w:sz w:val="28"/>
            <w:szCs w:val="28"/>
          </w:rPr>
          <w:t>4.2.4</w:t>
        </w:r>
      </w:hyperlink>
      <w:r w:rsidR="00C803AC" w:rsidRPr="004C5DB9">
        <w:rPr>
          <w:sz w:val="28"/>
          <w:szCs w:val="28"/>
        </w:rPr>
        <w:t xml:space="preserve">. Бюджетном </w:t>
      </w:r>
      <w:proofErr w:type="gramStart"/>
      <w:r w:rsidR="00C803AC" w:rsidRPr="004C5DB9">
        <w:rPr>
          <w:sz w:val="28"/>
          <w:szCs w:val="28"/>
        </w:rPr>
        <w:t>прогнозе</w:t>
      </w:r>
      <w:proofErr w:type="gramEnd"/>
      <w:r w:rsidR="00C803AC" w:rsidRPr="004C5DB9">
        <w:rPr>
          <w:sz w:val="28"/>
          <w:szCs w:val="28"/>
        </w:rPr>
        <w:t xml:space="preserve"> (проекте бюджетного прогноза, проекте изменений бюджетного прогноза) на долгосрочный период;</w:t>
      </w:r>
    </w:p>
    <w:p w:rsidR="00C803AC" w:rsidRDefault="004164C0" w:rsidP="004164C0">
      <w:pPr>
        <w:autoSpaceDE w:val="0"/>
        <w:autoSpaceDN w:val="0"/>
        <w:adjustRightInd w:val="0"/>
        <w:spacing w:before="280"/>
        <w:ind w:firstLine="709"/>
        <w:contextualSpacing/>
        <w:jc w:val="both"/>
        <w:rPr>
          <w:sz w:val="28"/>
          <w:szCs w:val="28"/>
        </w:rPr>
      </w:pPr>
      <w:hyperlink r:id="rId12" w:history="1">
        <w:r w:rsidR="00C803AC" w:rsidRPr="004C5DB9">
          <w:rPr>
            <w:sz w:val="28"/>
            <w:szCs w:val="28"/>
          </w:rPr>
          <w:t>4.2.5</w:t>
        </w:r>
      </w:hyperlink>
      <w:r w:rsidR="00C803AC">
        <w:rPr>
          <w:sz w:val="28"/>
          <w:szCs w:val="28"/>
        </w:rPr>
        <w:t xml:space="preserve">. Муниципальных </w:t>
      </w:r>
      <w:proofErr w:type="gramStart"/>
      <w:r w:rsidR="00C803AC">
        <w:rPr>
          <w:sz w:val="28"/>
          <w:szCs w:val="28"/>
        </w:rPr>
        <w:t>программах</w:t>
      </w:r>
      <w:proofErr w:type="gramEnd"/>
      <w:r w:rsidR="00C803AC">
        <w:rPr>
          <w:sz w:val="28"/>
          <w:szCs w:val="28"/>
        </w:rPr>
        <w:t xml:space="preserve"> (проектах муниципальных программ, проектах изменений указанных программ).</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4.3. </w:t>
      </w:r>
      <w:proofErr w:type="gramStart"/>
      <w:r>
        <w:rPr>
          <w:sz w:val="28"/>
          <w:szCs w:val="28"/>
        </w:rPr>
        <w:t xml:space="preserve">Источниками информации для определения основных характеристик бюджета </w:t>
      </w:r>
      <w:r w:rsidR="004C5DB9">
        <w:rPr>
          <w:sz w:val="28"/>
          <w:szCs w:val="28"/>
        </w:rPr>
        <w:t>г</w:t>
      </w:r>
      <w:r w:rsidR="00F37FEC">
        <w:rPr>
          <w:sz w:val="28"/>
          <w:szCs w:val="28"/>
        </w:rPr>
        <w:t>орода Дивногорска</w:t>
      </w:r>
      <w:r>
        <w:rPr>
          <w:sz w:val="28"/>
          <w:szCs w:val="28"/>
        </w:rPr>
        <w:t xml:space="preserve"> на очередной финансовый год и плановый период также служат результаты ежегодного мониторинга отклонений значений параметров утвержденного в отчетном году бюджета на текущий финансовый год и плановый период от значений соответствующих параметров на текущий финансовый год, определенных бюджетом, утвержденным на трехлетний период в году, предшествующем отчетному финансовому году.</w:t>
      </w:r>
      <w:proofErr w:type="gramEnd"/>
    </w:p>
    <w:p w:rsidR="00C803AC" w:rsidRDefault="00C803AC" w:rsidP="00FF283E">
      <w:pPr>
        <w:autoSpaceDE w:val="0"/>
        <w:autoSpaceDN w:val="0"/>
        <w:adjustRightInd w:val="0"/>
        <w:contextualSpacing/>
        <w:jc w:val="both"/>
        <w:rPr>
          <w:sz w:val="28"/>
          <w:szCs w:val="28"/>
        </w:rPr>
      </w:pPr>
    </w:p>
    <w:p w:rsidR="00C803AC" w:rsidRDefault="00C803AC" w:rsidP="00C56A44">
      <w:pPr>
        <w:autoSpaceDE w:val="0"/>
        <w:autoSpaceDN w:val="0"/>
        <w:adjustRightInd w:val="0"/>
        <w:contextualSpacing/>
        <w:jc w:val="center"/>
        <w:outlineLvl w:val="1"/>
        <w:rPr>
          <w:b/>
          <w:bCs/>
          <w:sz w:val="28"/>
          <w:szCs w:val="28"/>
        </w:rPr>
      </w:pPr>
      <w:r>
        <w:rPr>
          <w:b/>
          <w:bCs/>
          <w:sz w:val="28"/>
          <w:szCs w:val="28"/>
        </w:rPr>
        <w:t xml:space="preserve">V. ФОРМИРОВАНИЕ ДОХОДОВ БЮДЖЕТА </w:t>
      </w:r>
      <w:r w:rsidR="00F37FEC">
        <w:rPr>
          <w:b/>
          <w:bCs/>
          <w:sz w:val="28"/>
          <w:szCs w:val="28"/>
        </w:rPr>
        <w:t>ГОРОДА</w:t>
      </w:r>
      <w:r w:rsidR="004164C0">
        <w:rPr>
          <w:b/>
          <w:bCs/>
          <w:sz w:val="28"/>
          <w:szCs w:val="28"/>
        </w:rPr>
        <w:t xml:space="preserve"> </w:t>
      </w:r>
      <w:r w:rsidR="00F37FEC">
        <w:rPr>
          <w:b/>
          <w:bCs/>
          <w:sz w:val="28"/>
          <w:szCs w:val="28"/>
        </w:rPr>
        <w:t>ДИВНОГОРСКА</w:t>
      </w:r>
      <w:r w:rsidR="00C56A44">
        <w:rPr>
          <w:b/>
          <w:bCs/>
          <w:sz w:val="28"/>
          <w:szCs w:val="28"/>
        </w:rPr>
        <w:t xml:space="preserve"> </w:t>
      </w:r>
      <w:r>
        <w:rPr>
          <w:b/>
          <w:bCs/>
          <w:sz w:val="28"/>
          <w:szCs w:val="28"/>
        </w:rPr>
        <w:t>НА ОЧЕРЕДНОЙ ФИНАНСОВЫЙ ГОД И ПЛАНОВЫЙ ПЕРИОД</w:t>
      </w:r>
    </w:p>
    <w:p w:rsidR="00C803AC" w:rsidRDefault="00C803AC" w:rsidP="00FF283E">
      <w:pPr>
        <w:autoSpaceDE w:val="0"/>
        <w:autoSpaceDN w:val="0"/>
        <w:adjustRightInd w:val="0"/>
        <w:contextualSpacing/>
        <w:jc w:val="both"/>
        <w:rPr>
          <w:sz w:val="28"/>
          <w:szCs w:val="28"/>
        </w:rPr>
      </w:pPr>
    </w:p>
    <w:p w:rsidR="00C803AC" w:rsidRDefault="00C803AC" w:rsidP="004164C0">
      <w:pPr>
        <w:autoSpaceDE w:val="0"/>
        <w:autoSpaceDN w:val="0"/>
        <w:adjustRightInd w:val="0"/>
        <w:ind w:firstLine="709"/>
        <w:contextualSpacing/>
        <w:jc w:val="both"/>
        <w:rPr>
          <w:sz w:val="28"/>
          <w:szCs w:val="28"/>
        </w:rPr>
      </w:pPr>
      <w:r>
        <w:rPr>
          <w:sz w:val="28"/>
          <w:szCs w:val="28"/>
        </w:rPr>
        <w:t xml:space="preserve">5.1. Формирование параметров бюджета </w:t>
      </w:r>
      <w:r w:rsidR="00C56A44">
        <w:rPr>
          <w:sz w:val="28"/>
          <w:szCs w:val="28"/>
        </w:rPr>
        <w:t>г</w:t>
      </w:r>
      <w:r w:rsidR="00F37FEC">
        <w:rPr>
          <w:sz w:val="28"/>
          <w:szCs w:val="28"/>
        </w:rPr>
        <w:t>орода</w:t>
      </w:r>
      <w:r w:rsidR="00C56A44">
        <w:rPr>
          <w:sz w:val="28"/>
          <w:szCs w:val="28"/>
        </w:rPr>
        <w:t xml:space="preserve"> </w:t>
      </w:r>
      <w:r w:rsidR="00F37FEC">
        <w:rPr>
          <w:sz w:val="28"/>
          <w:szCs w:val="28"/>
        </w:rPr>
        <w:t>Дивногорска</w:t>
      </w:r>
      <w:r>
        <w:rPr>
          <w:sz w:val="28"/>
          <w:szCs w:val="28"/>
        </w:rPr>
        <w:t xml:space="preserve"> на очередной финансовый год и плановый период по доходам производится с учетом:</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 действующего законодательства Российской Федерации о налогах и сборах, законодательства Красноярского края о налогах и сборах, муниципальных правовых актов </w:t>
      </w:r>
      <w:r w:rsidR="00C56A44">
        <w:rPr>
          <w:sz w:val="28"/>
          <w:szCs w:val="28"/>
        </w:rPr>
        <w:t>г</w:t>
      </w:r>
      <w:r w:rsidR="00F37FEC">
        <w:rPr>
          <w:sz w:val="28"/>
          <w:szCs w:val="28"/>
        </w:rPr>
        <w:t>орода Дивногорска</w:t>
      </w:r>
      <w:r>
        <w:rPr>
          <w:sz w:val="28"/>
          <w:szCs w:val="28"/>
        </w:rPr>
        <w:t xml:space="preserve"> о налогах и сборах, а также их предполагаемых изменений;</w:t>
      </w:r>
    </w:p>
    <w:p w:rsidR="00C803AC" w:rsidRDefault="00C803AC" w:rsidP="004164C0">
      <w:pPr>
        <w:autoSpaceDE w:val="0"/>
        <w:autoSpaceDN w:val="0"/>
        <w:adjustRightInd w:val="0"/>
        <w:spacing w:before="280"/>
        <w:ind w:firstLine="709"/>
        <w:contextualSpacing/>
        <w:jc w:val="both"/>
        <w:rPr>
          <w:sz w:val="28"/>
          <w:szCs w:val="28"/>
        </w:rPr>
      </w:pPr>
      <w:r>
        <w:rPr>
          <w:sz w:val="28"/>
          <w:szCs w:val="28"/>
        </w:rPr>
        <w:t>- нормативов отчислений от федеральных, региональных налогов и сборов;</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 действующего законодательства Российской Федерации, Красноярского края, муниципальных правовых актов </w:t>
      </w:r>
      <w:r w:rsidR="00C56A44">
        <w:rPr>
          <w:sz w:val="28"/>
          <w:szCs w:val="28"/>
        </w:rPr>
        <w:t>г</w:t>
      </w:r>
      <w:r w:rsidR="00F37FEC">
        <w:rPr>
          <w:sz w:val="28"/>
          <w:szCs w:val="28"/>
        </w:rPr>
        <w:t>орода Дивногорска</w:t>
      </w:r>
      <w:r>
        <w:rPr>
          <w:sz w:val="28"/>
          <w:szCs w:val="28"/>
        </w:rPr>
        <w:t>, устанавливающих неналоговые доходы;</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 информации о предполагаемых объемах финансовой помощи из бюджетов других уровней бюджетной системы Российской Федерации бюджету </w:t>
      </w:r>
      <w:r w:rsidR="00C56A44">
        <w:rPr>
          <w:sz w:val="28"/>
          <w:szCs w:val="28"/>
        </w:rPr>
        <w:t>г</w:t>
      </w:r>
      <w:r w:rsidR="00F37FEC">
        <w:rPr>
          <w:sz w:val="28"/>
          <w:szCs w:val="28"/>
        </w:rPr>
        <w:t>орода Дивногорска</w:t>
      </w:r>
      <w:r>
        <w:rPr>
          <w:sz w:val="28"/>
          <w:szCs w:val="28"/>
        </w:rPr>
        <w:t>;</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 сценарных условий, используемых при формировании прогноза социально-экономического развития </w:t>
      </w:r>
      <w:r w:rsidR="00C56A44">
        <w:rPr>
          <w:sz w:val="28"/>
          <w:szCs w:val="28"/>
        </w:rPr>
        <w:t>г</w:t>
      </w:r>
      <w:r w:rsidR="00F37FEC">
        <w:rPr>
          <w:sz w:val="28"/>
          <w:szCs w:val="28"/>
        </w:rPr>
        <w:t>орода Дивногорска</w:t>
      </w:r>
      <w:r>
        <w:rPr>
          <w:sz w:val="28"/>
          <w:szCs w:val="28"/>
        </w:rPr>
        <w:t>;</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 информации главных администраторов </w:t>
      </w:r>
      <w:r w:rsidR="007E5CE2">
        <w:rPr>
          <w:sz w:val="28"/>
          <w:szCs w:val="28"/>
        </w:rPr>
        <w:t xml:space="preserve">(администраторов) </w:t>
      </w:r>
      <w:r>
        <w:rPr>
          <w:sz w:val="28"/>
          <w:szCs w:val="28"/>
        </w:rPr>
        <w:t xml:space="preserve">доходов бюджета </w:t>
      </w:r>
      <w:r w:rsidR="00C56A44">
        <w:rPr>
          <w:sz w:val="28"/>
          <w:szCs w:val="28"/>
        </w:rPr>
        <w:t>г</w:t>
      </w:r>
      <w:r w:rsidR="00F37FEC">
        <w:rPr>
          <w:sz w:val="28"/>
          <w:szCs w:val="28"/>
        </w:rPr>
        <w:t>орода</w:t>
      </w:r>
      <w:r w:rsidR="004164C0">
        <w:rPr>
          <w:sz w:val="28"/>
          <w:szCs w:val="28"/>
        </w:rPr>
        <w:t xml:space="preserve"> </w:t>
      </w:r>
      <w:r w:rsidR="00F37FEC">
        <w:rPr>
          <w:sz w:val="28"/>
          <w:szCs w:val="28"/>
        </w:rPr>
        <w:t>Дивногорска</w:t>
      </w:r>
      <w:r>
        <w:rPr>
          <w:sz w:val="28"/>
          <w:szCs w:val="28"/>
        </w:rPr>
        <w:t xml:space="preserve"> о планируемых поступлениях в бюджет </w:t>
      </w:r>
      <w:r w:rsidR="00C56A44">
        <w:rPr>
          <w:sz w:val="28"/>
          <w:szCs w:val="28"/>
        </w:rPr>
        <w:t>г</w:t>
      </w:r>
      <w:r w:rsidR="00F37FEC">
        <w:rPr>
          <w:sz w:val="28"/>
          <w:szCs w:val="28"/>
        </w:rPr>
        <w:t>орода Дивногорска</w:t>
      </w:r>
      <w:r>
        <w:rPr>
          <w:sz w:val="28"/>
          <w:szCs w:val="28"/>
        </w:rPr>
        <w:t>.</w:t>
      </w:r>
    </w:p>
    <w:p w:rsidR="00C803AC" w:rsidRPr="00C56A44" w:rsidRDefault="004164C0" w:rsidP="004164C0">
      <w:pPr>
        <w:autoSpaceDE w:val="0"/>
        <w:autoSpaceDN w:val="0"/>
        <w:adjustRightInd w:val="0"/>
        <w:spacing w:before="280"/>
        <w:ind w:firstLine="709"/>
        <w:contextualSpacing/>
        <w:jc w:val="both"/>
        <w:rPr>
          <w:sz w:val="28"/>
          <w:szCs w:val="28"/>
        </w:rPr>
      </w:pPr>
      <w:hyperlink r:id="rId13" w:history="1">
        <w:r w:rsidR="00C803AC" w:rsidRPr="00C56A44">
          <w:rPr>
            <w:sz w:val="28"/>
            <w:szCs w:val="28"/>
          </w:rPr>
          <w:t>5.2</w:t>
        </w:r>
      </w:hyperlink>
      <w:r w:rsidR="00C803AC" w:rsidRPr="00C56A44">
        <w:rPr>
          <w:sz w:val="28"/>
          <w:szCs w:val="28"/>
        </w:rPr>
        <w:t>. Общий объем доходов рассчитывается как сумма планируемых поступлений по каждому виду доходов.</w:t>
      </w:r>
    </w:p>
    <w:p w:rsidR="00C803AC" w:rsidRPr="00C56A44" w:rsidRDefault="004164C0" w:rsidP="004164C0">
      <w:pPr>
        <w:autoSpaceDE w:val="0"/>
        <w:autoSpaceDN w:val="0"/>
        <w:adjustRightInd w:val="0"/>
        <w:spacing w:before="280"/>
        <w:ind w:firstLine="709"/>
        <w:contextualSpacing/>
        <w:jc w:val="both"/>
        <w:rPr>
          <w:sz w:val="28"/>
          <w:szCs w:val="28"/>
        </w:rPr>
      </w:pPr>
      <w:hyperlink r:id="rId14" w:history="1">
        <w:r w:rsidR="00C803AC" w:rsidRPr="00C56A44">
          <w:rPr>
            <w:sz w:val="28"/>
            <w:szCs w:val="28"/>
          </w:rPr>
          <w:t>5.3</w:t>
        </w:r>
      </w:hyperlink>
      <w:r w:rsidR="00C803AC" w:rsidRPr="00C56A44">
        <w:rPr>
          <w:sz w:val="28"/>
          <w:szCs w:val="28"/>
        </w:rPr>
        <w:t xml:space="preserve">. Главные администраторы </w:t>
      </w:r>
      <w:r w:rsidR="007E5CE2">
        <w:rPr>
          <w:sz w:val="28"/>
          <w:szCs w:val="28"/>
        </w:rPr>
        <w:t>(</w:t>
      </w:r>
      <w:r w:rsidR="007E5CE2" w:rsidRPr="00C56A44">
        <w:rPr>
          <w:sz w:val="28"/>
          <w:szCs w:val="28"/>
        </w:rPr>
        <w:t>администраторы</w:t>
      </w:r>
      <w:r w:rsidR="007E5CE2">
        <w:rPr>
          <w:sz w:val="28"/>
          <w:szCs w:val="28"/>
        </w:rPr>
        <w:t>)</w:t>
      </w:r>
      <w:r w:rsidR="007E5CE2" w:rsidRPr="00C56A44">
        <w:rPr>
          <w:sz w:val="28"/>
          <w:szCs w:val="28"/>
        </w:rPr>
        <w:t xml:space="preserve"> </w:t>
      </w:r>
      <w:r w:rsidR="00C803AC" w:rsidRPr="00C56A44">
        <w:rPr>
          <w:sz w:val="28"/>
          <w:szCs w:val="28"/>
        </w:rPr>
        <w:t xml:space="preserve">доходов бюджета </w:t>
      </w:r>
      <w:r w:rsidR="00F37FEC" w:rsidRPr="00C56A44">
        <w:rPr>
          <w:sz w:val="28"/>
          <w:szCs w:val="28"/>
        </w:rPr>
        <w:t>Города</w:t>
      </w:r>
      <w:r>
        <w:rPr>
          <w:sz w:val="28"/>
          <w:szCs w:val="28"/>
        </w:rPr>
        <w:t xml:space="preserve"> </w:t>
      </w:r>
      <w:r w:rsidR="00F37FEC" w:rsidRPr="00C56A44">
        <w:rPr>
          <w:sz w:val="28"/>
          <w:szCs w:val="28"/>
        </w:rPr>
        <w:t>Дивногорска</w:t>
      </w:r>
      <w:r w:rsidR="00C803AC" w:rsidRPr="00C56A44">
        <w:rPr>
          <w:sz w:val="28"/>
          <w:szCs w:val="28"/>
        </w:rPr>
        <w:t xml:space="preserve"> предоставляют прогнозную информацию о доходах на очередной финансовый год и плановый период по </w:t>
      </w:r>
      <w:hyperlink w:anchor="Par138" w:history="1">
        <w:r w:rsidR="00C803AC" w:rsidRPr="00C56A44">
          <w:rPr>
            <w:sz w:val="28"/>
            <w:szCs w:val="28"/>
          </w:rPr>
          <w:t>форме</w:t>
        </w:r>
      </w:hyperlink>
      <w:r w:rsidR="00C803AC" w:rsidRPr="00C56A44">
        <w:rPr>
          <w:sz w:val="28"/>
          <w:szCs w:val="28"/>
        </w:rPr>
        <w:t xml:space="preserve"> согласно приложению N 1 к настоящему Порядку.</w:t>
      </w:r>
    </w:p>
    <w:p w:rsidR="00C803AC" w:rsidRDefault="00C803AC" w:rsidP="00FF283E">
      <w:pPr>
        <w:autoSpaceDE w:val="0"/>
        <w:autoSpaceDN w:val="0"/>
        <w:adjustRightInd w:val="0"/>
        <w:contextualSpacing/>
        <w:jc w:val="both"/>
        <w:rPr>
          <w:sz w:val="28"/>
          <w:szCs w:val="28"/>
        </w:rPr>
      </w:pPr>
    </w:p>
    <w:p w:rsidR="00C803AC" w:rsidRDefault="00C803AC" w:rsidP="00C56A44">
      <w:pPr>
        <w:autoSpaceDE w:val="0"/>
        <w:autoSpaceDN w:val="0"/>
        <w:adjustRightInd w:val="0"/>
        <w:contextualSpacing/>
        <w:jc w:val="center"/>
        <w:outlineLvl w:val="1"/>
        <w:rPr>
          <w:b/>
          <w:bCs/>
          <w:sz w:val="28"/>
          <w:szCs w:val="28"/>
        </w:rPr>
      </w:pPr>
      <w:r>
        <w:rPr>
          <w:b/>
          <w:bCs/>
          <w:sz w:val="28"/>
          <w:szCs w:val="28"/>
        </w:rPr>
        <w:t xml:space="preserve">VI. ФОРМИРОВАНИЕ РАСХОДОВ БЮДЖЕТА </w:t>
      </w:r>
      <w:r w:rsidR="00F37FEC">
        <w:rPr>
          <w:b/>
          <w:bCs/>
          <w:sz w:val="28"/>
          <w:szCs w:val="28"/>
        </w:rPr>
        <w:t>ГОРОДА</w:t>
      </w:r>
      <w:r w:rsidR="004164C0">
        <w:rPr>
          <w:b/>
          <w:bCs/>
          <w:sz w:val="28"/>
          <w:szCs w:val="28"/>
        </w:rPr>
        <w:t xml:space="preserve"> </w:t>
      </w:r>
      <w:r w:rsidR="00F37FEC">
        <w:rPr>
          <w:b/>
          <w:bCs/>
          <w:sz w:val="28"/>
          <w:szCs w:val="28"/>
        </w:rPr>
        <w:t>ДИВНОГОРСКА</w:t>
      </w:r>
      <w:r w:rsidR="00C56A44">
        <w:rPr>
          <w:b/>
          <w:bCs/>
          <w:sz w:val="28"/>
          <w:szCs w:val="28"/>
        </w:rPr>
        <w:t xml:space="preserve"> </w:t>
      </w:r>
      <w:r>
        <w:rPr>
          <w:b/>
          <w:bCs/>
          <w:sz w:val="28"/>
          <w:szCs w:val="28"/>
        </w:rPr>
        <w:t>НА ОЧЕРЕДНОЙ ФИНАНСОВЫЙ ГОД И ПЛАНОВЫЙ ПЕРИОД</w:t>
      </w:r>
    </w:p>
    <w:p w:rsidR="00C803AC" w:rsidRDefault="00C803AC" w:rsidP="00FF283E">
      <w:pPr>
        <w:autoSpaceDE w:val="0"/>
        <w:autoSpaceDN w:val="0"/>
        <w:adjustRightInd w:val="0"/>
        <w:contextualSpacing/>
        <w:jc w:val="both"/>
        <w:rPr>
          <w:sz w:val="28"/>
          <w:szCs w:val="28"/>
        </w:rPr>
      </w:pPr>
    </w:p>
    <w:p w:rsidR="00C803AC" w:rsidRDefault="00C803AC" w:rsidP="004164C0">
      <w:pPr>
        <w:autoSpaceDE w:val="0"/>
        <w:autoSpaceDN w:val="0"/>
        <w:adjustRightInd w:val="0"/>
        <w:ind w:firstLine="709"/>
        <w:contextualSpacing/>
        <w:jc w:val="both"/>
        <w:rPr>
          <w:sz w:val="28"/>
          <w:szCs w:val="28"/>
        </w:rPr>
      </w:pPr>
      <w:r>
        <w:rPr>
          <w:sz w:val="28"/>
          <w:szCs w:val="28"/>
        </w:rPr>
        <w:t xml:space="preserve">6.1. </w:t>
      </w:r>
      <w:proofErr w:type="gramStart"/>
      <w:r>
        <w:rPr>
          <w:sz w:val="28"/>
          <w:szCs w:val="28"/>
        </w:rPr>
        <w:t xml:space="preserve">Формирование расходов бюджета </w:t>
      </w:r>
      <w:r w:rsidR="00C56A44">
        <w:rPr>
          <w:sz w:val="28"/>
          <w:szCs w:val="28"/>
        </w:rPr>
        <w:t xml:space="preserve">города </w:t>
      </w:r>
      <w:r w:rsidR="00F37FEC">
        <w:rPr>
          <w:sz w:val="28"/>
          <w:szCs w:val="28"/>
        </w:rPr>
        <w:t>Дивногорска</w:t>
      </w:r>
      <w:r>
        <w:rPr>
          <w:sz w:val="28"/>
          <w:szCs w:val="28"/>
        </w:rPr>
        <w:t xml:space="preserve">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и плановом периоде за счет средств бюджета </w:t>
      </w:r>
      <w:r w:rsidR="00C56A44">
        <w:rPr>
          <w:sz w:val="28"/>
          <w:szCs w:val="28"/>
        </w:rPr>
        <w:t>г</w:t>
      </w:r>
      <w:r w:rsidR="00F37FEC">
        <w:rPr>
          <w:sz w:val="28"/>
          <w:szCs w:val="28"/>
        </w:rPr>
        <w:t>орода Дивногорска</w:t>
      </w:r>
      <w:r>
        <w:rPr>
          <w:sz w:val="28"/>
          <w:szCs w:val="28"/>
        </w:rPr>
        <w:t>.</w:t>
      </w:r>
      <w:proofErr w:type="gramEnd"/>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6.2. Исходными данными и показателями для формирования расходов бюджета </w:t>
      </w:r>
      <w:r w:rsidR="00C56A44">
        <w:rPr>
          <w:sz w:val="28"/>
          <w:szCs w:val="28"/>
        </w:rPr>
        <w:t>г</w:t>
      </w:r>
      <w:r w:rsidR="00F37FEC">
        <w:rPr>
          <w:sz w:val="28"/>
          <w:szCs w:val="28"/>
        </w:rPr>
        <w:t>орода Дивногорска</w:t>
      </w:r>
      <w:r>
        <w:rPr>
          <w:sz w:val="28"/>
          <w:szCs w:val="28"/>
        </w:rPr>
        <w:t xml:space="preserve"> на очередной финансовый год и плановый период являются:</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 бюджет </w:t>
      </w:r>
      <w:r w:rsidR="00C56A44">
        <w:rPr>
          <w:sz w:val="28"/>
          <w:szCs w:val="28"/>
        </w:rPr>
        <w:t>г</w:t>
      </w:r>
      <w:r w:rsidR="00F37FEC">
        <w:rPr>
          <w:sz w:val="28"/>
          <w:szCs w:val="28"/>
        </w:rPr>
        <w:t>орода Дивногорска</w:t>
      </w:r>
      <w:r>
        <w:rPr>
          <w:sz w:val="28"/>
          <w:szCs w:val="28"/>
        </w:rPr>
        <w:t xml:space="preserve"> на трехлетний период, утвержденный в отчетном финансовом году;</w:t>
      </w:r>
    </w:p>
    <w:p w:rsidR="00C803AC" w:rsidRDefault="00C803AC" w:rsidP="004164C0">
      <w:pPr>
        <w:autoSpaceDE w:val="0"/>
        <w:autoSpaceDN w:val="0"/>
        <w:adjustRightInd w:val="0"/>
        <w:spacing w:before="280"/>
        <w:ind w:firstLine="709"/>
        <w:contextualSpacing/>
        <w:jc w:val="both"/>
        <w:rPr>
          <w:sz w:val="28"/>
          <w:szCs w:val="28"/>
        </w:rPr>
      </w:pPr>
      <w:r>
        <w:rPr>
          <w:sz w:val="28"/>
          <w:szCs w:val="28"/>
        </w:rPr>
        <w:t>-</w:t>
      </w:r>
      <w:r w:rsidR="00C56A44">
        <w:rPr>
          <w:sz w:val="28"/>
          <w:szCs w:val="28"/>
        </w:rPr>
        <w:t xml:space="preserve"> </w:t>
      </w:r>
      <w:r>
        <w:rPr>
          <w:sz w:val="28"/>
          <w:szCs w:val="28"/>
        </w:rPr>
        <w:t xml:space="preserve">реестр расходных обязательств </w:t>
      </w:r>
      <w:r w:rsidR="00C56A44">
        <w:rPr>
          <w:sz w:val="28"/>
          <w:szCs w:val="28"/>
        </w:rPr>
        <w:t>г</w:t>
      </w:r>
      <w:r w:rsidR="00F37FEC">
        <w:rPr>
          <w:sz w:val="28"/>
          <w:szCs w:val="28"/>
        </w:rPr>
        <w:t>орода</w:t>
      </w:r>
      <w:r w:rsidR="00C56A44">
        <w:rPr>
          <w:sz w:val="28"/>
          <w:szCs w:val="28"/>
        </w:rPr>
        <w:t xml:space="preserve"> </w:t>
      </w:r>
      <w:r w:rsidR="00F37FEC">
        <w:rPr>
          <w:sz w:val="28"/>
          <w:szCs w:val="28"/>
        </w:rPr>
        <w:t>Дивногорска</w:t>
      </w:r>
      <w:r>
        <w:rPr>
          <w:sz w:val="28"/>
          <w:szCs w:val="28"/>
        </w:rPr>
        <w:t xml:space="preserve"> на предшествующий плановый период (далее - реестр расходных обязательств);</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 основные направления бюджетной политики </w:t>
      </w:r>
      <w:r w:rsidR="00C56A44">
        <w:rPr>
          <w:sz w:val="28"/>
          <w:szCs w:val="28"/>
        </w:rPr>
        <w:t>г</w:t>
      </w:r>
      <w:r w:rsidR="00F37FEC">
        <w:rPr>
          <w:sz w:val="28"/>
          <w:szCs w:val="28"/>
        </w:rPr>
        <w:t>орода Дивногорска</w:t>
      </w:r>
      <w:r>
        <w:rPr>
          <w:sz w:val="28"/>
          <w:szCs w:val="28"/>
        </w:rPr>
        <w:t>;</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 данные об исполнении бюджета </w:t>
      </w:r>
      <w:r w:rsidR="00C56A44">
        <w:rPr>
          <w:sz w:val="28"/>
          <w:szCs w:val="28"/>
        </w:rPr>
        <w:t>г</w:t>
      </w:r>
      <w:r w:rsidR="00F37FEC">
        <w:rPr>
          <w:sz w:val="28"/>
          <w:szCs w:val="28"/>
        </w:rPr>
        <w:t>орода Дивногорска</w:t>
      </w:r>
      <w:r>
        <w:rPr>
          <w:sz w:val="28"/>
          <w:szCs w:val="28"/>
        </w:rPr>
        <w:t xml:space="preserve"> в отчетном периоде;</w:t>
      </w:r>
    </w:p>
    <w:p w:rsidR="00C803AC" w:rsidRDefault="00C803AC" w:rsidP="004164C0">
      <w:pPr>
        <w:autoSpaceDE w:val="0"/>
        <w:autoSpaceDN w:val="0"/>
        <w:adjustRightInd w:val="0"/>
        <w:spacing w:before="280"/>
        <w:ind w:firstLine="709"/>
        <w:contextualSpacing/>
        <w:jc w:val="both"/>
        <w:rPr>
          <w:sz w:val="28"/>
          <w:szCs w:val="28"/>
        </w:rPr>
      </w:pPr>
      <w:r>
        <w:rPr>
          <w:sz w:val="28"/>
          <w:szCs w:val="28"/>
        </w:rPr>
        <w:t>- темп роста фонда оплаты труда;</w:t>
      </w:r>
    </w:p>
    <w:p w:rsidR="00C803AC" w:rsidRDefault="00C803AC" w:rsidP="004164C0">
      <w:pPr>
        <w:autoSpaceDE w:val="0"/>
        <w:autoSpaceDN w:val="0"/>
        <w:adjustRightInd w:val="0"/>
        <w:spacing w:before="280"/>
        <w:ind w:firstLine="709"/>
        <w:contextualSpacing/>
        <w:jc w:val="both"/>
        <w:rPr>
          <w:sz w:val="28"/>
          <w:szCs w:val="28"/>
        </w:rPr>
      </w:pPr>
      <w:r>
        <w:rPr>
          <w:sz w:val="28"/>
          <w:szCs w:val="28"/>
        </w:rPr>
        <w:t>- индекс инфляции;</w:t>
      </w:r>
    </w:p>
    <w:p w:rsidR="00C803AC" w:rsidRDefault="00C803AC" w:rsidP="004164C0">
      <w:pPr>
        <w:autoSpaceDE w:val="0"/>
        <w:autoSpaceDN w:val="0"/>
        <w:adjustRightInd w:val="0"/>
        <w:spacing w:before="280"/>
        <w:ind w:firstLine="709"/>
        <w:contextualSpacing/>
        <w:jc w:val="both"/>
        <w:rPr>
          <w:sz w:val="28"/>
          <w:szCs w:val="28"/>
        </w:rPr>
      </w:pPr>
      <w:r>
        <w:rPr>
          <w:sz w:val="28"/>
          <w:szCs w:val="28"/>
        </w:rPr>
        <w:t>- темп роста тарифов на коммунальные услуги;</w:t>
      </w:r>
    </w:p>
    <w:p w:rsidR="00C803AC" w:rsidRDefault="00C803AC" w:rsidP="004164C0">
      <w:pPr>
        <w:autoSpaceDE w:val="0"/>
        <w:autoSpaceDN w:val="0"/>
        <w:adjustRightInd w:val="0"/>
        <w:spacing w:before="280"/>
        <w:ind w:firstLine="709"/>
        <w:contextualSpacing/>
        <w:jc w:val="both"/>
        <w:rPr>
          <w:sz w:val="28"/>
          <w:szCs w:val="28"/>
        </w:rPr>
      </w:pPr>
      <w:r>
        <w:rPr>
          <w:sz w:val="28"/>
          <w:szCs w:val="28"/>
        </w:rPr>
        <w:t>- информация о финансовом обеспечении в плановом периоде действующих и планируемых к утверждению муниципальных программ.</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6.3. Формирование параметров бюджета </w:t>
      </w:r>
      <w:r w:rsidR="00C56A44">
        <w:rPr>
          <w:sz w:val="28"/>
          <w:szCs w:val="28"/>
        </w:rPr>
        <w:t>г</w:t>
      </w:r>
      <w:r w:rsidR="00F37FEC">
        <w:rPr>
          <w:sz w:val="28"/>
          <w:szCs w:val="28"/>
        </w:rPr>
        <w:t>орода Дивногорска</w:t>
      </w:r>
      <w:r>
        <w:rPr>
          <w:sz w:val="28"/>
          <w:szCs w:val="28"/>
        </w:rPr>
        <w:t xml:space="preserve"> на очередной финансовый год и плановый период по расходам производится с учетом следующих этапов:</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6.3.1. На основании </w:t>
      </w:r>
      <w:proofErr w:type="gramStart"/>
      <w:r>
        <w:rPr>
          <w:sz w:val="28"/>
          <w:szCs w:val="28"/>
        </w:rPr>
        <w:t>разработанных</w:t>
      </w:r>
      <w:proofErr w:type="gramEnd"/>
      <w:r>
        <w:rPr>
          <w:sz w:val="28"/>
          <w:szCs w:val="28"/>
        </w:rPr>
        <w:t xml:space="preserve"> на очередной финансовый год и плановый период основных направлений бюджетной и налоговой политики, прогноза социально-экономического развития </w:t>
      </w:r>
      <w:r w:rsidR="00C56A44">
        <w:rPr>
          <w:sz w:val="28"/>
          <w:szCs w:val="28"/>
        </w:rPr>
        <w:t>г</w:t>
      </w:r>
      <w:r w:rsidR="00F37FEC">
        <w:rPr>
          <w:sz w:val="28"/>
          <w:szCs w:val="28"/>
        </w:rPr>
        <w:t>орода</w:t>
      </w:r>
      <w:r w:rsidR="00C56A44">
        <w:rPr>
          <w:sz w:val="28"/>
          <w:szCs w:val="28"/>
        </w:rPr>
        <w:t xml:space="preserve"> </w:t>
      </w:r>
      <w:r w:rsidR="00F37FEC">
        <w:rPr>
          <w:sz w:val="28"/>
          <w:szCs w:val="28"/>
        </w:rPr>
        <w:t>Дивногорска</w:t>
      </w:r>
      <w:r>
        <w:rPr>
          <w:sz w:val="28"/>
          <w:szCs w:val="28"/>
        </w:rPr>
        <w:t xml:space="preserve"> и муниципальных программ определяются значения основных параметров расходов бюджета </w:t>
      </w:r>
      <w:r w:rsidR="00C56A44">
        <w:rPr>
          <w:sz w:val="28"/>
          <w:szCs w:val="28"/>
        </w:rPr>
        <w:t>г</w:t>
      </w:r>
      <w:r w:rsidR="00F37FEC">
        <w:rPr>
          <w:sz w:val="28"/>
          <w:szCs w:val="28"/>
        </w:rPr>
        <w:t>орода Дивногорска</w:t>
      </w:r>
      <w:r>
        <w:rPr>
          <w:sz w:val="28"/>
          <w:szCs w:val="28"/>
        </w:rPr>
        <w:t xml:space="preserve"> на очередной финансовый год и плановый период;</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6.3.2. Определяется объем резервного фонда </w:t>
      </w:r>
      <w:r w:rsidR="00C56A44">
        <w:rPr>
          <w:sz w:val="28"/>
          <w:szCs w:val="28"/>
        </w:rPr>
        <w:t>а</w:t>
      </w:r>
      <w:r>
        <w:rPr>
          <w:sz w:val="28"/>
          <w:szCs w:val="28"/>
        </w:rPr>
        <w:t xml:space="preserve">дминистрации </w:t>
      </w:r>
      <w:r w:rsidR="00C56A44">
        <w:rPr>
          <w:sz w:val="28"/>
          <w:szCs w:val="28"/>
        </w:rPr>
        <w:t>города Дивногорска</w:t>
      </w:r>
      <w:r>
        <w:rPr>
          <w:sz w:val="28"/>
          <w:szCs w:val="28"/>
        </w:rPr>
        <w:t>;</w:t>
      </w:r>
    </w:p>
    <w:p w:rsidR="00C803AC" w:rsidRDefault="00C803AC" w:rsidP="004164C0">
      <w:pPr>
        <w:autoSpaceDE w:val="0"/>
        <w:autoSpaceDN w:val="0"/>
        <w:adjustRightInd w:val="0"/>
        <w:spacing w:before="280"/>
        <w:ind w:firstLine="709"/>
        <w:contextualSpacing/>
        <w:jc w:val="both"/>
        <w:rPr>
          <w:sz w:val="28"/>
          <w:szCs w:val="28"/>
        </w:rPr>
      </w:pPr>
      <w:r>
        <w:rPr>
          <w:sz w:val="28"/>
          <w:szCs w:val="28"/>
        </w:rPr>
        <w:t>6.3.3. Оценивается объем ресурсов для формирования бюджетных ассигнований на исполнение принимаемых обязательств.</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6.4. Объемы бюджетных ассигнований по главным распорядителям </w:t>
      </w:r>
      <w:r w:rsidR="00C56A44">
        <w:rPr>
          <w:sz w:val="28"/>
          <w:szCs w:val="28"/>
        </w:rPr>
        <w:t xml:space="preserve">(распорядителям) </w:t>
      </w:r>
      <w:r>
        <w:rPr>
          <w:sz w:val="28"/>
          <w:szCs w:val="28"/>
        </w:rPr>
        <w:t>бюджетных средств на очередной финансовый год и плановый период определяются как сумма бюджетных ассигнований на исполнение действующих расходных обязательств и принимаемых обязатель</w:t>
      </w:r>
      <w:proofErr w:type="gramStart"/>
      <w:r>
        <w:rPr>
          <w:sz w:val="28"/>
          <w:szCs w:val="28"/>
        </w:rPr>
        <w:t>ств гл</w:t>
      </w:r>
      <w:proofErr w:type="gramEnd"/>
      <w:r>
        <w:rPr>
          <w:sz w:val="28"/>
          <w:szCs w:val="28"/>
        </w:rPr>
        <w:t xml:space="preserve">авных распорядителей </w:t>
      </w:r>
      <w:r w:rsidR="004229FE">
        <w:rPr>
          <w:sz w:val="28"/>
          <w:szCs w:val="28"/>
        </w:rPr>
        <w:t xml:space="preserve">(распорядителей) </w:t>
      </w:r>
      <w:r>
        <w:rPr>
          <w:sz w:val="28"/>
          <w:szCs w:val="28"/>
        </w:rPr>
        <w:t>бюджетных средств на каждый планируемый финансовый год.</w:t>
      </w:r>
    </w:p>
    <w:p w:rsidR="00C803AC" w:rsidRDefault="00C803AC" w:rsidP="004164C0">
      <w:pPr>
        <w:autoSpaceDE w:val="0"/>
        <w:autoSpaceDN w:val="0"/>
        <w:adjustRightInd w:val="0"/>
        <w:spacing w:before="280"/>
        <w:ind w:firstLine="709"/>
        <w:contextualSpacing/>
        <w:jc w:val="both"/>
        <w:rPr>
          <w:sz w:val="28"/>
          <w:szCs w:val="28"/>
        </w:rPr>
      </w:pPr>
      <w:r>
        <w:rPr>
          <w:sz w:val="28"/>
          <w:szCs w:val="28"/>
        </w:rPr>
        <w:t>6.5. Объем бюджетных ассигнований на исполнение действующих расходных обязатель</w:t>
      </w:r>
      <w:proofErr w:type="gramStart"/>
      <w:r>
        <w:rPr>
          <w:sz w:val="28"/>
          <w:szCs w:val="28"/>
        </w:rPr>
        <w:t>ств гл</w:t>
      </w:r>
      <w:proofErr w:type="gramEnd"/>
      <w:r>
        <w:rPr>
          <w:sz w:val="28"/>
          <w:szCs w:val="28"/>
        </w:rPr>
        <w:t xml:space="preserve">авного распорядителя </w:t>
      </w:r>
      <w:r w:rsidR="004229FE">
        <w:rPr>
          <w:sz w:val="28"/>
          <w:szCs w:val="28"/>
        </w:rPr>
        <w:t xml:space="preserve">(распорядителя) </w:t>
      </w:r>
      <w:r>
        <w:rPr>
          <w:sz w:val="28"/>
          <w:szCs w:val="28"/>
        </w:rPr>
        <w:t xml:space="preserve">бюджетных средств определяется как объем ассигнований, необходимый для исполнения действующих расходных обязательств главным распорядителем </w:t>
      </w:r>
      <w:r w:rsidR="004229FE">
        <w:rPr>
          <w:sz w:val="28"/>
          <w:szCs w:val="28"/>
        </w:rPr>
        <w:t xml:space="preserve">(распорядителем) </w:t>
      </w:r>
      <w:r>
        <w:rPr>
          <w:sz w:val="28"/>
          <w:szCs w:val="28"/>
        </w:rPr>
        <w:t>бюджетных средств в очередном финансовом году и плановом периоде с распределением по каждому планируемому году.</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6.6. </w:t>
      </w:r>
      <w:proofErr w:type="gramStart"/>
      <w:r>
        <w:rPr>
          <w:sz w:val="28"/>
          <w:szCs w:val="28"/>
        </w:rPr>
        <w:t xml:space="preserve">Предварительные объемы бюджетных ассигнований по расходам в разрезе главных распорядителей </w:t>
      </w:r>
      <w:r w:rsidR="004229FE">
        <w:rPr>
          <w:sz w:val="28"/>
          <w:szCs w:val="28"/>
        </w:rPr>
        <w:t xml:space="preserve">(распорядителей) </w:t>
      </w:r>
      <w:r>
        <w:rPr>
          <w:sz w:val="28"/>
          <w:szCs w:val="28"/>
        </w:rPr>
        <w:t xml:space="preserve">бюджетных средств определяются на очередной финансовый год и плановый период на основе информации, представляемой главными распорядителями </w:t>
      </w:r>
      <w:r w:rsidR="004229FE">
        <w:rPr>
          <w:sz w:val="28"/>
          <w:szCs w:val="28"/>
        </w:rPr>
        <w:t xml:space="preserve">(распорядителями) </w:t>
      </w:r>
      <w:r>
        <w:rPr>
          <w:sz w:val="28"/>
          <w:szCs w:val="28"/>
        </w:rPr>
        <w:t xml:space="preserve">бюджетных средств </w:t>
      </w:r>
      <w:r w:rsidRPr="004229FE">
        <w:rPr>
          <w:sz w:val="28"/>
          <w:szCs w:val="28"/>
        </w:rPr>
        <w:t xml:space="preserve">согласно </w:t>
      </w:r>
      <w:hyperlink w:anchor="Par193" w:history="1">
        <w:r w:rsidRPr="004229FE">
          <w:rPr>
            <w:sz w:val="28"/>
            <w:szCs w:val="28"/>
          </w:rPr>
          <w:t>приложению N 2</w:t>
        </w:r>
      </w:hyperlink>
      <w:r w:rsidRPr="004229FE">
        <w:rPr>
          <w:sz w:val="28"/>
          <w:szCs w:val="28"/>
        </w:rPr>
        <w:t xml:space="preserve"> к настоящему Порядку с приложением детализированных расчетов</w:t>
      </w:r>
      <w:r>
        <w:rPr>
          <w:sz w:val="28"/>
          <w:szCs w:val="28"/>
        </w:rPr>
        <w:t xml:space="preserve"> и обоснований в разрезе мероприятий муниципальных программ (подпрограмм) или внепрограммных направлений деятельности, а также отчетов о выполнении муниципальных заданий</w:t>
      </w:r>
      <w:proofErr w:type="gramEnd"/>
      <w:r>
        <w:rPr>
          <w:sz w:val="28"/>
          <w:szCs w:val="28"/>
        </w:rPr>
        <w:t xml:space="preserve"> на оказание муниципальных услуг (выполнение работ), об ожидаемом исполнении муниципальных заданий на оказание муниципальных услуг (выполнение работ) за текущий финансовый год, проектов муниципальных заданий на оказание муниципальных услуг (выполнение работ) на очередной финансовый год и плановый период.</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6.7. На основании предварительных объемов бюджетных ассигнований по расходам в разрезе главных распорядителей </w:t>
      </w:r>
      <w:r w:rsidR="004229FE">
        <w:rPr>
          <w:sz w:val="28"/>
          <w:szCs w:val="28"/>
        </w:rPr>
        <w:t xml:space="preserve">(распорядителей) </w:t>
      </w:r>
      <w:r>
        <w:rPr>
          <w:sz w:val="28"/>
          <w:szCs w:val="28"/>
        </w:rPr>
        <w:t xml:space="preserve">бюджетных средств рассчитывается общий предварительный объем бюджетных ассигнований на исполнение действующих расходных обязательств </w:t>
      </w:r>
      <w:r w:rsidR="004229FE">
        <w:rPr>
          <w:sz w:val="28"/>
          <w:szCs w:val="28"/>
        </w:rPr>
        <w:t>г</w:t>
      </w:r>
      <w:r w:rsidR="00F37FEC">
        <w:rPr>
          <w:sz w:val="28"/>
          <w:szCs w:val="28"/>
        </w:rPr>
        <w:t>орода</w:t>
      </w:r>
      <w:r w:rsidR="004164C0">
        <w:rPr>
          <w:sz w:val="28"/>
          <w:szCs w:val="28"/>
        </w:rPr>
        <w:t xml:space="preserve"> </w:t>
      </w:r>
      <w:r w:rsidR="00F37FEC">
        <w:rPr>
          <w:sz w:val="28"/>
          <w:szCs w:val="28"/>
        </w:rPr>
        <w:t>Дивногорска</w:t>
      </w:r>
      <w:r>
        <w:rPr>
          <w:sz w:val="28"/>
          <w:szCs w:val="28"/>
        </w:rPr>
        <w:t>.</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6.8. Если общий предварительный объем бюджетных ассигнований на исполнение действующих расходных обязательств </w:t>
      </w:r>
      <w:r w:rsidR="004229FE">
        <w:rPr>
          <w:sz w:val="28"/>
          <w:szCs w:val="28"/>
        </w:rPr>
        <w:t>г</w:t>
      </w:r>
      <w:r w:rsidR="00F37FEC">
        <w:rPr>
          <w:sz w:val="28"/>
          <w:szCs w:val="28"/>
        </w:rPr>
        <w:t>орода Дивногорска</w:t>
      </w:r>
      <w:r>
        <w:rPr>
          <w:sz w:val="28"/>
          <w:szCs w:val="28"/>
        </w:rPr>
        <w:t xml:space="preserve"> превысил по планируемому году предельный объем расходов бюджета </w:t>
      </w:r>
      <w:r w:rsidR="004229FE">
        <w:rPr>
          <w:sz w:val="28"/>
          <w:szCs w:val="28"/>
        </w:rPr>
        <w:t>г</w:t>
      </w:r>
      <w:r w:rsidR="00F37FEC">
        <w:rPr>
          <w:sz w:val="28"/>
          <w:szCs w:val="28"/>
        </w:rPr>
        <w:t>орода</w:t>
      </w:r>
      <w:r w:rsidR="004229FE">
        <w:rPr>
          <w:sz w:val="28"/>
          <w:szCs w:val="28"/>
        </w:rPr>
        <w:t xml:space="preserve"> </w:t>
      </w:r>
      <w:r w:rsidR="00F37FEC">
        <w:rPr>
          <w:sz w:val="28"/>
          <w:szCs w:val="28"/>
        </w:rPr>
        <w:t>Дивногорска</w:t>
      </w:r>
      <w:r>
        <w:rPr>
          <w:sz w:val="28"/>
          <w:szCs w:val="28"/>
        </w:rPr>
        <w:t xml:space="preserve">, предварительные объемы бюджетных ассигнований по расходам в разрезе главных распорядителей </w:t>
      </w:r>
      <w:r w:rsidR="004229FE">
        <w:rPr>
          <w:sz w:val="28"/>
          <w:szCs w:val="28"/>
        </w:rPr>
        <w:t xml:space="preserve">(распорядителей) </w:t>
      </w:r>
      <w:r>
        <w:rPr>
          <w:sz w:val="28"/>
          <w:szCs w:val="28"/>
        </w:rPr>
        <w:t xml:space="preserve">бюджетных средств подлежат корректировке. По результатам проведенных корректировок формируются предельные объемы бюджетов главных распорядителей </w:t>
      </w:r>
      <w:r w:rsidR="004229FE">
        <w:rPr>
          <w:sz w:val="28"/>
          <w:szCs w:val="28"/>
        </w:rPr>
        <w:t xml:space="preserve">(распорядителей) </w:t>
      </w:r>
      <w:r>
        <w:rPr>
          <w:sz w:val="28"/>
          <w:szCs w:val="28"/>
        </w:rPr>
        <w:t xml:space="preserve">бюджетных средств на очередной финансовый год и плановый период. На основе приоритетов социально-экономического развития </w:t>
      </w:r>
      <w:r w:rsidR="004229FE">
        <w:rPr>
          <w:sz w:val="28"/>
          <w:szCs w:val="28"/>
        </w:rPr>
        <w:t>г</w:t>
      </w:r>
      <w:r w:rsidR="00F37FEC">
        <w:rPr>
          <w:sz w:val="28"/>
          <w:szCs w:val="28"/>
        </w:rPr>
        <w:t>орода</w:t>
      </w:r>
      <w:r w:rsidR="004229FE">
        <w:rPr>
          <w:sz w:val="28"/>
          <w:szCs w:val="28"/>
        </w:rPr>
        <w:t xml:space="preserve"> </w:t>
      </w:r>
      <w:r w:rsidR="00F37FEC">
        <w:rPr>
          <w:sz w:val="28"/>
          <w:szCs w:val="28"/>
        </w:rPr>
        <w:t>Дивногорска</w:t>
      </w:r>
      <w:r>
        <w:rPr>
          <w:sz w:val="28"/>
          <w:szCs w:val="28"/>
        </w:rPr>
        <w:t xml:space="preserve"> в первую очередь корректировке подлежат действующие обязательства, отвечающие наименее значимому приоритету.</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6.9. Если объем бюджетных ассигнований на исполнение действующих расходных обязательств </w:t>
      </w:r>
      <w:r w:rsidR="004229FE">
        <w:rPr>
          <w:sz w:val="28"/>
          <w:szCs w:val="28"/>
        </w:rPr>
        <w:t>г</w:t>
      </w:r>
      <w:r w:rsidR="00F37FEC">
        <w:rPr>
          <w:sz w:val="28"/>
          <w:szCs w:val="28"/>
        </w:rPr>
        <w:t>орода Дивногорска</w:t>
      </w:r>
      <w:r>
        <w:rPr>
          <w:sz w:val="28"/>
          <w:szCs w:val="28"/>
        </w:rPr>
        <w:t xml:space="preserve"> на планируемый год меньше предельного объема расходов бюджета </w:t>
      </w:r>
      <w:r w:rsidR="004229FE">
        <w:rPr>
          <w:sz w:val="28"/>
          <w:szCs w:val="28"/>
        </w:rPr>
        <w:t>г</w:t>
      </w:r>
      <w:r w:rsidR="00F37FEC">
        <w:rPr>
          <w:sz w:val="28"/>
          <w:szCs w:val="28"/>
        </w:rPr>
        <w:t>орода</w:t>
      </w:r>
      <w:r w:rsidR="004229FE">
        <w:rPr>
          <w:sz w:val="28"/>
          <w:szCs w:val="28"/>
        </w:rPr>
        <w:t xml:space="preserve"> </w:t>
      </w:r>
      <w:r w:rsidR="00F37FEC">
        <w:rPr>
          <w:sz w:val="28"/>
          <w:szCs w:val="28"/>
        </w:rPr>
        <w:t>Дивногорска</w:t>
      </w:r>
      <w:r>
        <w:rPr>
          <w:sz w:val="28"/>
          <w:szCs w:val="28"/>
        </w:rPr>
        <w:t xml:space="preserve"> на соответствующий планируемый год, на основе предложений главных распорядителей </w:t>
      </w:r>
      <w:r w:rsidR="004229FE">
        <w:rPr>
          <w:sz w:val="28"/>
          <w:szCs w:val="28"/>
        </w:rPr>
        <w:t xml:space="preserve">(распорядителей) </w:t>
      </w:r>
      <w:r>
        <w:rPr>
          <w:sz w:val="28"/>
          <w:szCs w:val="28"/>
        </w:rPr>
        <w:t>бюджетных средств формируются бюджетные ассигнования на исполнение принимаемых обязательств. Объем бюджетных ассигнований на исполнение принимаемых обязательств не может превосходить разницы между предельным объемом расходов бюджета и объемом бюджетных ассигнований на исполнение действующих расходных обязательств.</w:t>
      </w:r>
    </w:p>
    <w:p w:rsidR="00C803AC" w:rsidRDefault="00C803AC" w:rsidP="004164C0">
      <w:pPr>
        <w:autoSpaceDE w:val="0"/>
        <w:autoSpaceDN w:val="0"/>
        <w:adjustRightInd w:val="0"/>
        <w:spacing w:before="280"/>
        <w:ind w:firstLine="709"/>
        <w:contextualSpacing/>
        <w:jc w:val="both"/>
        <w:rPr>
          <w:sz w:val="28"/>
          <w:szCs w:val="28"/>
        </w:rPr>
      </w:pPr>
      <w:r>
        <w:rPr>
          <w:sz w:val="28"/>
          <w:szCs w:val="28"/>
        </w:rPr>
        <w:t>6.10.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классификации расходов бюджетов осуществляется в ведомственной структуре расходов на очередной финансовый год и плановый период.</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6.11. Расчет расходов на реализацию муниципальных программ производится с учетом проектов муниципальных программ, находящихся на различных стадиях рассмотрения в </w:t>
      </w:r>
      <w:r w:rsidR="004229FE">
        <w:rPr>
          <w:sz w:val="28"/>
          <w:szCs w:val="28"/>
        </w:rPr>
        <w:t>а</w:t>
      </w:r>
      <w:r>
        <w:rPr>
          <w:sz w:val="28"/>
          <w:szCs w:val="28"/>
        </w:rPr>
        <w:t xml:space="preserve">дминистрации </w:t>
      </w:r>
      <w:r w:rsidR="004229FE">
        <w:rPr>
          <w:sz w:val="28"/>
          <w:szCs w:val="28"/>
        </w:rPr>
        <w:t>города Дивногорска</w:t>
      </w:r>
      <w:r>
        <w:rPr>
          <w:sz w:val="28"/>
          <w:szCs w:val="28"/>
        </w:rPr>
        <w:t>.</w:t>
      </w:r>
    </w:p>
    <w:p w:rsidR="00C803AC" w:rsidRDefault="004164C0" w:rsidP="004164C0">
      <w:pPr>
        <w:autoSpaceDE w:val="0"/>
        <w:autoSpaceDN w:val="0"/>
        <w:adjustRightInd w:val="0"/>
        <w:spacing w:before="280"/>
        <w:ind w:firstLine="709"/>
        <w:contextualSpacing/>
        <w:jc w:val="both"/>
        <w:rPr>
          <w:sz w:val="28"/>
          <w:szCs w:val="28"/>
        </w:rPr>
      </w:pPr>
      <w:hyperlink r:id="rId15" w:history="1">
        <w:r w:rsidR="00C803AC" w:rsidRPr="004229FE">
          <w:rPr>
            <w:sz w:val="28"/>
            <w:szCs w:val="28"/>
          </w:rPr>
          <w:t>6.12</w:t>
        </w:r>
      </w:hyperlink>
      <w:r w:rsidR="00C803AC" w:rsidRPr="004229FE">
        <w:rPr>
          <w:sz w:val="28"/>
          <w:szCs w:val="28"/>
        </w:rPr>
        <w:t>.</w:t>
      </w:r>
      <w:r w:rsidR="00C803AC">
        <w:rPr>
          <w:sz w:val="28"/>
          <w:szCs w:val="28"/>
        </w:rPr>
        <w:t xml:space="preserve"> Общий объем расходов на очередной финансовый </w:t>
      </w:r>
      <w:proofErr w:type="gramStart"/>
      <w:r w:rsidR="00C803AC">
        <w:rPr>
          <w:sz w:val="28"/>
          <w:szCs w:val="28"/>
        </w:rPr>
        <w:t>год</w:t>
      </w:r>
      <w:proofErr w:type="gramEnd"/>
      <w:r w:rsidR="00C803AC">
        <w:rPr>
          <w:sz w:val="28"/>
          <w:szCs w:val="28"/>
        </w:rPr>
        <w:t xml:space="preserve"> и каждый год планового периода рассчитывается как сумма планируемых расходов на каждый соответствующий год по каждому виду расходных обязательств </w:t>
      </w:r>
      <w:r w:rsidR="004229FE">
        <w:rPr>
          <w:sz w:val="28"/>
          <w:szCs w:val="28"/>
        </w:rPr>
        <w:t>г</w:t>
      </w:r>
      <w:r w:rsidR="00F37FEC">
        <w:rPr>
          <w:sz w:val="28"/>
          <w:szCs w:val="28"/>
        </w:rPr>
        <w:t>орода Дивногорска</w:t>
      </w:r>
      <w:r w:rsidR="00C803AC">
        <w:rPr>
          <w:sz w:val="28"/>
          <w:szCs w:val="28"/>
        </w:rPr>
        <w:t>.</w:t>
      </w:r>
    </w:p>
    <w:p w:rsidR="00C803AC" w:rsidRDefault="00C803AC" w:rsidP="00FF283E">
      <w:pPr>
        <w:autoSpaceDE w:val="0"/>
        <w:autoSpaceDN w:val="0"/>
        <w:adjustRightInd w:val="0"/>
        <w:contextualSpacing/>
        <w:jc w:val="both"/>
        <w:rPr>
          <w:sz w:val="28"/>
          <w:szCs w:val="28"/>
        </w:rPr>
      </w:pPr>
    </w:p>
    <w:p w:rsidR="00C803AC" w:rsidRDefault="00C803AC" w:rsidP="00FF283E">
      <w:pPr>
        <w:autoSpaceDE w:val="0"/>
        <w:autoSpaceDN w:val="0"/>
        <w:adjustRightInd w:val="0"/>
        <w:contextualSpacing/>
        <w:jc w:val="center"/>
        <w:outlineLvl w:val="1"/>
        <w:rPr>
          <w:b/>
          <w:bCs/>
          <w:sz w:val="28"/>
          <w:szCs w:val="28"/>
        </w:rPr>
      </w:pPr>
      <w:r>
        <w:rPr>
          <w:b/>
          <w:bCs/>
          <w:sz w:val="28"/>
          <w:szCs w:val="28"/>
        </w:rPr>
        <w:t>VII. ФОРМИРОВАНИЕ ПАРАМЕТРОВ МУНИЦИПАЛЬНОГО ДОЛГА</w:t>
      </w:r>
    </w:p>
    <w:p w:rsidR="00C803AC" w:rsidRDefault="00C803AC" w:rsidP="00FF283E">
      <w:pPr>
        <w:autoSpaceDE w:val="0"/>
        <w:autoSpaceDN w:val="0"/>
        <w:adjustRightInd w:val="0"/>
        <w:contextualSpacing/>
        <w:jc w:val="center"/>
        <w:rPr>
          <w:b/>
          <w:bCs/>
          <w:sz w:val="28"/>
          <w:szCs w:val="28"/>
        </w:rPr>
      </w:pPr>
      <w:r>
        <w:rPr>
          <w:b/>
          <w:bCs/>
          <w:sz w:val="28"/>
          <w:szCs w:val="28"/>
        </w:rPr>
        <w:t>НА ОЧЕРЕДНОЙ ФИНАНСОВЫЙ ГОД И ПЛАНОВЫЙ ПЕРИОД, ОПРЕДЕЛЕНИЕ</w:t>
      </w:r>
      <w:r w:rsidR="004229FE">
        <w:rPr>
          <w:b/>
          <w:bCs/>
          <w:sz w:val="28"/>
          <w:szCs w:val="28"/>
        </w:rPr>
        <w:t xml:space="preserve"> </w:t>
      </w:r>
      <w:r>
        <w:rPr>
          <w:b/>
          <w:bCs/>
          <w:sz w:val="28"/>
          <w:szCs w:val="28"/>
        </w:rPr>
        <w:t xml:space="preserve">ПРОГНОЗИРУЕМОГО ДЕФИЦИТА БЮДЖЕТА </w:t>
      </w:r>
      <w:r w:rsidR="00F37FEC">
        <w:rPr>
          <w:b/>
          <w:bCs/>
          <w:sz w:val="28"/>
          <w:szCs w:val="28"/>
        </w:rPr>
        <w:t>ГОРОДА</w:t>
      </w:r>
      <w:r w:rsidR="004164C0">
        <w:rPr>
          <w:b/>
          <w:bCs/>
          <w:sz w:val="28"/>
          <w:szCs w:val="28"/>
        </w:rPr>
        <w:t xml:space="preserve"> </w:t>
      </w:r>
      <w:r w:rsidR="00F37FEC">
        <w:rPr>
          <w:b/>
          <w:bCs/>
          <w:sz w:val="28"/>
          <w:szCs w:val="28"/>
        </w:rPr>
        <w:t>ДИВНОГОРСКА</w:t>
      </w:r>
    </w:p>
    <w:p w:rsidR="00C803AC" w:rsidRDefault="00C803AC" w:rsidP="00FF283E">
      <w:pPr>
        <w:autoSpaceDE w:val="0"/>
        <w:autoSpaceDN w:val="0"/>
        <w:adjustRightInd w:val="0"/>
        <w:contextualSpacing/>
        <w:jc w:val="both"/>
        <w:rPr>
          <w:sz w:val="28"/>
          <w:szCs w:val="28"/>
        </w:rPr>
      </w:pPr>
    </w:p>
    <w:p w:rsidR="00C803AC" w:rsidRPr="004229FE" w:rsidRDefault="00C803AC" w:rsidP="004164C0">
      <w:pPr>
        <w:autoSpaceDE w:val="0"/>
        <w:autoSpaceDN w:val="0"/>
        <w:adjustRightInd w:val="0"/>
        <w:ind w:firstLine="709"/>
        <w:contextualSpacing/>
        <w:jc w:val="both"/>
        <w:rPr>
          <w:sz w:val="28"/>
          <w:szCs w:val="28"/>
        </w:rPr>
      </w:pPr>
      <w:r>
        <w:rPr>
          <w:sz w:val="28"/>
          <w:szCs w:val="28"/>
        </w:rPr>
        <w:t xml:space="preserve">7.1. Муниципальный долг </w:t>
      </w:r>
      <w:r w:rsidR="004229FE">
        <w:rPr>
          <w:sz w:val="28"/>
          <w:szCs w:val="28"/>
        </w:rPr>
        <w:t>г</w:t>
      </w:r>
      <w:r w:rsidR="00F37FEC">
        <w:rPr>
          <w:sz w:val="28"/>
          <w:szCs w:val="28"/>
        </w:rPr>
        <w:t>орода Дивногорска</w:t>
      </w:r>
      <w:r>
        <w:rPr>
          <w:sz w:val="28"/>
          <w:szCs w:val="28"/>
        </w:rPr>
        <w:t xml:space="preserve"> может существовать только в виде долговых обязательств, установленных </w:t>
      </w:r>
      <w:r w:rsidRPr="004229FE">
        <w:rPr>
          <w:sz w:val="28"/>
          <w:szCs w:val="28"/>
        </w:rPr>
        <w:t xml:space="preserve">Бюджетным </w:t>
      </w:r>
      <w:hyperlink r:id="rId16" w:history="1">
        <w:r w:rsidRPr="004229FE">
          <w:rPr>
            <w:sz w:val="28"/>
            <w:szCs w:val="28"/>
          </w:rPr>
          <w:t>кодексом</w:t>
        </w:r>
      </w:hyperlink>
      <w:r w:rsidRPr="004229FE">
        <w:rPr>
          <w:sz w:val="28"/>
          <w:szCs w:val="28"/>
        </w:rPr>
        <w:t xml:space="preserve"> Российской Федерации.</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7.2. </w:t>
      </w:r>
      <w:proofErr w:type="gramStart"/>
      <w:r>
        <w:rPr>
          <w:sz w:val="28"/>
          <w:szCs w:val="28"/>
        </w:rPr>
        <w:t xml:space="preserve">Объем расходов на обслуживание муниципального долга </w:t>
      </w:r>
      <w:r w:rsidR="004229FE">
        <w:rPr>
          <w:sz w:val="28"/>
          <w:szCs w:val="28"/>
        </w:rPr>
        <w:t>г</w:t>
      </w:r>
      <w:r w:rsidR="00F37FEC">
        <w:rPr>
          <w:sz w:val="28"/>
          <w:szCs w:val="28"/>
        </w:rPr>
        <w:t>орода</w:t>
      </w:r>
      <w:r w:rsidR="004164C0">
        <w:rPr>
          <w:sz w:val="28"/>
          <w:szCs w:val="28"/>
        </w:rPr>
        <w:t xml:space="preserve"> </w:t>
      </w:r>
      <w:r w:rsidR="00F37FEC">
        <w:rPr>
          <w:sz w:val="28"/>
          <w:szCs w:val="28"/>
        </w:rPr>
        <w:t>Дивногорска</w:t>
      </w:r>
      <w:r>
        <w:rPr>
          <w:sz w:val="28"/>
          <w:szCs w:val="28"/>
        </w:rPr>
        <w:t xml:space="preserve"> определяется исходя из его фактического объема на начало планируемого периода, графиков исполнения действующих кредитных договоров и соглашений и условий обращения муниципальных ценных бумаг, прогноза привлечения кредитов на финансирование дефицита бюджета </w:t>
      </w:r>
      <w:r w:rsidR="004229FE">
        <w:rPr>
          <w:sz w:val="28"/>
          <w:szCs w:val="28"/>
        </w:rPr>
        <w:t>г</w:t>
      </w:r>
      <w:r w:rsidR="00F37FEC">
        <w:rPr>
          <w:sz w:val="28"/>
          <w:szCs w:val="28"/>
        </w:rPr>
        <w:t>орода Дивногорска</w:t>
      </w:r>
      <w:r>
        <w:rPr>
          <w:sz w:val="28"/>
          <w:szCs w:val="28"/>
        </w:rPr>
        <w:t xml:space="preserve"> с учетом риска неисполнения обязательств по предоставленным муниципальным гарантиям </w:t>
      </w:r>
      <w:r w:rsidR="004229FE">
        <w:rPr>
          <w:sz w:val="28"/>
          <w:szCs w:val="28"/>
        </w:rPr>
        <w:t>г</w:t>
      </w:r>
      <w:r w:rsidR="00F37FEC">
        <w:rPr>
          <w:sz w:val="28"/>
          <w:szCs w:val="28"/>
        </w:rPr>
        <w:t>орода Дивногорска</w:t>
      </w:r>
      <w:r>
        <w:rPr>
          <w:sz w:val="28"/>
          <w:szCs w:val="28"/>
        </w:rPr>
        <w:t>.</w:t>
      </w:r>
      <w:proofErr w:type="gramEnd"/>
    </w:p>
    <w:p w:rsidR="004229FE" w:rsidRDefault="004229FE" w:rsidP="00FF283E">
      <w:pPr>
        <w:autoSpaceDE w:val="0"/>
        <w:autoSpaceDN w:val="0"/>
        <w:adjustRightInd w:val="0"/>
        <w:spacing w:before="280"/>
        <w:ind w:firstLine="540"/>
        <w:contextualSpacing/>
        <w:jc w:val="both"/>
        <w:rPr>
          <w:sz w:val="28"/>
          <w:szCs w:val="28"/>
        </w:rPr>
      </w:pPr>
    </w:p>
    <w:p w:rsidR="004229FE" w:rsidRDefault="004229FE" w:rsidP="00FF283E">
      <w:pPr>
        <w:autoSpaceDE w:val="0"/>
        <w:autoSpaceDN w:val="0"/>
        <w:adjustRightInd w:val="0"/>
        <w:spacing w:before="280"/>
        <w:ind w:firstLine="540"/>
        <w:contextualSpacing/>
        <w:jc w:val="both"/>
        <w:rPr>
          <w:sz w:val="28"/>
          <w:szCs w:val="28"/>
        </w:rPr>
      </w:pPr>
    </w:p>
    <w:p w:rsidR="004229FE" w:rsidRDefault="004229FE" w:rsidP="00FF283E">
      <w:pPr>
        <w:autoSpaceDE w:val="0"/>
        <w:autoSpaceDN w:val="0"/>
        <w:adjustRightInd w:val="0"/>
        <w:spacing w:before="280"/>
        <w:ind w:firstLine="540"/>
        <w:contextualSpacing/>
        <w:jc w:val="both"/>
        <w:rPr>
          <w:sz w:val="28"/>
          <w:szCs w:val="28"/>
        </w:rPr>
      </w:pPr>
    </w:p>
    <w:p w:rsidR="004229FE" w:rsidRDefault="004229FE" w:rsidP="00FF283E">
      <w:pPr>
        <w:autoSpaceDE w:val="0"/>
        <w:autoSpaceDN w:val="0"/>
        <w:adjustRightInd w:val="0"/>
        <w:spacing w:before="280"/>
        <w:ind w:firstLine="540"/>
        <w:contextualSpacing/>
        <w:jc w:val="both"/>
        <w:rPr>
          <w:sz w:val="28"/>
          <w:szCs w:val="28"/>
        </w:rPr>
      </w:pPr>
    </w:p>
    <w:p w:rsidR="004229FE" w:rsidRDefault="004229FE" w:rsidP="00FF283E">
      <w:pPr>
        <w:autoSpaceDE w:val="0"/>
        <w:autoSpaceDN w:val="0"/>
        <w:adjustRightInd w:val="0"/>
        <w:spacing w:before="280"/>
        <w:ind w:firstLine="540"/>
        <w:contextualSpacing/>
        <w:jc w:val="both"/>
        <w:rPr>
          <w:sz w:val="28"/>
          <w:szCs w:val="28"/>
        </w:rPr>
      </w:pPr>
    </w:p>
    <w:p w:rsidR="00C803AC" w:rsidRDefault="00C803AC" w:rsidP="00FF283E">
      <w:pPr>
        <w:autoSpaceDE w:val="0"/>
        <w:autoSpaceDN w:val="0"/>
        <w:adjustRightInd w:val="0"/>
        <w:contextualSpacing/>
        <w:jc w:val="both"/>
        <w:rPr>
          <w:sz w:val="28"/>
          <w:szCs w:val="28"/>
        </w:rPr>
      </w:pPr>
    </w:p>
    <w:p w:rsidR="00C803AC" w:rsidRDefault="00C803AC" w:rsidP="00FF283E">
      <w:pPr>
        <w:autoSpaceDE w:val="0"/>
        <w:autoSpaceDN w:val="0"/>
        <w:adjustRightInd w:val="0"/>
        <w:contextualSpacing/>
        <w:jc w:val="center"/>
        <w:outlineLvl w:val="1"/>
        <w:rPr>
          <w:b/>
          <w:bCs/>
          <w:sz w:val="28"/>
          <w:szCs w:val="28"/>
        </w:rPr>
      </w:pPr>
      <w:r>
        <w:rPr>
          <w:b/>
          <w:bCs/>
          <w:sz w:val="28"/>
          <w:szCs w:val="28"/>
        </w:rPr>
        <w:t>VIII. УЧАСТНИКИ СОСТАВЛЕНИЯ ПРОЕКТА БЮДЖЕТА</w:t>
      </w:r>
    </w:p>
    <w:p w:rsidR="00C803AC" w:rsidRDefault="00F37FEC" w:rsidP="00FF283E">
      <w:pPr>
        <w:autoSpaceDE w:val="0"/>
        <w:autoSpaceDN w:val="0"/>
        <w:adjustRightInd w:val="0"/>
        <w:contextualSpacing/>
        <w:jc w:val="center"/>
        <w:rPr>
          <w:b/>
          <w:bCs/>
          <w:sz w:val="28"/>
          <w:szCs w:val="28"/>
        </w:rPr>
      </w:pPr>
      <w:r>
        <w:rPr>
          <w:b/>
          <w:bCs/>
          <w:sz w:val="28"/>
          <w:szCs w:val="28"/>
        </w:rPr>
        <w:t>ГОРОДА</w:t>
      </w:r>
      <w:r w:rsidR="004164C0">
        <w:rPr>
          <w:b/>
          <w:bCs/>
          <w:sz w:val="28"/>
          <w:szCs w:val="28"/>
        </w:rPr>
        <w:t xml:space="preserve"> </w:t>
      </w:r>
      <w:r>
        <w:rPr>
          <w:b/>
          <w:bCs/>
          <w:sz w:val="28"/>
          <w:szCs w:val="28"/>
        </w:rPr>
        <w:t>ДИВНОГОРСКА</w:t>
      </w:r>
      <w:r w:rsidR="00C803AC">
        <w:rPr>
          <w:b/>
          <w:bCs/>
          <w:sz w:val="28"/>
          <w:szCs w:val="28"/>
        </w:rPr>
        <w:t xml:space="preserve"> НА ОЧЕРЕДНОЙ ФИНАНСОВЫЙ ГОД</w:t>
      </w:r>
    </w:p>
    <w:p w:rsidR="00C803AC" w:rsidRDefault="00C803AC" w:rsidP="00FF283E">
      <w:pPr>
        <w:autoSpaceDE w:val="0"/>
        <w:autoSpaceDN w:val="0"/>
        <w:adjustRightInd w:val="0"/>
        <w:contextualSpacing/>
        <w:jc w:val="center"/>
        <w:rPr>
          <w:b/>
          <w:bCs/>
          <w:sz w:val="28"/>
          <w:szCs w:val="28"/>
        </w:rPr>
      </w:pPr>
      <w:r>
        <w:rPr>
          <w:b/>
          <w:bCs/>
          <w:sz w:val="28"/>
          <w:szCs w:val="28"/>
        </w:rPr>
        <w:t>И ПЛАНОВЫЙ ПЕРИОД</w:t>
      </w:r>
    </w:p>
    <w:p w:rsidR="00C803AC" w:rsidRDefault="00C803AC" w:rsidP="00FF283E">
      <w:pPr>
        <w:autoSpaceDE w:val="0"/>
        <w:autoSpaceDN w:val="0"/>
        <w:adjustRightInd w:val="0"/>
        <w:contextualSpacing/>
        <w:jc w:val="both"/>
        <w:rPr>
          <w:sz w:val="28"/>
          <w:szCs w:val="28"/>
        </w:rPr>
      </w:pPr>
    </w:p>
    <w:p w:rsidR="00C803AC" w:rsidRDefault="00C803AC" w:rsidP="004164C0">
      <w:pPr>
        <w:autoSpaceDE w:val="0"/>
        <w:autoSpaceDN w:val="0"/>
        <w:adjustRightInd w:val="0"/>
        <w:ind w:firstLine="709"/>
        <w:contextualSpacing/>
        <w:jc w:val="both"/>
        <w:rPr>
          <w:sz w:val="28"/>
          <w:szCs w:val="28"/>
        </w:rPr>
      </w:pPr>
      <w:r>
        <w:rPr>
          <w:sz w:val="28"/>
          <w:szCs w:val="28"/>
        </w:rPr>
        <w:t xml:space="preserve">8.1. Участниками составления проекта бюджета </w:t>
      </w:r>
      <w:r w:rsidR="004229FE">
        <w:rPr>
          <w:sz w:val="28"/>
          <w:szCs w:val="28"/>
        </w:rPr>
        <w:t>г</w:t>
      </w:r>
      <w:r w:rsidR="00F37FEC">
        <w:rPr>
          <w:sz w:val="28"/>
          <w:szCs w:val="28"/>
        </w:rPr>
        <w:t>орода Дивногорска</w:t>
      </w:r>
      <w:r>
        <w:rPr>
          <w:sz w:val="28"/>
          <w:szCs w:val="28"/>
        </w:rPr>
        <w:t xml:space="preserve"> на очередной финансовый год и плановый период являются:</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 </w:t>
      </w:r>
      <w:r w:rsidR="004229FE">
        <w:rPr>
          <w:sz w:val="28"/>
          <w:szCs w:val="28"/>
        </w:rPr>
        <w:t>а</w:t>
      </w:r>
      <w:r>
        <w:rPr>
          <w:sz w:val="28"/>
          <w:szCs w:val="28"/>
        </w:rPr>
        <w:t xml:space="preserve">дминистрация </w:t>
      </w:r>
      <w:r w:rsidR="004229FE">
        <w:rPr>
          <w:sz w:val="28"/>
          <w:szCs w:val="28"/>
        </w:rPr>
        <w:t>города Дивногорска</w:t>
      </w:r>
      <w:r>
        <w:rPr>
          <w:sz w:val="28"/>
          <w:szCs w:val="28"/>
        </w:rPr>
        <w:t>;</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 </w:t>
      </w:r>
      <w:r w:rsidR="004229FE">
        <w:rPr>
          <w:sz w:val="28"/>
          <w:szCs w:val="28"/>
        </w:rPr>
        <w:t>ф</w:t>
      </w:r>
      <w:r>
        <w:rPr>
          <w:sz w:val="28"/>
          <w:szCs w:val="28"/>
        </w:rPr>
        <w:t xml:space="preserve">инансовое управление </w:t>
      </w:r>
      <w:r w:rsidR="004229FE">
        <w:rPr>
          <w:sz w:val="28"/>
          <w:szCs w:val="28"/>
        </w:rPr>
        <w:t>а</w:t>
      </w:r>
      <w:r>
        <w:rPr>
          <w:sz w:val="28"/>
          <w:szCs w:val="28"/>
        </w:rPr>
        <w:t xml:space="preserve">дминистрации </w:t>
      </w:r>
      <w:r w:rsidR="004229FE">
        <w:rPr>
          <w:sz w:val="28"/>
          <w:szCs w:val="28"/>
        </w:rPr>
        <w:t>города Дивногорска</w:t>
      </w:r>
      <w:r>
        <w:rPr>
          <w:sz w:val="28"/>
          <w:szCs w:val="28"/>
        </w:rPr>
        <w:t>.</w:t>
      </w:r>
    </w:p>
    <w:p w:rsidR="00C803AC" w:rsidRPr="004229FE" w:rsidRDefault="00C803AC" w:rsidP="004164C0">
      <w:pPr>
        <w:autoSpaceDE w:val="0"/>
        <w:autoSpaceDN w:val="0"/>
        <w:adjustRightInd w:val="0"/>
        <w:spacing w:before="280"/>
        <w:ind w:firstLine="709"/>
        <w:contextualSpacing/>
        <w:jc w:val="both"/>
        <w:rPr>
          <w:sz w:val="28"/>
          <w:szCs w:val="28"/>
        </w:rPr>
      </w:pPr>
      <w:r>
        <w:rPr>
          <w:sz w:val="28"/>
          <w:szCs w:val="28"/>
        </w:rPr>
        <w:t xml:space="preserve">8.2. Бюджетные полномочия участников составления проекта бюджета </w:t>
      </w:r>
      <w:r w:rsidR="004229FE">
        <w:rPr>
          <w:sz w:val="28"/>
          <w:szCs w:val="28"/>
        </w:rPr>
        <w:t>г</w:t>
      </w:r>
      <w:r w:rsidR="00F37FEC">
        <w:rPr>
          <w:sz w:val="28"/>
          <w:szCs w:val="28"/>
        </w:rPr>
        <w:t>орода Дивногорска</w:t>
      </w:r>
      <w:r>
        <w:rPr>
          <w:sz w:val="28"/>
          <w:szCs w:val="28"/>
        </w:rPr>
        <w:t xml:space="preserve"> на очередной финансовый год и плановый период осуществляются в соответствии с </w:t>
      </w:r>
      <w:r w:rsidRPr="004229FE">
        <w:rPr>
          <w:sz w:val="28"/>
          <w:szCs w:val="28"/>
        </w:rPr>
        <w:t xml:space="preserve">Бюджетным </w:t>
      </w:r>
      <w:hyperlink r:id="rId17" w:history="1">
        <w:r w:rsidRPr="004229FE">
          <w:rPr>
            <w:sz w:val="28"/>
            <w:szCs w:val="28"/>
          </w:rPr>
          <w:t>кодексом</w:t>
        </w:r>
      </w:hyperlink>
      <w:r w:rsidRPr="004229FE">
        <w:rPr>
          <w:sz w:val="28"/>
          <w:szCs w:val="28"/>
        </w:rPr>
        <w:t xml:space="preserve"> Российской Федерации, ины</w:t>
      </w:r>
      <w:r w:rsidR="004229FE">
        <w:rPr>
          <w:sz w:val="28"/>
          <w:szCs w:val="28"/>
        </w:rPr>
        <w:t>ми</w:t>
      </w:r>
      <w:r w:rsidRPr="004229FE">
        <w:rPr>
          <w:sz w:val="28"/>
          <w:szCs w:val="28"/>
        </w:rPr>
        <w:t xml:space="preserve"> нормативны</w:t>
      </w:r>
      <w:r w:rsidR="004229FE">
        <w:rPr>
          <w:sz w:val="28"/>
          <w:szCs w:val="28"/>
        </w:rPr>
        <w:t>ми</w:t>
      </w:r>
      <w:r w:rsidRPr="004229FE">
        <w:rPr>
          <w:sz w:val="28"/>
          <w:szCs w:val="28"/>
        </w:rPr>
        <w:t xml:space="preserve"> правовы</w:t>
      </w:r>
      <w:r w:rsidR="004229FE">
        <w:rPr>
          <w:sz w:val="28"/>
          <w:szCs w:val="28"/>
        </w:rPr>
        <w:t>ми</w:t>
      </w:r>
      <w:r w:rsidRPr="004229FE">
        <w:rPr>
          <w:sz w:val="28"/>
          <w:szCs w:val="28"/>
        </w:rPr>
        <w:t xml:space="preserve"> акт</w:t>
      </w:r>
      <w:r w:rsidR="004229FE">
        <w:rPr>
          <w:sz w:val="28"/>
          <w:szCs w:val="28"/>
        </w:rPr>
        <w:t>ами</w:t>
      </w:r>
      <w:r w:rsidRPr="004229FE">
        <w:rPr>
          <w:sz w:val="28"/>
          <w:szCs w:val="28"/>
        </w:rPr>
        <w:t xml:space="preserve"> Российской Федерации, Красноярского края в сфере бюджетного законодательства, </w:t>
      </w:r>
      <w:hyperlink r:id="rId18" w:history="1">
        <w:r w:rsidRPr="004229FE">
          <w:rPr>
            <w:sz w:val="28"/>
            <w:szCs w:val="28"/>
          </w:rPr>
          <w:t>Уставом</w:t>
        </w:r>
      </w:hyperlink>
      <w:r w:rsidRPr="004229FE">
        <w:rPr>
          <w:sz w:val="28"/>
          <w:szCs w:val="28"/>
        </w:rPr>
        <w:t xml:space="preserve"> </w:t>
      </w:r>
      <w:r w:rsidR="00F37FEC" w:rsidRPr="004229FE">
        <w:rPr>
          <w:sz w:val="28"/>
          <w:szCs w:val="28"/>
        </w:rPr>
        <w:t>Города</w:t>
      </w:r>
      <w:r w:rsidR="004164C0">
        <w:rPr>
          <w:sz w:val="28"/>
          <w:szCs w:val="28"/>
        </w:rPr>
        <w:t xml:space="preserve"> </w:t>
      </w:r>
      <w:r w:rsidR="00F37FEC" w:rsidRPr="004229FE">
        <w:rPr>
          <w:sz w:val="28"/>
          <w:szCs w:val="28"/>
        </w:rPr>
        <w:t>Дивногорска</w:t>
      </w:r>
      <w:r w:rsidRPr="004229FE">
        <w:rPr>
          <w:sz w:val="28"/>
          <w:szCs w:val="28"/>
        </w:rPr>
        <w:t xml:space="preserve">, </w:t>
      </w:r>
      <w:r w:rsidR="004229FE" w:rsidRPr="00320BAD">
        <w:rPr>
          <w:sz w:val="28"/>
          <w:szCs w:val="28"/>
        </w:rPr>
        <w:t>решени</w:t>
      </w:r>
      <w:r w:rsidR="004229FE">
        <w:rPr>
          <w:sz w:val="28"/>
          <w:szCs w:val="28"/>
        </w:rPr>
        <w:t>ем</w:t>
      </w:r>
      <w:r w:rsidR="004229FE" w:rsidRPr="00320BAD">
        <w:rPr>
          <w:sz w:val="28"/>
          <w:szCs w:val="28"/>
        </w:rPr>
        <w:t xml:space="preserve"> Дивногорского городского Совета депутатов от 2</w:t>
      </w:r>
      <w:r w:rsidR="004229FE">
        <w:rPr>
          <w:sz w:val="28"/>
          <w:szCs w:val="28"/>
        </w:rPr>
        <w:t>1</w:t>
      </w:r>
      <w:r w:rsidR="004229FE" w:rsidRPr="00320BAD">
        <w:rPr>
          <w:sz w:val="28"/>
          <w:szCs w:val="28"/>
        </w:rPr>
        <w:t>.0</w:t>
      </w:r>
      <w:r w:rsidR="004229FE">
        <w:rPr>
          <w:sz w:val="28"/>
          <w:szCs w:val="28"/>
        </w:rPr>
        <w:t>4</w:t>
      </w:r>
      <w:r w:rsidR="004229FE" w:rsidRPr="00320BAD">
        <w:rPr>
          <w:sz w:val="28"/>
          <w:szCs w:val="28"/>
        </w:rPr>
        <w:t>.20</w:t>
      </w:r>
      <w:r w:rsidR="004229FE">
        <w:rPr>
          <w:sz w:val="28"/>
          <w:szCs w:val="28"/>
        </w:rPr>
        <w:t>16</w:t>
      </w:r>
      <w:r w:rsidR="004229FE" w:rsidRPr="00320BAD">
        <w:rPr>
          <w:sz w:val="28"/>
          <w:szCs w:val="28"/>
        </w:rPr>
        <w:t xml:space="preserve"> N </w:t>
      </w:r>
      <w:r w:rsidR="004229FE">
        <w:rPr>
          <w:sz w:val="28"/>
          <w:szCs w:val="28"/>
        </w:rPr>
        <w:t>6</w:t>
      </w:r>
      <w:r w:rsidR="004229FE" w:rsidRPr="00320BAD">
        <w:rPr>
          <w:sz w:val="28"/>
          <w:szCs w:val="28"/>
        </w:rPr>
        <w:t>-</w:t>
      </w:r>
      <w:r w:rsidR="004229FE">
        <w:rPr>
          <w:sz w:val="28"/>
          <w:szCs w:val="28"/>
        </w:rPr>
        <w:t>65</w:t>
      </w:r>
      <w:r w:rsidR="004229FE" w:rsidRPr="00320BAD">
        <w:rPr>
          <w:sz w:val="28"/>
          <w:szCs w:val="28"/>
        </w:rPr>
        <w:t xml:space="preserve">-ГС "Об утверждении Положения о бюджетном процессе в муниципальном образовании </w:t>
      </w:r>
      <w:proofErr w:type="spellStart"/>
      <w:r w:rsidR="004229FE" w:rsidRPr="00320BAD">
        <w:rPr>
          <w:sz w:val="28"/>
          <w:szCs w:val="28"/>
        </w:rPr>
        <w:t>г</w:t>
      </w:r>
      <w:proofErr w:type="gramStart"/>
      <w:r w:rsidR="004229FE" w:rsidRPr="00320BAD">
        <w:rPr>
          <w:sz w:val="28"/>
          <w:szCs w:val="28"/>
        </w:rPr>
        <w:t>.Д</w:t>
      </w:r>
      <w:proofErr w:type="gramEnd"/>
      <w:r w:rsidR="004229FE" w:rsidRPr="00320BAD">
        <w:rPr>
          <w:sz w:val="28"/>
          <w:szCs w:val="28"/>
        </w:rPr>
        <w:t>ивногорск</w:t>
      </w:r>
      <w:proofErr w:type="spellEnd"/>
      <w:r w:rsidR="004229FE" w:rsidRPr="00320BAD">
        <w:rPr>
          <w:sz w:val="28"/>
          <w:szCs w:val="28"/>
        </w:rPr>
        <w:t>"</w:t>
      </w:r>
      <w:r w:rsidRPr="004229FE">
        <w:rPr>
          <w:sz w:val="28"/>
          <w:szCs w:val="28"/>
        </w:rPr>
        <w:t>.</w:t>
      </w:r>
    </w:p>
    <w:p w:rsidR="00C803AC" w:rsidRDefault="00C803AC" w:rsidP="004164C0">
      <w:pPr>
        <w:autoSpaceDE w:val="0"/>
        <w:autoSpaceDN w:val="0"/>
        <w:adjustRightInd w:val="0"/>
        <w:spacing w:before="280"/>
        <w:ind w:firstLine="709"/>
        <w:contextualSpacing/>
        <w:jc w:val="both"/>
        <w:rPr>
          <w:sz w:val="28"/>
          <w:szCs w:val="28"/>
        </w:rPr>
      </w:pPr>
      <w:r w:rsidRPr="004229FE">
        <w:rPr>
          <w:sz w:val="28"/>
          <w:szCs w:val="28"/>
        </w:rPr>
        <w:t xml:space="preserve">8.3. Составление проекта бюджета </w:t>
      </w:r>
      <w:r w:rsidR="004229FE">
        <w:rPr>
          <w:sz w:val="28"/>
          <w:szCs w:val="28"/>
        </w:rPr>
        <w:t>г</w:t>
      </w:r>
      <w:r w:rsidR="00F37FEC" w:rsidRPr="004229FE">
        <w:rPr>
          <w:sz w:val="28"/>
          <w:szCs w:val="28"/>
        </w:rPr>
        <w:t>орода Дивногорска</w:t>
      </w:r>
      <w:r w:rsidRPr="004229FE">
        <w:rPr>
          <w:sz w:val="28"/>
          <w:szCs w:val="28"/>
        </w:rPr>
        <w:t xml:space="preserve"> осуществляется в порядке и сроки, установленные </w:t>
      </w:r>
      <w:hyperlink w:anchor="Par243" w:history="1">
        <w:r w:rsidRPr="004229FE">
          <w:rPr>
            <w:sz w:val="28"/>
            <w:szCs w:val="28"/>
          </w:rPr>
          <w:t>регламентом</w:t>
        </w:r>
      </w:hyperlink>
      <w:r>
        <w:rPr>
          <w:sz w:val="28"/>
          <w:szCs w:val="28"/>
        </w:rPr>
        <w:t xml:space="preserve"> составления проекта бюджета </w:t>
      </w:r>
      <w:r w:rsidR="004A002A">
        <w:rPr>
          <w:sz w:val="28"/>
          <w:szCs w:val="28"/>
        </w:rPr>
        <w:t>г</w:t>
      </w:r>
      <w:r w:rsidR="00F37FEC">
        <w:rPr>
          <w:sz w:val="28"/>
          <w:szCs w:val="28"/>
        </w:rPr>
        <w:t>орода Дивногорска</w:t>
      </w:r>
      <w:r>
        <w:rPr>
          <w:sz w:val="28"/>
          <w:szCs w:val="28"/>
        </w:rPr>
        <w:t xml:space="preserve"> согласно приложению N 3 к настоящему Порядку.</w:t>
      </w:r>
    </w:p>
    <w:p w:rsidR="00C803AC" w:rsidRDefault="00C803AC" w:rsidP="00FF283E">
      <w:pPr>
        <w:autoSpaceDE w:val="0"/>
        <w:autoSpaceDN w:val="0"/>
        <w:adjustRightInd w:val="0"/>
        <w:contextualSpacing/>
        <w:jc w:val="both"/>
        <w:rPr>
          <w:sz w:val="28"/>
          <w:szCs w:val="28"/>
        </w:rPr>
      </w:pPr>
    </w:p>
    <w:p w:rsidR="00C803AC" w:rsidRDefault="00C803AC" w:rsidP="00FF283E">
      <w:pPr>
        <w:autoSpaceDE w:val="0"/>
        <w:autoSpaceDN w:val="0"/>
        <w:adjustRightInd w:val="0"/>
        <w:contextualSpacing/>
        <w:jc w:val="both"/>
        <w:rPr>
          <w:sz w:val="28"/>
          <w:szCs w:val="28"/>
        </w:rPr>
      </w:pPr>
    </w:p>
    <w:p w:rsidR="00C803AC" w:rsidRDefault="00C803AC"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6E636B" w:rsidRDefault="006E636B" w:rsidP="00C803AC">
      <w:pPr>
        <w:autoSpaceDE w:val="0"/>
        <w:autoSpaceDN w:val="0"/>
        <w:adjustRightInd w:val="0"/>
        <w:jc w:val="both"/>
        <w:rPr>
          <w:sz w:val="28"/>
          <w:szCs w:val="28"/>
        </w:rPr>
      </w:pPr>
    </w:p>
    <w:p w:rsidR="00C803AC" w:rsidRDefault="00C803AC" w:rsidP="00C803AC">
      <w:pPr>
        <w:autoSpaceDE w:val="0"/>
        <w:autoSpaceDN w:val="0"/>
        <w:adjustRightInd w:val="0"/>
        <w:jc w:val="both"/>
        <w:rPr>
          <w:sz w:val="28"/>
          <w:szCs w:val="28"/>
        </w:rPr>
      </w:pPr>
    </w:p>
    <w:p w:rsidR="00C803AC" w:rsidRDefault="00C803AC" w:rsidP="00C803AC">
      <w:pPr>
        <w:autoSpaceDE w:val="0"/>
        <w:autoSpaceDN w:val="0"/>
        <w:adjustRightInd w:val="0"/>
        <w:jc w:val="both"/>
        <w:rPr>
          <w:sz w:val="28"/>
          <w:szCs w:val="28"/>
        </w:rPr>
      </w:pPr>
    </w:p>
    <w:p w:rsidR="00C803AC" w:rsidRPr="004164C0" w:rsidRDefault="00C803AC" w:rsidP="004164C0">
      <w:pPr>
        <w:autoSpaceDE w:val="0"/>
        <w:autoSpaceDN w:val="0"/>
        <w:adjustRightInd w:val="0"/>
        <w:ind w:left="5670"/>
        <w:outlineLvl w:val="1"/>
        <w:rPr>
          <w:sz w:val="24"/>
          <w:szCs w:val="24"/>
        </w:rPr>
      </w:pPr>
      <w:r w:rsidRPr="004164C0">
        <w:rPr>
          <w:sz w:val="24"/>
          <w:szCs w:val="24"/>
        </w:rPr>
        <w:t>Приложение N 1</w:t>
      </w:r>
    </w:p>
    <w:p w:rsidR="00C803AC" w:rsidRPr="004164C0" w:rsidRDefault="00C803AC" w:rsidP="004164C0">
      <w:pPr>
        <w:autoSpaceDE w:val="0"/>
        <w:autoSpaceDN w:val="0"/>
        <w:adjustRightInd w:val="0"/>
        <w:ind w:left="5670"/>
        <w:rPr>
          <w:sz w:val="24"/>
          <w:szCs w:val="24"/>
        </w:rPr>
      </w:pPr>
      <w:r w:rsidRPr="004164C0">
        <w:rPr>
          <w:sz w:val="24"/>
          <w:szCs w:val="24"/>
        </w:rPr>
        <w:t>к Порядку составления проекта</w:t>
      </w:r>
    </w:p>
    <w:p w:rsidR="00C803AC" w:rsidRPr="004164C0" w:rsidRDefault="00C803AC" w:rsidP="004164C0">
      <w:pPr>
        <w:autoSpaceDE w:val="0"/>
        <w:autoSpaceDN w:val="0"/>
        <w:adjustRightInd w:val="0"/>
        <w:ind w:left="5670"/>
        <w:rPr>
          <w:sz w:val="24"/>
          <w:szCs w:val="24"/>
        </w:rPr>
      </w:pPr>
      <w:r w:rsidRPr="004164C0">
        <w:rPr>
          <w:sz w:val="24"/>
          <w:szCs w:val="24"/>
        </w:rPr>
        <w:t xml:space="preserve">бюджета </w:t>
      </w:r>
      <w:r w:rsidR="006E636B" w:rsidRPr="004164C0">
        <w:rPr>
          <w:sz w:val="24"/>
          <w:szCs w:val="24"/>
        </w:rPr>
        <w:t>г</w:t>
      </w:r>
      <w:r w:rsidR="00F37FEC" w:rsidRPr="004164C0">
        <w:rPr>
          <w:sz w:val="24"/>
          <w:szCs w:val="24"/>
        </w:rPr>
        <w:t>орода Дивногорска</w:t>
      </w:r>
    </w:p>
    <w:p w:rsidR="00C803AC" w:rsidRPr="004164C0" w:rsidRDefault="00C803AC" w:rsidP="004164C0">
      <w:pPr>
        <w:autoSpaceDE w:val="0"/>
        <w:autoSpaceDN w:val="0"/>
        <w:adjustRightInd w:val="0"/>
        <w:ind w:left="5670"/>
        <w:rPr>
          <w:sz w:val="24"/>
          <w:szCs w:val="24"/>
        </w:rPr>
      </w:pPr>
      <w:r w:rsidRPr="004164C0">
        <w:rPr>
          <w:sz w:val="24"/>
          <w:szCs w:val="24"/>
        </w:rPr>
        <w:t>на очередной финансовый год</w:t>
      </w:r>
    </w:p>
    <w:p w:rsidR="00C803AC" w:rsidRPr="004164C0" w:rsidRDefault="00C803AC" w:rsidP="004164C0">
      <w:pPr>
        <w:autoSpaceDE w:val="0"/>
        <w:autoSpaceDN w:val="0"/>
        <w:adjustRightInd w:val="0"/>
        <w:ind w:left="5670"/>
        <w:rPr>
          <w:sz w:val="24"/>
          <w:szCs w:val="24"/>
        </w:rPr>
      </w:pPr>
      <w:r w:rsidRPr="004164C0">
        <w:rPr>
          <w:sz w:val="24"/>
          <w:szCs w:val="24"/>
        </w:rPr>
        <w:t>и плановый период</w:t>
      </w:r>
    </w:p>
    <w:p w:rsidR="00C803AC" w:rsidRDefault="00C803AC" w:rsidP="004164C0">
      <w:pPr>
        <w:autoSpaceDE w:val="0"/>
        <w:autoSpaceDN w:val="0"/>
        <w:adjustRightInd w:val="0"/>
        <w:jc w:val="center"/>
        <w:rPr>
          <w:sz w:val="24"/>
          <w:szCs w:val="24"/>
        </w:rPr>
      </w:pPr>
    </w:p>
    <w:p w:rsidR="00C803AC" w:rsidRDefault="00C803AC" w:rsidP="004164C0">
      <w:pPr>
        <w:pStyle w:val="1"/>
        <w:keepNext w:val="0"/>
        <w:autoSpaceDE w:val="0"/>
        <w:autoSpaceDN w:val="0"/>
        <w:adjustRightInd w:val="0"/>
        <w:rPr>
          <w:rFonts w:ascii="Courier New" w:hAnsi="Courier New" w:cs="Courier New"/>
          <w:b/>
          <w:bCs/>
          <w:sz w:val="20"/>
        </w:rPr>
      </w:pPr>
      <w:bookmarkStart w:id="0" w:name="Par138"/>
      <w:bookmarkEnd w:id="0"/>
      <w:r>
        <w:rPr>
          <w:rFonts w:ascii="Courier New" w:hAnsi="Courier New" w:cs="Courier New"/>
          <w:b/>
          <w:bCs/>
          <w:sz w:val="20"/>
        </w:rPr>
        <w:t>План доходов на _____ - _____ годы по</w:t>
      </w:r>
    </w:p>
    <w:p w:rsidR="00C803AC" w:rsidRDefault="00C803AC" w:rsidP="004164C0">
      <w:pPr>
        <w:pStyle w:val="1"/>
        <w:keepNext w:val="0"/>
        <w:autoSpaceDE w:val="0"/>
        <w:autoSpaceDN w:val="0"/>
        <w:adjustRightInd w:val="0"/>
        <w:rPr>
          <w:rFonts w:ascii="Courier New" w:hAnsi="Courier New" w:cs="Courier New"/>
          <w:b/>
          <w:bCs/>
          <w:sz w:val="20"/>
        </w:rPr>
      </w:pPr>
      <w:r>
        <w:rPr>
          <w:rFonts w:ascii="Courier New" w:hAnsi="Courier New" w:cs="Courier New"/>
          <w:b/>
          <w:bCs/>
          <w:sz w:val="20"/>
        </w:rPr>
        <w:t>________________________________________________________</w:t>
      </w:r>
    </w:p>
    <w:p w:rsidR="00C803AC" w:rsidRDefault="00C803AC" w:rsidP="004164C0">
      <w:pPr>
        <w:pStyle w:val="1"/>
        <w:keepNext w:val="0"/>
        <w:autoSpaceDE w:val="0"/>
        <w:autoSpaceDN w:val="0"/>
        <w:adjustRightInd w:val="0"/>
        <w:rPr>
          <w:rFonts w:ascii="Courier New" w:hAnsi="Courier New" w:cs="Courier New"/>
          <w:b/>
          <w:bCs/>
          <w:sz w:val="20"/>
        </w:rPr>
      </w:pPr>
      <w:proofErr w:type="gramStart"/>
      <w:r>
        <w:rPr>
          <w:rFonts w:ascii="Courier New" w:hAnsi="Courier New" w:cs="Courier New"/>
          <w:b/>
          <w:bCs/>
          <w:sz w:val="20"/>
        </w:rPr>
        <w:t>(наименование главного администратора (администратора)</w:t>
      </w:r>
      <w:proofErr w:type="gramEnd"/>
    </w:p>
    <w:p w:rsidR="00C803AC" w:rsidRPr="006E636B" w:rsidRDefault="00C803AC" w:rsidP="004164C0">
      <w:pPr>
        <w:pStyle w:val="1"/>
        <w:keepNext w:val="0"/>
        <w:autoSpaceDE w:val="0"/>
        <w:autoSpaceDN w:val="0"/>
        <w:adjustRightInd w:val="0"/>
        <w:rPr>
          <w:rFonts w:ascii="Courier New" w:hAnsi="Courier New" w:cs="Courier New"/>
          <w:b/>
          <w:bCs/>
          <w:sz w:val="20"/>
        </w:rPr>
      </w:pPr>
      <w:r>
        <w:rPr>
          <w:rFonts w:ascii="Courier New" w:hAnsi="Courier New" w:cs="Courier New"/>
          <w:b/>
          <w:bCs/>
          <w:sz w:val="20"/>
        </w:rPr>
        <w:t xml:space="preserve">доходов бюджета </w:t>
      </w:r>
      <w:r w:rsidR="006E636B">
        <w:rPr>
          <w:rFonts w:ascii="Courier New" w:hAnsi="Courier New" w:cs="Courier New"/>
          <w:b/>
          <w:bCs/>
          <w:sz w:val="20"/>
        </w:rPr>
        <w:t>г</w:t>
      </w:r>
      <w:r w:rsidR="00F37FEC">
        <w:rPr>
          <w:rFonts w:ascii="Courier New" w:hAnsi="Courier New" w:cs="Courier New"/>
          <w:b/>
          <w:bCs/>
          <w:sz w:val="20"/>
        </w:rPr>
        <w:t>орода</w:t>
      </w:r>
      <w:r w:rsidR="006E636B">
        <w:rPr>
          <w:rFonts w:ascii="Courier New" w:hAnsi="Courier New" w:cs="Courier New"/>
          <w:b/>
          <w:bCs/>
          <w:sz w:val="20"/>
        </w:rPr>
        <w:t xml:space="preserve"> </w:t>
      </w:r>
      <w:r w:rsidR="00F37FEC" w:rsidRPr="006E636B">
        <w:rPr>
          <w:rFonts w:ascii="Courier New" w:hAnsi="Courier New" w:cs="Courier New"/>
          <w:b/>
          <w:bCs/>
          <w:sz w:val="20"/>
        </w:rPr>
        <w:t>Дивногорска</w:t>
      </w:r>
      <w:r w:rsidRPr="006E636B">
        <w:rPr>
          <w:rFonts w:ascii="Courier New" w:hAnsi="Courier New" w:cs="Courier New"/>
          <w:b/>
          <w:bCs/>
          <w:sz w:val="20"/>
        </w:rPr>
        <w:t xml:space="preserve">) </w:t>
      </w:r>
      <w:hyperlink w:anchor="Par173" w:history="1">
        <w:r w:rsidRPr="006E636B">
          <w:rPr>
            <w:rFonts w:ascii="Courier New" w:hAnsi="Courier New" w:cs="Courier New"/>
            <w:b/>
            <w:bCs/>
            <w:sz w:val="20"/>
          </w:rPr>
          <w:t>&lt;*&gt;</w:t>
        </w:r>
      </w:hyperlink>
    </w:p>
    <w:p w:rsidR="00C803AC" w:rsidRPr="006E636B" w:rsidRDefault="00C803AC" w:rsidP="00C803AC">
      <w:pPr>
        <w:autoSpaceDE w:val="0"/>
        <w:autoSpaceDN w:val="0"/>
        <w:adjustRightInd w:val="0"/>
        <w:jc w:val="both"/>
        <w:rPr>
          <w:sz w:val="28"/>
          <w:szCs w:val="28"/>
        </w:rPr>
      </w:pPr>
    </w:p>
    <w:p w:rsidR="00C803AC" w:rsidRDefault="006E636B" w:rsidP="00C803AC">
      <w:pPr>
        <w:autoSpaceDE w:val="0"/>
        <w:autoSpaceDN w:val="0"/>
        <w:adjustRightInd w:val="0"/>
        <w:jc w:val="right"/>
        <w:rPr>
          <w:sz w:val="28"/>
          <w:szCs w:val="28"/>
        </w:rPr>
      </w:pPr>
      <w:r>
        <w:rPr>
          <w:sz w:val="28"/>
          <w:szCs w:val="28"/>
        </w:rPr>
        <w:t xml:space="preserve">тыс. </w:t>
      </w:r>
      <w:r w:rsidR="00C803AC">
        <w:rPr>
          <w:sz w:val="28"/>
          <w:szCs w:val="28"/>
        </w:rPr>
        <w:t>рублей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84"/>
        <w:gridCol w:w="1639"/>
        <w:gridCol w:w="1414"/>
        <w:gridCol w:w="1444"/>
        <w:gridCol w:w="1414"/>
        <w:gridCol w:w="1189"/>
        <w:gridCol w:w="1189"/>
      </w:tblGrid>
      <w:tr w:rsidR="006E636B" w:rsidTr="006176B5">
        <w:tc>
          <w:tcPr>
            <w:tcW w:w="1684" w:type="dxa"/>
            <w:vMerge w:val="restart"/>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Код бюджетной классификации РФ</w:t>
            </w:r>
          </w:p>
        </w:tc>
        <w:tc>
          <w:tcPr>
            <w:tcW w:w="1639" w:type="dxa"/>
            <w:vMerge w:val="restart"/>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Наименование источника доходов</w:t>
            </w:r>
          </w:p>
        </w:tc>
        <w:tc>
          <w:tcPr>
            <w:tcW w:w="1414" w:type="dxa"/>
            <w:vMerge w:val="restart"/>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Отчетный финансовый год</w:t>
            </w:r>
          </w:p>
        </w:tc>
        <w:tc>
          <w:tcPr>
            <w:tcW w:w="1444" w:type="dxa"/>
            <w:vMerge w:val="restart"/>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Ожидаемое исполнение текущего финансового года</w:t>
            </w:r>
          </w:p>
        </w:tc>
        <w:tc>
          <w:tcPr>
            <w:tcW w:w="3792" w:type="dxa"/>
            <w:gridSpan w:val="3"/>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Очередной финансовый год и плановый период</w:t>
            </w:r>
          </w:p>
        </w:tc>
      </w:tr>
      <w:tr w:rsidR="006E636B" w:rsidTr="006176B5">
        <w:tc>
          <w:tcPr>
            <w:tcW w:w="1684" w:type="dxa"/>
            <w:vMerge/>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p>
        </w:tc>
        <w:tc>
          <w:tcPr>
            <w:tcW w:w="1639" w:type="dxa"/>
            <w:vMerge/>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p>
        </w:tc>
        <w:tc>
          <w:tcPr>
            <w:tcW w:w="1414" w:type="dxa"/>
            <w:vMerge/>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p>
        </w:tc>
        <w:tc>
          <w:tcPr>
            <w:tcW w:w="1444" w:type="dxa"/>
            <w:vMerge/>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p>
        </w:tc>
        <w:tc>
          <w:tcPr>
            <w:tcW w:w="1414"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Очередной финансовый год</w:t>
            </w:r>
          </w:p>
        </w:tc>
        <w:tc>
          <w:tcPr>
            <w:tcW w:w="1189"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1-й год планового периода</w:t>
            </w:r>
          </w:p>
        </w:tc>
        <w:tc>
          <w:tcPr>
            <w:tcW w:w="1189"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2-й год планового периода</w:t>
            </w:r>
          </w:p>
        </w:tc>
      </w:tr>
      <w:tr w:rsidR="006E636B" w:rsidTr="006176B5">
        <w:tc>
          <w:tcPr>
            <w:tcW w:w="1684"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1</w:t>
            </w:r>
          </w:p>
        </w:tc>
        <w:tc>
          <w:tcPr>
            <w:tcW w:w="1639"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2</w:t>
            </w:r>
          </w:p>
        </w:tc>
        <w:tc>
          <w:tcPr>
            <w:tcW w:w="1414"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3</w:t>
            </w:r>
          </w:p>
        </w:tc>
        <w:tc>
          <w:tcPr>
            <w:tcW w:w="1444"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4</w:t>
            </w:r>
          </w:p>
        </w:tc>
        <w:tc>
          <w:tcPr>
            <w:tcW w:w="1414"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5</w:t>
            </w:r>
          </w:p>
        </w:tc>
        <w:tc>
          <w:tcPr>
            <w:tcW w:w="1189"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6</w:t>
            </w:r>
          </w:p>
        </w:tc>
        <w:tc>
          <w:tcPr>
            <w:tcW w:w="1189"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jc w:val="center"/>
              <w:rPr>
                <w:sz w:val="28"/>
                <w:szCs w:val="28"/>
              </w:rPr>
            </w:pPr>
            <w:r>
              <w:rPr>
                <w:sz w:val="28"/>
                <w:szCs w:val="28"/>
              </w:rPr>
              <w:t>7</w:t>
            </w:r>
          </w:p>
        </w:tc>
      </w:tr>
      <w:tr w:rsidR="006E636B" w:rsidTr="006176B5">
        <w:tc>
          <w:tcPr>
            <w:tcW w:w="1684"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rPr>
                <w:sz w:val="28"/>
                <w:szCs w:val="28"/>
              </w:rPr>
            </w:pPr>
          </w:p>
        </w:tc>
        <w:tc>
          <w:tcPr>
            <w:tcW w:w="1639"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rPr>
                <w:sz w:val="28"/>
                <w:szCs w:val="28"/>
              </w:rPr>
            </w:pPr>
          </w:p>
        </w:tc>
        <w:tc>
          <w:tcPr>
            <w:tcW w:w="1414"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rPr>
                <w:sz w:val="28"/>
                <w:szCs w:val="28"/>
              </w:rPr>
            </w:pPr>
          </w:p>
        </w:tc>
        <w:tc>
          <w:tcPr>
            <w:tcW w:w="1444"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rPr>
                <w:sz w:val="28"/>
                <w:szCs w:val="28"/>
              </w:rPr>
            </w:pPr>
          </w:p>
        </w:tc>
        <w:tc>
          <w:tcPr>
            <w:tcW w:w="1414"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rPr>
                <w:sz w:val="28"/>
                <w:szCs w:val="28"/>
              </w:rPr>
            </w:pPr>
          </w:p>
        </w:tc>
        <w:tc>
          <w:tcPr>
            <w:tcW w:w="1189"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rPr>
                <w:sz w:val="28"/>
                <w:szCs w:val="28"/>
              </w:rPr>
            </w:pPr>
          </w:p>
        </w:tc>
        <w:tc>
          <w:tcPr>
            <w:tcW w:w="1189" w:type="dxa"/>
            <w:tcBorders>
              <w:top w:val="single" w:sz="4" w:space="0" w:color="auto"/>
              <w:left w:val="single" w:sz="4" w:space="0" w:color="auto"/>
              <w:bottom w:val="single" w:sz="4" w:space="0" w:color="auto"/>
              <w:right w:val="single" w:sz="4" w:space="0" w:color="auto"/>
            </w:tcBorders>
          </w:tcPr>
          <w:p w:rsidR="006E636B" w:rsidRDefault="006E636B" w:rsidP="006176B5">
            <w:pPr>
              <w:autoSpaceDE w:val="0"/>
              <w:autoSpaceDN w:val="0"/>
              <w:adjustRightInd w:val="0"/>
              <w:rPr>
                <w:sz w:val="28"/>
                <w:szCs w:val="28"/>
              </w:rPr>
            </w:pPr>
          </w:p>
        </w:tc>
      </w:tr>
    </w:tbl>
    <w:p w:rsidR="00C803AC" w:rsidRDefault="00C803AC" w:rsidP="00C803AC">
      <w:pPr>
        <w:autoSpaceDE w:val="0"/>
        <w:autoSpaceDN w:val="0"/>
        <w:adjustRightInd w:val="0"/>
        <w:jc w:val="both"/>
        <w:rPr>
          <w:sz w:val="28"/>
          <w:szCs w:val="28"/>
        </w:rPr>
      </w:pPr>
    </w:p>
    <w:p w:rsidR="00C803AC" w:rsidRDefault="00C803AC" w:rsidP="00C803AC">
      <w:pPr>
        <w:pStyle w:val="1"/>
        <w:keepNext w:val="0"/>
        <w:autoSpaceDE w:val="0"/>
        <w:autoSpaceDN w:val="0"/>
        <w:adjustRightInd w:val="0"/>
        <w:jc w:val="both"/>
        <w:rPr>
          <w:rFonts w:ascii="Courier New" w:hAnsi="Courier New" w:cs="Courier New"/>
          <w:b/>
          <w:bCs/>
          <w:sz w:val="20"/>
        </w:rPr>
      </w:pPr>
      <w:r>
        <w:rPr>
          <w:rFonts w:ascii="Courier New" w:hAnsi="Courier New" w:cs="Courier New"/>
          <w:b/>
          <w:bCs/>
          <w:sz w:val="20"/>
        </w:rPr>
        <w:t>Руководитель ______________ (расшифровка подписи)</w:t>
      </w:r>
    </w:p>
    <w:p w:rsidR="00C803AC" w:rsidRDefault="00C803AC" w:rsidP="004164C0">
      <w:pPr>
        <w:pStyle w:val="1"/>
        <w:keepNext w:val="0"/>
        <w:autoSpaceDE w:val="0"/>
        <w:autoSpaceDN w:val="0"/>
        <w:adjustRightInd w:val="0"/>
        <w:ind w:left="1416" w:firstLine="708"/>
        <w:jc w:val="both"/>
        <w:rPr>
          <w:rFonts w:ascii="Courier New" w:hAnsi="Courier New" w:cs="Courier New"/>
          <w:b/>
          <w:bCs/>
          <w:sz w:val="20"/>
        </w:rPr>
      </w:pPr>
      <w:r>
        <w:rPr>
          <w:rFonts w:ascii="Courier New" w:hAnsi="Courier New" w:cs="Courier New"/>
          <w:b/>
          <w:bCs/>
          <w:sz w:val="20"/>
        </w:rPr>
        <w:t>(подпись)</w:t>
      </w:r>
    </w:p>
    <w:p w:rsidR="00C803AC" w:rsidRDefault="00C803AC" w:rsidP="00C803AC">
      <w:pPr>
        <w:pStyle w:val="1"/>
        <w:keepNext w:val="0"/>
        <w:autoSpaceDE w:val="0"/>
        <w:autoSpaceDN w:val="0"/>
        <w:adjustRightInd w:val="0"/>
        <w:jc w:val="both"/>
        <w:rPr>
          <w:rFonts w:ascii="Courier New" w:hAnsi="Courier New" w:cs="Courier New"/>
          <w:b/>
          <w:bCs/>
          <w:sz w:val="20"/>
        </w:rPr>
      </w:pPr>
      <w:r>
        <w:rPr>
          <w:rFonts w:ascii="Courier New" w:hAnsi="Courier New" w:cs="Courier New"/>
          <w:b/>
          <w:bCs/>
          <w:sz w:val="20"/>
        </w:rPr>
        <w:t>Исполнитель _______________ (расшифровка подписи)</w:t>
      </w:r>
    </w:p>
    <w:p w:rsidR="00C803AC" w:rsidRDefault="00C803AC" w:rsidP="004164C0">
      <w:pPr>
        <w:pStyle w:val="1"/>
        <w:keepNext w:val="0"/>
        <w:autoSpaceDE w:val="0"/>
        <w:autoSpaceDN w:val="0"/>
        <w:adjustRightInd w:val="0"/>
        <w:ind w:left="1416" w:firstLine="708"/>
        <w:jc w:val="both"/>
        <w:rPr>
          <w:rFonts w:ascii="Courier New" w:hAnsi="Courier New" w:cs="Courier New"/>
          <w:b/>
          <w:bCs/>
          <w:sz w:val="20"/>
        </w:rPr>
      </w:pPr>
      <w:r>
        <w:rPr>
          <w:rFonts w:ascii="Courier New" w:hAnsi="Courier New" w:cs="Courier New"/>
          <w:b/>
          <w:bCs/>
          <w:sz w:val="20"/>
        </w:rPr>
        <w:t>(подпись)</w:t>
      </w:r>
    </w:p>
    <w:p w:rsidR="00C803AC" w:rsidRDefault="00C803AC" w:rsidP="00C803AC">
      <w:pPr>
        <w:pStyle w:val="1"/>
        <w:keepNext w:val="0"/>
        <w:autoSpaceDE w:val="0"/>
        <w:autoSpaceDN w:val="0"/>
        <w:adjustRightInd w:val="0"/>
        <w:jc w:val="both"/>
        <w:rPr>
          <w:rFonts w:ascii="Courier New" w:hAnsi="Courier New" w:cs="Courier New"/>
          <w:b/>
          <w:bCs/>
          <w:sz w:val="20"/>
        </w:rPr>
      </w:pPr>
      <w:r>
        <w:rPr>
          <w:rFonts w:ascii="Courier New" w:hAnsi="Courier New" w:cs="Courier New"/>
          <w:b/>
          <w:bCs/>
          <w:sz w:val="20"/>
        </w:rPr>
        <w:t>Телефон исполнителя _____________________________</w:t>
      </w:r>
    </w:p>
    <w:p w:rsidR="00C803AC" w:rsidRDefault="00C803AC" w:rsidP="00C803AC">
      <w:pPr>
        <w:autoSpaceDE w:val="0"/>
        <w:autoSpaceDN w:val="0"/>
        <w:adjustRightInd w:val="0"/>
        <w:ind w:firstLine="540"/>
        <w:jc w:val="both"/>
        <w:rPr>
          <w:sz w:val="28"/>
          <w:szCs w:val="28"/>
        </w:rPr>
      </w:pPr>
      <w:r>
        <w:rPr>
          <w:sz w:val="28"/>
          <w:szCs w:val="28"/>
        </w:rPr>
        <w:t>--------------------------------</w:t>
      </w:r>
    </w:p>
    <w:p w:rsidR="00C803AC" w:rsidRDefault="00C803AC" w:rsidP="004164C0">
      <w:pPr>
        <w:autoSpaceDE w:val="0"/>
        <w:autoSpaceDN w:val="0"/>
        <w:adjustRightInd w:val="0"/>
        <w:spacing w:before="280"/>
        <w:ind w:firstLine="709"/>
        <w:contextualSpacing/>
        <w:jc w:val="both"/>
        <w:rPr>
          <w:sz w:val="28"/>
          <w:szCs w:val="28"/>
        </w:rPr>
      </w:pPr>
      <w:bookmarkStart w:id="1" w:name="Par173"/>
      <w:bookmarkEnd w:id="1"/>
      <w:r>
        <w:rPr>
          <w:sz w:val="28"/>
          <w:szCs w:val="28"/>
        </w:rPr>
        <w:t>&lt;*&gt; В графе 1 "Код бюджетной классификации РФ" указывается код бюджетной классификации в соответствии с бюджетной классификацией Российской Федерации с указанием кода главного администратора (администратора).</w:t>
      </w:r>
    </w:p>
    <w:p w:rsidR="00C803AC" w:rsidRDefault="00C803AC" w:rsidP="004164C0">
      <w:pPr>
        <w:autoSpaceDE w:val="0"/>
        <w:autoSpaceDN w:val="0"/>
        <w:adjustRightInd w:val="0"/>
        <w:spacing w:before="280"/>
        <w:ind w:firstLine="709"/>
        <w:contextualSpacing/>
        <w:jc w:val="both"/>
        <w:rPr>
          <w:sz w:val="28"/>
          <w:szCs w:val="28"/>
        </w:rPr>
      </w:pPr>
      <w:r>
        <w:rPr>
          <w:sz w:val="28"/>
          <w:szCs w:val="28"/>
        </w:rPr>
        <w:t>В графе 2 "Наименование источника доходов" приводится наименование кода бюджетной классификации и, в случае детализации видов доходов, наименование данных видов.</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Графа 3 "Отчетный финансовый год" заполняется в соответствии с годовыми отчетами главных администраторов (администраторов) доходов бюджета </w:t>
      </w:r>
      <w:r w:rsidR="00F37FEC">
        <w:rPr>
          <w:sz w:val="28"/>
          <w:szCs w:val="28"/>
        </w:rPr>
        <w:t>Города</w:t>
      </w:r>
      <w:r w:rsidR="004164C0">
        <w:rPr>
          <w:sz w:val="28"/>
          <w:szCs w:val="28"/>
        </w:rPr>
        <w:t xml:space="preserve"> </w:t>
      </w:r>
      <w:r w:rsidR="00F37FEC">
        <w:rPr>
          <w:sz w:val="28"/>
          <w:szCs w:val="28"/>
        </w:rPr>
        <w:t>Дивногорска</w:t>
      </w:r>
      <w:r>
        <w:rPr>
          <w:sz w:val="28"/>
          <w:szCs w:val="28"/>
        </w:rPr>
        <w:t xml:space="preserve"> </w:t>
      </w:r>
      <w:r w:rsidRPr="002A5987">
        <w:rPr>
          <w:sz w:val="28"/>
          <w:szCs w:val="28"/>
        </w:rPr>
        <w:t>(</w:t>
      </w:r>
      <w:hyperlink r:id="rId19" w:history="1">
        <w:r w:rsidRPr="002A5987">
          <w:rPr>
            <w:sz w:val="28"/>
            <w:szCs w:val="28"/>
          </w:rPr>
          <w:t>раздел 1</w:t>
        </w:r>
      </w:hyperlink>
      <w:r w:rsidRPr="002A5987">
        <w:rPr>
          <w:sz w:val="28"/>
          <w:szCs w:val="28"/>
        </w:rPr>
        <w:t xml:space="preserve"> "Доходы бюджета" формы по ОКУД 0503127) с указанием всех источников</w:t>
      </w:r>
      <w:r>
        <w:rPr>
          <w:sz w:val="28"/>
          <w:szCs w:val="28"/>
        </w:rPr>
        <w:t xml:space="preserve"> доходов, поступавших в отчетном году по главному администратору (администратору) доходов бюджета </w:t>
      </w:r>
      <w:r w:rsidR="002A5987">
        <w:rPr>
          <w:sz w:val="28"/>
          <w:szCs w:val="28"/>
        </w:rPr>
        <w:t>г</w:t>
      </w:r>
      <w:r w:rsidR="00F37FEC">
        <w:rPr>
          <w:sz w:val="28"/>
          <w:szCs w:val="28"/>
        </w:rPr>
        <w:t>орода Дивногорска</w:t>
      </w:r>
      <w:r>
        <w:rPr>
          <w:sz w:val="28"/>
          <w:szCs w:val="28"/>
        </w:rPr>
        <w:t>.</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В графе 4 "Ожидаемое исполнение текущего финансового года" приводится ожидаемое поступление в текущем году доходов по главному администратору (администратору) доходов бюджета </w:t>
      </w:r>
      <w:r w:rsidR="002A5987">
        <w:rPr>
          <w:sz w:val="28"/>
          <w:szCs w:val="28"/>
        </w:rPr>
        <w:t>г</w:t>
      </w:r>
      <w:r w:rsidR="00F37FEC">
        <w:rPr>
          <w:sz w:val="28"/>
          <w:szCs w:val="28"/>
        </w:rPr>
        <w:t>орода Дивногорска</w:t>
      </w:r>
      <w:r>
        <w:rPr>
          <w:sz w:val="28"/>
          <w:szCs w:val="28"/>
        </w:rPr>
        <w:t xml:space="preserve">, предусмотренных решением </w:t>
      </w:r>
      <w:r w:rsidR="002A5987">
        <w:rPr>
          <w:sz w:val="28"/>
          <w:szCs w:val="28"/>
        </w:rPr>
        <w:t xml:space="preserve">Дивногорского городского </w:t>
      </w:r>
      <w:r>
        <w:rPr>
          <w:sz w:val="28"/>
          <w:szCs w:val="28"/>
        </w:rPr>
        <w:t xml:space="preserve">Совета депутатов о бюджете </w:t>
      </w:r>
      <w:r w:rsidR="002A5987">
        <w:rPr>
          <w:sz w:val="28"/>
          <w:szCs w:val="28"/>
        </w:rPr>
        <w:t>г</w:t>
      </w:r>
      <w:r w:rsidR="00F37FEC">
        <w:rPr>
          <w:sz w:val="28"/>
          <w:szCs w:val="28"/>
        </w:rPr>
        <w:t>орода</w:t>
      </w:r>
      <w:r w:rsidR="002A5987">
        <w:rPr>
          <w:sz w:val="28"/>
          <w:szCs w:val="28"/>
        </w:rPr>
        <w:t xml:space="preserve"> </w:t>
      </w:r>
      <w:r w:rsidR="00F37FEC">
        <w:rPr>
          <w:sz w:val="28"/>
          <w:szCs w:val="28"/>
        </w:rPr>
        <w:t>Дивногорска</w:t>
      </w:r>
      <w:r>
        <w:rPr>
          <w:sz w:val="28"/>
          <w:szCs w:val="28"/>
        </w:rPr>
        <w:t xml:space="preserve"> на текущий год, а также внеплановых поступлений.</w:t>
      </w:r>
    </w:p>
    <w:p w:rsidR="00C803AC" w:rsidRDefault="00C803AC" w:rsidP="004164C0">
      <w:pPr>
        <w:autoSpaceDE w:val="0"/>
        <w:autoSpaceDN w:val="0"/>
        <w:adjustRightInd w:val="0"/>
        <w:spacing w:before="280"/>
        <w:ind w:firstLine="709"/>
        <w:contextualSpacing/>
        <w:jc w:val="both"/>
        <w:rPr>
          <w:sz w:val="28"/>
          <w:szCs w:val="28"/>
        </w:rPr>
      </w:pPr>
      <w:r>
        <w:rPr>
          <w:sz w:val="28"/>
          <w:szCs w:val="28"/>
        </w:rPr>
        <w:t>В графах 5 - 7 "Очередной финансовый год и плановый период" указываются прогнозные оценки поступления доходов в среднесрочной перспективе.</w:t>
      </w:r>
    </w:p>
    <w:p w:rsidR="00C803AC" w:rsidRDefault="00C803AC" w:rsidP="004164C0">
      <w:pPr>
        <w:autoSpaceDE w:val="0"/>
        <w:autoSpaceDN w:val="0"/>
        <w:adjustRightInd w:val="0"/>
        <w:spacing w:before="280"/>
        <w:ind w:firstLine="709"/>
        <w:contextualSpacing/>
        <w:jc w:val="both"/>
        <w:rPr>
          <w:sz w:val="28"/>
          <w:szCs w:val="28"/>
        </w:rPr>
      </w:pPr>
      <w:r>
        <w:rPr>
          <w:sz w:val="28"/>
          <w:szCs w:val="28"/>
        </w:rPr>
        <w:t xml:space="preserve">Для показателей в графах 4 - 7 необходимо представить пояснительную записку, содержащую расчеты данных показателей по статьям классификации доходов бюджета </w:t>
      </w:r>
      <w:r w:rsidR="002A5987">
        <w:rPr>
          <w:sz w:val="28"/>
          <w:szCs w:val="28"/>
        </w:rPr>
        <w:t xml:space="preserve">города </w:t>
      </w:r>
      <w:r w:rsidR="00F37FEC">
        <w:rPr>
          <w:sz w:val="28"/>
          <w:szCs w:val="28"/>
        </w:rPr>
        <w:t>Дивногорска</w:t>
      </w:r>
      <w:r>
        <w:rPr>
          <w:sz w:val="28"/>
          <w:szCs w:val="28"/>
        </w:rPr>
        <w:t xml:space="preserve"> с выделением расчетов по детализируемым доходам и пояснений по динамике изменения показателей в очередном финансовом году и каждом году планового периода (графы 5 - 7).</w:t>
      </w:r>
    </w:p>
    <w:p w:rsidR="00C803AC" w:rsidRDefault="00C803AC" w:rsidP="004164C0">
      <w:pPr>
        <w:autoSpaceDE w:val="0"/>
        <w:autoSpaceDN w:val="0"/>
        <w:adjustRightInd w:val="0"/>
        <w:ind w:firstLine="709"/>
        <w:contextualSpacing/>
        <w:jc w:val="both"/>
        <w:rPr>
          <w:sz w:val="28"/>
          <w:szCs w:val="28"/>
        </w:rPr>
      </w:pPr>
    </w:p>
    <w:p w:rsidR="00C803AC" w:rsidRDefault="00C803AC" w:rsidP="00C803AC">
      <w:pPr>
        <w:autoSpaceDE w:val="0"/>
        <w:autoSpaceDN w:val="0"/>
        <w:adjustRightInd w:val="0"/>
        <w:jc w:val="both"/>
        <w:rPr>
          <w:sz w:val="28"/>
          <w:szCs w:val="28"/>
        </w:rPr>
      </w:pPr>
    </w:p>
    <w:p w:rsidR="00C803AC" w:rsidRDefault="00C803AC"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rPr>
      </w:pPr>
    </w:p>
    <w:p w:rsidR="002A5987" w:rsidRDefault="002A5987" w:rsidP="00C803AC">
      <w:pPr>
        <w:autoSpaceDE w:val="0"/>
        <w:autoSpaceDN w:val="0"/>
        <w:adjustRightInd w:val="0"/>
        <w:jc w:val="both"/>
        <w:rPr>
          <w:sz w:val="28"/>
          <w:szCs w:val="28"/>
          <w:lang w:val="en-US"/>
        </w:rPr>
      </w:pPr>
    </w:p>
    <w:p w:rsidR="004164C0" w:rsidRDefault="004164C0" w:rsidP="00C803AC">
      <w:pPr>
        <w:autoSpaceDE w:val="0"/>
        <w:autoSpaceDN w:val="0"/>
        <w:adjustRightInd w:val="0"/>
        <w:jc w:val="both"/>
        <w:rPr>
          <w:sz w:val="28"/>
          <w:szCs w:val="28"/>
          <w:lang w:val="en-US"/>
        </w:rPr>
      </w:pPr>
    </w:p>
    <w:p w:rsidR="004164C0" w:rsidRPr="004164C0" w:rsidRDefault="004164C0" w:rsidP="00C803AC">
      <w:pPr>
        <w:autoSpaceDE w:val="0"/>
        <w:autoSpaceDN w:val="0"/>
        <w:adjustRightInd w:val="0"/>
        <w:jc w:val="both"/>
        <w:rPr>
          <w:sz w:val="28"/>
          <w:szCs w:val="28"/>
          <w:lang w:val="en-US"/>
        </w:rPr>
      </w:pPr>
    </w:p>
    <w:p w:rsidR="00C803AC" w:rsidRDefault="00C803AC" w:rsidP="00C803AC">
      <w:pPr>
        <w:autoSpaceDE w:val="0"/>
        <w:autoSpaceDN w:val="0"/>
        <w:adjustRightInd w:val="0"/>
        <w:jc w:val="both"/>
        <w:rPr>
          <w:sz w:val="28"/>
          <w:szCs w:val="28"/>
        </w:rPr>
      </w:pPr>
    </w:p>
    <w:p w:rsidR="00C803AC" w:rsidRDefault="00C803AC" w:rsidP="00C803AC">
      <w:pPr>
        <w:autoSpaceDE w:val="0"/>
        <w:autoSpaceDN w:val="0"/>
        <w:adjustRightInd w:val="0"/>
        <w:jc w:val="both"/>
        <w:rPr>
          <w:sz w:val="28"/>
          <w:szCs w:val="28"/>
        </w:rPr>
      </w:pPr>
    </w:p>
    <w:p w:rsidR="00C803AC" w:rsidRPr="004164C0" w:rsidRDefault="00C803AC" w:rsidP="004164C0">
      <w:pPr>
        <w:autoSpaceDE w:val="0"/>
        <w:autoSpaceDN w:val="0"/>
        <w:adjustRightInd w:val="0"/>
        <w:ind w:left="5670"/>
        <w:outlineLvl w:val="1"/>
        <w:rPr>
          <w:sz w:val="24"/>
          <w:szCs w:val="24"/>
        </w:rPr>
      </w:pPr>
      <w:r w:rsidRPr="004164C0">
        <w:rPr>
          <w:sz w:val="24"/>
          <w:szCs w:val="24"/>
        </w:rPr>
        <w:t>Приложение N 2</w:t>
      </w:r>
    </w:p>
    <w:p w:rsidR="00C803AC" w:rsidRPr="004164C0" w:rsidRDefault="00C803AC" w:rsidP="004164C0">
      <w:pPr>
        <w:autoSpaceDE w:val="0"/>
        <w:autoSpaceDN w:val="0"/>
        <w:adjustRightInd w:val="0"/>
        <w:ind w:left="5670"/>
        <w:rPr>
          <w:sz w:val="24"/>
          <w:szCs w:val="24"/>
        </w:rPr>
      </w:pPr>
      <w:r w:rsidRPr="004164C0">
        <w:rPr>
          <w:sz w:val="24"/>
          <w:szCs w:val="24"/>
        </w:rPr>
        <w:t>к Порядку составления проекта</w:t>
      </w:r>
    </w:p>
    <w:p w:rsidR="00C803AC" w:rsidRPr="004164C0" w:rsidRDefault="00C803AC" w:rsidP="004164C0">
      <w:pPr>
        <w:autoSpaceDE w:val="0"/>
        <w:autoSpaceDN w:val="0"/>
        <w:adjustRightInd w:val="0"/>
        <w:ind w:left="5670"/>
        <w:rPr>
          <w:sz w:val="24"/>
          <w:szCs w:val="24"/>
        </w:rPr>
      </w:pPr>
      <w:r w:rsidRPr="004164C0">
        <w:rPr>
          <w:sz w:val="24"/>
          <w:szCs w:val="24"/>
        </w:rPr>
        <w:t xml:space="preserve">бюджета </w:t>
      </w:r>
      <w:r w:rsidR="00B6569D" w:rsidRPr="004164C0">
        <w:rPr>
          <w:sz w:val="24"/>
          <w:szCs w:val="24"/>
        </w:rPr>
        <w:t>г</w:t>
      </w:r>
      <w:r w:rsidR="00F37FEC" w:rsidRPr="004164C0">
        <w:rPr>
          <w:sz w:val="24"/>
          <w:szCs w:val="24"/>
        </w:rPr>
        <w:t>орода Дивногорска</w:t>
      </w:r>
    </w:p>
    <w:p w:rsidR="00C803AC" w:rsidRPr="004164C0" w:rsidRDefault="00C803AC" w:rsidP="004164C0">
      <w:pPr>
        <w:autoSpaceDE w:val="0"/>
        <w:autoSpaceDN w:val="0"/>
        <w:adjustRightInd w:val="0"/>
        <w:ind w:left="5670"/>
        <w:rPr>
          <w:sz w:val="24"/>
          <w:szCs w:val="24"/>
        </w:rPr>
      </w:pPr>
      <w:r w:rsidRPr="004164C0">
        <w:rPr>
          <w:sz w:val="24"/>
          <w:szCs w:val="24"/>
        </w:rPr>
        <w:t>на очередной финансовый год</w:t>
      </w:r>
    </w:p>
    <w:p w:rsidR="00C803AC" w:rsidRDefault="00C803AC" w:rsidP="00C803AC">
      <w:pPr>
        <w:autoSpaceDE w:val="0"/>
        <w:autoSpaceDN w:val="0"/>
        <w:adjustRightInd w:val="0"/>
        <w:jc w:val="both"/>
        <w:rPr>
          <w:sz w:val="28"/>
          <w:szCs w:val="28"/>
        </w:rPr>
      </w:pPr>
    </w:p>
    <w:p w:rsidR="00C803AC" w:rsidRDefault="00C803AC" w:rsidP="00C803AC">
      <w:pPr>
        <w:autoSpaceDE w:val="0"/>
        <w:autoSpaceDN w:val="0"/>
        <w:adjustRightInd w:val="0"/>
        <w:jc w:val="center"/>
        <w:rPr>
          <w:sz w:val="28"/>
          <w:szCs w:val="28"/>
        </w:rPr>
      </w:pPr>
      <w:bookmarkStart w:id="2" w:name="Par193"/>
      <w:bookmarkEnd w:id="2"/>
      <w:r>
        <w:rPr>
          <w:sz w:val="28"/>
          <w:szCs w:val="28"/>
        </w:rPr>
        <w:t>Форма представления информации для определения</w:t>
      </w:r>
    </w:p>
    <w:p w:rsidR="00C803AC" w:rsidRDefault="00C803AC" w:rsidP="00C803AC">
      <w:pPr>
        <w:autoSpaceDE w:val="0"/>
        <w:autoSpaceDN w:val="0"/>
        <w:adjustRightInd w:val="0"/>
        <w:jc w:val="center"/>
        <w:rPr>
          <w:sz w:val="28"/>
          <w:szCs w:val="28"/>
        </w:rPr>
      </w:pPr>
      <w:r>
        <w:rPr>
          <w:sz w:val="28"/>
          <w:szCs w:val="28"/>
        </w:rPr>
        <w:t>предварительных объемов бюджетных ассигнований по расходам</w:t>
      </w:r>
    </w:p>
    <w:p w:rsidR="00C803AC" w:rsidRDefault="00C803AC" w:rsidP="00C803AC">
      <w:pPr>
        <w:autoSpaceDE w:val="0"/>
        <w:autoSpaceDN w:val="0"/>
        <w:adjustRightInd w:val="0"/>
        <w:jc w:val="center"/>
        <w:rPr>
          <w:sz w:val="28"/>
          <w:szCs w:val="28"/>
        </w:rPr>
      </w:pPr>
      <w:r>
        <w:rPr>
          <w:sz w:val="28"/>
          <w:szCs w:val="28"/>
        </w:rPr>
        <w:t xml:space="preserve">в разрезе главных распорядителей </w:t>
      </w:r>
      <w:r w:rsidR="00B6569D">
        <w:rPr>
          <w:sz w:val="28"/>
          <w:szCs w:val="28"/>
        </w:rPr>
        <w:t xml:space="preserve">(распорядителей) </w:t>
      </w:r>
      <w:r>
        <w:rPr>
          <w:sz w:val="28"/>
          <w:szCs w:val="28"/>
        </w:rPr>
        <w:t>бюджетных средств</w:t>
      </w:r>
    </w:p>
    <w:p w:rsidR="00C803AC" w:rsidRDefault="00C803AC" w:rsidP="00C803AC">
      <w:pPr>
        <w:autoSpaceDE w:val="0"/>
        <w:autoSpaceDN w:val="0"/>
        <w:adjustRightInd w:val="0"/>
        <w:jc w:val="center"/>
        <w:rPr>
          <w:sz w:val="28"/>
          <w:szCs w:val="28"/>
        </w:rPr>
      </w:pPr>
      <w:r>
        <w:rPr>
          <w:sz w:val="28"/>
          <w:szCs w:val="28"/>
        </w:rPr>
        <w:t>(форма бюджетной заявки)</w:t>
      </w:r>
    </w:p>
    <w:p w:rsidR="00C803AC" w:rsidRDefault="00C803AC" w:rsidP="00C803AC">
      <w:pPr>
        <w:autoSpaceDE w:val="0"/>
        <w:autoSpaceDN w:val="0"/>
        <w:adjustRightInd w:val="0"/>
        <w:jc w:val="both"/>
        <w:rPr>
          <w:sz w:val="28"/>
          <w:szCs w:val="28"/>
        </w:rPr>
      </w:pPr>
    </w:p>
    <w:p w:rsidR="00C803AC" w:rsidRDefault="00C803AC" w:rsidP="00C803AC">
      <w:pPr>
        <w:autoSpaceDE w:val="0"/>
        <w:autoSpaceDN w:val="0"/>
        <w:adjustRightInd w:val="0"/>
        <w:jc w:val="center"/>
        <w:rPr>
          <w:sz w:val="28"/>
          <w:szCs w:val="28"/>
        </w:rPr>
      </w:pPr>
      <w:r>
        <w:rPr>
          <w:sz w:val="28"/>
          <w:szCs w:val="28"/>
        </w:rPr>
        <w:t>Форма представления информации главным распорядителем</w:t>
      </w:r>
      <w:r w:rsidR="00B6569D">
        <w:rPr>
          <w:sz w:val="28"/>
          <w:szCs w:val="28"/>
        </w:rPr>
        <w:t xml:space="preserve"> (распорядителем) </w:t>
      </w:r>
      <w:r>
        <w:rPr>
          <w:sz w:val="28"/>
          <w:szCs w:val="28"/>
        </w:rPr>
        <w:t xml:space="preserve">бюджетных средств </w:t>
      </w:r>
      <w:r w:rsidR="00B6569D">
        <w:rPr>
          <w:sz w:val="28"/>
          <w:szCs w:val="28"/>
        </w:rPr>
        <w:t>г</w:t>
      </w:r>
      <w:r w:rsidR="00F37FEC">
        <w:rPr>
          <w:sz w:val="28"/>
          <w:szCs w:val="28"/>
        </w:rPr>
        <w:t>орода Дивногорска</w:t>
      </w:r>
    </w:p>
    <w:p w:rsidR="00C803AC" w:rsidRDefault="00C803AC" w:rsidP="00C803AC">
      <w:pPr>
        <w:autoSpaceDE w:val="0"/>
        <w:autoSpaceDN w:val="0"/>
        <w:adjustRightInd w:val="0"/>
        <w:jc w:val="center"/>
        <w:rPr>
          <w:sz w:val="28"/>
          <w:szCs w:val="28"/>
        </w:rPr>
      </w:pPr>
      <w:r>
        <w:rPr>
          <w:sz w:val="28"/>
          <w:szCs w:val="28"/>
        </w:rPr>
        <w:t>___________________________________________________________</w:t>
      </w:r>
    </w:p>
    <w:p w:rsidR="00C803AC" w:rsidRDefault="00C803AC" w:rsidP="00C803AC">
      <w:pPr>
        <w:autoSpaceDE w:val="0"/>
        <w:autoSpaceDN w:val="0"/>
        <w:adjustRightInd w:val="0"/>
        <w:jc w:val="center"/>
        <w:rPr>
          <w:sz w:val="28"/>
          <w:szCs w:val="28"/>
        </w:rPr>
      </w:pPr>
      <w:r>
        <w:rPr>
          <w:sz w:val="28"/>
          <w:szCs w:val="28"/>
        </w:rPr>
        <w:t xml:space="preserve">наименование главного распорядителя </w:t>
      </w:r>
      <w:r w:rsidR="00B6569D">
        <w:rPr>
          <w:sz w:val="28"/>
          <w:szCs w:val="28"/>
        </w:rPr>
        <w:t xml:space="preserve">(распорядителя) </w:t>
      </w:r>
      <w:r>
        <w:rPr>
          <w:sz w:val="28"/>
          <w:szCs w:val="28"/>
        </w:rPr>
        <w:t>бюджетных средств</w:t>
      </w:r>
    </w:p>
    <w:p w:rsidR="00C803AC" w:rsidRDefault="00C803AC" w:rsidP="00C803AC">
      <w:pPr>
        <w:autoSpaceDE w:val="0"/>
        <w:autoSpaceDN w:val="0"/>
        <w:adjustRightInd w:val="0"/>
        <w:jc w:val="both"/>
        <w:rPr>
          <w:sz w:val="28"/>
          <w:szCs w:val="28"/>
        </w:rPr>
      </w:pPr>
    </w:p>
    <w:p w:rsidR="00C803AC" w:rsidRDefault="00B6569D" w:rsidP="00C803AC">
      <w:pPr>
        <w:autoSpaceDE w:val="0"/>
        <w:autoSpaceDN w:val="0"/>
        <w:adjustRightInd w:val="0"/>
        <w:jc w:val="right"/>
        <w:rPr>
          <w:sz w:val="28"/>
          <w:szCs w:val="28"/>
        </w:rPr>
      </w:pPr>
      <w:r>
        <w:rPr>
          <w:sz w:val="28"/>
          <w:szCs w:val="28"/>
        </w:rPr>
        <w:t xml:space="preserve">тыс. </w:t>
      </w:r>
      <w:r w:rsidR="00C803AC">
        <w:rPr>
          <w:sz w:val="28"/>
          <w:szCs w:val="28"/>
        </w:rPr>
        <w:t>рублей</w:t>
      </w:r>
    </w:p>
    <w:p w:rsidR="00C803AC" w:rsidRDefault="00C803AC" w:rsidP="00C803AC">
      <w:pPr>
        <w:autoSpaceDE w:val="0"/>
        <w:autoSpaceDN w:val="0"/>
        <w:adjustRightInd w:val="0"/>
        <w:rPr>
          <w:sz w:val="28"/>
          <w:szCs w:val="28"/>
        </w:rPr>
        <w:sectPr w:rsidR="00C803AC">
          <w:pgSz w:w="11905" w:h="16838"/>
          <w:pgMar w:top="1134" w:right="850" w:bottom="1134" w:left="1701" w:header="0" w:footer="0" w:gutter="0"/>
          <w:cols w:space="720"/>
          <w:noEndnote/>
        </w:sectPr>
      </w:pPr>
    </w:p>
    <w:tbl>
      <w:tblPr>
        <w:tblW w:w="15215" w:type="dxa"/>
        <w:tblLayout w:type="fixed"/>
        <w:tblCellMar>
          <w:top w:w="102" w:type="dxa"/>
          <w:left w:w="62" w:type="dxa"/>
          <w:bottom w:w="102" w:type="dxa"/>
          <w:right w:w="62" w:type="dxa"/>
        </w:tblCellMar>
        <w:tblLook w:val="0000" w:firstRow="0" w:lastRow="0" w:firstColumn="0" w:lastColumn="0" w:noHBand="0" w:noVBand="0"/>
      </w:tblPr>
      <w:tblGrid>
        <w:gridCol w:w="1639"/>
        <w:gridCol w:w="1684"/>
        <w:gridCol w:w="1549"/>
        <w:gridCol w:w="1286"/>
        <w:gridCol w:w="1134"/>
        <w:gridCol w:w="1134"/>
        <w:gridCol w:w="993"/>
        <w:gridCol w:w="604"/>
        <w:gridCol w:w="634"/>
        <w:gridCol w:w="694"/>
        <w:gridCol w:w="604"/>
        <w:gridCol w:w="634"/>
        <w:gridCol w:w="694"/>
        <w:gridCol w:w="604"/>
        <w:gridCol w:w="634"/>
        <w:gridCol w:w="694"/>
      </w:tblGrid>
      <w:tr w:rsidR="00C803AC" w:rsidTr="00E268B9">
        <w:tc>
          <w:tcPr>
            <w:tcW w:w="1639" w:type="dxa"/>
            <w:vMerge w:val="restart"/>
            <w:tcBorders>
              <w:top w:val="single" w:sz="4" w:space="0" w:color="auto"/>
              <w:left w:val="single" w:sz="4" w:space="0" w:color="auto"/>
              <w:bottom w:val="single" w:sz="4" w:space="0" w:color="auto"/>
              <w:right w:val="single" w:sz="4" w:space="0" w:color="auto"/>
            </w:tcBorders>
          </w:tcPr>
          <w:p w:rsidR="00C803AC" w:rsidRPr="00E268B9" w:rsidRDefault="00C803AC" w:rsidP="00E268B9">
            <w:pPr>
              <w:autoSpaceDE w:val="0"/>
              <w:autoSpaceDN w:val="0"/>
              <w:adjustRightInd w:val="0"/>
              <w:jc w:val="center"/>
              <w:rPr>
                <w:sz w:val="24"/>
                <w:szCs w:val="24"/>
              </w:rPr>
            </w:pPr>
            <w:r w:rsidRPr="00E268B9">
              <w:rPr>
                <w:sz w:val="24"/>
                <w:szCs w:val="24"/>
              </w:rPr>
              <w:t xml:space="preserve">Наименование полномочия, расходного обязательства с указанием кода </w:t>
            </w:r>
          </w:p>
        </w:tc>
        <w:tc>
          <w:tcPr>
            <w:tcW w:w="1684" w:type="dxa"/>
            <w:vMerge w:val="restart"/>
            <w:tcBorders>
              <w:top w:val="single" w:sz="4" w:space="0" w:color="auto"/>
              <w:left w:val="single" w:sz="4" w:space="0" w:color="auto"/>
              <w:bottom w:val="single" w:sz="4" w:space="0" w:color="auto"/>
              <w:right w:val="single" w:sz="4" w:space="0" w:color="auto"/>
            </w:tcBorders>
          </w:tcPr>
          <w:p w:rsidR="00C803AC" w:rsidRPr="00E268B9" w:rsidRDefault="00C803AC" w:rsidP="00E268B9">
            <w:pPr>
              <w:autoSpaceDE w:val="0"/>
              <w:autoSpaceDN w:val="0"/>
              <w:adjustRightInd w:val="0"/>
              <w:jc w:val="center"/>
              <w:rPr>
                <w:sz w:val="24"/>
                <w:szCs w:val="24"/>
              </w:rPr>
            </w:pPr>
            <w:r w:rsidRPr="00E268B9">
              <w:rPr>
                <w:sz w:val="24"/>
                <w:szCs w:val="24"/>
              </w:rPr>
              <w:t xml:space="preserve">Правовые основания, определяющие возникновение и (или) принятие расходного обязательства </w:t>
            </w:r>
          </w:p>
        </w:tc>
        <w:tc>
          <w:tcPr>
            <w:tcW w:w="1549" w:type="dxa"/>
            <w:vMerge w:val="restart"/>
            <w:tcBorders>
              <w:top w:val="single" w:sz="4" w:space="0" w:color="auto"/>
              <w:left w:val="single" w:sz="4" w:space="0" w:color="auto"/>
              <w:bottom w:val="single" w:sz="4" w:space="0" w:color="auto"/>
              <w:right w:val="single" w:sz="4" w:space="0" w:color="auto"/>
            </w:tcBorders>
          </w:tcPr>
          <w:p w:rsidR="00C803AC" w:rsidRPr="00E268B9" w:rsidRDefault="00C803AC" w:rsidP="00E268B9">
            <w:pPr>
              <w:autoSpaceDE w:val="0"/>
              <w:autoSpaceDN w:val="0"/>
              <w:adjustRightInd w:val="0"/>
              <w:jc w:val="center"/>
              <w:rPr>
                <w:sz w:val="24"/>
                <w:szCs w:val="24"/>
              </w:rPr>
            </w:pPr>
            <w:r w:rsidRPr="00E268B9">
              <w:rPr>
                <w:sz w:val="24"/>
                <w:szCs w:val="24"/>
              </w:rPr>
              <w:t xml:space="preserve">Направление расходования средств бюджета </w:t>
            </w:r>
            <w:r w:rsidR="00E268B9">
              <w:rPr>
                <w:sz w:val="24"/>
                <w:szCs w:val="24"/>
              </w:rPr>
              <w:t>г</w:t>
            </w:r>
            <w:r w:rsidR="00F37FEC" w:rsidRPr="00E268B9">
              <w:rPr>
                <w:sz w:val="24"/>
                <w:szCs w:val="24"/>
              </w:rPr>
              <w:t>орода</w:t>
            </w:r>
            <w:r w:rsidR="004164C0">
              <w:rPr>
                <w:sz w:val="24"/>
                <w:szCs w:val="24"/>
              </w:rPr>
              <w:t xml:space="preserve"> </w:t>
            </w:r>
            <w:r w:rsidR="00F37FEC" w:rsidRPr="00E268B9">
              <w:rPr>
                <w:sz w:val="24"/>
                <w:szCs w:val="24"/>
              </w:rPr>
              <w:t>Дивногорска</w:t>
            </w:r>
          </w:p>
        </w:tc>
        <w:tc>
          <w:tcPr>
            <w:tcW w:w="1286" w:type="dxa"/>
            <w:vMerge w:val="restart"/>
            <w:tcBorders>
              <w:top w:val="single" w:sz="4" w:space="0" w:color="auto"/>
              <w:left w:val="single" w:sz="4" w:space="0" w:color="auto"/>
              <w:bottom w:val="single" w:sz="4" w:space="0" w:color="auto"/>
              <w:right w:val="single" w:sz="4" w:space="0" w:color="auto"/>
            </w:tcBorders>
          </w:tcPr>
          <w:p w:rsidR="00C803AC" w:rsidRPr="00E268B9" w:rsidRDefault="00C803AC" w:rsidP="00E268B9">
            <w:pPr>
              <w:autoSpaceDE w:val="0"/>
              <w:autoSpaceDN w:val="0"/>
              <w:adjustRightInd w:val="0"/>
              <w:jc w:val="center"/>
              <w:rPr>
                <w:sz w:val="24"/>
                <w:szCs w:val="24"/>
              </w:rPr>
            </w:pPr>
            <w:r w:rsidRPr="00E268B9">
              <w:rPr>
                <w:sz w:val="24"/>
                <w:szCs w:val="24"/>
              </w:rPr>
              <w:t>Коды бюджетной классификации расходов бюджета &lt;***&gt;</w:t>
            </w:r>
          </w:p>
        </w:tc>
        <w:tc>
          <w:tcPr>
            <w:tcW w:w="1134" w:type="dxa"/>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r w:rsidRPr="00E268B9">
              <w:rPr>
                <w:sz w:val="24"/>
                <w:szCs w:val="24"/>
              </w:rPr>
              <w:t>Отчетный финансовый год</w:t>
            </w:r>
          </w:p>
        </w:tc>
        <w:tc>
          <w:tcPr>
            <w:tcW w:w="2127" w:type="dxa"/>
            <w:gridSpan w:val="2"/>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r w:rsidRPr="00E268B9">
              <w:rPr>
                <w:sz w:val="24"/>
                <w:szCs w:val="24"/>
              </w:rPr>
              <w:t>Текущий финансовый год</w:t>
            </w:r>
          </w:p>
        </w:tc>
        <w:tc>
          <w:tcPr>
            <w:tcW w:w="5796" w:type="dxa"/>
            <w:gridSpan w:val="9"/>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r w:rsidRPr="00E268B9">
              <w:rPr>
                <w:sz w:val="24"/>
                <w:szCs w:val="24"/>
              </w:rPr>
              <w:t>Очередной финансовый год и плановый период</w:t>
            </w:r>
          </w:p>
        </w:tc>
      </w:tr>
      <w:tr w:rsidR="00C803AC" w:rsidTr="00E268B9">
        <w:tc>
          <w:tcPr>
            <w:tcW w:w="1639" w:type="dxa"/>
            <w:vMerge/>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p>
        </w:tc>
        <w:tc>
          <w:tcPr>
            <w:tcW w:w="1684" w:type="dxa"/>
            <w:vMerge/>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p>
        </w:tc>
        <w:tc>
          <w:tcPr>
            <w:tcW w:w="1549" w:type="dxa"/>
            <w:vMerge/>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p>
        </w:tc>
        <w:tc>
          <w:tcPr>
            <w:tcW w:w="1286" w:type="dxa"/>
            <w:vMerge/>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r w:rsidRPr="00E268B9">
              <w:rPr>
                <w:sz w:val="24"/>
                <w:szCs w:val="24"/>
              </w:rPr>
              <w:t>Фактическое исполнение</w:t>
            </w:r>
          </w:p>
        </w:tc>
        <w:tc>
          <w:tcPr>
            <w:tcW w:w="1134" w:type="dxa"/>
            <w:vMerge w:val="restart"/>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r w:rsidRPr="00E268B9">
              <w:rPr>
                <w:sz w:val="24"/>
                <w:szCs w:val="24"/>
              </w:rPr>
              <w:t>Уточненный план</w:t>
            </w:r>
          </w:p>
        </w:tc>
        <w:tc>
          <w:tcPr>
            <w:tcW w:w="993" w:type="dxa"/>
            <w:vMerge w:val="restart"/>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r w:rsidRPr="00E268B9">
              <w:rPr>
                <w:sz w:val="24"/>
                <w:szCs w:val="24"/>
              </w:rPr>
              <w:t>Ожидаемое исполнение</w:t>
            </w:r>
          </w:p>
        </w:tc>
        <w:tc>
          <w:tcPr>
            <w:tcW w:w="1932" w:type="dxa"/>
            <w:gridSpan w:val="3"/>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r w:rsidRPr="00E268B9">
              <w:rPr>
                <w:sz w:val="24"/>
                <w:szCs w:val="24"/>
              </w:rPr>
              <w:t>Очередной финансовый год</w:t>
            </w:r>
          </w:p>
        </w:tc>
        <w:tc>
          <w:tcPr>
            <w:tcW w:w="1932" w:type="dxa"/>
            <w:gridSpan w:val="3"/>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r w:rsidRPr="00E268B9">
              <w:rPr>
                <w:sz w:val="24"/>
                <w:szCs w:val="24"/>
              </w:rPr>
              <w:t>1-й год планового периода</w:t>
            </w:r>
          </w:p>
        </w:tc>
        <w:tc>
          <w:tcPr>
            <w:tcW w:w="1932" w:type="dxa"/>
            <w:gridSpan w:val="3"/>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r w:rsidRPr="00E268B9">
              <w:rPr>
                <w:sz w:val="24"/>
                <w:szCs w:val="24"/>
              </w:rPr>
              <w:t>2-й год планового периода</w:t>
            </w:r>
          </w:p>
        </w:tc>
      </w:tr>
      <w:tr w:rsidR="00C803AC" w:rsidTr="00E268B9">
        <w:tc>
          <w:tcPr>
            <w:tcW w:w="1639" w:type="dxa"/>
            <w:vMerge/>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p>
        </w:tc>
        <w:tc>
          <w:tcPr>
            <w:tcW w:w="1684" w:type="dxa"/>
            <w:vMerge/>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p>
        </w:tc>
        <w:tc>
          <w:tcPr>
            <w:tcW w:w="1549" w:type="dxa"/>
            <w:vMerge/>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p>
        </w:tc>
        <w:tc>
          <w:tcPr>
            <w:tcW w:w="1286" w:type="dxa"/>
            <w:vMerge/>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p>
        </w:tc>
        <w:tc>
          <w:tcPr>
            <w:tcW w:w="993" w:type="dxa"/>
            <w:vMerge/>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4"/>
                <w:szCs w:val="24"/>
              </w:rPr>
            </w:pPr>
          </w:p>
        </w:tc>
        <w:tc>
          <w:tcPr>
            <w:tcW w:w="604" w:type="dxa"/>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2"/>
                <w:szCs w:val="22"/>
              </w:rPr>
            </w:pPr>
            <w:r w:rsidRPr="00E268B9">
              <w:rPr>
                <w:sz w:val="22"/>
                <w:szCs w:val="22"/>
              </w:rPr>
              <w:t>БДО &lt;*&gt;</w:t>
            </w:r>
          </w:p>
        </w:tc>
        <w:tc>
          <w:tcPr>
            <w:tcW w:w="634" w:type="dxa"/>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2"/>
                <w:szCs w:val="22"/>
              </w:rPr>
            </w:pPr>
            <w:r w:rsidRPr="00E268B9">
              <w:rPr>
                <w:sz w:val="22"/>
                <w:szCs w:val="22"/>
              </w:rPr>
              <w:t>БПО &lt;**&gt;</w:t>
            </w:r>
          </w:p>
        </w:tc>
        <w:tc>
          <w:tcPr>
            <w:tcW w:w="694" w:type="dxa"/>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2"/>
                <w:szCs w:val="22"/>
              </w:rPr>
            </w:pPr>
            <w:r w:rsidRPr="00E268B9">
              <w:rPr>
                <w:sz w:val="22"/>
                <w:szCs w:val="22"/>
              </w:rPr>
              <w:t>Всего</w:t>
            </w:r>
          </w:p>
        </w:tc>
        <w:tc>
          <w:tcPr>
            <w:tcW w:w="604" w:type="dxa"/>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2"/>
                <w:szCs w:val="22"/>
              </w:rPr>
            </w:pPr>
            <w:r w:rsidRPr="00E268B9">
              <w:rPr>
                <w:sz w:val="22"/>
                <w:szCs w:val="22"/>
              </w:rPr>
              <w:t>БДО &lt;*&gt;</w:t>
            </w:r>
          </w:p>
        </w:tc>
        <w:tc>
          <w:tcPr>
            <w:tcW w:w="634" w:type="dxa"/>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2"/>
                <w:szCs w:val="22"/>
              </w:rPr>
            </w:pPr>
            <w:r w:rsidRPr="00E268B9">
              <w:rPr>
                <w:sz w:val="22"/>
                <w:szCs w:val="22"/>
              </w:rPr>
              <w:t>БПО &lt;**&gt;</w:t>
            </w:r>
          </w:p>
        </w:tc>
        <w:tc>
          <w:tcPr>
            <w:tcW w:w="694" w:type="dxa"/>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2"/>
                <w:szCs w:val="22"/>
              </w:rPr>
            </w:pPr>
            <w:r w:rsidRPr="00E268B9">
              <w:rPr>
                <w:sz w:val="22"/>
                <w:szCs w:val="22"/>
              </w:rPr>
              <w:t>Всего</w:t>
            </w:r>
          </w:p>
        </w:tc>
        <w:tc>
          <w:tcPr>
            <w:tcW w:w="604" w:type="dxa"/>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2"/>
                <w:szCs w:val="22"/>
              </w:rPr>
            </w:pPr>
            <w:r w:rsidRPr="00E268B9">
              <w:rPr>
                <w:sz w:val="22"/>
                <w:szCs w:val="22"/>
              </w:rPr>
              <w:t>БДО &lt;*&gt;</w:t>
            </w:r>
          </w:p>
        </w:tc>
        <w:tc>
          <w:tcPr>
            <w:tcW w:w="634" w:type="dxa"/>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2"/>
                <w:szCs w:val="22"/>
              </w:rPr>
            </w:pPr>
            <w:r w:rsidRPr="00E268B9">
              <w:rPr>
                <w:sz w:val="22"/>
                <w:szCs w:val="22"/>
              </w:rPr>
              <w:t>БПО &lt;**&gt;</w:t>
            </w:r>
          </w:p>
        </w:tc>
        <w:tc>
          <w:tcPr>
            <w:tcW w:w="694" w:type="dxa"/>
            <w:tcBorders>
              <w:top w:val="single" w:sz="4" w:space="0" w:color="auto"/>
              <w:left w:val="single" w:sz="4" w:space="0" w:color="auto"/>
              <w:bottom w:val="single" w:sz="4" w:space="0" w:color="auto"/>
              <w:right w:val="single" w:sz="4" w:space="0" w:color="auto"/>
            </w:tcBorders>
          </w:tcPr>
          <w:p w:rsidR="00C803AC" w:rsidRPr="00E268B9" w:rsidRDefault="00C803AC">
            <w:pPr>
              <w:autoSpaceDE w:val="0"/>
              <w:autoSpaceDN w:val="0"/>
              <w:adjustRightInd w:val="0"/>
              <w:jc w:val="center"/>
              <w:rPr>
                <w:sz w:val="22"/>
                <w:szCs w:val="22"/>
              </w:rPr>
            </w:pPr>
            <w:r w:rsidRPr="00E268B9">
              <w:rPr>
                <w:sz w:val="22"/>
                <w:szCs w:val="22"/>
              </w:rPr>
              <w:t>Всего</w:t>
            </w:r>
          </w:p>
        </w:tc>
      </w:tr>
    </w:tbl>
    <w:p w:rsidR="00C803AC" w:rsidRDefault="00C803AC" w:rsidP="00C803AC">
      <w:pPr>
        <w:autoSpaceDE w:val="0"/>
        <w:autoSpaceDN w:val="0"/>
        <w:adjustRightInd w:val="0"/>
        <w:rPr>
          <w:sz w:val="28"/>
          <w:szCs w:val="28"/>
        </w:rPr>
        <w:sectPr w:rsidR="00C803AC">
          <w:pgSz w:w="16838" w:h="11905" w:orient="landscape"/>
          <w:pgMar w:top="1701" w:right="1134" w:bottom="850" w:left="1134" w:header="0" w:footer="0" w:gutter="0"/>
          <w:cols w:space="720"/>
          <w:noEndnote/>
        </w:sectPr>
      </w:pPr>
    </w:p>
    <w:p w:rsidR="00C803AC" w:rsidRDefault="00C803AC" w:rsidP="00C803AC">
      <w:pPr>
        <w:autoSpaceDE w:val="0"/>
        <w:autoSpaceDN w:val="0"/>
        <w:adjustRightInd w:val="0"/>
        <w:jc w:val="both"/>
        <w:rPr>
          <w:sz w:val="28"/>
          <w:szCs w:val="28"/>
        </w:rPr>
      </w:pPr>
    </w:p>
    <w:p w:rsidR="00C803AC" w:rsidRDefault="00C803AC" w:rsidP="00C803AC">
      <w:pPr>
        <w:autoSpaceDE w:val="0"/>
        <w:autoSpaceDN w:val="0"/>
        <w:adjustRightInd w:val="0"/>
        <w:ind w:firstLine="540"/>
        <w:jc w:val="both"/>
        <w:rPr>
          <w:sz w:val="28"/>
          <w:szCs w:val="28"/>
        </w:rPr>
      </w:pPr>
      <w:r>
        <w:rPr>
          <w:sz w:val="28"/>
          <w:szCs w:val="28"/>
        </w:rPr>
        <w:t>--------------------------------</w:t>
      </w:r>
    </w:p>
    <w:p w:rsidR="00C803AC" w:rsidRDefault="00C803AC" w:rsidP="004164C0">
      <w:pPr>
        <w:autoSpaceDE w:val="0"/>
        <w:autoSpaceDN w:val="0"/>
        <w:adjustRightInd w:val="0"/>
        <w:spacing w:before="280"/>
        <w:ind w:firstLine="709"/>
        <w:jc w:val="both"/>
        <w:rPr>
          <w:sz w:val="28"/>
          <w:szCs w:val="28"/>
        </w:rPr>
      </w:pPr>
      <w:r>
        <w:rPr>
          <w:sz w:val="28"/>
          <w:szCs w:val="28"/>
        </w:rPr>
        <w:t>&lt;*&gt; Предварительный объем бюджетных ассигнований на исполнение действующих расходных обязательств.</w:t>
      </w:r>
    </w:p>
    <w:p w:rsidR="00C803AC" w:rsidRDefault="00C803AC" w:rsidP="004164C0">
      <w:pPr>
        <w:autoSpaceDE w:val="0"/>
        <w:autoSpaceDN w:val="0"/>
        <w:adjustRightInd w:val="0"/>
        <w:spacing w:before="280"/>
        <w:ind w:firstLine="709"/>
        <w:jc w:val="both"/>
        <w:rPr>
          <w:sz w:val="28"/>
          <w:szCs w:val="28"/>
        </w:rPr>
      </w:pPr>
      <w:r>
        <w:rPr>
          <w:sz w:val="28"/>
          <w:szCs w:val="28"/>
        </w:rPr>
        <w:t>&lt;**&gt; Предварительный объем бюджетных ассигнований на исполнение принимаемых обязательств.</w:t>
      </w:r>
    </w:p>
    <w:p w:rsidR="00C803AC" w:rsidRDefault="00C803AC" w:rsidP="004164C0">
      <w:pPr>
        <w:autoSpaceDE w:val="0"/>
        <w:autoSpaceDN w:val="0"/>
        <w:adjustRightInd w:val="0"/>
        <w:spacing w:before="280"/>
        <w:ind w:firstLine="709"/>
        <w:jc w:val="both"/>
        <w:rPr>
          <w:sz w:val="28"/>
          <w:szCs w:val="28"/>
        </w:rPr>
      </w:pPr>
      <w:r>
        <w:rPr>
          <w:sz w:val="28"/>
          <w:szCs w:val="28"/>
        </w:rPr>
        <w:t xml:space="preserve">&lt;***&gt; Код главного распорядителя </w:t>
      </w:r>
      <w:r w:rsidR="00E268B9">
        <w:rPr>
          <w:sz w:val="28"/>
          <w:szCs w:val="28"/>
        </w:rPr>
        <w:t xml:space="preserve">(распорядителя) </w:t>
      </w:r>
      <w:r>
        <w:rPr>
          <w:sz w:val="28"/>
          <w:szCs w:val="28"/>
        </w:rPr>
        <w:t>бюджетных средств, раздела, подраздела, целевой статьи (муниципальных программ и непрограммных направлений деятельности) и элемента вида расходов.</w:t>
      </w:r>
    </w:p>
    <w:p w:rsidR="00C803AC" w:rsidRDefault="00C803AC" w:rsidP="00C803AC">
      <w:pPr>
        <w:autoSpaceDE w:val="0"/>
        <w:autoSpaceDN w:val="0"/>
        <w:adjustRightInd w:val="0"/>
        <w:jc w:val="both"/>
        <w:rPr>
          <w:sz w:val="28"/>
          <w:szCs w:val="28"/>
        </w:rPr>
      </w:pPr>
    </w:p>
    <w:p w:rsidR="00C803AC" w:rsidRDefault="00C803AC"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6176B5" w:rsidRDefault="006176B5" w:rsidP="00C803AC">
      <w:pPr>
        <w:autoSpaceDE w:val="0"/>
        <w:autoSpaceDN w:val="0"/>
        <w:adjustRightInd w:val="0"/>
        <w:jc w:val="both"/>
        <w:rPr>
          <w:sz w:val="28"/>
          <w:szCs w:val="28"/>
        </w:rPr>
      </w:pPr>
    </w:p>
    <w:p w:rsidR="00C803AC" w:rsidRDefault="00C803AC" w:rsidP="00C803AC">
      <w:pPr>
        <w:autoSpaceDE w:val="0"/>
        <w:autoSpaceDN w:val="0"/>
        <w:adjustRightInd w:val="0"/>
        <w:jc w:val="both"/>
        <w:rPr>
          <w:sz w:val="28"/>
          <w:szCs w:val="28"/>
        </w:rPr>
      </w:pPr>
    </w:p>
    <w:p w:rsidR="00C803AC" w:rsidRDefault="00C803AC" w:rsidP="00C803AC">
      <w:pPr>
        <w:autoSpaceDE w:val="0"/>
        <w:autoSpaceDN w:val="0"/>
        <w:adjustRightInd w:val="0"/>
        <w:jc w:val="both"/>
        <w:rPr>
          <w:sz w:val="28"/>
          <w:szCs w:val="28"/>
        </w:rPr>
      </w:pPr>
    </w:p>
    <w:p w:rsidR="00C803AC" w:rsidRPr="004164C0" w:rsidRDefault="00C803AC" w:rsidP="004164C0">
      <w:pPr>
        <w:autoSpaceDE w:val="0"/>
        <w:autoSpaceDN w:val="0"/>
        <w:adjustRightInd w:val="0"/>
        <w:ind w:left="5670"/>
        <w:outlineLvl w:val="1"/>
        <w:rPr>
          <w:sz w:val="24"/>
          <w:szCs w:val="24"/>
        </w:rPr>
      </w:pPr>
      <w:r w:rsidRPr="004164C0">
        <w:rPr>
          <w:sz w:val="24"/>
          <w:szCs w:val="24"/>
        </w:rPr>
        <w:t>Приложение N 3</w:t>
      </w:r>
    </w:p>
    <w:p w:rsidR="00C803AC" w:rsidRPr="004164C0" w:rsidRDefault="00C803AC" w:rsidP="004164C0">
      <w:pPr>
        <w:autoSpaceDE w:val="0"/>
        <w:autoSpaceDN w:val="0"/>
        <w:adjustRightInd w:val="0"/>
        <w:ind w:left="5670"/>
        <w:rPr>
          <w:sz w:val="24"/>
          <w:szCs w:val="24"/>
        </w:rPr>
      </w:pPr>
      <w:r w:rsidRPr="004164C0">
        <w:rPr>
          <w:sz w:val="24"/>
          <w:szCs w:val="24"/>
        </w:rPr>
        <w:t>к Порядку составления проекта</w:t>
      </w:r>
    </w:p>
    <w:p w:rsidR="00C803AC" w:rsidRPr="004164C0" w:rsidRDefault="00C803AC" w:rsidP="004164C0">
      <w:pPr>
        <w:autoSpaceDE w:val="0"/>
        <w:autoSpaceDN w:val="0"/>
        <w:adjustRightInd w:val="0"/>
        <w:ind w:left="5670"/>
        <w:rPr>
          <w:sz w:val="24"/>
          <w:szCs w:val="24"/>
        </w:rPr>
      </w:pPr>
      <w:r w:rsidRPr="004164C0">
        <w:rPr>
          <w:sz w:val="24"/>
          <w:szCs w:val="24"/>
        </w:rPr>
        <w:t xml:space="preserve">бюджета </w:t>
      </w:r>
      <w:r w:rsidR="006176B5" w:rsidRPr="004164C0">
        <w:rPr>
          <w:sz w:val="24"/>
          <w:szCs w:val="24"/>
        </w:rPr>
        <w:t>г</w:t>
      </w:r>
      <w:r w:rsidR="00F37FEC" w:rsidRPr="004164C0">
        <w:rPr>
          <w:sz w:val="24"/>
          <w:szCs w:val="24"/>
        </w:rPr>
        <w:t>орода Дивногорска</w:t>
      </w:r>
    </w:p>
    <w:p w:rsidR="00C803AC" w:rsidRPr="004164C0" w:rsidRDefault="00C803AC" w:rsidP="004164C0">
      <w:pPr>
        <w:autoSpaceDE w:val="0"/>
        <w:autoSpaceDN w:val="0"/>
        <w:adjustRightInd w:val="0"/>
        <w:ind w:left="5670"/>
        <w:rPr>
          <w:sz w:val="24"/>
          <w:szCs w:val="24"/>
        </w:rPr>
      </w:pPr>
      <w:r w:rsidRPr="004164C0">
        <w:rPr>
          <w:sz w:val="24"/>
          <w:szCs w:val="24"/>
        </w:rPr>
        <w:t>на очередной финансовый год</w:t>
      </w:r>
    </w:p>
    <w:p w:rsidR="00C803AC" w:rsidRPr="004164C0" w:rsidRDefault="00C803AC" w:rsidP="004164C0">
      <w:pPr>
        <w:autoSpaceDE w:val="0"/>
        <w:autoSpaceDN w:val="0"/>
        <w:adjustRightInd w:val="0"/>
        <w:ind w:left="5670"/>
        <w:rPr>
          <w:sz w:val="24"/>
          <w:szCs w:val="24"/>
        </w:rPr>
      </w:pPr>
      <w:r w:rsidRPr="004164C0">
        <w:rPr>
          <w:sz w:val="24"/>
          <w:szCs w:val="24"/>
        </w:rPr>
        <w:t>и плановый период</w:t>
      </w:r>
    </w:p>
    <w:p w:rsidR="00C803AC" w:rsidRDefault="00C803AC" w:rsidP="00C803AC">
      <w:pPr>
        <w:autoSpaceDE w:val="0"/>
        <w:autoSpaceDN w:val="0"/>
        <w:adjustRightInd w:val="0"/>
        <w:jc w:val="both"/>
        <w:rPr>
          <w:sz w:val="28"/>
          <w:szCs w:val="28"/>
        </w:rPr>
      </w:pPr>
    </w:p>
    <w:p w:rsidR="00C803AC" w:rsidRDefault="00C803AC" w:rsidP="00C803AC">
      <w:pPr>
        <w:autoSpaceDE w:val="0"/>
        <w:autoSpaceDN w:val="0"/>
        <w:adjustRightInd w:val="0"/>
        <w:jc w:val="center"/>
        <w:rPr>
          <w:b/>
          <w:bCs/>
          <w:sz w:val="28"/>
          <w:szCs w:val="28"/>
        </w:rPr>
      </w:pPr>
      <w:bookmarkStart w:id="3" w:name="Par243"/>
      <w:bookmarkEnd w:id="3"/>
      <w:r>
        <w:rPr>
          <w:b/>
          <w:bCs/>
          <w:sz w:val="28"/>
          <w:szCs w:val="28"/>
        </w:rPr>
        <w:t>РЕГЛАМЕНТ</w:t>
      </w:r>
    </w:p>
    <w:p w:rsidR="00C803AC" w:rsidRDefault="00C803AC" w:rsidP="00C803AC">
      <w:pPr>
        <w:autoSpaceDE w:val="0"/>
        <w:autoSpaceDN w:val="0"/>
        <w:adjustRightInd w:val="0"/>
        <w:jc w:val="center"/>
        <w:rPr>
          <w:b/>
          <w:bCs/>
          <w:sz w:val="28"/>
          <w:szCs w:val="28"/>
        </w:rPr>
      </w:pPr>
      <w:r>
        <w:rPr>
          <w:b/>
          <w:bCs/>
          <w:sz w:val="28"/>
          <w:szCs w:val="28"/>
        </w:rPr>
        <w:t xml:space="preserve">СОСТАВЛЕНИЯ ПРОЕКТА БЮДЖЕТА </w:t>
      </w:r>
      <w:r w:rsidR="00F37FEC">
        <w:rPr>
          <w:b/>
          <w:bCs/>
          <w:sz w:val="28"/>
          <w:szCs w:val="28"/>
        </w:rPr>
        <w:t>ГОРОДА</w:t>
      </w:r>
      <w:r w:rsidR="004164C0">
        <w:rPr>
          <w:b/>
          <w:bCs/>
          <w:sz w:val="28"/>
          <w:szCs w:val="28"/>
        </w:rPr>
        <w:t xml:space="preserve"> </w:t>
      </w:r>
      <w:r w:rsidR="00F37FEC">
        <w:rPr>
          <w:b/>
          <w:bCs/>
          <w:sz w:val="28"/>
          <w:szCs w:val="28"/>
        </w:rPr>
        <w:t>ДИВНОГОРСКА</w:t>
      </w:r>
    </w:p>
    <w:p w:rsidR="00C803AC" w:rsidRDefault="00C803AC" w:rsidP="00C803AC">
      <w:pPr>
        <w:autoSpaceDE w:val="0"/>
        <w:autoSpaceDN w:val="0"/>
        <w:adjustRightInd w:val="0"/>
        <w:jc w:val="center"/>
        <w:rPr>
          <w:b/>
          <w:bCs/>
          <w:sz w:val="28"/>
          <w:szCs w:val="28"/>
        </w:rPr>
      </w:pPr>
      <w:r>
        <w:rPr>
          <w:b/>
          <w:bCs/>
          <w:sz w:val="28"/>
          <w:szCs w:val="28"/>
        </w:rPr>
        <w:t>НА ОЧЕРЕДНОЙ ФИНАНСОВЫЙ ГОД И ПЛАНОВЫЙ ПЕРИОД</w:t>
      </w:r>
    </w:p>
    <w:p w:rsidR="00C803AC" w:rsidRDefault="00C803AC" w:rsidP="00C803AC">
      <w:pPr>
        <w:autoSpaceDE w:val="0"/>
        <w:autoSpaceDN w:val="0"/>
        <w:adjustRightInd w:val="0"/>
        <w:rPr>
          <w:sz w:val="24"/>
          <w:szCs w:val="24"/>
        </w:rPr>
      </w:pPr>
    </w:p>
    <w:p w:rsidR="00C803AC" w:rsidRDefault="00C803AC" w:rsidP="004164C0">
      <w:pPr>
        <w:autoSpaceDE w:val="0"/>
        <w:autoSpaceDN w:val="0"/>
        <w:adjustRightInd w:val="0"/>
        <w:ind w:firstLine="709"/>
        <w:jc w:val="both"/>
        <w:rPr>
          <w:sz w:val="28"/>
          <w:szCs w:val="28"/>
        </w:rPr>
      </w:pPr>
      <w:r>
        <w:rPr>
          <w:sz w:val="28"/>
          <w:szCs w:val="28"/>
        </w:rPr>
        <w:t xml:space="preserve">В целях своевременного составления и утверждения бюджета </w:t>
      </w:r>
      <w:r w:rsidR="006176B5">
        <w:rPr>
          <w:sz w:val="28"/>
          <w:szCs w:val="28"/>
        </w:rPr>
        <w:t>г</w:t>
      </w:r>
      <w:r w:rsidR="00F37FEC">
        <w:rPr>
          <w:sz w:val="28"/>
          <w:szCs w:val="28"/>
        </w:rPr>
        <w:t>орода</w:t>
      </w:r>
      <w:r w:rsidR="004164C0">
        <w:rPr>
          <w:sz w:val="28"/>
          <w:szCs w:val="28"/>
        </w:rPr>
        <w:t xml:space="preserve"> </w:t>
      </w:r>
      <w:r w:rsidR="00F37FEC">
        <w:rPr>
          <w:sz w:val="28"/>
          <w:szCs w:val="28"/>
        </w:rPr>
        <w:t>Дивногорска</w:t>
      </w:r>
      <w:r>
        <w:rPr>
          <w:sz w:val="28"/>
          <w:szCs w:val="28"/>
        </w:rPr>
        <w:t xml:space="preserve"> на очередной финансовый год и плановый период, соблюдения требований </w:t>
      </w:r>
      <w:r w:rsidR="006176B5" w:rsidRPr="0001259A">
        <w:rPr>
          <w:sz w:val="28"/>
          <w:szCs w:val="28"/>
        </w:rPr>
        <w:t>решени</w:t>
      </w:r>
      <w:r w:rsidR="006176B5">
        <w:rPr>
          <w:sz w:val="28"/>
          <w:szCs w:val="28"/>
        </w:rPr>
        <w:t>я</w:t>
      </w:r>
      <w:r w:rsidR="006176B5" w:rsidRPr="0001259A">
        <w:rPr>
          <w:sz w:val="28"/>
          <w:szCs w:val="28"/>
        </w:rPr>
        <w:t xml:space="preserve"> Дивногорского городского Совета депутатов от 21.04.2016</w:t>
      </w:r>
      <w:r w:rsidR="004164C0">
        <w:rPr>
          <w:sz w:val="28"/>
          <w:szCs w:val="28"/>
        </w:rPr>
        <w:t xml:space="preserve"> </w:t>
      </w:r>
      <w:r w:rsidR="006176B5" w:rsidRPr="0001259A">
        <w:rPr>
          <w:sz w:val="28"/>
          <w:szCs w:val="28"/>
        </w:rPr>
        <w:t>N</w:t>
      </w:r>
      <w:r w:rsidR="006176B5" w:rsidRPr="00320BAD">
        <w:rPr>
          <w:sz w:val="28"/>
          <w:szCs w:val="28"/>
        </w:rPr>
        <w:t xml:space="preserve"> </w:t>
      </w:r>
      <w:r w:rsidR="006176B5">
        <w:rPr>
          <w:sz w:val="28"/>
          <w:szCs w:val="28"/>
        </w:rPr>
        <w:t>6</w:t>
      </w:r>
      <w:r w:rsidR="006176B5" w:rsidRPr="00320BAD">
        <w:rPr>
          <w:sz w:val="28"/>
          <w:szCs w:val="28"/>
        </w:rPr>
        <w:t>-</w:t>
      </w:r>
      <w:r w:rsidR="006176B5">
        <w:rPr>
          <w:sz w:val="28"/>
          <w:szCs w:val="28"/>
        </w:rPr>
        <w:t>65</w:t>
      </w:r>
      <w:r w:rsidR="006176B5" w:rsidRPr="00320BAD">
        <w:rPr>
          <w:sz w:val="28"/>
          <w:szCs w:val="28"/>
        </w:rPr>
        <w:t xml:space="preserve">-ГС "Об утверждении Положения о бюджетном процессе в муниципальном образовании </w:t>
      </w:r>
      <w:proofErr w:type="spellStart"/>
      <w:r w:rsidR="006176B5" w:rsidRPr="00320BAD">
        <w:rPr>
          <w:sz w:val="28"/>
          <w:szCs w:val="28"/>
        </w:rPr>
        <w:t>г</w:t>
      </w:r>
      <w:proofErr w:type="gramStart"/>
      <w:r w:rsidR="006176B5" w:rsidRPr="00320BAD">
        <w:rPr>
          <w:sz w:val="28"/>
          <w:szCs w:val="28"/>
        </w:rPr>
        <w:t>.Д</w:t>
      </w:r>
      <w:proofErr w:type="gramEnd"/>
      <w:r w:rsidR="006176B5" w:rsidRPr="00320BAD">
        <w:rPr>
          <w:sz w:val="28"/>
          <w:szCs w:val="28"/>
        </w:rPr>
        <w:t>ивногорск</w:t>
      </w:r>
      <w:proofErr w:type="spellEnd"/>
      <w:r w:rsidR="006176B5" w:rsidRPr="00320BAD">
        <w:rPr>
          <w:sz w:val="28"/>
          <w:szCs w:val="28"/>
        </w:rPr>
        <w:t>"</w:t>
      </w:r>
      <w:r w:rsidR="006176B5">
        <w:rPr>
          <w:sz w:val="28"/>
          <w:szCs w:val="28"/>
        </w:rPr>
        <w:t xml:space="preserve"> </w:t>
      </w:r>
      <w:r>
        <w:rPr>
          <w:sz w:val="28"/>
          <w:szCs w:val="28"/>
        </w:rPr>
        <w:t xml:space="preserve">устанавливается следующий регламент действий (перечень мероприятий, сроки их выполнения ответственными исполнителями) участников составления проекта бюджета </w:t>
      </w:r>
      <w:r w:rsidR="00F37FEC">
        <w:rPr>
          <w:sz w:val="28"/>
          <w:szCs w:val="28"/>
        </w:rPr>
        <w:t>Города</w:t>
      </w:r>
      <w:r w:rsidR="004164C0">
        <w:rPr>
          <w:sz w:val="28"/>
          <w:szCs w:val="28"/>
        </w:rPr>
        <w:t xml:space="preserve"> </w:t>
      </w:r>
      <w:r w:rsidR="00F37FEC">
        <w:rPr>
          <w:sz w:val="28"/>
          <w:szCs w:val="28"/>
        </w:rPr>
        <w:t>Дивногорска</w:t>
      </w:r>
      <w:r>
        <w:rPr>
          <w:sz w:val="28"/>
          <w:szCs w:val="28"/>
        </w:rPr>
        <w:t xml:space="preserve"> на очередной финансовый год и плановый период:</w:t>
      </w:r>
    </w:p>
    <w:p w:rsidR="00C803AC" w:rsidRDefault="00C803AC" w:rsidP="00C803AC">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
        <w:gridCol w:w="2551"/>
        <w:gridCol w:w="2164"/>
        <w:gridCol w:w="2014"/>
        <w:gridCol w:w="2145"/>
      </w:tblGrid>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jc w:val="center"/>
              <w:rPr>
                <w:sz w:val="24"/>
                <w:szCs w:val="24"/>
              </w:rPr>
            </w:pPr>
            <w:r w:rsidRPr="0032402D">
              <w:rPr>
                <w:sz w:val="24"/>
                <w:szCs w:val="24"/>
              </w:rPr>
              <w:t xml:space="preserve">N </w:t>
            </w:r>
            <w:proofErr w:type="gramStart"/>
            <w:r w:rsidRPr="0032402D">
              <w:rPr>
                <w:sz w:val="24"/>
                <w:szCs w:val="24"/>
              </w:rPr>
              <w:t>п</w:t>
            </w:r>
            <w:proofErr w:type="gramEnd"/>
            <w:r w:rsidRPr="0032402D">
              <w:rPr>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jc w:val="center"/>
              <w:rPr>
                <w:sz w:val="24"/>
                <w:szCs w:val="24"/>
              </w:rPr>
            </w:pPr>
            <w:r w:rsidRPr="0032402D">
              <w:rPr>
                <w:sz w:val="24"/>
                <w:szCs w:val="24"/>
              </w:rPr>
              <w:t>Наименование мероприятия</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jc w:val="center"/>
              <w:rPr>
                <w:sz w:val="24"/>
                <w:szCs w:val="24"/>
              </w:rPr>
            </w:pPr>
            <w:r w:rsidRPr="0032402D">
              <w:rPr>
                <w:sz w:val="24"/>
                <w:szCs w:val="24"/>
              </w:rPr>
              <w:t xml:space="preserve">Срок выполнения </w:t>
            </w:r>
            <w:hyperlink w:anchor="Par357" w:history="1">
              <w:r w:rsidRPr="0032402D">
                <w:rPr>
                  <w:sz w:val="24"/>
                  <w:szCs w:val="24"/>
                </w:rPr>
                <w:t>&lt;*&gt;</w:t>
              </w:r>
            </w:hyperlink>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jc w:val="center"/>
              <w:rPr>
                <w:sz w:val="24"/>
                <w:szCs w:val="24"/>
              </w:rPr>
            </w:pPr>
            <w:r w:rsidRPr="0032402D">
              <w:rPr>
                <w:sz w:val="24"/>
                <w:szCs w:val="24"/>
              </w:rPr>
              <w:t>Ответственные исполнители</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jc w:val="center"/>
              <w:rPr>
                <w:sz w:val="24"/>
                <w:szCs w:val="24"/>
              </w:rPr>
            </w:pPr>
            <w:r w:rsidRPr="0032402D">
              <w:rPr>
                <w:sz w:val="24"/>
                <w:szCs w:val="24"/>
              </w:rPr>
              <w:t>Субъект бюджетного планирования, в адрес которых представляются материалы и документы</w:t>
            </w:r>
          </w:p>
        </w:tc>
      </w:tr>
      <w:tr w:rsidR="00C803AC" w:rsidTr="006176B5">
        <w:tc>
          <w:tcPr>
            <w:tcW w:w="9418" w:type="dxa"/>
            <w:gridSpan w:val="5"/>
            <w:tcBorders>
              <w:top w:val="single" w:sz="4" w:space="0" w:color="auto"/>
              <w:left w:val="single" w:sz="4" w:space="0" w:color="auto"/>
              <w:bottom w:val="single" w:sz="4" w:space="0" w:color="auto"/>
              <w:right w:val="single" w:sz="4" w:space="0" w:color="auto"/>
            </w:tcBorders>
          </w:tcPr>
          <w:p w:rsidR="00C803AC" w:rsidRPr="0032402D" w:rsidRDefault="00C803AC" w:rsidP="0032402D">
            <w:pPr>
              <w:autoSpaceDE w:val="0"/>
              <w:autoSpaceDN w:val="0"/>
              <w:adjustRightInd w:val="0"/>
              <w:outlineLvl w:val="2"/>
              <w:rPr>
                <w:sz w:val="24"/>
                <w:szCs w:val="24"/>
              </w:rPr>
            </w:pPr>
            <w:r w:rsidRPr="0032402D">
              <w:rPr>
                <w:sz w:val="24"/>
                <w:szCs w:val="24"/>
              </w:rPr>
              <w:t xml:space="preserve">1 этап: "Определение основных характеристик бюджета </w:t>
            </w:r>
            <w:r w:rsidR="0032402D" w:rsidRPr="0032402D">
              <w:rPr>
                <w:sz w:val="24"/>
                <w:szCs w:val="24"/>
              </w:rPr>
              <w:t>г</w:t>
            </w:r>
            <w:r w:rsidR="00F37FEC" w:rsidRPr="0032402D">
              <w:rPr>
                <w:sz w:val="24"/>
                <w:szCs w:val="24"/>
              </w:rPr>
              <w:t>орода Дивногорска</w:t>
            </w:r>
            <w:r w:rsidRPr="0032402D">
              <w:rPr>
                <w:sz w:val="24"/>
                <w:szCs w:val="24"/>
              </w:rPr>
              <w:t xml:space="preserve"> на очередной финансовый год и плановый период"</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rsidP="0032402D">
            <w:pPr>
              <w:autoSpaceDE w:val="0"/>
              <w:autoSpaceDN w:val="0"/>
              <w:adjustRightInd w:val="0"/>
              <w:rPr>
                <w:sz w:val="24"/>
                <w:szCs w:val="24"/>
              </w:rPr>
            </w:pPr>
            <w:proofErr w:type="gramStart"/>
            <w:r w:rsidRPr="0032402D">
              <w:rPr>
                <w:sz w:val="24"/>
                <w:szCs w:val="24"/>
              </w:rPr>
              <w:t xml:space="preserve">Разработка основных направлений бюджетной и налоговой политики </w:t>
            </w:r>
            <w:r w:rsidR="006176B5" w:rsidRPr="0032402D">
              <w:rPr>
                <w:sz w:val="24"/>
                <w:szCs w:val="24"/>
              </w:rPr>
              <w:t>г</w:t>
            </w:r>
            <w:r w:rsidR="00F37FEC" w:rsidRPr="0032402D">
              <w:rPr>
                <w:sz w:val="24"/>
                <w:szCs w:val="24"/>
              </w:rPr>
              <w:t>орода Дивногорска</w:t>
            </w:r>
            <w:r w:rsidRPr="0032402D">
              <w:rPr>
                <w:sz w:val="24"/>
                <w:szCs w:val="24"/>
              </w:rPr>
              <w:t xml:space="preserve"> на очередной финансовой год и плановый период</w:t>
            </w:r>
            <w:proofErr w:type="gramEnd"/>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15 августа текущего финансового года (</w:t>
            </w:r>
            <w:proofErr w:type="gramStart"/>
            <w:r w:rsidRPr="0032402D">
              <w:rPr>
                <w:sz w:val="24"/>
                <w:szCs w:val="24"/>
              </w:rPr>
              <w:t>предварительный</w:t>
            </w:r>
            <w:proofErr w:type="gramEnd"/>
            <w:r w:rsidRPr="0032402D">
              <w:rPr>
                <w:sz w:val="24"/>
                <w:szCs w:val="24"/>
              </w:rPr>
              <w:t>), до 15 октября (окончательный)</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C803AC" w:rsidP="0032402D">
            <w:pPr>
              <w:autoSpaceDE w:val="0"/>
              <w:autoSpaceDN w:val="0"/>
              <w:adjustRightInd w:val="0"/>
              <w:rPr>
                <w:sz w:val="24"/>
                <w:szCs w:val="24"/>
              </w:rPr>
            </w:pPr>
            <w:r w:rsidRPr="0032402D">
              <w:rPr>
                <w:sz w:val="24"/>
                <w:szCs w:val="24"/>
              </w:rPr>
              <w:t>Первы</w:t>
            </w:r>
            <w:r w:rsidR="0032402D">
              <w:rPr>
                <w:sz w:val="24"/>
                <w:szCs w:val="24"/>
              </w:rPr>
              <w:t>й</w:t>
            </w:r>
            <w:r w:rsidRPr="0032402D">
              <w:rPr>
                <w:sz w:val="24"/>
                <w:szCs w:val="24"/>
              </w:rPr>
              <w:t xml:space="preserve"> заместител</w:t>
            </w:r>
            <w:r w:rsidR="0032402D">
              <w:rPr>
                <w:sz w:val="24"/>
                <w:szCs w:val="24"/>
              </w:rPr>
              <w:t>ь</w:t>
            </w:r>
            <w:r w:rsidRPr="0032402D">
              <w:rPr>
                <w:sz w:val="24"/>
                <w:szCs w:val="24"/>
              </w:rPr>
              <w:t xml:space="preserve"> (заместители) Главы </w:t>
            </w:r>
            <w:r w:rsidR="006176B5" w:rsidRPr="0032402D">
              <w:rPr>
                <w:sz w:val="24"/>
                <w:szCs w:val="24"/>
              </w:rPr>
              <w:t>города</w:t>
            </w:r>
            <w:r w:rsidR="004164C0">
              <w:rPr>
                <w:sz w:val="24"/>
                <w:szCs w:val="24"/>
              </w:rPr>
              <w:t xml:space="preserve"> </w:t>
            </w:r>
            <w:r w:rsidR="006176B5" w:rsidRPr="0032402D">
              <w:rPr>
                <w:sz w:val="24"/>
                <w:szCs w:val="24"/>
              </w:rPr>
              <w:t>Дивногорска</w:t>
            </w:r>
            <w:r w:rsidRPr="0032402D">
              <w:rPr>
                <w:sz w:val="24"/>
                <w:szCs w:val="24"/>
              </w:rPr>
              <w:t xml:space="preserve">, Финансовое управление Администрации </w:t>
            </w:r>
            <w:r w:rsidR="006176B5" w:rsidRPr="0032402D">
              <w:rPr>
                <w:sz w:val="24"/>
                <w:szCs w:val="24"/>
              </w:rPr>
              <w:t>города</w:t>
            </w:r>
            <w:r w:rsidR="004164C0">
              <w:rPr>
                <w:sz w:val="24"/>
                <w:szCs w:val="24"/>
              </w:rPr>
              <w:t xml:space="preserve"> </w:t>
            </w:r>
            <w:r w:rsidR="006176B5"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Глава </w:t>
            </w:r>
            <w:r w:rsidR="006176B5" w:rsidRPr="0032402D">
              <w:rPr>
                <w:sz w:val="24"/>
                <w:szCs w:val="24"/>
              </w:rPr>
              <w:t>города</w:t>
            </w:r>
            <w:r w:rsidR="004164C0">
              <w:rPr>
                <w:sz w:val="24"/>
                <w:szCs w:val="24"/>
              </w:rPr>
              <w:t xml:space="preserve"> </w:t>
            </w:r>
            <w:r w:rsidR="006176B5" w:rsidRPr="0032402D">
              <w:rPr>
                <w:sz w:val="24"/>
                <w:szCs w:val="24"/>
              </w:rPr>
              <w:t>Дивногорска</w:t>
            </w:r>
          </w:p>
        </w:tc>
      </w:tr>
      <w:tr w:rsidR="00C803AC" w:rsidTr="006176B5">
        <w:tc>
          <w:tcPr>
            <w:tcW w:w="544" w:type="dxa"/>
            <w:vMerge w:val="restart"/>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1.2</w:t>
            </w:r>
          </w:p>
        </w:tc>
        <w:tc>
          <w:tcPr>
            <w:tcW w:w="2551" w:type="dxa"/>
            <w:tcBorders>
              <w:top w:val="single" w:sz="4" w:space="0" w:color="auto"/>
              <w:left w:val="single" w:sz="4" w:space="0" w:color="auto"/>
              <w:right w:val="single" w:sz="4" w:space="0" w:color="auto"/>
            </w:tcBorders>
          </w:tcPr>
          <w:p w:rsidR="00C803AC" w:rsidRPr="0032402D" w:rsidRDefault="00C803AC" w:rsidP="0032402D">
            <w:pPr>
              <w:autoSpaceDE w:val="0"/>
              <w:autoSpaceDN w:val="0"/>
              <w:adjustRightInd w:val="0"/>
              <w:rPr>
                <w:sz w:val="24"/>
                <w:szCs w:val="24"/>
              </w:rPr>
            </w:pPr>
            <w:proofErr w:type="gramStart"/>
            <w:r w:rsidRPr="0032402D">
              <w:rPr>
                <w:sz w:val="24"/>
                <w:szCs w:val="24"/>
              </w:rPr>
              <w:t xml:space="preserve">1) Предварительные данные по отдельным показателям прогноза социально-экономического развития </w:t>
            </w:r>
            <w:r w:rsidR="0032402D">
              <w:rPr>
                <w:sz w:val="24"/>
                <w:szCs w:val="24"/>
              </w:rPr>
              <w:t>г</w:t>
            </w:r>
            <w:r w:rsidR="00F37FEC" w:rsidRPr="0032402D">
              <w:rPr>
                <w:sz w:val="24"/>
                <w:szCs w:val="24"/>
              </w:rPr>
              <w:t>орода</w:t>
            </w:r>
            <w:r w:rsidR="004164C0">
              <w:rPr>
                <w:sz w:val="24"/>
                <w:szCs w:val="24"/>
              </w:rPr>
              <w:t xml:space="preserve"> </w:t>
            </w:r>
            <w:r w:rsidR="00F37FEC" w:rsidRPr="0032402D">
              <w:rPr>
                <w:sz w:val="24"/>
                <w:szCs w:val="24"/>
              </w:rPr>
              <w:t>Дивногорска</w:t>
            </w:r>
            <w:r w:rsidRPr="0032402D">
              <w:rPr>
                <w:sz w:val="24"/>
                <w:szCs w:val="24"/>
              </w:rPr>
              <w:t xml:space="preserve"> на очередной финансовой год и плановый период и итогам социально-экономического развития </w:t>
            </w:r>
            <w:r w:rsidR="0032402D">
              <w:rPr>
                <w:sz w:val="24"/>
                <w:szCs w:val="24"/>
              </w:rPr>
              <w:t>г</w:t>
            </w:r>
            <w:r w:rsidR="00F37FEC" w:rsidRPr="0032402D">
              <w:rPr>
                <w:sz w:val="24"/>
                <w:szCs w:val="24"/>
              </w:rPr>
              <w:t>орода</w:t>
            </w:r>
            <w:r w:rsidR="004164C0">
              <w:rPr>
                <w:sz w:val="24"/>
                <w:szCs w:val="24"/>
              </w:rPr>
              <w:t xml:space="preserve"> </w:t>
            </w:r>
            <w:r w:rsidR="00F37FEC" w:rsidRPr="0032402D">
              <w:rPr>
                <w:sz w:val="24"/>
                <w:szCs w:val="24"/>
              </w:rPr>
              <w:t>Дивногорска</w:t>
            </w:r>
            <w:r w:rsidRPr="0032402D">
              <w:rPr>
                <w:sz w:val="24"/>
                <w:szCs w:val="24"/>
              </w:rPr>
              <w:t xml:space="preserve"> за отчетный финансовый год (по запросу Финансового управления Администрации </w:t>
            </w:r>
            <w:r w:rsidR="0032402D">
              <w:rPr>
                <w:sz w:val="24"/>
                <w:szCs w:val="24"/>
              </w:rPr>
              <w:t>г</w:t>
            </w:r>
            <w:r w:rsidR="0032402D" w:rsidRPr="0032402D">
              <w:rPr>
                <w:sz w:val="24"/>
                <w:szCs w:val="24"/>
              </w:rPr>
              <w:t>орода</w:t>
            </w:r>
            <w:r w:rsidR="004164C0">
              <w:rPr>
                <w:sz w:val="24"/>
                <w:szCs w:val="24"/>
              </w:rPr>
              <w:t xml:space="preserve"> </w:t>
            </w:r>
            <w:r w:rsidR="0032402D" w:rsidRPr="0032402D">
              <w:rPr>
                <w:sz w:val="24"/>
                <w:szCs w:val="24"/>
              </w:rPr>
              <w:t>Дивногорска</w:t>
            </w:r>
            <w:r w:rsidRPr="0032402D">
              <w:rPr>
                <w:sz w:val="24"/>
                <w:szCs w:val="24"/>
              </w:rPr>
              <w:t>)</w:t>
            </w:r>
            <w:proofErr w:type="gramEnd"/>
          </w:p>
        </w:tc>
        <w:tc>
          <w:tcPr>
            <w:tcW w:w="2164" w:type="dxa"/>
            <w:tcBorders>
              <w:top w:val="single" w:sz="4" w:space="0" w:color="auto"/>
              <w:left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15 июля текущего финансового года</w:t>
            </w:r>
          </w:p>
        </w:tc>
        <w:tc>
          <w:tcPr>
            <w:tcW w:w="2014" w:type="dxa"/>
            <w:vMerge w:val="restart"/>
            <w:tcBorders>
              <w:top w:val="single" w:sz="4" w:space="0" w:color="auto"/>
              <w:left w:val="single" w:sz="4" w:space="0" w:color="auto"/>
              <w:bottom w:val="single" w:sz="4" w:space="0" w:color="auto"/>
              <w:right w:val="single" w:sz="4" w:space="0" w:color="auto"/>
            </w:tcBorders>
          </w:tcPr>
          <w:p w:rsidR="00C803AC" w:rsidRPr="0032402D" w:rsidRDefault="0032402D">
            <w:pPr>
              <w:autoSpaceDE w:val="0"/>
              <w:autoSpaceDN w:val="0"/>
              <w:adjustRightInd w:val="0"/>
              <w:rPr>
                <w:sz w:val="24"/>
                <w:szCs w:val="24"/>
              </w:rPr>
            </w:pPr>
            <w:r w:rsidRPr="0032402D">
              <w:rPr>
                <w:sz w:val="24"/>
                <w:szCs w:val="24"/>
              </w:rPr>
              <w:t>Отдел экономического развития</w:t>
            </w:r>
            <w:r w:rsidR="00C803AC" w:rsidRPr="0032402D">
              <w:rPr>
                <w:sz w:val="24"/>
                <w:szCs w:val="24"/>
              </w:rPr>
              <w:t xml:space="preserve"> Администрации </w:t>
            </w:r>
            <w:r w:rsidR="006176B5" w:rsidRPr="0032402D">
              <w:rPr>
                <w:sz w:val="24"/>
                <w:szCs w:val="24"/>
              </w:rPr>
              <w:t>города</w:t>
            </w:r>
            <w:r w:rsidR="004164C0">
              <w:rPr>
                <w:sz w:val="24"/>
                <w:szCs w:val="24"/>
              </w:rPr>
              <w:t xml:space="preserve"> </w:t>
            </w:r>
            <w:r w:rsidR="006176B5" w:rsidRPr="0032402D">
              <w:rPr>
                <w:sz w:val="24"/>
                <w:szCs w:val="24"/>
              </w:rPr>
              <w:t>Дивногорска</w:t>
            </w:r>
          </w:p>
        </w:tc>
        <w:tc>
          <w:tcPr>
            <w:tcW w:w="2145" w:type="dxa"/>
            <w:vMerge w:val="restart"/>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Финансовое управление Администрации </w:t>
            </w:r>
            <w:r w:rsidR="006176B5" w:rsidRPr="0032402D">
              <w:rPr>
                <w:sz w:val="24"/>
                <w:szCs w:val="24"/>
              </w:rPr>
              <w:t>города</w:t>
            </w:r>
            <w:r w:rsidR="004164C0">
              <w:rPr>
                <w:sz w:val="24"/>
                <w:szCs w:val="24"/>
              </w:rPr>
              <w:t xml:space="preserve"> </w:t>
            </w:r>
            <w:r w:rsidR="006176B5" w:rsidRPr="0032402D">
              <w:rPr>
                <w:sz w:val="24"/>
                <w:szCs w:val="24"/>
              </w:rPr>
              <w:t>Дивногорска</w:t>
            </w:r>
          </w:p>
        </w:tc>
      </w:tr>
      <w:tr w:rsidR="00C803AC" w:rsidTr="006176B5">
        <w:tc>
          <w:tcPr>
            <w:tcW w:w="544" w:type="dxa"/>
            <w:vMerge/>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C803AC" w:rsidRPr="0032402D" w:rsidRDefault="00C803AC" w:rsidP="0032402D">
            <w:pPr>
              <w:autoSpaceDE w:val="0"/>
              <w:autoSpaceDN w:val="0"/>
              <w:adjustRightInd w:val="0"/>
              <w:rPr>
                <w:sz w:val="24"/>
                <w:szCs w:val="24"/>
              </w:rPr>
            </w:pPr>
            <w:r w:rsidRPr="0032402D">
              <w:rPr>
                <w:sz w:val="24"/>
                <w:szCs w:val="24"/>
              </w:rPr>
              <w:t xml:space="preserve">2) Прогноз социально-экономического развития </w:t>
            </w:r>
            <w:r w:rsidR="0032402D">
              <w:rPr>
                <w:sz w:val="24"/>
                <w:szCs w:val="24"/>
              </w:rPr>
              <w:t>г</w:t>
            </w:r>
            <w:r w:rsidR="00F37FEC" w:rsidRPr="0032402D">
              <w:rPr>
                <w:sz w:val="24"/>
                <w:szCs w:val="24"/>
              </w:rPr>
              <w:t>орода</w:t>
            </w:r>
            <w:r w:rsidR="004164C0">
              <w:rPr>
                <w:sz w:val="24"/>
                <w:szCs w:val="24"/>
              </w:rPr>
              <w:t xml:space="preserve"> </w:t>
            </w:r>
            <w:r w:rsidR="00F37FEC" w:rsidRPr="0032402D">
              <w:rPr>
                <w:sz w:val="24"/>
                <w:szCs w:val="24"/>
              </w:rPr>
              <w:t>Дивногорска</w:t>
            </w:r>
            <w:r w:rsidRPr="0032402D">
              <w:rPr>
                <w:sz w:val="24"/>
                <w:szCs w:val="24"/>
              </w:rPr>
              <w:t xml:space="preserve"> на очередной финансовой год и плановый </w:t>
            </w:r>
            <w:proofErr w:type="gramStart"/>
            <w:r w:rsidRPr="0032402D">
              <w:rPr>
                <w:sz w:val="24"/>
                <w:szCs w:val="24"/>
              </w:rPr>
              <w:t>период</w:t>
            </w:r>
            <w:proofErr w:type="gramEnd"/>
            <w:r w:rsidRPr="0032402D">
              <w:rPr>
                <w:sz w:val="24"/>
                <w:szCs w:val="24"/>
              </w:rPr>
              <w:t xml:space="preserve"> и итоги социально-экономического развития </w:t>
            </w:r>
            <w:r w:rsidR="0032402D">
              <w:rPr>
                <w:sz w:val="24"/>
                <w:szCs w:val="24"/>
              </w:rPr>
              <w:t>г</w:t>
            </w:r>
            <w:r w:rsidR="00F37FEC" w:rsidRPr="0032402D">
              <w:rPr>
                <w:sz w:val="24"/>
                <w:szCs w:val="24"/>
              </w:rPr>
              <w:t>орода</w:t>
            </w:r>
            <w:r w:rsidR="004164C0">
              <w:rPr>
                <w:sz w:val="24"/>
                <w:szCs w:val="24"/>
              </w:rPr>
              <w:t xml:space="preserve"> </w:t>
            </w:r>
            <w:r w:rsidR="00F37FEC" w:rsidRPr="0032402D">
              <w:rPr>
                <w:sz w:val="24"/>
                <w:szCs w:val="24"/>
              </w:rPr>
              <w:t>Дивногорска</w:t>
            </w:r>
            <w:r w:rsidRPr="0032402D">
              <w:rPr>
                <w:sz w:val="24"/>
                <w:szCs w:val="24"/>
              </w:rPr>
              <w:t xml:space="preserve"> за отчетный финансовый год</w:t>
            </w:r>
          </w:p>
        </w:tc>
        <w:tc>
          <w:tcPr>
            <w:tcW w:w="2164" w:type="dxa"/>
            <w:tcBorders>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15 октября текущего финансового года</w:t>
            </w:r>
          </w:p>
        </w:tc>
        <w:tc>
          <w:tcPr>
            <w:tcW w:w="2014" w:type="dxa"/>
            <w:vMerge/>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p>
        </w:tc>
        <w:tc>
          <w:tcPr>
            <w:tcW w:w="2145" w:type="dxa"/>
            <w:vMerge/>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rsidP="0032402D">
            <w:pPr>
              <w:autoSpaceDE w:val="0"/>
              <w:autoSpaceDN w:val="0"/>
              <w:adjustRightInd w:val="0"/>
              <w:rPr>
                <w:sz w:val="24"/>
                <w:szCs w:val="24"/>
              </w:rPr>
            </w:pPr>
            <w:r w:rsidRPr="0032402D">
              <w:rPr>
                <w:sz w:val="24"/>
                <w:szCs w:val="24"/>
              </w:rPr>
              <w:t xml:space="preserve">Итоги социально-экономического развития </w:t>
            </w:r>
            <w:r w:rsidR="0032402D">
              <w:rPr>
                <w:sz w:val="24"/>
                <w:szCs w:val="24"/>
              </w:rPr>
              <w:t>г</w:t>
            </w:r>
            <w:r w:rsidR="00F37FEC" w:rsidRPr="0032402D">
              <w:rPr>
                <w:sz w:val="24"/>
                <w:szCs w:val="24"/>
              </w:rPr>
              <w:t>орода</w:t>
            </w:r>
            <w:r w:rsidR="004164C0">
              <w:rPr>
                <w:sz w:val="24"/>
                <w:szCs w:val="24"/>
              </w:rPr>
              <w:t xml:space="preserve"> </w:t>
            </w:r>
            <w:r w:rsidR="00F37FEC" w:rsidRPr="0032402D">
              <w:rPr>
                <w:sz w:val="24"/>
                <w:szCs w:val="24"/>
              </w:rPr>
              <w:t>Дивногорска</w:t>
            </w:r>
            <w:r w:rsidRPr="0032402D">
              <w:rPr>
                <w:sz w:val="24"/>
                <w:szCs w:val="24"/>
              </w:rPr>
              <w:t xml:space="preserve"> за январь - июнь текущего финансового года</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10 сентября текущего финансового года</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32402D">
            <w:pPr>
              <w:autoSpaceDE w:val="0"/>
              <w:autoSpaceDN w:val="0"/>
              <w:adjustRightInd w:val="0"/>
              <w:rPr>
                <w:sz w:val="24"/>
                <w:szCs w:val="24"/>
              </w:rPr>
            </w:pPr>
            <w:r w:rsidRPr="0032402D">
              <w:rPr>
                <w:sz w:val="24"/>
                <w:szCs w:val="24"/>
              </w:rPr>
              <w:t>Отдел экономического развития Администрации города</w:t>
            </w:r>
            <w:r w:rsidR="004164C0">
              <w:rPr>
                <w:sz w:val="24"/>
                <w:szCs w:val="24"/>
              </w:rPr>
              <w:t xml:space="preserve"> </w:t>
            </w:r>
            <w:r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Финансовое управление Администрации </w:t>
            </w:r>
            <w:r w:rsidR="0032402D" w:rsidRPr="0032402D">
              <w:rPr>
                <w:sz w:val="24"/>
                <w:szCs w:val="24"/>
              </w:rPr>
              <w:t>города</w:t>
            </w:r>
            <w:r w:rsidR="004164C0">
              <w:rPr>
                <w:sz w:val="24"/>
                <w:szCs w:val="24"/>
              </w:rPr>
              <w:t xml:space="preserve"> </w:t>
            </w:r>
            <w:r w:rsidR="0032402D" w:rsidRPr="0032402D">
              <w:rPr>
                <w:sz w:val="24"/>
                <w:szCs w:val="24"/>
              </w:rPr>
              <w:t>Дивногорска</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rsidP="0032402D">
            <w:pPr>
              <w:autoSpaceDE w:val="0"/>
              <w:autoSpaceDN w:val="0"/>
              <w:adjustRightInd w:val="0"/>
              <w:rPr>
                <w:sz w:val="24"/>
                <w:szCs w:val="24"/>
              </w:rPr>
            </w:pPr>
            <w:r w:rsidRPr="0032402D">
              <w:rPr>
                <w:sz w:val="24"/>
                <w:szCs w:val="24"/>
              </w:rPr>
              <w:t xml:space="preserve">Оценка ожидаемого исполнения бюджета </w:t>
            </w:r>
            <w:r w:rsidR="0032402D">
              <w:rPr>
                <w:sz w:val="24"/>
                <w:szCs w:val="24"/>
              </w:rPr>
              <w:t>г</w:t>
            </w:r>
            <w:r w:rsidR="00F37FEC" w:rsidRPr="0032402D">
              <w:rPr>
                <w:sz w:val="24"/>
                <w:szCs w:val="24"/>
              </w:rPr>
              <w:t>орода Дивногорска</w:t>
            </w:r>
            <w:r w:rsidRPr="0032402D">
              <w:rPr>
                <w:sz w:val="24"/>
                <w:szCs w:val="24"/>
              </w:rPr>
              <w:t xml:space="preserve"> за текущий финансовый год</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5 ноября текущего финансового года</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Финансовое управление Администрации </w:t>
            </w:r>
            <w:r w:rsidR="0032402D" w:rsidRPr="0032402D">
              <w:rPr>
                <w:sz w:val="24"/>
                <w:szCs w:val="24"/>
              </w:rPr>
              <w:t>города</w:t>
            </w:r>
            <w:r w:rsidR="004164C0">
              <w:rPr>
                <w:sz w:val="24"/>
                <w:szCs w:val="24"/>
              </w:rPr>
              <w:t xml:space="preserve"> </w:t>
            </w:r>
            <w:r w:rsidR="0032402D"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Глава </w:t>
            </w:r>
            <w:r w:rsidR="0032402D" w:rsidRPr="0032402D">
              <w:rPr>
                <w:sz w:val="24"/>
                <w:szCs w:val="24"/>
              </w:rPr>
              <w:t>города</w:t>
            </w:r>
            <w:r w:rsidR="004164C0">
              <w:rPr>
                <w:sz w:val="24"/>
                <w:szCs w:val="24"/>
              </w:rPr>
              <w:t xml:space="preserve"> </w:t>
            </w:r>
            <w:r w:rsidR="0032402D" w:rsidRPr="0032402D">
              <w:rPr>
                <w:sz w:val="24"/>
                <w:szCs w:val="24"/>
              </w:rPr>
              <w:t>Дивногорска</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Проект бюджетного прогноза (проект изменений бюджетного прогноза) муниципального образования на долгосрочный период</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10 ноября текущего финансового года</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Финансовое управление Администрации </w:t>
            </w:r>
            <w:r w:rsidR="0032402D" w:rsidRPr="0032402D">
              <w:rPr>
                <w:sz w:val="24"/>
                <w:szCs w:val="24"/>
              </w:rPr>
              <w:t>города</w:t>
            </w:r>
            <w:r w:rsidR="004164C0">
              <w:rPr>
                <w:sz w:val="24"/>
                <w:szCs w:val="24"/>
              </w:rPr>
              <w:t xml:space="preserve"> </w:t>
            </w:r>
            <w:r w:rsidR="0032402D"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Глава </w:t>
            </w:r>
            <w:r w:rsidR="0032402D" w:rsidRPr="0032402D">
              <w:rPr>
                <w:sz w:val="24"/>
                <w:szCs w:val="24"/>
              </w:rPr>
              <w:t>города</w:t>
            </w:r>
            <w:r w:rsidR="004164C0">
              <w:rPr>
                <w:sz w:val="24"/>
                <w:szCs w:val="24"/>
              </w:rPr>
              <w:t xml:space="preserve"> </w:t>
            </w:r>
            <w:r w:rsidR="0032402D" w:rsidRPr="0032402D">
              <w:rPr>
                <w:sz w:val="24"/>
                <w:szCs w:val="24"/>
              </w:rPr>
              <w:t>Дивногорска</w:t>
            </w:r>
          </w:p>
        </w:tc>
      </w:tr>
      <w:tr w:rsidR="00C803AC" w:rsidTr="006176B5">
        <w:tc>
          <w:tcPr>
            <w:tcW w:w="9418" w:type="dxa"/>
            <w:gridSpan w:val="5"/>
            <w:tcBorders>
              <w:top w:val="single" w:sz="4" w:space="0" w:color="auto"/>
              <w:left w:val="single" w:sz="4" w:space="0" w:color="auto"/>
              <w:bottom w:val="single" w:sz="4" w:space="0" w:color="auto"/>
              <w:right w:val="single" w:sz="4" w:space="0" w:color="auto"/>
            </w:tcBorders>
          </w:tcPr>
          <w:p w:rsidR="00C803AC" w:rsidRPr="0032402D" w:rsidRDefault="00C803AC" w:rsidP="0032402D">
            <w:pPr>
              <w:autoSpaceDE w:val="0"/>
              <w:autoSpaceDN w:val="0"/>
              <w:adjustRightInd w:val="0"/>
              <w:outlineLvl w:val="2"/>
              <w:rPr>
                <w:sz w:val="24"/>
                <w:szCs w:val="24"/>
              </w:rPr>
            </w:pPr>
            <w:r w:rsidRPr="0032402D">
              <w:rPr>
                <w:sz w:val="24"/>
                <w:szCs w:val="24"/>
              </w:rPr>
              <w:t xml:space="preserve">2 этап: "Формирование доходов бюджета </w:t>
            </w:r>
            <w:r w:rsidR="0032402D">
              <w:rPr>
                <w:sz w:val="24"/>
                <w:szCs w:val="24"/>
              </w:rPr>
              <w:t>г</w:t>
            </w:r>
            <w:r w:rsidR="00F37FEC" w:rsidRPr="0032402D">
              <w:rPr>
                <w:sz w:val="24"/>
                <w:szCs w:val="24"/>
              </w:rPr>
              <w:t>орода Дивногорска</w:t>
            </w:r>
            <w:r w:rsidRPr="0032402D">
              <w:rPr>
                <w:sz w:val="24"/>
                <w:szCs w:val="24"/>
              </w:rPr>
              <w:t xml:space="preserve"> на очередной финансовый год и плановый период"</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rsidP="0032402D">
            <w:pPr>
              <w:autoSpaceDE w:val="0"/>
              <w:autoSpaceDN w:val="0"/>
              <w:adjustRightInd w:val="0"/>
              <w:rPr>
                <w:sz w:val="24"/>
                <w:szCs w:val="24"/>
              </w:rPr>
            </w:pPr>
            <w:r w:rsidRPr="0032402D">
              <w:rPr>
                <w:sz w:val="24"/>
                <w:szCs w:val="24"/>
              </w:rPr>
              <w:t xml:space="preserve">Прогноз поступлений доходов в бюджет </w:t>
            </w:r>
            <w:r w:rsidR="0032402D">
              <w:rPr>
                <w:sz w:val="24"/>
                <w:szCs w:val="24"/>
              </w:rPr>
              <w:t>г</w:t>
            </w:r>
            <w:r w:rsidR="00F37FEC" w:rsidRPr="0032402D">
              <w:rPr>
                <w:sz w:val="24"/>
                <w:szCs w:val="24"/>
              </w:rPr>
              <w:t>орода Дивногорска</w:t>
            </w:r>
            <w:r w:rsidRPr="0032402D">
              <w:rPr>
                <w:sz w:val="24"/>
                <w:szCs w:val="24"/>
              </w:rPr>
              <w:t xml:space="preserve"> на очередной финансовый год и плановый </w:t>
            </w:r>
            <w:proofErr w:type="gramStart"/>
            <w:r w:rsidRPr="0032402D">
              <w:rPr>
                <w:sz w:val="24"/>
                <w:szCs w:val="24"/>
              </w:rPr>
              <w:t>период</w:t>
            </w:r>
            <w:proofErr w:type="gramEnd"/>
            <w:r w:rsidRPr="0032402D">
              <w:rPr>
                <w:sz w:val="24"/>
                <w:szCs w:val="24"/>
              </w:rPr>
              <w:t xml:space="preserve"> и ожидаемое поступление за текущий финансовый год согласно приложению N 1 к Порядку</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 августа текущего финансового года (</w:t>
            </w:r>
            <w:proofErr w:type="gramStart"/>
            <w:r w:rsidRPr="0032402D">
              <w:rPr>
                <w:sz w:val="24"/>
                <w:szCs w:val="24"/>
              </w:rPr>
              <w:t>предварительный</w:t>
            </w:r>
            <w:proofErr w:type="gramEnd"/>
            <w:r w:rsidRPr="0032402D">
              <w:rPr>
                <w:sz w:val="24"/>
                <w:szCs w:val="24"/>
              </w:rPr>
              <w:t>), до 15 сентября (окончательный)</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Главные администраторы </w:t>
            </w:r>
            <w:r w:rsidR="007E5CE2">
              <w:rPr>
                <w:sz w:val="24"/>
                <w:szCs w:val="24"/>
              </w:rPr>
              <w:t>(</w:t>
            </w:r>
            <w:r w:rsidR="007E5CE2" w:rsidRPr="0032402D">
              <w:rPr>
                <w:sz w:val="24"/>
                <w:szCs w:val="24"/>
              </w:rPr>
              <w:t>администраторы</w:t>
            </w:r>
            <w:r w:rsidR="007E5CE2">
              <w:rPr>
                <w:sz w:val="24"/>
                <w:szCs w:val="24"/>
              </w:rPr>
              <w:t>)</w:t>
            </w:r>
            <w:r w:rsidR="007E5CE2" w:rsidRPr="0032402D">
              <w:rPr>
                <w:sz w:val="24"/>
                <w:szCs w:val="24"/>
              </w:rPr>
              <w:t xml:space="preserve"> </w:t>
            </w:r>
            <w:r w:rsidRPr="0032402D">
              <w:rPr>
                <w:sz w:val="24"/>
                <w:szCs w:val="24"/>
              </w:rPr>
              <w:t xml:space="preserve">доходов бюджета </w:t>
            </w:r>
            <w:r w:rsidR="00F37FEC" w:rsidRPr="0032402D">
              <w:rPr>
                <w:sz w:val="24"/>
                <w:szCs w:val="24"/>
              </w:rPr>
              <w:t>Города</w:t>
            </w:r>
            <w:r w:rsidR="004164C0">
              <w:rPr>
                <w:sz w:val="24"/>
                <w:szCs w:val="24"/>
              </w:rPr>
              <w:t xml:space="preserve"> </w:t>
            </w:r>
            <w:r w:rsidR="00F37FEC"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Финансовое управление Администрации </w:t>
            </w:r>
            <w:r w:rsidR="0032402D" w:rsidRPr="0032402D">
              <w:rPr>
                <w:sz w:val="24"/>
                <w:szCs w:val="24"/>
              </w:rPr>
              <w:t>города</w:t>
            </w:r>
            <w:r w:rsidR="004164C0">
              <w:rPr>
                <w:sz w:val="24"/>
                <w:szCs w:val="24"/>
              </w:rPr>
              <w:t xml:space="preserve"> </w:t>
            </w:r>
            <w:r w:rsidR="0032402D" w:rsidRPr="0032402D">
              <w:rPr>
                <w:sz w:val="24"/>
                <w:szCs w:val="24"/>
              </w:rPr>
              <w:t>Дивногорска</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rsidP="0032402D">
            <w:pPr>
              <w:autoSpaceDE w:val="0"/>
              <w:autoSpaceDN w:val="0"/>
              <w:adjustRightInd w:val="0"/>
              <w:rPr>
                <w:sz w:val="24"/>
                <w:szCs w:val="24"/>
              </w:rPr>
            </w:pPr>
            <w:r w:rsidRPr="0032402D">
              <w:rPr>
                <w:sz w:val="24"/>
                <w:szCs w:val="24"/>
              </w:rPr>
              <w:t xml:space="preserve">Определение доходной части бюджета </w:t>
            </w:r>
            <w:r w:rsidR="0032402D">
              <w:rPr>
                <w:sz w:val="24"/>
                <w:szCs w:val="24"/>
              </w:rPr>
              <w:t>г</w:t>
            </w:r>
            <w:r w:rsidR="00F37FEC" w:rsidRPr="0032402D">
              <w:rPr>
                <w:sz w:val="24"/>
                <w:szCs w:val="24"/>
              </w:rPr>
              <w:t>орода</w:t>
            </w:r>
            <w:r w:rsidR="004164C0">
              <w:rPr>
                <w:sz w:val="24"/>
                <w:szCs w:val="24"/>
              </w:rPr>
              <w:t xml:space="preserve"> </w:t>
            </w:r>
            <w:r w:rsidR="00F37FEC" w:rsidRPr="0032402D">
              <w:rPr>
                <w:sz w:val="24"/>
                <w:szCs w:val="24"/>
              </w:rPr>
              <w:t>Дивногорска</w:t>
            </w:r>
            <w:r w:rsidRPr="0032402D">
              <w:rPr>
                <w:sz w:val="24"/>
                <w:szCs w:val="24"/>
              </w:rPr>
              <w:t xml:space="preserve"> на очередной финансовый год и плановый период</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15</w:t>
            </w:r>
          </w:p>
          <w:p w:rsidR="00C803AC" w:rsidRPr="0032402D" w:rsidRDefault="00C803AC">
            <w:pPr>
              <w:autoSpaceDE w:val="0"/>
              <w:autoSpaceDN w:val="0"/>
              <w:adjustRightInd w:val="0"/>
              <w:rPr>
                <w:sz w:val="24"/>
                <w:szCs w:val="24"/>
              </w:rPr>
            </w:pPr>
            <w:r w:rsidRPr="0032402D">
              <w:rPr>
                <w:sz w:val="24"/>
                <w:szCs w:val="24"/>
              </w:rPr>
              <w:t>августа текущего финансового года (</w:t>
            </w:r>
            <w:proofErr w:type="gramStart"/>
            <w:r w:rsidRPr="0032402D">
              <w:rPr>
                <w:sz w:val="24"/>
                <w:szCs w:val="24"/>
              </w:rPr>
              <w:t>предварительный</w:t>
            </w:r>
            <w:proofErr w:type="gramEnd"/>
            <w:r w:rsidRPr="0032402D">
              <w:rPr>
                <w:sz w:val="24"/>
                <w:szCs w:val="24"/>
              </w:rPr>
              <w:t>), до 15 октября (окончательный)</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Финансовое управление Администрации </w:t>
            </w:r>
            <w:r w:rsidR="0032402D" w:rsidRPr="0032402D">
              <w:rPr>
                <w:sz w:val="24"/>
                <w:szCs w:val="24"/>
              </w:rPr>
              <w:t>города</w:t>
            </w:r>
            <w:r w:rsidR="004164C0">
              <w:rPr>
                <w:sz w:val="24"/>
                <w:szCs w:val="24"/>
              </w:rPr>
              <w:t xml:space="preserve"> </w:t>
            </w:r>
            <w:r w:rsidR="0032402D"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32402D" w:rsidP="0032402D">
            <w:pPr>
              <w:autoSpaceDE w:val="0"/>
              <w:autoSpaceDN w:val="0"/>
              <w:adjustRightInd w:val="0"/>
              <w:rPr>
                <w:sz w:val="24"/>
                <w:szCs w:val="24"/>
              </w:rPr>
            </w:pPr>
            <w:r>
              <w:rPr>
                <w:sz w:val="24"/>
                <w:szCs w:val="24"/>
              </w:rPr>
              <w:t>З</w:t>
            </w:r>
            <w:r w:rsidR="00C803AC" w:rsidRPr="0032402D">
              <w:rPr>
                <w:sz w:val="24"/>
                <w:szCs w:val="24"/>
              </w:rPr>
              <w:t xml:space="preserve">аместитель Главы </w:t>
            </w:r>
            <w:r w:rsidRPr="0032402D">
              <w:rPr>
                <w:sz w:val="24"/>
                <w:szCs w:val="24"/>
              </w:rPr>
              <w:t>города</w:t>
            </w:r>
            <w:r w:rsidR="004164C0">
              <w:rPr>
                <w:sz w:val="24"/>
                <w:szCs w:val="24"/>
              </w:rPr>
              <w:t xml:space="preserve"> </w:t>
            </w:r>
            <w:r w:rsidRPr="0032402D">
              <w:rPr>
                <w:sz w:val="24"/>
                <w:szCs w:val="24"/>
              </w:rPr>
              <w:t xml:space="preserve">Дивногорска </w:t>
            </w:r>
          </w:p>
        </w:tc>
      </w:tr>
      <w:tr w:rsidR="00C803AC" w:rsidTr="006176B5">
        <w:tc>
          <w:tcPr>
            <w:tcW w:w="9418" w:type="dxa"/>
            <w:gridSpan w:val="5"/>
            <w:tcBorders>
              <w:top w:val="single" w:sz="4" w:space="0" w:color="auto"/>
              <w:left w:val="single" w:sz="4" w:space="0" w:color="auto"/>
              <w:bottom w:val="single" w:sz="4" w:space="0" w:color="auto"/>
              <w:right w:val="single" w:sz="4" w:space="0" w:color="auto"/>
            </w:tcBorders>
          </w:tcPr>
          <w:p w:rsidR="00C803AC" w:rsidRPr="0032402D" w:rsidRDefault="00C803AC" w:rsidP="0032402D">
            <w:pPr>
              <w:autoSpaceDE w:val="0"/>
              <w:autoSpaceDN w:val="0"/>
              <w:adjustRightInd w:val="0"/>
              <w:outlineLvl w:val="2"/>
              <w:rPr>
                <w:sz w:val="24"/>
                <w:szCs w:val="24"/>
              </w:rPr>
            </w:pPr>
            <w:r w:rsidRPr="0032402D">
              <w:rPr>
                <w:sz w:val="24"/>
                <w:szCs w:val="24"/>
              </w:rPr>
              <w:t xml:space="preserve">3 этап: "Формирование расходов бюджета </w:t>
            </w:r>
            <w:r w:rsidR="0032402D">
              <w:rPr>
                <w:sz w:val="24"/>
                <w:szCs w:val="24"/>
              </w:rPr>
              <w:t>г</w:t>
            </w:r>
            <w:r w:rsidR="00F37FEC" w:rsidRPr="0032402D">
              <w:rPr>
                <w:sz w:val="24"/>
                <w:szCs w:val="24"/>
              </w:rPr>
              <w:t>орода Дивногорска</w:t>
            </w:r>
            <w:r w:rsidRPr="0032402D">
              <w:rPr>
                <w:sz w:val="24"/>
                <w:szCs w:val="24"/>
              </w:rPr>
              <w:t xml:space="preserve"> на очередной финансовый год и плановый период"</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rsidP="00E41EC0">
            <w:pPr>
              <w:autoSpaceDE w:val="0"/>
              <w:autoSpaceDN w:val="0"/>
              <w:adjustRightInd w:val="0"/>
              <w:rPr>
                <w:sz w:val="24"/>
                <w:szCs w:val="24"/>
              </w:rPr>
            </w:pPr>
            <w:r w:rsidRPr="0032402D">
              <w:rPr>
                <w:sz w:val="24"/>
                <w:szCs w:val="24"/>
              </w:rPr>
              <w:t xml:space="preserve">Анализ действующего законодательства и других правовых актов, влияющих на формирование бюджета </w:t>
            </w:r>
            <w:r w:rsidR="00E41EC0">
              <w:rPr>
                <w:sz w:val="24"/>
                <w:szCs w:val="24"/>
              </w:rPr>
              <w:t>г</w:t>
            </w:r>
            <w:r w:rsidR="00F37FEC" w:rsidRPr="0032402D">
              <w:rPr>
                <w:sz w:val="24"/>
                <w:szCs w:val="24"/>
              </w:rPr>
              <w:t>орода</w:t>
            </w:r>
            <w:r w:rsidR="004164C0">
              <w:rPr>
                <w:sz w:val="24"/>
                <w:szCs w:val="24"/>
              </w:rPr>
              <w:t xml:space="preserve"> </w:t>
            </w:r>
            <w:r w:rsidR="00F37FEC" w:rsidRPr="0032402D">
              <w:rPr>
                <w:sz w:val="24"/>
                <w:szCs w:val="24"/>
              </w:rPr>
              <w:t>Дивногорска</w:t>
            </w:r>
            <w:r w:rsidRPr="0032402D">
              <w:rPr>
                <w:sz w:val="24"/>
                <w:szCs w:val="24"/>
              </w:rPr>
              <w:t>. Подготовка предложений о перечне муниципальных правовых актов, требующих изменений</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 октября текущего финансового года</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E41EC0">
            <w:pPr>
              <w:autoSpaceDE w:val="0"/>
              <w:autoSpaceDN w:val="0"/>
              <w:adjustRightInd w:val="0"/>
              <w:rPr>
                <w:sz w:val="24"/>
                <w:szCs w:val="24"/>
              </w:rPr>
            </w:pPr>
            <w:r>
              <w:rPr>
                <w:sz w:val="24"/>
                <w:szCs w:val="24"/>
              </w:rPr>
              <w:t>Отдел правового и кадрового обеспечения</w:t>
            </w:r>
            <w:r w:rsidR="00C803AC" w:rsidRPr="0032402D">
              <w:rPr>
                <w:sz w:val="24"/>
                <w:szCs w:val="24"/>
              </w:rPr>
              <w:t xml:space="preserve"> Администрации </w:t>
            </w:r>
            <w:r w:rsidRPr="0032402D">
              <w:rPr>
                <w:sz w:val="24"/>
                <w:szCs w:val="24"/>
              </w:rPr>
              <w:t>города</w:t>
            </w:r>
            <w:r w:rsidR="004164C0">
              <w:rPr>
                <w:sz w:val="24"/>
                <w:szCs w:val="24"/>
              </w:rPr>
              <w:t xml:space="preserve"> </w:t>
            </w:r>
            <w:r w:rsidRPr="0032402D">
              <w:rPr>
                <w:sz w:val="24"/>
                <w:szCs w:val="24"/>
              </w:rPr>
              <w:t>Дивногорска</w:t>
            </w:r>
            <w:r w:rsidR="00C803AC" w:rsidRPr="0032402D">
              <w:rPr>
                <w:sz w:val="24"/>
                <w:szCs w:val="24"/>
              </w:rPr>
              <w:t xml:space="preserve">, Финансовое управление Администрации </w:t>
            </w:r>
            <w:r w:rsidRPr="0032402D">
              <w:rPr>
                <w:sz w:val="24"/>
                <w:szCs w:val="24"/>
              </w:rPr>
              <w:t>города</w:t>
            </w:r>
            <w:r w:rsidR="004164C0">
              <w:rPr>
                <w:sz w:val="24"/>
                <w:szCs w:val="24"/>
              </w:rPr>
              <w:t xml:space="preserve"> </w:t>
            </w:r>
            <w:r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E41EC0" w:rsidRDefault="00E41EC0" w:rsidP="00E41EC0">
            <w:pPr>
              <w:autoSpaceDE w:val="0"/>
              <w:autoSpaceDN w:val="0"/>
              <w:adjustRightInd w:val="0"/>
              <w:rPr>
                <w:sz w:val="24"/>
                <w:szCs w:val="24"/>
              </w:rPr>
            </w:pPr>
            <w:r>
              <w:rPr>
                <w:sz w:val="24"/>
                <w:szCs w:val="24"/>
              </w:rPr>
              <w:t>Главные распорядители (распорядители)</w:t>
            </w:r>
          </w:p>
          <w:p w:rsidR="00C803AC" w:rsidRPr="0032402D" w:rsidRDefault="00695B7C" w:rsidP="00E41EC0">
            <w:pPr>
              <w:autoSpaceDE w:val="0"/>
              <w:autoSpaceDN w:val="0"/>
              <w:adjustRightInd w:val="0"/>
              <w:rPr>
                <w:sz w:val="24"/>
                <w:szCs w:val="24"/>
              </w:rPr>
            </w:pPr>
            <w:r>
              <w:rPr>
                <w:sz w:val="24"/>
                <w:szCs w:val="24"/>
              </w:rPr>
              <w:t>б</w:t>
            </w:r>
            <w:r w:rsidR="00E41EC0">
              <w:rPr>
                <w:sz w:val="24"/>
                <w:szCs w:val="24"/>
              </w:rPr>
              <w:t>юджетных средств</w:t>
            </w:r>
            <w:r w:rsidR="004164C0">
              <w:rPr>
                <w:sz w:val="24"/>
                <w:szCs w:val="24"/>
              </w:rPr>
              <w:t xml:space="preserve"> </w:t>
            </w:r>
            <w:r w:rsidR="00E41EC0" w:rsidRPr="0032402D">
              <w:rPr>
                <w:sz w:val="24"/>
                <w:szCs w:val="24"/>
              </w:rPr>
              <w:t>города</w:t>
            </w:r>
            <w:r w:rsidR="004164C0">
              <w:rPr>
                <w:sz w:val="24"/>
                <w:szCs w:val="24"/>
              </w:rPr>
              <w:t xml:space="preserve"> </w:t>
            </w:r>
            <w:r w:rsidR="00E41EC0" w:rsidRPr="0032402D">
              <w:rPr>
                <w:sz w:val="24"/>
                <w:szCs w:val="24"/>
              </w:rPr>
              <w:t>Дивногорска</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Ожидаемая оценка исполнения внутрипостроечного титульного списка капитального строительства и капитального ремонта за текущий финансовый год по видам источников финансирования. Сведения об объектах незавершенного строительства и капитального ремонта, требующих выделения сре</w:t>
            </w:r>
            <w:proofErr w:type="gramStart"/>
            <w:r w:rsidRPr="0032402D">
              <w:rPr>
                <w:sz w:val="24"/>
                <w:szCs w:val="24"/>
              </w:rPr>
              <w:t>дств дл</w:t>
            </w:r>
            <w:proofErr w:type="gramEnd"/>
            <w:r w:rsidRPr="0032402D">
              <w:rPr>
                <w:sz w:val="24"/>
                <w:szCs w:val="24"/>
              </w:rPr>
              <w:t>я дальнейшего проведения работ</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 октября текущего финансового года</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695B7C">
            <w:pPr>
              <w:autoSpaceDE w:val="0"/>
              <w:autoSpaceDN w:val="0"/>
              <w:adjustRightInd w:val="0"/>
              <w:rPr>
                <w:sz w:val="24"/>
                <w:szCs w:val="24"/>
              </w:rPr>
            </w:pPr>
            <w:r>
              <w:rPr>
                <w:sz w:val="23"/>
              </w:rPr>
              <w:t xml:space="preserve">КОГДУМИиЗО </w:t>
            </w:r>
            <w:r w:rsidRPr="0032402D">
              <w:rPr>
                <w:sz w:val="24"/>
                <w:szCs w:val="24"/>
              </w:rPr>
              <w:t>Администрации города</w:t>
            </w:r>
            <w:r w:rsidR="004164C0">
              <w:rPr>
                <w:sz w:val="24"/>
                <w:szCs w:val="24"/>
              </w:rPr>
              <w:t xml:space="preserve"> </w:t>
            </w:r>
            <w:r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695B7C" w:rsidP="00695B7C">
            <w:pPr>
              <w:autoSpaceDE w:val="0"/>
              <w:autoSpaceDN w:val="0"/>
              <w:adjustRightInd w:val="0"/>
              <w:rPr>
                <w:sz w:val="24"/>
                <w:szCs w:val="24"/>
              </w:rPr>
            </w:pPr>
            <w:r>
              <w:rPr>
                <w:sz w:val="24"/>
                <w:szCs w:val="24"/>
              </w:rPr>
              <w:t>З</w:t>
            </w:r>
            <w:r w:rsidR="00C803AC" w:rsidRPr="0032402D">
              <w:rPr>
                <w:sz w:val="24"/>
                <w:szCs w:val="24"/>
              </w:rPr>
              <w:t xml:space="preserve">аместитель Главы </w:t>
            </w:r>
            <w:r w:rsidRPr="0032402D">
              <w:rPr>
                <w:sz w:val="24"/>
                <w:szCs w:val="24"/>
              </w:rPr>
              <w:t>города</w:t>
            </w:r>
            <w:r w:rsidR="004164C0">
              <w:rPr>
                <w:sz w:val="24"/>
                <w:szCs w:val="24"/>
              </w:rPr>
              <w:t xml:space="preserve"> </w:t>
            </w:r>
            <w:r w:rsidRPr="0032402D">
              <w:rPr>
                <w:sz w:val="24"/>
                <w:szCs w:val="24"/>
              </w:rPr>
              <w:t>Дивногорска</w:t>
            </w:r>
            <w:r w:rsidR="00C803AC" w:rsidRPr="0032402D">
              <w:rPr>
                <w:sz w:val="24"/>
                <w:szCs w:val="24"/>
              </w:rPr>
              <w:t xml:space="preserve">, Финансовое управление Администрации </w:t>
            </w:r>
            <w:r w:rsidRPr="0032402D">
              <w:rPr>
                <w:sz w:val="24"/>
                <w:szCs w:val="24"/>
              </w:rPr>
              <w:t>города</w:t>
            </w:r>
            <w:r w:rsidR="004164C0">
              <w:rPr>
                <w:sz w:val="24"/>
                <w:szCs w:val="24"/>
              </w:rPr>
              <w:t xml:space="preserve"> </w:t>
            </w:r>
            <w:r w:rsidRPr="0032402D">
              <w:rPr>
                <w:sz w:val="24"/>
                <w:szCs w:val="24"/>
              </w:rPr>
              <w:t>Дивногорска</w:t>
            </w:r>
          </w:p>
        </w:tc>
      </w:tr>
      <w:tr w:rsidR="00C803AC" w:rsidTr="006176B5">
        <w:tc>
          <w:tcPr>
            <w:tcW w:w="544" w:type="dxa"/>
            <w:tcBorders>
              <w:top w:val="single" w:sz="4" w:space="0" w:color="auto"/>
              <w:left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.3</w:t>
            </w:r>
          </w:p>
        </w:tc>
        <w:tc>
          <w:tcPr>
            <w:tcW w:w="2551" w:type="dxa"/>
            <w:tcBorders>
              <w:top w:val="single" w:sz="4" w:space="0" w:color="auto"/>
              <w:left w:val="single" w:sz="4" w:space="0" w:color="auto"/>
              <w:right w:val="single" w:sz="4" w:space="0" w:color="auto"/>
            </w:tcBorders>
          </w:tcPr>
          <w:p w:rsidR="00C803AC" w:rsidRPr="0032402D" w:rsidRDefault="00C803AC" w:rsidP="006858B5">
            <w:pPr>
              <w:autoSpaceDE w:val="0"/>
              <w:autoSpaceDN w:val="0"/>
              <w:adjustRightInd w:val="0"/>
              <w:rPr>
                <w:sz w:val="24"/>
                <w:szCs w:val="24"/>
              </w:rPr>
            </w:pPr>
            <w:r w:rsidRPr="0032402D">
              <w:rPr>
                <w:sz w:val="24"/>
                <w:szCs w:val="24"/>
              </w:rPr>
              <w:t xml:space="preserve">Предварительные объемы бюджетных ассигнований по расходам в разрезе мероприятий муниципальных программ (подпрограмм) или непрограммных направлений деятельности и видов расходов (групп, </w:t>
            </w:r>
            <w:r w:rsidRPr="00695B7C">
              <w:rPr>
                <w:sz w:val="24"/>
                <w:szCs w:val="24"/>
              </w:rPr>
              <w:t xml:space="preserve">подгрупп), с приложением детализированных расчетов и обоснований согласно </w:t>
            </w:r>
            <w:hyperlink w:anchor="Par193" w:history="1">
              <w:r w:rsidRPr="00695B7C">
                <w:rPr>
                  <w:sz w:val="24"/>
                  <w:szCs w:val="24"/>
                </w:rPr>
                <w:t>приложению N 2</w:t>
              </w:r>
            </w:hyperlink>
            <w:r w:rsidRPr="00695B7C">
              <w:rPr>
                <w:sz w:val="24"/>
                <w:szCs w:val="24"/>
              </w:rPr>
              <w:t xml:space="preserve"> к Порядку </w:t>
            </w:r>
          </w:p>
        </w:tc>
        <w:tc>
          <w:tcPr>
            <w:tcW w:w="2164" w:type="dxa"/>
            <w:tcBorders>
              <w:top w:val="single" w:sz="4" w:space="0" w:color="auto"/>
              <w:left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 октября текущего финансового года</w:t>
            </w:r>
          </w:p>
        </w:tc>
        <w:tc>
          <w:tcPr>
            <w:tcW w:w="2014" w:type="dxa"/>
            <w:tcBorders>
              <w:top w:val="single" w:sz="4" w:space="0" w:color="auto"/>
              <w:left w:val="single" w:sz="4" w:space="0" w:color="auto"/>
              <w:right w:val="single" w:sz="4" w:space="0" w:color="auto"/>
            </w:tcBorders>
          </w:tcPr>
          <w:p w:rsidR="00C803AC" w:rsidRPr="0032402D" w:rsidRDefault="00C803AC" w:rsidP="00695B7C">
            <w:pPr>
              <w:autoSpaceDE w:val="0"/>
              <w:autoSpaceDN w:val="0"/>
              <w:adjustRightInd w:val="0"/>
              <w:rPr>
                <w:sz w:val="24"/>
                <w:szCs w:val="24"/>
              </w:rPr>
            </w:pPr>
            <w:r w:rsidRPr="0032402D">
              <w:rPr>
                <w:sz w:val="24"/>
                <w:szCs w:val="24"/>
              </w:rPr>
              <w:t xml:space="preserve">Главные распорядители </w:t>
            </w:r>
            <w:r w:rsidR="00695B7C">
              <w:rPr>
                <w:sz w:val="24"/>
                <w:szCs w:val="24"/>
              </w:rPr>
              <w:t xml:space="preserve">(распорядители) </w:t>
            </w:r>
            <w:r w:rsidRPr="0032402D">
              <w:rPr>
                <w:sz w:val="24"/>
                <w:szCs w:val="24"/>
              </w:rPr>
              <w:t xml:space="preserve">бюджетных средств </w:t>
            </w:r>
            <w:r w:rsidR="00695B7C">
              <w:rPr>
                <w:sz w:val="24"/>
                <w:szCs w:val="24"/>
              </w:rPr>
              <w:t>г</w:t>
            </w:r>
            <w:r w:rsidR="00F37FEC" w:rsidRPr="0032402D">
              <w:rPr>
                <w:sz w:val="24"/>
                <w:szCs w:val="24"/>
              </w:rPr>
              <w:t>орода</w:t>
            </w:r>
            <w:r w:rsidR="004164C0">
              <w:rPr>
                <w:sz w:val="24"/>
                <w:szCs w:val="24"/>
              </w:rPr>
              <w:t xml:space="preserve"> </w:t>
            </w:r>
            <w:r w:rsidR="00F37FEC" w:rsidRPr="0032402D">
              <w:rPr>
                <w:sz w:val="24"/>
                <w:szCs w:val="24"/>
              </w:rPr>
              <w:t>Дивногорска</w:t>
            </w:r>
          </w:p>
        </w:tc>
        <w:tc>
          <w:tcPr>
            <w:tcW w:w="2145" w:type="dxa"/>
            <w:tcBorders>
              <w:top w:val="single" w:sz="4" w:space="0" w:color="auto"/>
              <w:left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Финансовое управление Администрации </w:t>
            </w:r>
            <w:r w:rsidR="00695B7C">
              <w:rPr>
                <w:sz w:val="24"/>
                <w:szCs w:val="24"/>
              </w:rPr>
              <w:t>г</w:t>
            </w:r>
            <w:r w:rsidR="00695B7C" w:rsidRPr="0032402D">
              <w:rPr>
                <w:sz w:val="24"/>
                <w:szCs w:val="24"/>
              </w:rPr>
              <w:t>орода Дивногорска</w:t>
            </w:r>
          </w:p>
        </w:tc>
      </w:tr>
      <w:tr w:rsidR="00C803AC" w:rsidTr="006176B5">
        <w:tc>
          <w:tcPr>
            <w:tcW w:w="9418" w:type="dxa"/>
            <w:gridSpan w:val="5"/>
            <w:tcBorders>
              <w:left w:val="single" w:sz="4" w:space="0" w:color="auto"/>
              <w:bottom w:val="single" w:sz="4" w:space="0" w:color="auto"/>
              <w:right w:val="single" w:sz="4" w:space="0" w:color="auto"/>
            </w:tcBorders>
          </w:tcPr>
          <w:p w:rsidR="00C803AC" w:rsidRPr="0032402D" w:rsidRDefault="00C803AC">
            <w:pPr>
              <w:autoSpaceDE w:val="0"/>
              <w:autoSpaceDN w:val="0"/>
              <w:adjustRightInd w:val="0"/>
              <w:jc w:val="both"/>
              <w:rPr>
                <w:sz w:val="24"/>
                <w:szCs w:val="24"/>
              </w:rPr>
            </w:pPr>
          </w:p>
        </w:tc>
      </w:tr>
      <w:tr w:rsidR="00C803AC" w:rsidTr="006176B5">
        <w:tc>
          <w:tcPr>
            <w:tcW w:w="544" w:type="dxa"/>
            <w:vMerge w:val="restart"/>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3.4</w:t>
            </w:r>
          </w:p>
        </w:tc>
        <w:tc>
          <w:tcPr>
            <w:tcW w:w="2551" w:type="dxa"/>
            <w:tcBorders>
              <w:top w:val="single" w:sz="4" w:space="0" w:color="auto"/>
              <w:left w:val="single" w:sz="4" w:space="0" w:color="auto"/>
              <w:right w:val="single" w:sz="4" w:space="0" w:color="auto"/>
            </w:tcBorders>
          </w:tcPr>
          <w:p w:rsidR="00C803AC" w:rsidRPr="0032402D" w:rsidRDefault="00C803AC" w:rsidP="00DD6B67">
            <w:pPr>
              <w:autoSpaceDE w:val="0"/>
              <w:autoSpaceDN w:val="0"/>
              <w:adjustRightInd w:val="0"/>
              <w:rPr>
                <w:sz w:val="24"/>
                <w:szCs w:val="24"/>
              </w:rPr>
            </w:pPr>
            <w:r w:rsidRPr="0032402D">
              <w:rPr>
                <w:sz w:val="24"/>
                <w:szCs w:val="24"/>
              </w:rPr>
              <w:t>Разработка проектов муниципальных программ (внесение изменений в муниципальные программы)</w:t>
            </w:r>
          </w:p>
        </w:tc>
        <w:tc>
          <w:tcPr>
            <w:tcW w:w="2164" w:type="dxa"/>
            <w:tcBorders>
              <w:top w:val="single" w:sz="4" w:space="0" w:color="auto"/>
              <w:left w:val="single" w:sz="4" w:space="0" w:color="auto"/>
              <w:right w:val="single" w:sz="4" w:space="0" w:color="auto"/>
            </w:tcBorders>
          </w:tcPr>
          <w:p w:rsidR="00C803AC" w:rsidRPr="0032402D" w:rsidRDefault="00C803AC" w:rsidP="00695B7C">
            <w:pPr>
              <w:autoSpaceDE w:val="0"/>
              <w:autoSpaceDN w:val="0"/>
              <w:adjustRightInd w:val="0"/>
              <w:rPr>
                <w:sz w:val="24"/>
                <w:szCs w:val="24"/>
              </w:rPr>
            </w:pPr>
            <w:r w:rsidRPr="0032402D">
              <w:rPr>
                <w:sz w:val="24"/>
                <w:szCs w:val="24"/>
              </w:rPr>
              <w:t xml:space="preserve">до </w:t>
            </w:r>
            <w:r w:rsidR="00695B7C">
              <w:rPr>
                <w:sz w:val="24"/>
                <w:szCs w:val="24"/>
              </w:rPr>
              <w:t>30 сент</w:t>
            </w:r>
            <w:r w:rsidRPr="0032402D">
              <w:rPr>
                <w:sz w:val="24"/>
                <w:szCs w:val="24"/>
              </w:rPr>
              <w:t>ября текущего финансового года</w:t>
            </w:r>
          </w:p>
        </w:tc>
        <w:tc>
          <w:tcPr>
            <w:tcW w:w="2014" w:type="dxa"/>
            <w:vMerge w:val="restart"/>
            <w:tcBorders>
              <w:top w:val="single" w:sz="4" w:space="0" w:color="auto"/>
              <w:left w:val="single" w:sz="4" w:space="0" w:color="auto"/>
              <w:bottom w:val="single" w:sz="4" w:space="0" w:color="auto"/>
              <w:right w:val="single" w:sz="4" w:space="0" w:color="auto"/>
            </w:tcBorders>
          </w:tcPr>
          <w:p w:rsidR="00C803AC" w:rsidRPr="0032402D" w:rsidRDefault="00695B7C">
            <w:pPr>
              <w:autoSpaceDE w:val="0"/>
              <w:autoSpaceDN w:val="0"/>
              <w:adjustRightInd w:val="0"/>
              <w:rPr>
                <w:sz w:val="24"/>
                <w:szCs w:val="24"/>
              </w:rPr>
            </w:pPr>
            <w:r w:rsidRPr="0032402D">
              <w:rPr>
                <w:sz w:val="24"/>
                <w:szCs w:val="24"/>
              </w:rPr>
              <w:t xml:space="preserve">Главные распорядители </w:t>
            </w:r>
            <w:r>
              <w:rPr>
                <w:sz w:val="24"/>
                <w:szCs w:val="24"/>
              </w:rPr>
              <w:t xml:space="preserve">(распорядители) </w:t>
            </w:r>
            <w:r w:rsidRPr="0032402D">
              <w:rPr>
                <w:sz w:val="24"/>
                <w:szCs w:val="24"/>
              </w:rPr>
              <w:t xml:space="preserve">бюджетных средств </w:t>
            </w:r>
            <w:r>
              <w:rPr>
                <w:sz w:val="24"/>
                <w:szCs w:val="24"/>
              </w:rPr>
              <w:t>г</w:t>
            </w:r>
            <w:r w:rsidRPr="0032402D">
              <w:rPr>
                <w:sz w:val="24"/>
                <w:szCs w:val="24"/>
              </w:rPr>
              <w:t>орода</w:t>
            </w:r>
            <w:r w:rsidR="004164C0">
              <w:rPr>
                <w:sz w:val="24"/>
                <w:szCs w:val="24"/>
              </w:rPr>
              <w:t xml:space="preserve"> </w:t>
            </w:r>
            <w:r w:rsidRPr="0032402D">
              <w:rPr>
                <w:sz w:val="24"/>
                <w:szCs w:val="24"/>
              </w:rPr>
              <w:t>Дивногорска</w:t>
            </w:r>
          </w:p>
        </w:tc>
        <w:tc>
          <w:tcPr>
            <w:tcW w:w="2145" w:type="dxa"/>
            <w:tcBorders>
              <w:top w:val="single" w:sz="4" w:space="0" w:color="auto"/>
              <w:left w:val="single" w:sz="4" w:space="0" w:color="auto"/>
              <w:right w:val="single" w:sz="4" w:space="0" w:color="auto"/>
            </w:tcBorders>
          </w:tcPr>
          <w:p w:rsidR="00C803AC" w:rsidRPr="0032402D" w:rsidRDefault="00695B7C">
            <w:pPr>
              <w:autoSpaceDE w:val="0"/>
              <w:autoSpaceDN w:val="0"/>
              <w:adjustRightInd w:val="0"/>
              <w:rPr>
                <w:sz w:val="24"/>
                <w:szCs w:val="24"/>
              </w:rPr>
            </w:pPr>
            <w:r w:rsidRPr="0032402D">
              <w:rPr>
                <w:sz w:val="24"/>
                <w:szCs w:val="24"/>
              </w:rPr>
              <w:t>Отдел экономического развития Администрации города</w:t>
            </w:r>
            <w:r w:rsidR="004164C0">
              <w:rPr>
                <w:sz w:val="24"/>
                <w:szCs w:val="24"/>
              </w:rPr>
              <w:t xml:space="preserve"> </w:t>
            </w:r>
            <w:r w:rsidRPr="0032402D">
              <w:rPr>
                <w:sz w:val="24"/>
                <w:szCs w:val="24"/>
              </w:rPr>
              <w:t>Дивногорска</w:t>
            </w:r>
            <w:r w:rsidR="00C803AC" w:rsidRPr="0032402D">
              <w:rPr>
                <w:sz w:val="24"/>
                <w:szCs w:val="24"/>
              </w:rPr>
              <w:t>,</w:t>
            </w:r>
          </w:p>
        </w:tc>
      </w:tr>
      <w:tr w:rsidR="00C803AC" w:rsidTr="006176B5">
        <w:tc>
          <w:tcPr>
            <w:tcW w:w="544" w:type="dxa"/>
            <w:vMerge/>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p>
        </w:tc>
        <w:tc>
          <w:tcPr>
            <w:tcW w:w="2551" w:type="dxa"/>
            <w:tcBorders>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p>
        </w:tc>
        <w:tc>
          <w:tcPr>
            <w:tcW w:w="2164" w:type="dxa"/>
            <w:tcBorders>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p>
        </w:tc>
        <w:tc>
          <w:tcPr>
            <w:tcW w:w="2014" w:type="dxa"/>
            <w:vMerge/>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p>
        </w:tc>
        <w:tc>
          <w:tcPr>
            <w:tcW w:w="2145" w:type="dxa"/>
            <w:tcBorders>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Финансовое управление Администрации </w:t>
            </w:r>
            <w:r w:rsidR="00695B7C" w:rsidRPr="0032402D">
              <w:rPr>
                <w:sz w:val="24"/>
                <w:szCs w:val="24"/>
              </w:rPr>
              <w:t>города</w:t>
            </w:r>
            <w:r w:rsidR="004164C0">
              <w:rPr>
                <w:sz w:val="24"/>
                <w:szCs w:val="24"/>
              </w:rPr>
              <w:t xml:space="preserve"> </w:t>
            </w:r>
            <w:r w:rsidR="00695B7C" w:rsidRPr="0032402D">
              <w:rPr>
                <w:sz w:val="24"/>
                <w:szCs w:val="24"/>
              </w:rPr>
              <w:t>Дивногорска</w:t>
            </w:r>
          </w:p>
        </w:tc>
      </w:tr>
      <w:tr w:rsidR="00C803AC" w:rsidTr="006176B5">
        <w:tc>
          <w:tcPr>
            <w:tcW w:w="9418" w:type="dxa"/>
            <w:gridSpan w:val="5"/>
            <w:tcBorders>
              <w:top w:val="single" w:sz="4" w:space="0" w:color="auto"/>
              <w:left w:val="single" w:sz="4" w:space="0" w:color="auto"/>
              <w:bottom w:val="single" w:sz="4" w:space="0" w:color="auto"/>
              <w:right w:val="single" w:sz="4" w:space="0" w:color="auto"/>
            </w:tcBorders>
          </w:tcPr>
          <w:p w:rsidR="00C803AC" w:rsidRPr="0032402D" w:rsidRDefault="00C803AC" w:rsidP="00B1333D">
            <w:pPr>
              <w:autoSpaceDE w:val="0"/>
              <w:autoSpaceDN w:val="0"/>
              <w:adjustRightInd w:val="0"/>
              <w:outlineLvl w:val="2"/>
              <w:rPr>
                <w:sz w:val="24"/>
                <w:szCs w:val="24"/>
              </w:rPr>
            </w:pPr>
            <w:r w:rsidRPr="0032402D">
              <w:rPr>
                <w:sz w:val="24"/>
                <w:szCs w:val="24"/>
              </w:rPr>
              <w:t xml:space="preserve">4 этап: "Формирование параметров муниципального долга на очередной финансовый год и плановый период, определение прогнозируемого дефицита бюджета </w:t>
            </w:r>
            <w:r w:rsidR="00B1333D">
              <w:rPr>
                <w:sz w:val="24"/>
                <w:szCs w:val="24"/>
              </w:rPr>
              <w:t>г</w:t>
            </w:r>
            <w:r w:rsidR="00F37FEC" w:rsidRPr="0032402D">
              <w:rPr>
                <w:sz w:val="24"/>
                <w:szCs w:val="24"/>
              </w:rPr>
              <w:t>орода</w:t>
            </w:r>
            <w:r w:rsidR="004164C0">
              <w:rPr>
                <w:sz w:val="24"/>
                <w:szCs w:val="24"/>
              </w:rPr>
              <w:t xml:space="preserve"> </w:t>
            </w:r>
            <w:r w:rsidR="00F37FEC" w:rsidRPr="0032402D">
              <w:rPr>
                <w:sz w:val="24"/>
                <w:szCs w:val="24"/>
              </w:rPr>
              <w:t>Дивногорска</w:t>
            </w:r>
            <w:r w:rsidRPr="0032402D">
              <w:rPr>
                <w:sz w:val="24"/>
                <w:szCs w:val="24"/>
              </w:rPr>
              <w:t xml:space="preserve"> на очередной финансовый год и плановый период"</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4.1</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rsidP="00B1333D">
            <w:pPr>
              <w:autoSpaceDE w:val="0"/>
              <w:autoSpaceDN w:val="0"/>
              <w:adjustRightInd w:val="0"/>
              <w:rPr>
                <w:sz w:val="24"/>
                <w:szCs w:val="24"/>
              </w:rPr>
            </w:pPr>
            <w:r w:rsidRPr="0032402D">
              <w:rPr>
                <w:sz w:val="24"/>
                <w:szCs w:val="24"/>
              </w:rPr>
              <w:t xml:space="preserve">Определение объема дефицита бюджета </w:t>
            </w:r>
            <w:r w:rsidR="00B1333D">
              <w:rPr>
                <w:sz w:val="24"/>
                <w:szCs w:val="24"/>
              </w:rPr>
              <w:t>г</w:t>
            </w:r>
            <w:r w:rsidR="00F37FEC" w:rsidRPr="0032402D">
              <w:rPr>
                <w:sz w:val="24"/>
                <w:szCs w:val="24"/>
              </w:rPr>
              <w:t>орода Дивногорска</w:t>
            </w:r>
            <w:r w:rsidRPr="0032402D">
              <w:rPr>
                <w:sz w:val="24"/>
                <w:szCs w:val="24"/>
              </w:rPr>
              <w:t xml:space="preserve"> на очередной финансовый год и плановый период</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 ноября текущего финансового года</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Финансовое управление Администрации </w:t>
            </w:r>
            <w:r w:rsidR="00B1333D" w:rsidRPr="0032402D">
              <w:rPr>
                <w:sz w:val="24"/>
                <w:szCs w:val="24"/>
              </w:rPr>
              <w:t>города</w:t>
            </w:r>
            <w:r w:rsidR="004164C0">
              <w:rPr>
                <w:sz w:val="24"/>
                <w:szCs w:val="24"/>
              </w:rPr>
              <w:t xml:space="preserve"> </w:t>
            </w:r>
            <w:r w:rsidR="00B1333D"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B1333D" w:rsidP="00A26256">
            <w:pPr>
              <w:autoSpaceDE w:val="0"/>
              <w:autoSpaceDN w:val="0"/>
              <w:adjustRightInd w:val="0"/>
              <w:rPr>
                <w:sz w:val="24"/>
                <w:szCs w:val="24"/>
              </w:rPr>
            </w:pPr>
            <w:r>
              <w:rPr>
                <w:sz w:val="24"/>
                <w:szCs w:val="24"/>
              </w:rPr>
              <w:t>З</w:t>
            </w:r>
            <w:r w:rsidR="00C803AC" w:rsidRPr="0032402D">
              <w:rPr>
                <w:sz w:val="24"/>
                <w:szCs w:val="24"/>
              </w:rPr>
              <w:t>аместитель Главы</w:t>
            </w:r>
            <w:r w:rsidR="00A26256" w:rsidRPr="0032402D">
              <w:rPr>
                <w:sz w:val="24"/>
                <w:szCs w:val="24"/>
              </w:rPr>
              <w:t xml:space="preserve"> города</w:t>
            </w:r>
            <w:r w:rsidR="004164C0">
              <w:rPr>
                <w:sz w:val="24"/>
                <w:szCs w:val="24"/>
              </w:rPr>
              <w:t xml:space="preserve"> </w:t>
            </w:r>
            <w:r w:rsidR="00A26256" w:rsidRPr="0032402D">
              <w:rPr>
                <w:sz w:val="24"/>
                <w:szCs w:val="24"/>
              </w:rPr>
              <w:t>Дивногорска</w:t>
            </w:r>
            <w:r w:rsidR="00C803AC" w:rsidRPr="0032402D">
              <w:rPr>
                <w:sz w:val="24"/>
                <w:szCs w:val="24"/>
              </w:rPr>
              <w:t xml:space="preserve"> </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4.2</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rsidP="00A26256">
            <w:pPr>
              <w:autoSpaceDE w:val="0"/>
              <w:autoSpaceDN w:val="0"/>
              <w:adjustRightInd w:val="0"/>
              <w:rPr>
                <w:sz w:val="24"/>
                <w:szCs w:val="24"/>
              </w:rPr>
            </w:pPr>
            <w:r w:rsidRPr="0032402D">
              <w:rPr>
                <w:sz w:val="24"/>
                <w:szCs w:val="24"/>
              </w:rPr>
              <w:t xml:space="preserve">Определение источников финансирования дефицита бюджета </w:t>
            </w:r>
            <w:r w:rsidR="00A26256">
              <w:rPr>
                <w:sz w:val="24"/>
                <w:szCs w:val="24"/>
              </w:rPr>
              <w:t>г</w:t>
            </w:r>
            <w:r w:rsidR="00F37FEC" w:rsidRPr="0032402D">
              <w:rPr>
                <w:sz w:val="24"/>
                <w:szCs w:val="24"/>
              </w:rPr>
              <w:t>орода Дивногорска</w:t>
            </w:r>
            <w:r w:rsidRPr="0032402D">
              <w:rPr>
                <w:sz w:val="24"/>
                <w:szCs w:val="24"/>
              </w:rPr>
              <w:t xml:space="preserve"> на очередной финансовый год и плановый период</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 ноября текущего финансового года</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C803AC" w:rsidP="00A26256">
            <w:pPr>
              <w:autoSpaceDE w:val="0"/>
              <w:autoSpaceDN w:val="0"/>
              <w:adjustRightInd w:val="0"/>
              <w:rPr>
                <w:sz w:val="24"/>
                <w:szCs w:val="24"/>
              </w:rPr>
            </w:pPr>
            <w:r w:rsidRPr="0032402D">
              <w:rPr>
                <w:sz w:val="24"/>
                <w:szCs w:val="24"/>
              </w:rPr>
              <w:t xml:space="preserve">Финансовое управление Администрации </w:t>
            </w:r>
            <w:r w:rsidR="00A26256" w:rsidRPr="0032402D">
              <w:rPr>
                <w:sz w:val="24"/>
                <w:szCs w:val="24"/>
              </w:rPr>
              <w:t>города</w:t>
            </w:r>
            <w:r w:rsidR="004164C0">
              <w:rPr>
                <w:sz w:val="24"/>
                <w:szCs w:val="24"/>
              </w:rPr>
              <w:t xml:space="preserve"> </w:t>
            </w:r>
            <w:r w:rsidR="00A26256"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A26256" w:rsidP="00A26256">
            <w:pPr>
              <w:autoSpaceDE w:val="0"/>
              <w:autoSpaceDN w:val="0"/>
              <w:adjustRightInd w:val="0"/>
              <w:rPr>
                <w:sz w:val="24"/>
                <w:szCs w:val="24"/>
              </w:rPr>
            </w:pPr>
            <w:r>
              <w:rPr>
                <w:sz w:val="24"/>
                <w:szCs w:val="24"/>
              </w:rPr>
              <w:t>З</w:t>
            </w:r>
            <w:r w:rsidRPr="0032402D">
              <w:rPr>
                <w:sz w:val="24"/>
                <w:szCs w:val="24"/>
              </w:rPr>
              <w:t>аместитель Главы города</w:t>
            </w:r>
            <w:r w:rsidR="004164C0">
              <w:rPr>
                <w:sz w:val="24"/>
                <w:szCs w:val="24"/>
              </w:rPr>
              <w:t xml:space="preserve"> </w:t>
            </w:r>
            <w:r w:rsidRPr="0032402D">
              <w:rPr>
                <w:sz w:val="24"/>
                <w:szCs w:val="24"/>
              </w:rPr>
              <w:t xml:space="preserve">Дивногорска </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4.3</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Определение предельного объема муниципального долга</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 ноября текущего финансового года</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C803AC" w:rsidP="00A26256">
            <w:pPr>
              <w:autoSpaceDE w:val="0"/>
              <w:autoSpaceDN w:val="0"/>
              <w:adjustRightInd w:val="0"/>
              <w:rPr>
                <w:sz w:val="24"/>
                <w:szCs w:val="24"/>
              </w:rPr>
            </w:pPr>
            <w:r w:rsidRPr="0032402D">
              <w:rPr>
                <w:sz w:val="24"/>
                <w:szCs w:val="24"/>
              </w:rPr>
              <w:t xml:space="preserve">Финансовое управление Администрации </w:t>
            </w:r>
            <w:r w:rsidR="00A26256" w:rsidRPr="0032402D">
              <w:rPr>
                <w:sz w:val="24"/>
                <w:szCs w:val="24"/>
              </w:rPr>
              <w:t>города</w:t>
            </w:r>
            <w:r w:rsidR="004164C0">
              <w:rPr>
                <w:sz w:val="24"/>
                <w:szCs w:val="24"/>
              </w:rPr>
              <w:t xml:space="preserve"> </w:t>
            </w:r>
            <w:r w:rsidR="00A26256"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A26256" w:rsidP="00A26256">
            <w:pPr>
              <w:autoSpaceDE w:val="0"/>
              <w:autoSpaceDN w:val="0"/>
              <w:adjustRightInd w:val="0"/>
              <w:rPr>
                <w:sz w:val="24"/>
                <w:szCs w:val="24"/>
              </w:rPr>
            </w:pPr>
            <w:r>
              <w:rPr>
                <w:sz w:val="24"/>
                <w:szCs w:val="24"/>
              </w:rPr>
              <w:t>З</w:t>
            </w:r>
            <w:r w:rsidR="00C803AC" w:rsidRPr="0032402D">
              <w:rPr>
                <w:sz w:val="24"/>
                <w:szCs w:val="24"/>
              </w:rPr>
              <w:t xml:space="preserve">аместитель Главы </w:t>
            </w:r>
            <w:r w:rsidRPr="0032402D">
              <w:rPr>
                <w:sz w:val="24"/>
                <w:szCs w:val="24"/>
              </w:rPr>
              <w:t>города</w:t>
            </w:r>
            <w:r w:rsidR="004164C0">
              <w:rPr>
                <w:sz w:val="24"/>
                <w:szCs w:val="24"/>
              </w:rPr>
              <w:t xml:space="preserve"> </w:t>
            </w:r>
            <w:r w:rsidRPr="0032402D">
              <w:rPr>
                <w:sz w:val="24"/>
                <w:szCs w:val="24"/>
              </w:rPr>
              <w:t>Дивногорска</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4.4</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Определение предельного объема расходов на обслуживание муниципального долга</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 ноября текущего финансового года</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Финансовое управление Администрации </w:t>
            </w:r>
            <w:r w:rsidR="00A26256" w:rsidRPr="0032402D">
              <w:rPr>
                <w:sz w:val="24"/>
                <w:szCs w:val="24"/>
              </w:rPr>
              <w:t>города</w:t>
            </w:r>
            <w:r w:rsidR="004164C0">
              <w:rPr>
                <w:sz w:val="24"/>
                <w:szCs w:val="24"/>
              </w:rPr>
              <w:t xml:space="preserve"> </w:t>
            </w:r>
            <w:r w:rsidR="00A26256"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A26256">
            <w:pPr>
              <w:autoSpaceDE w:val="0"/>
              <w:autoSpaceDN w:val="0"/>
              <w:adjustRightInd w:val="0"/>
              <w:rPr>
                <w:sz w:val="24"/>
                <w:szCs w:val="24"/>
              </w:rPr>
            </w:pPr>
            <w:r>
              <w:rPr>
                <w:sz w:val="24"/>
                <w:szCs w:val="24"/>
              </w:rPr>
              <w:t>З</w:t>
            </w:r>
            <w:r w:rsidRPr="0032402D">
              <w:rPr>
                <w:sz w:val="24"/>
                <w:szCs w:val="24"/>
              </w:rPr>
              <w:t>аместитель Главы города</w:t>
            </w:r>
            <w:r w:rsidR="004164C0">
              <w:rPr>
                <w:sz w:val="24"/>
                <w:szCs w:val="24"/>
              </w:rPr>
              <w:t xml:space="preserve"> </w:t>
            </w:r>
            <w:r w:rsidRPr="0032402D">
              <w:rPr>
                <w:sz w:val="24"/>
                <w:szCs w:val="24"/>
              </w:rPr>
              <w:t>Дивногорска</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4.5</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Формирование:</w:t>
            </w:r>
          </w:p>
          <w:p w:rsidR="00C803AC" w:rsidRPr="0032402D" w:rsidRDefault="00C803AC">
            <w:pPr>
              <w:autoSpaceDE w:val="0"/>
              <w:autoSpaceDN w:val="0"/>
              <w:adjustRightInd w:val="0"/>
              <w:rPr>
                <w:sz w:val="24"/>
                <w:szCs w:val="24"/>
              </w:rPr>
            </w:pPr>
            <w:r w:rsidRPr="0032402D">
              <w:rPr>
                <w:sz w:val="24"/>
                <w:szCs w:val="24"/>
              </w:rPr>
              <w:t>- программы муниципальных внутренних заимствований;</w:t>
            </w:r>
          </w:p>
          <w:p w:rsidR="00C803AC" w:rsidRPr="0032402D" w:rsidRDefault="00C803AC">
            <w:pPr>
              <w:autoSpaceDE w:val="0"/>
              <w:autoSpaceDN w:val="0"/>
              <w:adjustRightInd w:val="0"/>
              <w:rPr>
                <w:sz w:val="24"/>
                <w:szCs w:val="24"/>
              </w:rPr>
            </w:pPr>
            <w:r w:rsidRPr="0032402D">
              <w:rPr>
                <w:sz w:val="24"/>
                <w:szCs w:val="24"/>
              </w:rPr>
              <w:t>- программы муниципальных гарантий</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 ноября текущего финансового года</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C803AC" w:rsidP="007E5CE2">
            <w:pPr>
              <w:autoSpaceDE w:val="0"/>
              <w:autoSpaceDN w:val="0"/>
              <w:adjustRightInd w:val="0"/>
              <w:rPr>
                <w:sz w:val="24"/>
                <w:szCs w:val="24"/>
              </w:rPr>
            </w:pPr>
            <w:r w:rsidRPr="0032402D">
              <w:rPr>
                <w:sz w:val="24"/>
                <w:szCs w:val="24"/>
              </w:rPr>
              <w:t xml:space="preserve">Финансовое управление Администрации </w:t>
            </w:r>
            <w:r w:rsidR="00A26256" w:rsidRPr="0032402D">
              <w:rPr>
                <w:sz w:val="24"/>
                <w:szCs w:val="24"/>
              </w:rPr>
              <w:t>города</w:t>
            </w:r>
            <w:r w:rsidR="004164C0">
              <w:rPr>
                <w:sz w:val="24"/>
                <w:szCs w:val="24"/>
              </w:rPr>
              <w:t xml:space="preserve"> </w:t>
            </w:r>
            <w:r w:rsidR="00A26256"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A26256">
            <w:pPr>
              <w:autoSpaceDE w:val="0"/>
              <w:autoSpaceDN w:val="0"/>
              <w:adjustRightInd w:val="0"/>
              <w:rPr>
                <w:sz w:val="24"/>
                <w:szCs w:val="24"/>
              </w:rPr>
            </w:pPr>
            <w:r>
              <w:rPr>
                <w:sz w:val="24"/>
                <w:szCs w:val="24"/>
              </w:rPr>
              <w:t>З</w:t>
            </w:r>
            <w:r w:rsidRPr="0032402D">
              <w:rPr>
                <w:sz w:val="24"/>
                <w:szCs w:val="24"/>
              </w:rPr>
              <w:t>аместитель Главы города</w:t>
            </w:r>
            <w:r w:rsidR="004164C0">
              <w:rPr>
                <w:sz w:val="24"/>
                <w:szCs w:val="24"/>
              </w:rPr>
              <w:t xml:space="preserve"> </w:t>
            </w:r>
            <w:r w:rsidRPr="0032402D">
              <w:rPr>
                <w:sz w:val="24"/>
                <w:szCs w:val="24"/>
              </w:rPr>
              <w:t>Дивногорска</w:t>
            </w:r>
          </w:p>
        </w:tc>
      </w:tr>
      <w:tr w:rsidR="00C803AC" w:rsidTr="006176B5">
        <w:tc>
          <w:tcPr>
            <w:tcW w:w="54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4.6</w:t>
            </w:r>
          </w:p>
        </w:tc>
        <w:tc>
          <w:tcPr>
            <w:tcW w:w="2551" w:type="dxa"/>
            <w:tcBorders>
              <w:top w:val="single" w:sz="4" w:space="0" w:color="auto"/>
              <w:left w:val="single" w:sz="4" w:space="0" w:color="auto"/>
              <w:bottom w:val="single" w:sz="4" w:space="0" w:color="auto"/>
              <w:right w:val="single" w:sz="4" w:space="0" w:color="auto"/>
            </w:tcBorders>
          </w:tcPr>
          <w:p w:rsidR="00C803AC" w:rsidRPr="0032402D" w:rsidRDefault="00C803AC" w:rsidP="00A26256">
            <w:pPr>
              <w:autoSpaceDE w:val="0"/>
              <w:autoSpaceDN w:val="0"/>
              <w:adjustRightInd w:val="0"/>
              <w:rPr>
                <w:sz w:val="24"/>
                <w:szCs w:val="24"/>
              </w:rPr>
            </w:pPr>
            <w:r w:rsidRPr="0032402D">
              <w:rPr>
                <w:sz w:val="24"/>
                <w:szCs w:val="24"/>
              </w:rPr>
              <w:t xml:space="preserve">Внесение проекта бюджета </w:t>
            </w:r>
            <w:r w:rsidR="00A26256">
              <w:rPr>
                <w:sz w:val="24"/>
                <w:szCs w:val="24"/>
              </w:rPr>
              <w:t>г</w:t>
            </w:r>
            <w:r w:rsidR="00F37FEC" w:rsidRPr="0032402D">
              <w:rPr>
                <w:sz w:val="24"/>
                <w:szCs w:val="24"/>
              </w:rPr>
              <w:t>орода</w:t>
            </w:r>
            <w:r w:rsidR="004164C0">
              <w:rPr>
                <w:sz w:val="24"/>
                <w:szCs w:val="24"/>
              </w:rPr>
              <w:t xml:space="preserve"> </w:t>
            </w:r>
            <w:r w:rsidR="00F37FEC" w:rsidRPr="0032402D">
              <w:rPr>
                <w:sz w:val="24"/>
                <w:szCs w:val="24"/>
              </w:rPr>
              <w:t>Дивногорска</w:t>
            </w:r>
            <w:r w:rsidRPr="0032402D">
              <w:rPr>
                <w:sz w:val="24"/>
                <w:szCs w:val="24"/>
              </w:rPr>
              <w:t xml:space="preserve"> на очередной финансовый год и плановый период на рассмотрение в </w:t>
            </w:r>
            <w:r w:rsidR="00A26256">
              <w:rPr>
                <w:sz w:val="24"/>
                <w:szCs w:val="24"/>
              </w:rPr>
              <w:t xml:space="preserve">Дивногорский городской </w:t>
            </w:r>
            <w:r w:rsidRPr="0032402D">
              <w:rPr>
                <w:sz w:val="24"/>
                <w:szCs w:val="24"/>
              </w:rPr>
              <w:t xml:space="preserve">Совет </w:t>
            </w:r>
          </w:p>
        </w:tc>
        <w:tc>
          <w:tcPr>
            <w:tcW w:w="2164"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до 15 ноября текущего финансового года</w:t>
            </w:r>
          </w:p>
        </w:tc>
        <w:tc>
          <w:tcPr>
            <w:tcW w:w="2014" w:type="dxa"/>
            <w:tcBorders>
              <w:top w:val="single" w:sz="4" w:space="0" w:color="auto"/>
              <w:left w:val="single" w:sz="4" w:space="0" w:color="auto"/>
              <w:bottom w:val="single" w:sz="4" w:space="0" w:color="auto"/>
              <w:right w:val="single" w:sz="4" w:space="0" w:color="auto"/>
            </w:tcBorders>
          </w:tcPr>
          <w:p w:rsidR="00C803AC" w:rsidRPr="0032402D" w:rsidRDefault="00C803AC" w:rsidP="00A26256">
            <w:pPr>
              <w:autoSpaceDE w:val="0"/>
              <w:autoSpaceDN w:val="0"/>
              <w:adjustRightInd w:val="0"/>
              <w:rPr>
                <w:sz w:val="24"/>
                <w:szCs w:val="24"/>
              </w:rPr>
            </w:pPr>
            <w:r w:rsidRPr="0032402D">
              <w:rPr>
                <w:sz w:val="24"/>
                <w:szCs w:val="24"/>
              </w:rPr>
              <w:t xml:space="preserve">Финансовое управление Администрации </w:t>
            </w:r>
            <w:r w:rsidR="00A26256" w:rsidRPr="0032402D">
              <w:rPr>
                <w:sz w:val="24"/>
                <w:szCs w:val="24"/>
              </w:rPr>
              <w:t>города</w:t>
            </w:r>
            <w:r w:rsidR="004164C0">
              <w:rPr>
                <w:sz w:val="24"/>
                <w:szCs w:val="24"/>
              </w:rPr>
              <w:t xml:space="preserve"> </w:t>
            </w:r>
            <w:r w:rsidR="00A26256" w:rsidRPr="0032402D">
              <w:rPr>
                <w:sz w:val="24"/>
                <w:szCs w:val="24"/>
              </w:rPr>
              <w:t>Дивногорска</w:t>
            </w:r>
          </w:p>
        </w:tc>
        <w:tc>
          <w:tcPr>
            <w:tcW w:w="2145" w:type="dxa"/>
            <w:tcBorders>
              <w:top w:val="single" w:sz="4" w:space="0" w:color="auto"/>
              <w:left w:val="single" w:sz="4" w:space="0" w:color="auto"/>
              <w:bottom w:val="single" w:sz="4" w:space="0" w:color="auto"/>
              <w:right w:val="single" w:sz="4" w:space="0" w:color="auto"/>
            </w:tcBorders>
          </w:tcPr>
          <w:p w:rsidR="00C803AC" w:rsidRPr="0032402D" w:rsidRDefault="00C803AC">
            <w:pPr>
              <w:autoSpaceDE w:val="0"/>
              <w:autoSpaceDN w:val="0"/>
              <w:adjustRightInd w:val="0"/>
              <w:rPr>
                <w:sz w:val="24"/>
                <w:szCs w:val="24"/>
              </w:rPr>
            </w:pPr>
            <w:r w:rsidRPr="0032402D">
              <w:rPr>
                <w:sz w:val="24"/>
                <w:szCs w:val="24"/>
              </w:rPr>
              <w:t xml:space="preserve">Глава </w:t>
            </w:r>
            <w:r w:rsidR="00A26256" w:rsidRPr="0032402D">
              <w:rPr>
                <w:sz w:val="24"/>
                <w:szCs w:val="24"/>
              </w:rPr>
              <w:t>города</w:t>
            </w:r>
            <w:r w:rsidR="004164C0">
              <w:rPr>
                <w:sz w:val="24"/>
                <w:szCs w:val="24"/>
              </w:rPr>
              <w:t xml:space="preserve"> </w:t>
            </w:r>
            <w:r w:rsidR="00A26256" w:rsidRPr="0032402D">
              <w:rPr>
                <w:sz w:val="24"/>
                <w:szCs w:val="24"/>
              </w:rPr>
              <w:t>Дивногорска</w:t>
            </w:r>
          </w:p>
        </w:tc>
      </w:tr>
    </w:tbl>
    <w:p w:rsidR="00C803AC" w:rsidRDefault="00C803AC" w:rsidP="00C803AC">
      <w:pPr>
        <w:autoSpaceDE w:val="0"/>
        <w:autoSpaceDN w:val="0"/>
        <w:adjustRightInd w:val="0"/>
        <w:jc w:val="both"/>
        <w:rPr>
          <w:sz w:val="28"/>
          <w:szCs w:val="28"/>
        </w:rPr>
      </w:pPr>
    </w:p>
    <w:p w:rsidR="00C803AC" w:rsidRDefault="00C803AC" w:rsidP="004164C0">
      <w:pPr>
        <w:autoSpaceDE w:val="0"/>
        <w:autoSpaceDN w:val="0"/>
        <w:adjustRightInd w:val="0"/>
        <w:ind w:firstLine="709"/>
        <w:jc w:val="both"/>
        <w:rPr>
          <w:sz w:val="28"/>
          <w:szCs w:val="28"/>
        </w:rPr>
      </w:pPr>
      <w:r>
        <w:rPr>
          <w:sz w:val="28"/>
          <w:szCs w:val="28"/>
        </w:rPr>
        <w:t>--------------------------------</w:t>
      </w:r>
    </w:p>
    <w:p w:rsidR="00DC13D6" w:rsidRDefault="00C803AC" w:rsidP="004164C0">
      <w:pPr>
        <w:autoSpaceDE w:val="0"/>
        <w:autoSpaceDN w:val="0"/>
        <w:adjustRightInd w:val="0"/>
        <w:spacing w:before="280"/>
        <w:ind w:firstLine="709"/>
        <w:jc w:val="both"/>
      </w:pPr>
      <w:bookmarkStart w:id="4" w:name="Par357"/>
      <w:bookmarkEnd w:id="4"/>
      <w:r>
        <w:rPr>
          <w:sz w:val="28"/>
          <w:szCs w:val="28"/>
        </w:rPr>
        <w:t xml:space="preserve">&lt;*&gt; Сроки выполнения мероприятий по этапам составления проекта бюджета </w:t>
      </w:r>
      <w:r w:rsidR="00A26256">
        <w:rPr>
          <w:sz w:val="28"/>
          <w:szCs w:val="28"/>
        </w:rPr>
        <w:t>г</w:t>
      </w:r>
      <w:r w:rsidR="00F37FEC">
        <w:rPr>
          <w:sz w:val="28"/>
          <w:szCs w:val="28"/>
        </w:rPr>
        <w:t>орода Дивногорска</w:t>
      </w:r>
      <w:r>
        <w:rPr>
          <w:sz w:val="28"/>
          <w:szCs w:val="28"/>
        </w:rPr>
        <w:t xml:space="preserve"> на очередной финансовый год и плановый период могут подлежать корректировке в соответствии с требованиями федерального бюджетного законодательства, законодательства Красноярского края, муниципальных правовых актов </w:t>
      </w:r>
      <w:r w:rsidR="00A26256">
        <w:rPr>
          <w:sz w:val="28"/>
          <w:szCs w:val="28"/>
        </w:rPr>
        <w:t>г</w:t>
      </w:r>
      <w:r w:rsidR="00F37FEC">
        <w:rPr>
          <w:sz w:val="28"/>
          <w:szCs w:val="28"/>
        </w:rPr>
        <w:t>орода Дивногорска</w:t>
      </w:r>
      <w:r>
        <w:rPr>
          <w:sz w:val="28"/>
          <w:szCs w:val="28"/>
        </w:rPr>
        <w:t>.</w:t>
      </w:r>
      <w:bookmarkStart w:id="5" w:name="_GoBack"/>
      <w:bookmarkEnd w:id="5"/>
    </w:p>
    <w:sectPr w:rsidR="00DC13D6" w:rsidSect="0082730A">
      <w:headerReference w:type="even" r:id="rId20"/>
      <w:head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955" w:rsidRDefault="00F74955">
      <w:r>
        <w:separator/>
      </w:r>
    </w:p>
  </w:endnote>
  <w:endnote w:type="continuationSeparator" w:id="0">
    <w:p w:rsidR="00F74955" w:rsidRDefault="00F74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955" w:rsidRDefault="00F74955">
      <w:r>
        <w:separator/>
      </w:r>
    </w:p>
  </w:footnote>
  <w:footnote w:type="continuationSeparator" w:id="0">
    <w:p w:rsidR="00F74955" w:rsidRDefault="00F74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6B5" w:rsidRDefault="006176B5" w:rsidP="0082730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176B5" w:rsidRDefault="006176B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6B5" w:rsidRDefault="006176B5" w:rsidP="0082730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164C0">
      <w:rPr>
        <w:rStyle w:val="a6"/>
        <w:noProof/>
      </w:rPr>
      <w:t>14</w:t>
    </w:r>
    <w:r>
      <w:rPr>
        <w:rStyle w:val="a6"/>
      </w:rPr>
      <w:fldChar w:fldCharType="end"/>
    </w:r>
  </w:p>
  <w:p w:rsidR="006176B5" w:rsidRDefault="006176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846"/>
    <w:multiLevelType w:val="hybridMultilevel"/>
    <w:tmpl w:val="C05ACDD2"/>
    <w:lvl w:ilvl="0" w:tplc="25709BB4">
      <w:start w:val="2"/>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150E7EB3"/>
    <w:multiLevelType w:val="hybridMultilevel"/>
    <w:tmpl w:val="4094DFC4"/>
    <w:lvl w:ilvl="0" w:tplc="07EAF8E6">
      <w:start w:val="1"/>
      <w:numFmt w:val="decimal"/>
      <w:lvlText w:val="%1."/>
      <w:lvlJc w:val="left"/>
      <w:pPr>
        <w:ind w:left="2017" w:hanging="13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F60722"/>
    <w:multiLevelType w:val="hybridMultilevel"/>
    <w:tmpl w:val="0700E56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7E6C59"/>
    <w:multiLevelType w:val="hybridMultilevel"/>
    <w:tmpl w:val="C05C2E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E20136"/>
    <w:multiLevelType w:val="hybridMultilevel"/>
    <w:tmpl w:val="7578DAB8"/>
    <w:lvl w:ilvl="0" w:tplc="794A998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35972351"/>
    <w:multiLevelType w:val="hybridMultilevel"/>
    <w:tmpl w:val="1ACA19F4"/>
    <w:lvl w:ilvl="0" w:tplc="CB6EE372">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5A817F5"/>
    <w:multiLevelType w:val="hybridMultilevel"/>
    <w:tmpl w:val="8228A3F2"/>
    <w:lvl w:ilvl="0" w:tplc="A0CC6046">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FC207DE"/>
    <w:multiLevelType w:val="hybridMultilevel"/>
    <w:tmpl w:val="F544D8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5"/>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D6"/>
    <w:rsid w:val="00001282"/>
    <w:rsid w:val="0001259A"/>
    <w:rsid w:val="0002326A"/>
    <w:rsid w:val="00065E96"/>
    <w:rsid w:val="00071E57"/>
    <w:rsid w:val="0011694E"/>
    <w:rsid w:val="00160243"/>
    <w:rsid w:val="00193C30"/>
    <w:rsid w:val="001B3E2D"/>
    <w:rsid w:val="001C0B01"/>
    <w:rsid w:val="001C6E3F"/>
    <w:rsid w:val="00207111"/>
    <w:rsid w:val="002464C3"/>
    <w:rsid w:val="002466CE"/>
    <w:rsid w:val="00264EFB"/>
    <w:rsid w:val="00273CA0"/>
    <w:rsid w:val="00283C9D"/>
    <w:rsid w:val="00283DE2"/>
    <w:rsid w:val="002960BF"/>
    <w:rsid w:val="002A5987"/>
    <w:rsid w:val="002E1C35"/>
    <w:rsid w:val="002E758D"/>
    <w:rsid w:val="002F56E2"/>
    <w:rsid w:val="003043DC"/>
    <w:rsid w:val="00320BAD"/>
    <w:rsid w:val="0032402D"/>
    <w:rsid w:val="00345ECE"/>
    <w:rsid w:val="0035530F"/>
    <w:rsid w:val="00373E92"/>
    <w:rsid w:val="00396B15"/>
    <w:rsid w:val="003D0496"/>
    <w:rsid w:val="00414602"/>
    <w:rsid w:val="004164C0"/>
    <w:rsid w:val="004229FE"/>
    <w:rsid w:val="00440E24"/>
    <w:rsid w:val="00445FB2"/>
    <w:rsid w:val="004A002A"/>
    <w:rsid w:val="004A0AD1"/>
    <w:rsid w:val="004B05C9"/>
    <w:rsid w:val="004C5DB9"/>
    <w:rsid w:val="005123CB"/>
    <w:rsid w:val="0051664D"/>
    <w:rsid w:val="00527EFC"/>
    <w:rsid w:val="005660D8"/>
    <w:rsid w:val="005906A2"/>
    <w:rsid w:val="00590EC6"/>
    <w:rsid w:val="005A4608"/>
    <w:rsid w:val="005C6E57"/>
    <w:rsid w:val="006176B5"/>
    <w:rsid w:val="0062506C"/>
    <w:rsid w:val="00647DFC"/>
    <w:rsid w:val="0065726C"/>
    <w:rsid w:val="006858B5"/>
    <w:rsid w:val="00693814"/>
    <w:rsid w:val="00695B7C"/>
    <w:rsid w:val="006A7054"/>
    <w:rsid w:val="006E636B"/>
    <w:rsid w:val="00727336"/>
    <w:rsid w:val="007316CE"/>
    <w:rsid w:val="00753EE2"/>
    <w:rsid w:val="0079109B"/>
    <w:rsid w:val="007A1F59"/>
    <w:rsid w:val="007D5C93"/>
    <w:rsid w:val="007E5CE2"/>
    <w:rsid w:val="007E5FDC"/>
    <w:rsid w:val="007F4D63"/>
    <w:rsid w:val="00820BCA"/>
    <w:rsid w:val="0082730A"/>
    <w:rsid w:val="0087270D"/>
    <w:rsid w:val="008808A5"/>
    <w:rsid w:val="009116BF"/>
    <w:rsid w:val="00976858"/>
    <w:rsid w:val="009C31F9"/>
    <w:rsid w:val="00A01877"/>
    <w:rsid w:val="00A115BD"/>
    <w:rsid w:val="00A26256"/>
    <w:rsid w:val="00A3054E"/>
    <w:rsid w:val="00A328E3"/>
    <w:rsid w:val="00A34AED"/>
    <w:rsid w:val="00A7723A"/>
    <w:rsid w:val="00AC0481"/>
    <w:rsid w:val="00AE29D2"/>
    <w:rsid w:val="00B1333D"/>
    <w:rsid w:val="00B17016"/>
    <w:rsid w:val="00B17605"/>
    <w:rsid w:val="00B3632E"/>
    <w:rsid w:val="00B563FF"/>
    <w:rsid w:val="00B6569D"/>
    <w:rsid w:val="00B77B81"/>
    <w:rsid w:val="00B90306"/>
    <w:rsid w:val="00BA5795"/>
    <w:rsid w:val="00BB7B8E"/>
    <w:rsid w:val="00C56A44"/>
    <w:rsid w:val="00C803AC"/>
    <w:rsid w:val="00D37024"/>
    <w:rsid w:val="00D44834"/>
    <w:rsid w:val="00D64C15"/>
    <w:rsid w:val="00D66C39"/>
    <w:rsid w:val="00DA77C9"/>
    <w:rsid w:val="00DC13D6"/>
    <w:rsid w:val="00DD6B67"/>
    <w:rsid w:val="00DF0827"/>
    <w:rsid w:val="00E079DD"/>
    <w:rsid w:val="00E1336F"/>
    <w:rsid w:val="00E268B9"/>
    <w:rsid w:val="00E36D78"/>
    <w:rsid w:val="00E41EC0"/>
    <w:rsid w:val="00F25C7B"/>
    <w:rsid w:val="00F37FEC"/>
    <w:rsid w:val="00F50030"/>
    <w:rsid w:val="00F6204D"/>
    <w:rsid w:val="00F74955"/>
    <w:rsid w:val="00F9786B"/>
    <w:rsid w:val="00FE6E0D"/>
    <w:rsid w:val="00FF283E"/>
    <w:rsid w:val="00FF367F"/>
    <w:rsid w:val="00FF486A"/>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3D6"/>
  </w:style>
  <w:style w:type="paragraph" w:styleId="1">
    <w:name w:val="heading 1"/>
    <w:basedOn w:val="a"/>
    <w:next w:val="a"/>
    <w:qFormat/>
    <w:rsid w:val="00DC13D6"/>
    <w:pPr>
      <w:keepNext/>
      <w:jc w:val="center"/>
      <w:outlineLvl w:val="0"/>
    </w:pPr>
    <w:rPr>
      <w:rFonts w:ascii="Garamond" w:hAnsi="Garamond"/>
      <w:sz w:val="44"/>
    </w:rPr>
  </w:style>
  <w:style w:type="paragraph" w:styleId="2">
    <w:name w:val="heading 2"/>
    <w:basedOn w:val="a"/>
    <w:next w:val="a"/>
    <w:qFormat/>
    <w:rsid w:val="00DC13D6"/>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3D6"/>
    <w:pPr>
      <w:widowControl w:val="0"/>
      <w:autoSpaceDE w:val="0"/>
      <w:autoSpaceDN w:val="0"/>
      <w:adjustRightInd w:val="0"/>
      <w:ind w:firstLine="720"/>
    </w:pPr>
    <w:rPr>
      <w:rFonts w:ascii="Arial" w:hAnsi="Arial" w:cs="Arial"/>
    </w:rPr>
  </w:style>
  <w:style w:type="paragraph" w:styleId="a3">
    <w:name w:val="Normal (Web)"/>
    <w:basedOn w:val="a"/>
    <w:rsid w:val="00DC13D6"/>
    <w:pPr>
      <w:spacing w:before="100" w:beforeAutospacing="1" w:after="100" w:afterAutospacing="1"/>
    </w:pPr>
    <w:rPr>
      <w:sz w:val="24"/>
      <w:szCs w:val="24"/>
    </w:rPr>
  </w:style>
  <w:style w:type="paragraph" w:customStyle="1" w:styleId="ConsPlusTitle">
    <w:name w:val="ConsPlusTitle"/>
    <w:rsid w:val="001C6E3F"/>
    <w:pPr>
      <w:autoSpaceDE w:val="0"/>
      <w:autoSpaceDN w:val="0"/>
      <w:adjustRightInd w:val="0"/>
    </w:pPr>
    <w:rPr>
      <w:b/>
      <w:bCs/>
      <w:sz w:val="28"/>
      <w:szCs w:val="28"/>
    </w:rPr>
  </w:style>
  <w:style w:type="paragraph" w:styleId="a4">
    <w:name w:val="Balloon Text"/>
    <w:basedOn w:val="a"/>
    <w:semiHidden/>
    <w:rsid w:val="0079109B"/>
    <w:rPr>
      <w:rFonts w:ascii="Tahoma" w:hAnsi="Tahoma" w:cs="Tahoma"/>
      <w:sz w:val="16"/>
      <w:szCs w:val="16"/>
    </w:rPr>
  </w:style>
  <w:style w:type="paragraph" w:styleId="a5">
    <w:name w:val="header"/>
    <w:basedOn w:val="a"/>
    <w:rsid w:val="00E1336F"/>
    <w:pPr>
      <w:tabs>
        <w:tab w:val="center" w:pos="4677"/>
        <w:tab w:val="right" w:pos="9355"/>
      </w:tabs>
    </w:pPr>
  </w:style>
  <w:style w:type="character" w:styleId="a6">
    <w:name w:val="page number"/>
    <w:basedOn w:val="a0"/>
    <w:rsid w:val="00E13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3D6"/>
  </w:style>
  <w:style w:type="paragraph" w:styleId="1">
    <w:name w:val="heading 1"/>
    <w:basedOn w:val="a"/>
    <w:next w:val="a"/>
    <w:qFormat/>
    <w:rsid w:val="00DC13D6"/>
    <w:pPr>
      <w:keepNext/>
      <w:jc w:val="center"/>
      <w:outlineLvl w:val="0"/>
    </w:pPr>
    <w:rPr>
      <w:rFonts w:ascii="Garamond" w:hAnsi="Garamond"/>
      <w:sz w:val="44"/>
    </w:rPr>
  </w:style>
  <w:style w:type="paragraph" w:styleId="2">
    <w:name w:val="heading 2"/>
    <w:basedOn w:val="a"/>
    <w:next w:val="a"/>
    <w:qFormat/>
    <w:rsid w:val="00DC13D6"/>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13D6"/>
    <w:pPr>
      <w:widowControl w:val="0"/>
      <w:autoSpaceDE w:val="0"/>
      <w:autoSpaceDN w:val="0"/>
      <w:adjustRightInd w:val="0"/>
      <w:ind w:firstLine="720"/>
    </w:pPr>
    <w:rPr>
      <w:rFonts w:ascii="Arial" w:hAnsi="Arial" w:cs="Arial"/>
    </w:rPr>
  </w:style>
  <w:style w:type="paragraph" w:styleId="a3">
    <w:name w:val="Normal (Web)"/>
    <w:basedOn w:val="a"/>
    <w:rsid w:val="00DC13D6"/>
    <w:pPr>
      <w:spacing w:before="100" w:beforeAutospacing="1" w:after="100" w:afterAutospacing="1"/>
    </w:pPr>
    <w:rPr>
      <w:sz w:val="24"/>
      <w:szCs w:val="24"/>
    </w:rPr>
  </w:style>
  <w:style w:type="paragraph" w:customStyle="1" w:styleId="ConsPlusTitle">
    <w:name w:val="ConsPlusTitle"/>
    <w:rsid w:val="001C6E3F"/>
    <w:pPr>
      <w:autoSpaceDE w:val="0"/>
      <w:autoSpaceDN w:val="0"/>
      <w:adjustRightInd w:val="0"/>
    </w:pPr>
    <w:rPr>
      <w:b/>
      <w:bCs/>
      <w:sz w:val="28"/>
      <w:szCs w:val="28"/>
    </w:rPr>
  </w:style>
  <w:style w:type="paragraph" w:styleId="a4">
    <w:name w:val="Balloon Text"/>
    <w:basedOn w:val="a"/>
    <w:semiHidden/>
    <w:rsid w:val="0079109B"/>
    <w:rPr>
      <w:rFonts w:ascii="Tahoma" w:hAnsi="Tahoma" w:cs="Tahoma"/>
      <w:sz w:val="16"/>
      <w:szCs w:val="16"/>
    </w:rPr>
  </w:style>
  <w:style w:type="paragraph" w:styleId="a5">
    <w:name w:val="header"/>
    <w:basedOn w:val="a"/>
    <w:rsid w:val="00E1336F"/>
    <w:pPr>
      <w:tabs>
        <w:tab w:val="center" w:pos="4677"/>
        <w:tab w:val="right" w:pos="9355"/>
      </w:tabs>
    </w:pPr>
  </w:style>
  <w:style w:type="character" w:styleId="a6">
    <w:name w:val="page number"/>
    <w:basedOn w:val="a0"/>
    <w:rsid w:val="00E13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A975DEC8F28158A606D3CE2631F30635865E4527D306EDEAD6ED10528731F4A0F3D819F38234AC434DF3D8E30C5FE39EDA3E38653C61099D01507564Cd3C" TargetMode="External"/><Relationship Id="rId18" Type="http://schemas.openxmlformats.org/officeDocument/2006/relationships/hyperlink" Target="consultantplus://offline/ref=1A975DEC8F28158A606D3CE2631F30635865E4527F396BD7AC63D10528731F4A0F3D819F38234AC434DF3A8C3EC5FE39EDA3E38653C61099D01507564Cd3C"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A975DEC8F28158A606D3CE2631F30635865E4527E3868D4A868D10528731F4A0F3D819F38234AC434DF3D8E3FC5FE39EDA3E38653C61099D01507564Cd3C" TargetMode="External"/><Relationship Id="rId17" Type="http://schemas.openxmlformats.org/officeDocument/2006/relationships/hyperlink" Target="consultantplus://offline/ref=1A975DEC8F28158A606D22EF75736F6C5F6BBE5D793B6580F03ED7527723191F4F7D87C9796E40CE608E79DB3BCCAD76A9FFF08654DA41d3C" TargetMode="External"/><Relationship Id="rId2" Type="http://schemas.openxmlformats.org/officeDocument/2006/relationships/styles" Target="styles.xml"/><Relationship Id="rId16" Type="http://schemas.openxmlformats.org/officeDocument/2006/relationships/hyperlink" Target="consultantplus://offline/ref=1A975DEC8F28158A606D22EF75736F6C5F6BBE5D793B6580F03ED7527723191F5D7DDFC6796059C53DC13F8E344CdD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A975DEC8F28158A606D3CE2631F30635865E4527E3868D4A868D10528731F4A0F3D819F38234AC434DF3D8E3FC5FE39EDA3E38653C61099D01507564Cd3C" TargetMode="External"/><Relationship Id="rId5" Type="http://schemas.openxmlformats.org/officeDocument/2006/relationships/webSettings" Target="webSettings.xml"/><Relationship Id="rId15" Type="http://schemas.openxmlformats.org/officeDocument/2006/relationships/hyperlink" Target="consultantplus://offline/ref=1A975DEC8F28158A606D3CE2631F30635865E4527D3A6BDEA96ED10528731F4A0F3D819F38234AC434DF3D8F3FC5FE39EDA3E38653C61099D01507564Cd3C" TargetMode="External"/><Relationship Id="rId23" Type="http://schemas.openxmlformats.org/officeDocument/2006/relationships/theme" Target="theme/theme1.xml"/><Relationship Id="rId10" Type="http://schemas.openxmlformats.org/officeDocument/2006/relationships/hyperlink" Target="consultantplus://offline/ref=1A975DEC8F28158A606D3CE2631F30635865E4527E3868D4A868D10528731F4A0F3D819F38234AC434DF3D8E3FC5FE39EDA3E38653C61099D01507564Cd3C" TargetMode="External"/><Relationship Id="rId19" Type="http://schemas.openxmlformats.org/officeDocument/2006/relationships/hyperlink" Target="consultantplus://offline/ref=1A975DEC8F28158A606D22EF75736F6C5F6BBB567C3F6580F03ED7527723191F4F7D87CA7B6545C335D469DF729BA76AAEE8EE8D4ADA10924CdDC" TargetMode="External"/><Relationship Id="rId4" Type="http://schemas.openxmlformats.org/officeDocument/2006/relationships/settings" Target="settings.xml"/><Relationship Id="rId9" Type="http://schemas.openxmlformats.org/officeDocument/2006/relationships/hyperlink" Target="consultantplus://offline/ref=7E5DBB0C3448BE632BD264EA665F784E1EDCC27A74B33968E2E5A09DD48635F455C6B4785101617B81F8FE70E8BF3674DFD150D42F455E0Dx2DBD" TargetMode="External"/><Relationship Id="rId14" Type="http://schemas.openxmlformats.org/officeDocument/2006/relationships/hyperlink" Target="consultantplus://offline/ref=1A975DEC8F28158A606D3CE2631F30635865E4527D306EDEAD6ED10528731F4A0F3D819F38234AC434DF3D8E30C5FE39EDA3E38653C61099D01507564Cd3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3170</Words>
  <Characters>26135</Characters>
  <Application>Microsoft Office Word</Application>
  <DocSecurity>0</DocSecurity>
  <Lines>217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ФУ адм.г.Дивногорска</Company>
  <LinksUpToDate>false</LinksUpToDate>
  <CharactersWithSpaces>29247</CharactersWithSpaces>
  <SharedDoc>false</SharedDoc>
  <HLinks>
    <vt:vector size="102" baseType="variant">
      <vt:variant>
        <vt:i4>6488123</vt:i4>
      </vt:variant>
      <vt:variant>
        <vt:i4>48</vt:i4>
      </vt:variant>
      <vt:variant>
        <vt:i4>0</vt:i4>
      </vt:variant>
      <vt:variant>
        <vt:i4>5</vt:i4>
      </vt:variant>
      <vt:variant>
        <vt:lpwstr/>
      </vt:variant>
      <vt:variant>
        <vt:lpwstr>Par193</vt:lpwstr>
      </vt:variant>
      <vt:variant>
        <vt:i4>6619191</vt:i4>
      </vt:variant>
      <vt:variant>
        <vt:i4>45</vt:i4>
      </vt:variant>
      <vt:variant>
        <vt:i4>0</vt:i4>
      </vt:variant>
      <vt:variant>
        <vt:i4>5</vt:i4>
      </vt:variant>
      <vt:variant>
        <vt:lpwstr/>
      </vt:variant>
      <vt:variant>
        <vt:lpwstr>Par357</vt:lpwstr>
      </vt:variant>
      <vt:variant>
        <vt:i4>7798886</vt:i4>
      </vt:variant>
      <vt:variant>
        <vt:i4>42</vt:i4>
      </vt:variant>
      <vt:variant>
        <vt:i4>0</vt:i4>
      </vt:variant>
      <vt:variant>
        <vt:i4>5</vt:i4>
      </vt:variant>
      <vt:variant>
        <vt:lpwstr>consultantplus://offline/ref=1A975DEC8F28158A606D22EF75736F6C5F6BBB567C3F6580F03ED7527723191F4F7D87CA7B6545C335D469DF729BA76AAEE8EE8D4ADA10924CdDC</vt:lpwstr>
      </vt:variant>
      <vt:variant>
        <vt:lpwstr/>
      </vt:variant>
      <vt:variant>
        <vt:i4>6488117</vt:i4>
      </vt:variant>
      <vt:variant>
        <vt:i4>39</vt:i4>
      </vt:variant>
      <vt:variant>
        <vt:i4>0</vt:i4>
      </vt:variant>
      <vt:variant>
        <vt:i4>5</vt:i4>
      </vt:variant>
      <vt:variant>
        <vt:lpwstr/>
      </vt:variant>
      <vt:variant>
        <vt:lpwstr>Par173</vt:lpwstr>
      </vt:variant>
      <vt:variant>
        <vt:i4>6291510</vt:i4>
      </vt:variant>
      <vt:variant>
        <vt:i4>36</vt:i4>
      </vt:variant>
      <vt:variant>
        <vt:i4>0</vt:i4>
      </vt:variant>
      <vt:variant>
        <vt:i4>5</vt:i4>
      </vt:variant>
      <vt:variant>
        <vt:lpwstr/>
      </vt:variant>
      <vt:variant>
        <vt:lpwstr>Par243</vt:lpwstr>
      </vt:variant>
      <vt:variant>
        <vt:i4>2359405</vt:i4>
      </vt:variant>
      <vt:variant>
        <vt:i4>33</vt:i4>
      </vt:variant>
      <vt:variant>
        <vt:i4>0</vt:i4>
      </vt:variant>
      <vt:variant>
        <vt:i4>5</vt:i4>
      </vt:variant>
      <vt:variant>
        <vt:lpwstr>consultantplus://offline/ref=1A975DEC8F28158A606D3CE2631F30635865E4527F396BD7AC63D10528731F4A0F3D819F38234AC434DF3A8C3EC5FE39EDA3E38653C61099D01507564Cd3C</vt:lpwstr>
      </vt:variant>
      <vt:variant>
        <vt:lpwstr/>
      </vt:variant>
      <vt:variant>
        <vt:i4>7929919</vt:i4>
      </vt:variant>
      <vt:variant>
        <vt:i4>30</vt:i4>
      </vt:variant>
      <vt:variant>
        <vt:i4>0</vt:i4>
      </vt:variant>
      <vt:variant>
        <vt:i4>5</vt:i4>
      </vt:variant>
      <vt:variant>
        <vt:lpwstr>consultantplus://offline/ref=1A975DEC8F28158A606D22EF75736F6C5F6BBE5D793B6580F03ED7527723191F4F7D87C9796E40CE608E79DB3BCCAD76A9FFF08654DA41d3C</vt:lpwstr>
      </vt:variant>
      <vt:variant>
        <vt:lpwstr/>
      </vt:variant>
      <vt:variant>
        <vt:i4>1966169</vt:i4>
      </vt:variant>
      <vt:variant>
        <vt:i4>27</vt:i4>
      </vt:variant>
      <vt:variant>
        <vt:i4>0</vt:i4>
      </vt:variant>
      <vt:variant>
        <vt:i4>5</vt:i4>
      </vt:variant>
      <vt:variant>
        <vt:lpwstr>consultantplus://offline/ref=1A975DEC8F28158A606D22EF75736F6C5F6BBE5D793B6580F03ED7527723191F5D7DDFC6796059C53DC13F8E344CdDC</vt:lpwstr>
      </vt:variant>
      <vt:variant>
        <vt:lpwstr/>
      </vt:variant>
      <vt:variant>
        <vt:i4>2359402</vt:i4>
      </vt:variant>
      <vt:variant>
        <vt:i4>24</vt:i4>
      </vt:variant>
      <vt:variant>
        <vt:i4>0</vt:i4>
      </vt:variant>
      <vt:variant>
        <vt:i4>5</vt:i4>
      </vt:variant>
      <vt:variant>
        <vt:lpwstr>consultantplus://offline/ref=1A975DEC8F28158A606D3CE2631F30635865E4527D3A6BDEA96ED10528731F4A0F3D819F38234AC434DF3D8F3FC5FE39EDA3E38653C61099D01507564Cd3C</vt:lpwstr>
      </vt:variant>
      <vt:variant>
        <vt:lpwstr/>
      </vt:variant>
      <vt:variant>
        <vt:i4>6488123</vt:i4>
      </vt:variant>
      <vt:variant>
        <vt:i4>21</vt:i4>
      </vt:variant>
      <vt:variant>
        <vt:i4>0</vt:i4>
      </vt:variant>
      <vt:variant>
        <vt:i4>5</vt:i4>
      </vt:variant>
      <vt:variant>
        <vt:lpwstr/>
      </vt:variant>
      <vt:variant>
        <vt:lpwstr>Par193</vt:lpwstr>
      </vt:variant>
      <vt:variant>
        <vt:i4>6815793</vt:i4>
      </vt:variant>
      <vt:variant>
        <vt:i4>18</vt:i4>
      </vt:variant>
      <vt:variant>
        <vt:i4>0</vt:i4>
      </vt:variant>
      <vt:variant>
        <vt:i4>5</vt:i4>
      </vt:variant>
      <vt:variant>
        <vt:lpwstr/>
      </vt:variant>
      <vt:variant>
        <vt:lpwstr>Par138</vt:lpwstr>
      </vt:variant>
      <vt:variant>
        <vt:i4>2359348</vt:i4>
      </vt:variant>
      <vt:variant>
        <vt:i4>15</vt:i4>
      </vt:variant>
      <vt:variant>
        <vt:i4>0</vt:i4>
      </vt:variant>
      <vt:variant>
        <vt:i4>5</vt:i4>
      </vt:variant>
      <vt:variant>
        <vt:lpwstr>consultantplus://offline/ref=1A975DEC8F28158A606D3CE2631F30635865E4527D306EDEAD6ED10528731F4A0F3D819F38234AC434DF3D8E30C5FE39EDA3E38653C61099D01507564Cd3C</vt:lpwstr>
      </vt:variant>
      <vt:variant>
        <vt:lpwstr/>
      </vt:variant>
      <vt:variant>
        <vt:i4>2359348</vt:i4>
      </vt:variant>
      <vt:variant>
        <vt:i4>12</vt:i4>
      </vt:variant>
      <vt:variant>
        <vt:i4>0</vt:i4>
      </vt:variant>
      <vt:variant>
        <vt:i4>5</vt:i4>
      </vt:variant>
      <vt:variant>
        <vt:lpwstr>consultantplus://offline/ref=1A975DEC8F28158A606D3CE2631F30635865E4527D306EDEAD6ED10528731F4A0F3D819F38234AC434DF3D8E30C5FE39EDA3E38653C61099D01507564Cd3C</vt:lpwstr>
      </vt:variant>
      <vt:variant>
        <vt:lpwstr/>
      </vt:variant>
      <vt:variant>
        <vt:i4>2359398</vt:i4>
      </vt:variant>
      <vt:variant>
        <vt:i4>9</vt:i4>
      </vt:variant>
      <vt:variant>
        <vt:i4>0</vt:i4>
      </vt:variant>
      <vt:variant>
        <vt:i4>5</vt:i4>
      </vt:variant>
      <vt:variant>
        <vt:lpwstr>consultantplus://offline/ref=1A975DEC8F28158A606D3CE2631F30635865E4527E3868D4A868D10528731F4A0F3D819F38234AC434DF3D8E3FC5FE39EDA3E38653C61099D01507564Cd3C</vt:lpwstr>
      </vt:variant>
      <vt:variant>
        <vt:lpwstr/>
      </vt:variant>
      <vt:variant>
        <vt:i4>2359398</vt:i4>
      </vt:variant>
      <vt:variant>
        <vt:i4>6</vt:i4>
      </vt:variant>
      <vt:variant>
        <vt:i4>0</vt:i4>
      </vt:variant>
      <vt:variant>
        <vt:i4>5</vt:i4>
      </vt:variant>
      <vt:variant>
        <vt:lpwstr>consultantplus://offline/ref=1A975DEC8F28158A606D3CE2631F30635865E4527E3868D4A868D10528731F4A0F3D819F38234AC434DF3D8E3FC5FE39EDA3E38653C61099D01507564Cd3C</vt:lpwstr>
      </vt:variant>
      <vt:variant>
        <vt:lpwstr/>
      </vt:variant>
      <vt:variant>
        <vt:i4>2359398</vt:i4>
      </vt:variant>
      <vt:variant>
        <vt:i4>3</vt:i4>
      </vt:variant>
      <vt:variant>
        <vt:i4>0</vt:i4>
      </vt:variant>
      <vt:variant>
        <vt:i4>5</vt:i4>
      </vt:variant>
      <vt:variant>
        <vt:lpwstr>consultantplus://offline/ref=1A975DEC8F28158A606D3CE2631F30635865E4527E3868D4A868D10528731F4A0F3D819F38234AC434DF3D8E3FC5FE39EDA3E38653C61099D01507564Cd3C</vt:lpwstr>
      </vt:variant>
      <vt:variant>
        <vt:lpwstr/>
      </vt:variant>
      <vt:variant>
        <vt:i4>6488125</vt:i4>
      </vt:variant>
      <vt:variant>
        <vt:i4>0</vt:i4>
      </vt:variant>
      <vt:variant>
        <vt:i4>0</vt:i4>
      </vt:variant>
      <vt:variant>
        <vt:i4>5</vt:i4>
      </vt:variant>
      <vt:variant>
        <vt:lpwstr>consultantplus://offline/ref=7E5DBB0C3448BE632BD264EA665F784E1EDCC27A74B33968E2E5A09DD48635F455C6B4785101617B81F8FE70E8BF3674DFD150D42F455E0Dx2DBD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Процак Александр</cp:lastModifiedBy>
  <cp:revision>3</cp:revision>
  <cp:lastPrinted>2023-09-29T05:27:00Z</cp:lastPrinted>
  <dcterms:created xsi:type="dcterms:W3CDTF">2024-01-15T04:01:00Z</dcterms:created>
  <dcterms:modified xsi:type="dcterms:W3CDTF">2024-01-15T04:06:00Z</dcterms:modified>
</cp:coreProperties>
</file>