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95" w:rsidRPr="004470A4" w:rsidRDefault="00AA5595" w:rsidP="00AA5595">
      <w:pPr>
        <w:jc w:val="center"/>
        <w:rPr>
          <w:sz w:val="24"/>
          <w:szCs w:val="24"/>
        </w:rPr>
      </w:pPr>
      <w:r w:rsidRPr="004470A4">
        <w:rPr>
          <w:sz w:val="24"/>
          <w:szCs w:val="24"/>
        </w:rPr>
        <w:t>Российская Федерация</w:t>
      </w:r>
    </w:p>
    <w:p w:rsidR="00AA5595" w:rsidRDefault="00AA5595" w:rsidP="00AA559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521F742" wp14:editId="6317961C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595" w:rsidRDefault="00AA5595" w:rsidP="00AA5595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AA5595" w:rsidRDefault="00AA5595" w:rsidP="00AA5595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AA5595" w:rsidRDefault="00AA5595" w:rsidP="00AA5595">
      <w:pPr>
        <w:jc w:val="center"/>
        <w:rPr>
          <w:sz w:val="24"/>
        </w:rPr>
      </w:pPr>
    </w:p>
    <w:p w:rsidR="00AA5595" w:rsidRPr="004470A4" w:rsidRDefault="00021137" w:rsidP="00AA5595">
      <w:pPr>
        <w:pStyle w:val="1"/>
        <w:rPr>
          <w:rFonts w:ascii="Garamond" w:hAnsi="Garamond"/>
          <w:szCs w:val="44"/>
        </w:rPr>
      </w:pPr>
      <w:r>
        <w:rPr>
          <w:rFonts w:ascii="Garamond" w:hAnsi="Garamond"/>
          <w:szCs w:val="44"/>
        </w:rPr>
        <w:t>П О С Т А Н О В Л</w:t>
      </w:r>
      <w:r w:rsidR="00197E37">
        <w:rPr>
          <w:rFonts w:ascii="Garamond" w:hAnsi="Garamond"/>
          <w:szCs w:val="44"/>
        </w:rPr>
        <w:t xml:space="preserve"> Е Н И Е</w:t>
      </w:r>
    </w:p>
    <w:p w:rsidR="00AA5595" w:rsidRPr="004470A4" w:rsidRDefault="00AA5595" w:rsidP="00AA5595">
      <w:pPr>
        <w:rPr>
          <w:sz w:val="44"/>
          <w:szCs w:val="4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AA5595" w:rsidTr="00E25DD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</w:tr>
      <w:tr w:rsidR="00AA5595" w:rsidTr="00E25DD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AA5595" w:rsidRDefault="00AA5595" w:rsidP="00E25DDB">
            <w:pPr>
              <w:jc w:val="both"/>
              <w:rPr>
                <w:sz w:val="4"/>
              </w:rPr>
            </w:pPr>
          </w:p>
        </w:tc>
      </w:tr>
    </w:tbl>
    <w:p w:rsidR="00AA5595" w:rsidRDefault="00AA5595" w:rsidP="00AA5595">
      <w:pPr>
        <w:jc w:val="both"/>
        <w:rPr>
          <w:sz w:val="10"/>
        </w:rPr>
      </w:pPr>
    </w:p>
    <w:p w:rsidR="00605F69" w:rsidRPr="00E5624A" w:rsidRDefault="00605F69" w:rsidP="00605F69">
      <w:pPr>
        <w:ind w:left="-98"/>
        <w:jc w:val="both"/>
        <w:rPr>
          <w:sz w:val="24"/>
          <w:szCs w:val="24"/>
        </w:rPr>
      </w:pPr>
      <w:r w:rsidRPr="00E5624A">
        <w:rPr>
          <w:color w:val="FFFFFF"/>
          <w:sz w:val="24"/>
          <w:szCs w:val="24"/>
        </w:rPr>
        <w:t>"</w:t>
      </w:r>
      <w:r w:rsidR="0066448A">
        <w:rPr>
          <w:sz w:val="24"/>
          <w:szCs w:val="24"/>
        </w:rPr>
        <w:t>30.07.2024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48A">
        <w:rPr>
          <w:sz w:val="24"/>
          <w:szCs w:val="24"/>
        </w:rPr>
        <w:tab/>
        <w:t xml:space="preserve"> </w:t>
      </w:r>
      <w:r w:rsidRPr="00E5624A">
        <w:rPr>
          <w:sz w:val="24"/>
          <w:szCs w:val="24"/>
        </w:rPr>
        <w:t>г. Дивногорск</w:t>
      </w:r>
      <w:r w:rsidRPr="00E5624A">
        <w:rPr>
          <w:sz w:val="24"/>
          <w:szCs w:val="24"/>
        </w:rPr>
        <w:tab/>
      </w:r>
      <w:r w:rsidRPr="00E5624A">
        <w:rPr>
          <w:sz w:val="24"/>
          <w:szCs w:val="24"/>
        </w:rPr>
        <w:tab/>
      </w:r>
      <w:r w:rsidRPr="00E5624A">
        <w:rPr>
          <w:sz w:val="24"/>
          <w:szCs w:val="24"/>
        </w:rPr>
        <w:tab/>
      </w:r>
      <w:r w:rsidRPr="00E5624A">
        <w:rPr>
          <w:sz w:val="24"/>
          <w:szCs w:val="24"/>
        </w:rPr>
        <w:tab/>
      </w:r>
      <w:r w:rsidR="0066448A">
        <w:rPr>
          <w:sz w:val="24"/>
          <w:szCs w:val="24"/>
        </w:rPr>
        <w:t xml:space="preserve"> </w:t>
      </w:r>
      <w:r w:rsidRPr="00E5624A">
        <w:rPr>
          <w:sz w:val="24"/>
          <w:szCs w:val="24"/>
        </w:rPr>
        <w:t xml:space="preserve">№ </w:t>
      </w:r>
      <w:r w:rsidR="0066448A">
        <w:rPr>
          <w:sz w:val="24"/>
          <w:szCs w:val="24"/>
        </w:rPr>
        <w:t>142п</w:t>
      </w:r>
    </w:p>
    <w:p w:rsidR="009876AA" w:rsidRDefault="009876AA" w:rsidP="00605F69">
      <w:pPr>
        <w:jc w:val="both"/>
        <w:rPr>
          <w:sz w:val="24"/>
          <w:szCs w:val="24"/>
        </w:rPr>
      </w:pPr>
    </w:p>
    <w:p w:rsidR="00AA5595" w:rsidRDefault="00AA5595" w:rsidP="009876AA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о</w:t>
      </w:r>
      <w:r w:rsidRPr="004A5A85">
        <w:rPr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</w:t>
      </w:r>
      <w:r w:rsidR="008D3F96">
        <w:rPr>
          <w:sz w:val="24"/>
          <w:szCs w:val="24"/>
        </w:rPr>
        <w:t xml:space="preserve">ой комиссии </w:t>
      </w:r>
      <w:r>
        <w:rPr>
          <w:sz w:val="24"/>
          <w:szCs w:val="24"/>
        </w:rPr>
        <w:t>по охране труда</w:t>
      </w:r>
      <w:r w:rsidRPr="00535648">
        <w:rPr>
          <w:sz w:val="24"/>
          <w:szCs w:val="24"/>
        </w:rPr>
        <w:t xml:space="preserve"> </w:t>
      </w:r>
      <w:r w:rsidR="003942D4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</w:t>
      </w:r>
      <w:r w:rsidR="003942D4">
        <w:rPr>
          <w:sz w:val="24"/>
          <w:szCs w:val="24"/>
        </w:rPr>
        <w:t>о</w:t>
      </w:r>
      <w:r w:rsidR="007749CD">
        <w:rPr>
          <w:sz w:val="24"/>
          <w:szCs w:val="24"/>
        </w:rPr>
        <w:t>к</w:t>
      </w:r>
      <w:r w:rsidR="003942D4">
        <w:rPr>
          <w:sz w:val="24"/>
          <w:szCs w:val="24"/>
        </w:rPr>
        <w:t>руга</w:t>
      </w:r>
      <w:r>
        <w:rPr>
          <w:sz w:val="24"/>
          <w:szCs w:val="24"/>
        </w:rPr>
        <w:t xml:space="preserve"> </w:t>
      </w:r>
      <w:r w:rsidRPr="00535648">
        <w:rPr>
          <w:sz w:val="24"/>
          <w:szCs w:val="24"/>
        </w:rPr>
        <w:t>город Дивногорск</w:t>
      </w:r>
    </w:p>
    <w:p w:rsidR="00AA5595" w:rsidRPr="008701CA" w:rsidRDefault="00AA5595" w:rsidP="00AA5595">
      <w:pPr>
        <w:jc w:val="both"/>
        <w:rPr>
          <w:sz w:val="24"/>
          <w:szCs w:val="24"/>
        </w:rPr>
      </w:pPr>
    </w:p>
    <w:p w:rsidR="00AA5595" w:rsidRDefault="001612AD" w:rsidP="00AA5595">
      <w:pPr>
        <w:ind w:firstLine="709"/>
        <w:jc w:val="both"/>
        <w:rPr>
          <w:sz w:val="28"/>
          <w:szCs w:val="28"/>
        </w:rPr>
      </w:pPr>
      <w:proofErr w:type="gramStart"/>
      <w:r w:rsidRPr="001612AD">
        <w:rPr>
          <w:sz w:val="28"/>
          <w:szCs w:val="28"/>
        </w:rPr>
        <w:t>В целях реализации основных направлений государственной политики в области охраны труда, реализации прав граждан на обеспечение здоровья, по предупреждению производственного травматизма и профессиональных заболеваний, в</w:t>
      </w:r>
      <w:r>
        <w:rPr>
          <w:sz w:val="28"/>
          <w:szCs w:val="28"/>
        </w:rPr>
        <w:t xml:space="preserve"> соответствии </w:t>
      </w:r>
      <w:r w:rsidRPr="001612AD">
        <w:rPr>
          <w:sz w:val="28"/>
          <w:szCs w:val="28"/>
        </w:rPr>
        <w:t xml:space="preserve">с </w:t>
      </w:r>
      <w:r w:rsidR="00AA5595" w:rsidRPr="001612AD">
        <w:rPr>
          <w:sz w:val="28"/>
          <w:szCs w:val="28"/>
        </w:rPr>
        <w:t>Трудовым кодексом Российской Федерации от 30.12.2001 № 197-ФЗ, закон</w:t>
      </w:r>
      <w:r w:rsidR="00E46EAF">
        <w:rPr>
          <w:sz w:val="28"/>
          <w:szCs w:val="28"/>
        </w:rPr>
        <w:t xml:space="preserve">ами </w:t>
      </w:r>
      <w:r w:rsidR="00AA5595" w:rsidRPr="001612AD">
        <w:rPr>
          <w:sz w:val="28"/>
          <w:szCs w:val="28"/>
        </w:rPr>
        <w:t xml:space="preserve">Красноярского края </w:t>
      </w:r>
      <w:r w:rsidR="00E46EAF" w:rsidRPr="001612AD">
        <w:rPr>
          <w:sz w:val="28"/>
          <w:szCs w:val="28"/>
        </w:rPr>
        <w:t xml:space="preserve">от 29.06.1999 № 7-419 </w:t>
      </w:r>
      <w:r w:rsidR="00AA5595" w:rsidRPr="001612AD">
        <w:rPr>
          <w:sz w:val="28"/>
          <w:szCs w:val="28"/>
        </w:rPr>
        <w:t>«Об охране труда в Красноярском крае»</w:t>
      </w:r>
      <w:r w:rsidR="00E46EAF">
        <w:rPr>
          <w:sz w:val="28"/>
          <w:szCs w:val="28"/>
        </w:rPr>
        <w:t xml:space="preserve"> и от 11.12.2012 № 3-874 «О ведомственном контроле за соблюдением трудового законодательства и иных нормативных</w:t>
      </w:r>
      <w:proofErr w:type="gramEnd"/>
      <w:r w:rsidR="00E46EAF">
        <w:rPr>
          <w:sz w:val="28"/>
          <w:szCs w:val="28"/>
        </w:rPr>
        <w:t xml:space="preserve"> правовых актов, содержащих нормы трудового права, в Красноярском крае»</w:t>
      </w:r>
      <w:r w:rsidR="00AA55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AA5595">
        <w:rPr>
          <w:sz w:val="28"/>
          <w:szCs w:val="28"/>
        </w:rPr>
        <w:t xml:space="preserve">статьями </w:t>
      </w:r>
      <w:r w:rsidR="00AA5595" w:rsidRPr="004F3FE6">
        <w:rPr>
          <w:sz w:val="28"/>
          <w:szCs w:val="28"/>
        </w:rPr>
        <w:t>43</w:t>
      </w:r>
      <w:r w:rsidR="00AA5595">
        <w:rPr>
          <w:sz w:val="28"/>
          <w:szCs w:val="28"/>
        </w:rPr>
        <w:t>, 53 Устава города</w:t>
      </w:r>
    </w:p>
    <w:p w:rsidR="00AA5595" w:rsidRDefault="00AA5595" w:rsidP="00AA559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ПОСТАНОВЛЯЮ:</w:t>
      </w:r>
    </w:p>
    <w:p w:rsidR="00AA5595" w:rsidRDefault="00AA5595" w:rsidP="00AA5595">
      <w:pPr>
        <w:ind w:firstLine="709"/>
      </w:pPr>
    </w:p>
    <w:p w:rsidR="00AA5595" w:rsidRPr="003942D4" w:rsidRDefault="00AA5595" w:rsidP="00AA5595">
      <w:pPr>
        <w:pStyle w:val="5"/>
        <w:widowControl w:val="0"/>
        <w:tabs>
          <w:tab w:val="left" w:pos="1000"/>
          <w:tab w:val="left" w:pos="1100"/>
          <w:tab w:val="left" w:pos="1300"/>
          <w:tab w:val="left" w:pos="1700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0E5B28">
        <w:rPr>
          <w:rFonts w:ascii="Times New Roman" w:hAnsi="Times New Roman"/>
          <w:b w:val="0"/>
          <w:i w:val="0"/>
          <w:sz w:val="28"/>
          <w:szCs w:val="28"/>
        </w:rPr>
        <w:t>1.</w:t>
      </w:r>
      <w:r w:rsidR="0066448A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535648">
        <w:rPr>
          <w:rFonts w:ascii="Times New Roman" w:hAnsi="Times New Roman"/>
          <w:b w:val="0"/>
          <w:i w:val="0"/>
          <w:sz w:val="28"/>
          <w:szCs w:val="28"/>
        </w:rPr>
        <w:t>Утвердить Положени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е</w:t>
      </w:r>
      <w:r w:rsidRPr="00535648">
        <w:rPr>
          <w:rFonts w:ascii="Times New Roman" w:hAnsi="Times New Roman"/>
          <w:b w:val="0"/>
          <w:i w:val="0"/>
          <w:sz w:val="28"/>
          <w:szCs w:val="28"/>
        </w:rPr>
        <w:t xml:space="preserve"> о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межведомственн</w:t>
      </w:r>
      <w:r w:rsidR="008D3F96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ой комиссии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по охране труда </w:t>
      </w:r>
      <w:r w:rsidR="003942D4" w:rsidRPr="003942D4">
        <w:rPr>
          <w:rFonts w:ascii="Times New Roman" w:hAnsi="Times New Roman"/>
          <w:b w:val="0"/>
          <w:i w:val="0"/>
          <w:sz w:val="28"/>
          <w:szCs w:val="28"/>
          <w:lang w:val="ru-RU"/>
        </w:rPr>
        <w:t>городского округа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город Дивногорск </w:t>
      </w:r>
      <w:r w:rsidRPr="00535648">
        <w:rPr>
          <w:rFonts w:ascii="Times New Roman" w:hAnsi="Times New Roman"/>
          <w:b w:val="0"/>
          <w:i w:val="0"/>
          <w:sz w:val="28"/>
          <w:szCs w:val="28"/>
        </w:rPr>
        <w:t xml:space="preserve">согласно приложению 1 к настоящему 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постановлению</w:t>
      </w:r>
      <w:r w:rsidRPr="00535648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AA5595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E5B2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Утвердить состав межведомственно</w:t>
      </w:r>
      <w:r w:rsidR="008D3F96">
        <w:rPr>
          <w:rFonts w:ascii="Times New Roman" w:hAnsi="Times New Roman" w:cs="Times New Roman"/>
          <w:b w:val="0"/>
          <w:sz w:val="28"/>
          <w:szCs w:val="28"/>
        </w:rPr>
        <w:t xml:space="preserve">й комиссии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охране труда </w:t>
      </w:r>
      <w:r w:rsidR="00465DAE" w:rsidRPr="00465DA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 Дивногорск согласно приложению 2 к настоящему постановлению. </w:t>
      </w:r>
    </w:p>
    <w:p w:rsidR="00AA5595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535648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подлежит </w:t>
      </w:r>
      <w:r w:rsidRPr="00E46EAF">
        <w:rPr>
          <w:rFonts w:ascii="Times New Roman" w:hAnsi="Times New Roman" w:cs="Times New Roman"/>
          <w:b w:val="0"/>
          <w:sz w:val="28"/>
          <w:szCs w:val="28"/>
        </w:rPr>
        <w:t>опубликованию в средствах массовой информации и размещению на официальном</w:t>
      </w:r>
      <w:r w:rsidRPr="00535648">
        <w:rPr>
          <w:rFonts w:ascii="Times New Roman" w:hAnsi="Times New Roman" w:cs="Times New Roman"/>
          <w:b w:val="0"/>
          <w:sz w:val="28"/>
          <w:szCs w:val="28"/>
        </w:rPr>
        <w:t xml:space="preserve"> сайте администрации города Дивногорска в информационно-телекоммуникационной сети «Интернет».</w:t>
      </w:r>
    </w:p>
    <w:p w:rsidR="00AA5595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2009D7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официального опубликования.</w:t>
      </w:r>
    </w:p>
    <w:p w:rsidR="00AA5595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1137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02113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21137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021137">
        <w:rPr>
          <w:rFonts w:ascii="Times New Roman" w:hAnsi="Times New Roman" w:cs="Times New Roman"/>
          <w:b w:val="0"/>
          <w:sz w:val="28"/>
          <w:szCs w:val="28"/>
        </w:rPr>
        <w:t>настоящего</w:t>
      </w:r>
      <w:r w:rsidRPr="0002113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</w:t>
      </w:r>
      <w:r w:rsidR="00021137" w:rsidRPr="00021137">
        <w:rPr>
          <w:rFonts w:ascii="Times New Roman" w:hAnsi="Times New Roman" w:cs="Times New Roman"/>
          <w:b w:val="0"/>
          <w:sz w:val="28"/>
          <w:szCs w:val="28"/>
        </w:rPr>
        <w:t>оставляю за собой</w:t>
      </w:r>
      <w:r w:rsidRPr="0002113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A5595" w:rsidRPr="00EE1889" w:rsidRDefault="00AA5595" w:rsidP="00AA5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595" w:rsidRPr="008F1E4D" w:rsidRDefault="00AA5595" w:rsidP="00AA5595">
      <w:pPr>
        <w:tabs>
          <w:tab w:val="left" w:pos="851"/>
        </w:tabs>
        <w:ind w:right="-148" w:firstLine="709"/>
        <w:jc w:val="both"/>
        <w:rPr>
          <w:sz w:val="28"/>
          <w:szCs w:val="28"/>
        </w:rPr>
      </w:pPr>
    </w:p>
    <w:p w:rsidR="00AA5595" w:rsidRDefault="00AA5595" w:rsidP="0066448A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1E4D">
        <w:rPr>
          <w:rFonts w:ascii="Times New Roman" w:hAnsi="Times New Roman" w:cs="Times New Roman"/>
          <w:b w:val="0"/>
          <w:sz w:val="28"/>
          <w:szCs w:val="28"/>
        </w:rPr>
        <w:t>Глава города</w:t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="00664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ab/>
      </w:r>
      <w:r w:rsidR="0066448A">
        <w:rPr>
          <w:rFonts w:ascii="Times New Roman" w:hAnsi="Times New Roman" w:cs="Times New Roman"/>
          <w:b w:val="0"/>
          <w:sz w:val="28"/>
          <w:szCs w:val="28"/>
        </w:rPr>
        <w:tab/>
      </w:r>
      <w:r w:rsidRPr="008F1E4D">
        <w:rPr>
          <w:rFonts w:ascii="Times New Roman" w:hAnsi="Times New Roman" w:cs="Times New Roman"/>
          <w:b w:val="0"/>
          <w:sz w:val="28"/>
          <w:szCs w:val="28"/>
        </w:rPr>
        <w:t>С.И. Егоров</w:t>
      </w:r>
    </w:p>
    <w:p w:rsidR="00110BE9" w:rsidRDefault="00110BE9" w:rsidP="00AA559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6448A" w:rsidRDefault="0066448A" w:rsidP="00130629">
      <w:pPr>
        <w:tabs>
          <w:tab w:val="left" w:pos="7755"/>
          <w:tab w:val="right" w:pos="9354"/>
        </w:tabs>
        <w:rPr>
          <w:sz w:val="24"/>
          <w:szCs w:val="24"/>
        </w:rPr>
      </w:pPr>
    </w:p>
    <w:p w:rsidR="0066448A" w:rsidRDefault="0066448A" w:rsidP="00130629">
      <w:pPr>
        <w:tabs>
          <w:tab w:val="left" w:pos="7755"/>
          <w:tab w:val="right" w:pos="9354"/>
        </w:tabs>
        <w:rPr>
          <w:sz w:val="24"/>
          <w:szCs w:val="24"/>
        </w:rPr>
      </w:pPr>
    </w:p>
    <w:p w:rsidR="00AA5595" w:rsidRDefault="00AA5595" w:rsidP="0066448A">
      <w:pPr>
        <w:tabs>
          <w:tab w:val="left" w:pos="7755"/>
          <w:tab w:val="right" w:pos="9354"/>
        </w:tabs>
        <w:ind w:left="5670"/>
        <w:rPr>
          <w:sz w:val="24"/>
          <w:szCs w:val="24"/>
        </w:rPr>
      </w:pPr>
      <w:r w:rsidRPr="008356E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>города Дивногорска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448A">
        <w:rPr>
          <w:sz w:val="24"/>
          <w:szCs w:val="24"/>
        </w:rPr>
        <w:t>30.07.</w:t>
      </w:r>
      <w:r>
        <w:rPr>
          <w:sz w:val="24"/>
          <w:szCs w:val="24"/>
        </w:rPr>
        <w:t>202</w:t>
      </w:r>
      <w:r w:rsidR="00D13963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D13963">
        <w:rPr>
          <w:sz w:val="24"/>
          <w:szCs w:val="24"/>
        </w:rPr>
        <w:t xml:space="preserve"> </w:t>
      </w:r>
      <w:r w:rsidR="0066448A">
        <w:rPr>
          <w:sz w:val="24"/>
          <w:szCs w:val="24"/>
        </w:rPr>
        <w:t>142п</w:t>
      </w:r>
    </w:p>
    <w:p w:rsidR="00AA5595" w:rsidRDefault="00AA5595" w:rsidP="00AA5595">
      <w:pPr>
        <w:jc w:val="right"/>
        <w:rPr>
          <w:sz w:val="24"/>
          <w:szCs w:val="24"/>
        </w:rPr>
      </w:pPr>
    </w:p>
    <w:p w:rsidR="00AA5595" w:rsidRDefault="00AA5595" w:rsidP="00AA559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A5595" w:rsidRPr="00DD6B78" w:rsidRDefault="00AA5595" w:rsidP="00AA5595">
      <w:pPr>
        <w:jc w:val="center"/>
        <w:rPr>
          <w:b/>
          <w:sz w:val="28"/>
          <w:szCs w:val="28"/>
        </w:rPr>
      </w:pPr>
      <w:r w:rsidRPr="00DD6B78">
        <w:rPr>
          <w:b/>
          <w:sz w:val="28"/>
          <w:szCs w:val="28"/>
        </w:rPr>
        <w:t xml:space="preserve">Положение </w:t>
      </w:r>
    </w:p>
    <w:p w:rsidR="00014DC8" w:rsidRPr="00DD6B78" w:rsidRDefault="00AA5595" w:rsidP="00AA5595">
      <w:pPr>
        <w:jc w:val="center"/>
        <w:rPr>
          <w:b/>
          <w:sz w:val="28"/>
          <w:szCs w:val="28"/>
        </w:rPr>
      </w:pPr>
      <w:r w:rsidRPr="00DD6B78">
        <w:rPr>
          <w:b/>
          <w:sz w:val="28"/>
          <w:szCs w:val="28"/>
        </w:rPr>
        <w:t>о межведомственн</w:t>
      </w:r>
      <w:r w:rsidR="00014DC8" w:rsidRPr="00DD6B78">
        <w:rPr>
          <w:b/>
          <w:sz w:val="28"/>
          <w:szCs w:val="28"/>
        </w:rPr>
        <w:t xml:space="preserve">ой комиссии </w:t>
      </w:r>
      <w:r w:rsidRPr="00DD6B78">
        <w:rPr>
          <w:b/>
          <w:sz w:val="28"/>
          <w:szCs w:val="28"/>
        </w:rPr>
        <w:t xml:space="preserve">по охране труда </w:t>
      </w:r>
    </w:p>
    <w:p w:rsidR="00AA5595" w:rsidRPr="00DD6B78" w:rsidRDefault="00CB65E9" w:rsidP="00AA5595">
      <w:pPr>
        <w:jc w:val="center"/>
        <w:rPr>
          <w:b/>
          <w:sz w:val="28"/>
          <w:szCs w:val="28"/>
        </w:rPr>
      </w:pPr>
      <w:r w:rsidRPr="00CB65E9">
        <w:rPr>
          <w:b/>
          <w:sz w:val="28"/>
          <w:szCs w:val="28"/>
        </w:rPr>
        <w:t>городского округа</w:t>
      </w:r>
      <w:r w:rsidR="00AA5595" w:rsidRPr="00DD6B78">
        <w:rPr>
          <w:b/>
          <w:sz w:val="28"/>
          <w:szCs w:val="28"/>
        </w:rPr>
        <w:t xml:space="preserve"> город Дивногорск </w:t>
      </w:r>
    </w:p>
    <w:p w:rsidR="00AA5595" w:rsidRPr="00DD6B78" w:rsidRDefault="00AA5595" w:rsidP="00AA5595">
      <w:pPr>
        <w:jc w:val="center"/>
        <w:rPr>
          <w:b/>
          <w:sz w:val="28"/>
          <w:szCs w:val="28"/>
        </w:rPr>
      </w:pPr>
    </w:p>
    <w:p w:rsidR="00AA5595" w:rsidRPr="00DD6B78" w:rsidRDefault="00ED78C3" w:rsidP="00AA559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A5595" w:rsidRPr="00DD6B78">
        <w:rPr>
          <w:sz w:val="28"/>
          <w:szCs w:val="28"/>
        </w:rPr>
        <w:t>. Общие положения</w:t>
      </w:r>
    </w:p>
    <w:p w:rsidR="00AA5595" w:rsidRPr="00DD6B78" w:rsidRDefault="00AA5595" w:rsidP="00AA5595">
      <w:pPr>
        <w:ind w:firstLine="709"/>
        <w:jc w:val="both"/>
        <w:rPr>
          <w:sz w:val="28"/>
          <w:szCs w:val="28"/>
        </w:rPr>
      </w:pPr>
    </w:p>
    <w:p w:rsidR="00F91F4E" w:rsidRPr="00DD6B78" w:rsidRDefault="00AA5595" w:rsidP="0066448A">
      <w:pPr>
        <w:ind w:firstLine="709"/>
        <w:jc w:val="both"/>
        <w:rPr>
          <w:sz w:val="28"/>
          <w:szCs w:val="28"/>
        </w:rPr>
      </w:pPr>
      <w:r w:rsidRPr="00DD6B78">
        <w:rPr>
          <w:sz w:val="28"/>
          <w:szCs w:val="28"/>
        </w:rPr>
        <w:t>1.1. Межведомственн</w:t>
      </w:r>
      <w:r w:rsidR="00F91F4E" w:rsidRPr="00DD6B78">
        <w:rPr>
          <w:sz w:val="28"/>
          <w:szCs w:val="28"/>
        </w:rPr>
        <w:t xml:space="preserve">ая комиссия </w:t>
      </w:r>
      <w:r w:rsidRPr="00DD6B78">
        <w:rPr>
          <w:sz w:val="28"/>
          <w:szCs w:val="28"/>
        </w:rPr>
        <w:t xml:space="preserve">по охране труда </w:t>
      </w:r>
      <w:r w:rsidR="00B562E2" w:rsidRPr="00B562E2">
        <w:rPr>
          <w:sz w:val="28"/>
          <w:szCs w:val="28"/>
        </w:rPr>
        <w:t>городского округа</w:t>
      </w:r>
      <w:r w:rsidRPr="00DD6B78">
        <w:rPr>
          <w:sz w:val="28"/>
          <w:szCs w:val="28"/>
        </w:rPr>
        <w:t xml:space="preserve"> город Дивногорск (далее по тексту – </w:t>
      </w:r>
      <w:r w:rsidR="00F91F4E" w:rsidRPr="00DD6B78">
        <w:rPr>
          <w:sz w:val="28"/>
          <w:szCs w:val="28"/>
        </w:rPr>
        <w:t>Комиссия</w:t>
      </w:r>
      <w:r w:rsidRPr="00DD6B78">
        <w:rPr>
          <w:sz w:val="28"/>
          <w:szCs w:val="28"/>
        </w:rPr>
        <w:t xml:space="preserve">) </w:t>
      </w:r>
      <w:r w:rsidR="00F91F4E" w:rsidRPr="00DD6B78">
        <w:rPr>
          <w:sz w:val="28"/>
          <w:szCs w:val="28"/>
        </w:rPr>
        <w:t xml:space="preserve">создана для реализации государственной политики в области охраны труда, координации деятельности всех заинтересованных организаций и ведомств на территории </w:t>
      </w:r>
      <w:r w:rsidR="006F62A6" w:rsidRPr="006F62A6">
        <w:rPr>
          <w:sz w:val="28"/>
          <w:szCs w:val="28"/>
        </w:rPr>
        <w:t>городского округа</w:t>
      </w:r>
      <w:r w:rsidR="00F91F4E" w:rsidRPr="00DD6B78">
        <w:rPr>
          <w:sz w:val="28"/>
          <w:szCs w:val="28"/>
        </w:rPr>
        <w:t xml:space="preserve"> город Дивногорск в целях соблюдения основ законодательства Российской Федерации по охране труда, предупреждения травматизма, профилактики профессиональных заболеваний. </w:t>
      </w:r>
    </w:p>
    <w:p w:rsidR="00F91F4E" w:rsidRPr="00DD6B78" w:rsidRDefault="00F91F4E" w:rsidP="0066448A">
      <w:pPr>
        <w:ind w:firstLine="709"/>
        <w:jc w:val="both"/>
        <w:rPr>
          <w:sz w:val="28"/>
          <w:szCs w:val="28"/>
        </w:rPr>
      </w:pPr>
      <w:r w:rsidRPr="00DD6B78">
        <w:rPr>
          <w:sz w:val="28"/>
          <w:szCs w:val="28"/>
        </w:rPr>
        <w:t xml:space="preserve">1.2. Комиссия в своей деятельности руководствуется Конституцией и законами Российской Федерации, нормативно-правовыми актами Красноярского края, </w:t>
      </w:r>
      <w:r w:rsidR="00447998" w:rsidRPr="00DD6B78">
        <w:rPr>
          <w:sz w:val="28"/>
          <w:szCs w:val="28"/>
        </w:rPr>
        <w:t>а также</w:t>
      </w:r>
      <w:r w:rsidRPr="00DD6B78">
        <w:rPr>
          <w:sz w:val="28"/>
          <w:szCs w:val="28"/>
        </w:rPr>
        <w:t xml:space="preserve"> </w:t>
      </w:r>
      <w:r w:rsidR="00447998" w:rsidRPr="00DD6B78">
        <w:rPr>
          <w:sz w:val="28"/>
          <w:szCs w:val="28"/>
        </w:rPr>
        <w:t>настоящим Положением.</w:t>
      </w:r>
    </w:p>
    <w:p w:rsidR="00752163" w:rsidRPr="00DD6B78" w:rsidRDefault="00752163" w:rsidP="0066448A">
      <w:pPr>
        <w:ind w:firstLine="709"/>
        <w:jc w:val="both"/>
        <w:rPr>
          <w:sz w:val="28"/>
          <w:szCs w:val="28"/>
        </w:rPr>
      </w:pPr>
      <w:r w:rsidRPr="00DD6B78">
        <w:rPr>
          <w:sz w:val="28"/>
          <w:szCs w:val="28"/>
        </w:rPr>
        <w:t xml:space="preserve">1.3. Комиссия является постоянно действующим совещательным органом и предназначена для проведения в </w:t>
      </w:r>
      <w:r w:rsidR="004030E9" w:rsidRPr="004030E9">
        <w:rPr>
          <w:sz w:val="28"/>
          <w:szCs w:val="28"/>
        </w:rPr>
        <w:t>городско</w:t>
      </w:r>
      <w:r w:rsidR="004030E9">
        <w:rPr>
          <w:sz w:val="28"/>
          <w:szCs w:val="28"/>
        </w:rPr>
        <w:t>м</w:t>
      </w:r>
      <w:r w:rsidR="004030E9" w:rsidRPr="004030E9">
        <w:rPr>
          <w:sz w:val="28"/>
          <w:szCs w:val="28"/>
        </w:rPr>
        <w:t xml:space="preserve"> округ</w:t>
      </w:r>
      <w:r w:rsidR="004030E9">
        <w:rPr>
          <w:sz w:val="28"/>
          <w:szCs w:val="28"/>
        </w:rPr>
        <w:t>е</w:t>
      </w:r>
      <w:r w:rsidR="004030E9" w:rsidRPr="004030E9">
        <w:t xml:space="preserve"> </w:t>
      </w:r>
      <w:r w:rsidR="004030E9" w:rsidRPr="004030E9">
        <w:rPr>
          <w:sz w:val="28"/>
          <w:szCs w:val="28"/>
        </w:rPr>
        <w:t xml:space="preserve">город Дивногорск </w:t>
      </w:r>
      <w:r w:rsidRPr="00DD6B78">
        <w:rPr>
          <w:sz w:val="28"/>
          <w:szCs w:val="28"/>
        </w:rPr>
        <w:t xml:space="preserve">единой политики в области охраны труда, координации деятельности органов местного самоуправления, работодателей, направленной на реализацию мероприятий по улучшению условий и обеспечению безопасности труда. </w:t>
      </w:r>
    </w:p>
    <w:p w:rsidR="00F91F4E" w:rsidRPr="00DD6B78" w:rsidRDefault="00F91F4E" w:rsidP="00E5624A">
      <w:pPr>
        <w:jc w:val="both"/>
        <w:rPr>
          <w:sz w:val="28"/>
          <w:szCs w:val="28"/>
        </w:rPr>
      </w:pPr>
    </w:p>
    <w:p w:rsidR="00AA5595" w:rsidRPr="00DD6B78" w:rsidRDefault="00ED78C3" w:rsidP="00AA559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A5595" w:rsidRPr="00DD6B78">
        <w:rPr>
          <w:sz w:val="28"/>
          <w:szCs w:val="28"/>
        </w:rPr>
        <w:t>. Задачи</w:t>
      </w:r>
      <w:r w:rsidR="00DA1C8C">
        <w:rPr>
          <w:sz w:val="28"/>
          <w:szCs w:val="28"/>
        </w:rPr>
        <w:t xml:space="preserve">, </w:t>
      </w:r>
      <w:r w:rsidR="00DD38C1">
        <w:rPr>
          <w:sz w:val="28"/>
          <w:szCs w:val="28"/>
        </w:rPr>
        <w:t>функции</w:t>
      </w:r>
      <w:r w:rsidR="00DA1C8C">
        <w:rPr>
          <w:sz w:val="28"/>
          <w:szCs w:val="28"/>
        </w:rPr>
        <w:t xml:space="preserve"> и права</w:t>
      </w:r>
      <w:r w:rsidR="00AA5595" w:rsidRPr="00DD6B78">
        <w:rPr>
          <w:sz w:val="28"/>
          <w:szCs w:val="28"/>
        </w:rPr>
        <w:t xml:space="preserve"> </w:t>
      </w:r>
      <w:r w:rsidR="00DD6B78">
        <w:rPr>
          <w:sz w:val="28"/>
          <w:szCs w:val="28"/>
        </w:rPr>
        <w:t>Комиссии</w:t>
      </w:r>
    </w:p>
    <w:p w:rsidR="00AA5595" w:rsidRPr="00DD6B78" w:rsidRDefault="00AA5595" w:rsidP="00AA5595">
      <w:pPr>
        <w:jc w:val="both"/>
        <w:rPr>
          <w:sz w:val="28"/>
          <w:szCs w:val="28"/>
        </w:rPr>
      </w:pPr>
    </w:p>
    <w:p w:rsidR="00AA5595" w:rsidRDefault="00AA5595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задачами </w:t>
      </w:r>
      <w:r w:rsidR="00DD6B7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являются:</w:t>
      </w:r>
    </w:p>
    <w:p w:rsidR="00AA5595" w:rsidRDefault="00AA5595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разработка предложений по реализации основных направлений государственной политики в области охраны труда на территории </w:t>
      </w:r>
      <w:r w:rsidR="004D512A" w:rsidRPr="004D512A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город Дивногорск.</w:t>
      </w:r>
    </w:p>
    <w:p w:rsidR="00B37225" w:rsidRDefault="00DD6B78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координация деятельности всех заинтересованных организаций и ведомств на территории </w:t>
      </w:r>
      <w:r w:rsidR="004D512A" w:rsidRPr="004D512A">
        <w:rPr>
          <w:sz w:val="28"/>
          <w:szCs w:val="28"/>
        </w:rPr>
        <w:t xml:space="preserve">городского округа город Дивногорск </w:t>
      </w:r>
      <w:r w:rsidR="00B37225">
        <w:rPr>
          <w:sz w:val="28"/>
          <w:szCs w:val="28"/>
        </w:rPr>
        <w:t>по предупреждению производственного травматизма и профессиональных заболеваний.</w:t>
      </w:r>
      <w:r w:rsidR="004D512A">
        <w:rPr>
          <w:sz w:val="28"/>
          <w:szCs w:val="28"/>
        </w:rPr>
        <w:t xml:space="preserve"> </w:t>
      </w:r>
    </w:p>
    <w:p w:rsidR="00DD6B78" w:rsidRDefault="00B37225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DD6B78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рассмотрение организационных вопросов и предложений объединений профсоюзов и работодателей в сфере охраны труда;</w:t>
      </w:r>
    </w:p>
    <w:p w:rsidR="00AA5595" w:rsidRDefault="00AA5595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содействие повышению эффективности функционирования системы управления охраной труда.</w:t>
      </w:r>
    </w:p>
    <w:p w:rsidR="00AA5595" w:rsidRDefault="00AA5595" w:rsidP="0066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содействие пропаганде безопасности труда на территории </w:t>
      </w:r>
      <w:r w:rsidR="00B91D9C" w:rsidRPr="00B91D9C">
        <w:rPr>
          <w:sz w:val="28"/>
          <w:szCs w:val="28"/>
        </w:rPr>
        <w:t>городского округа город Дивногорск</w:t>
      </w:r>
      <w:r>
        <w:rPr>
          <w:sz w:val="28"/>
          <w:szCs w:val="28"/>
        </w:rPr>
        <w:t>.</w:t>
      </w:r>
    </w:p>
    <w:p w:rsidR="00970051" w:rsidRDefault="00970051" w:rsidP="00AA5595">
      <w:pPr>
        <w:jc w:val="both"/>
        <w:rPr>
          <w:sz w:val="28"/>
          <w:szCs w:val="28"/>
        </w:rPr>
      </w:pPr>
    </w:p>
    <w:p w:rsidR="00110BE9" w:rsidRDefault="00110BE9" w:rsidP="00AA5595">
      <w:pPr>
        <w:jc w:val="both"/>
        <w:rPr>
          <w:sz w:val="28"/>
          <w:szCs w:val="28"/>
        </w:rPr>
      </w:pPr>
    </w:p>
    <w:p w:rsidR="0066448A" w:rsidRDefault="0066448A" w:rsidP="00AA5595">
      <w:pPr>
        <w:jc w:val="both"/>
        <w:rPr>
          <w:sz w:val="28"/>
          <w:szCs w:val="28"/>
        </w:rPr>
      </w:pPr>
    </w:p>
    <w:p w:rsidR="00AA5595" w:rsidRPr="00DA1C8C" w:rsidRDefault="00AA5595" w:rsidP="0066448A">
      <w:pPr>
        <w:ind w:firstLine="709"/>
        <w:jc w:val="both"/>
        <w:rPr>
          <w:sz w:val="28"/>
          <w:szCs w:val="28"/>
        </w:rPr>
      </w:pPr>
      <w:r w:rsidRPr="00DA1C8C">
        <w:rPr>
          <w:sz w:val="28"/>
          <w:szCs w:val="28"/>
        </w:rPr>
        <w:lastRenderedPageBreak/>
        <w:t xml:space="preserve">2.2. </w:t>
      </w:r>
      <w:r w:rsidR="00DD38C1" w:rsidRPr="00DA1C8C">
        <w:rPr>
          <w:sz w:val="28"/>
          <w:szCs w:val="28"/>
        </w:rPr>
        <w:t xml:space="preserve">Функции </w:t>
      </w:r>
      <w:r w:rsidR="00B37225" w:rsidRPr="00DA1C8C">
        <w:rPr>
          <w:sz w:val="28"/>
          <w:szCs w:val="28"/>
        </w:rPr>
        <w:t>Комиссии</w:t>
      </w:r>
      <w:r w:rsidRPr="00DA1C8C">
        <w:rPr>
          <w:sz w:val="28"/>
          <w:szCs w:val="28"/>
        </w:rPr>
        <w:t>:</w:t>
      </w:r>
    </w:p>
    <w:p w:rsidR="00DD38C1" w:rsidRPr="00DA1C8C" w:rsidRDefault="00AA5595" w:rsidP="0066448A">
      <w:pPr>
        <w:ind w:firstLine="709"/>
        <w:jc w:val="both"/>
        <w:rPr>
          <w:sz w:val="28"/>
          <w:szCs w:val="28"/>
        </w:rPr>
      </w:pPr>
      <w:r w:rsidRPr="00DA1C8C">
        <w:rPr>
          <w:sz w:val="28"/>
          <w:szCs w:val="28"/>
        </w:rPr>
        <w:t xml:space="preserve">2.2.1. </w:t>
      </w:r>
      <w:r w:rsidR="00255CF1">
        <w:rPr>
          <w:sz w:val="28"/>
          <w:szCs w:val="28"/>
        </w:rPr>
        <w:t xml:space="preserve">содействие в </w:t>
      </w:r>
      <w:r w:rsidR="00DD38C1" w:rsidRPr="00DA1C8C">
        <w:rPr>
          <w:sz w:val="28"/>
          <w:szCs w:val="28"/>
        </w:rPr>
        <w:t>организаци</w:t>
      </w:r>
      <w:r w:rsidR="00255CF1">
        <w:rPr>
          <w:sz w:val="28"/>
          <w:szCs w:val="28"/>
        </w:rPr>
        <w:t>и</w:t>
      </w:r>
      <w:r w:rsidR="00DD38C1" w:rsidRPr="00DA1C8C">
        <w:rPr>
          <w:sz w:val="28"/>
          <w:szCs w:val="28"/>
        </w:rPr>
        <w:t xml:space="preserve"> работы по созданию безопасных условий труда, внедрению эффективных средств и методов предупреждения производственных травм, аварий, пожаров.</w:t>
      </w:r>
    </w:p>
    <w:p w:rsidR="00C66781" w:rsidRPr="00DA1C8C" w:rsidRDefault="00C66781" w:rsidP="0066448A">
      <w:pPr>
        <w:ind w:firstLine="709"/>
        <w:jc w:val="both"/>
        <w:rPr>
          <w:sz w:val="28"/>
          <w:szCs w:val="28"/>
        </w:rPr>
      </w:pPr>
      <w:r w:rsidRPr="00D86D6C">
        <w:rPr>
          <w:sz w:val="28"/>
          <w:szCs w:val="28"/>
        </w:rPr>
        <w:t xml:space="preserve">2.2.2. подготовка предложений в органы местного самоуправления по реализации государственной политики в вопросах улучшения условий и </w:t>
      </w:r>
      <w:r w:rsidR="00FA75B1" w:rsidRPr="00D86D6C">
        <w:rPr>
          <w:sz w:val="28"/>
          <w:szCs w:val="28"/>
        </w:rPr>
        <w:t>повышения безопасности труда.</w:t>
      </w:r>
    </w:p>
    <w:p w:rsidR="00AA5595" w:rsidRPr="00DA1C8C" w:rsidRDefault="00AA5595" w:rsidP="0066448A">
      <w:pPr>
        <w:ind w:firstLine="709"/>
        <w:jc w:val="both"/>
        <w:rPr>
          <w:sz w:val="28"/>
          <w:szCs w:val="28"/>
        </w:rPr>
      </w:pPr>
      <w:r w:rsidRPr="00DA1C8C">
        <w:rPr>
          <w:sz w:val="28"/>
          <w:szCs w:val="28"/>
        </w:rPr>
        <w:t>2.2.</w:t>
      </w:r>
      <w:r w:rsidR="00DA1C8C" w:rsidRPr="00DA1C8C">
        <w:rPr>
          <w:sz w:val="28"/>
          <w:szCs w:val="28"/>
        </w:rPr>
        <w:t>3</w:t>
      </w:r>
      <w:r w:rsidRPr="00DA1C8C">
        <w:rPr>
          <w:sz w:val="28"/>
          <w:szCs w:val="28"/>
        </w:rPr>
        <w:t xml:space="preserve">. разработка мер, направленных на реализацию основных направлений государственной политики в области охраны труда на территории </w:t>
      </w:r>
      <w:r w:rsidR="00E240C5" w:rsidRPr="00E240C5">
        <w:rPr>
          <w:sz w:val="28"/>
          <w:szCs w:val="28"/>
        </w:rPr>
        <w:t xml:space="preserve">городского округа город Дивногорск </w:t>
      </w:r>
      <w:r w:rsidRPr="00DA1C8C">
        <w:rPr>
          <w:sz w:val="28"/>
          <w:szCs w:val="28"/>
        </w:rPr>
        <w:t>в соответствии с трудовым законодательством.</w:t>
      </w:r>
    </w:p>
    <w:p w:rsidR="00AA5595" w:rsidRPr="00DA1C8C" w:rsidRDefault="00AA5595" w:rsidP="0066448A">
      <w:pPr>
        <w:ind w:firstLine="709"/>
        <w:jc w:val="both"/>
        <w:rPr>
          <w:sz w:val="28"/>
          <w:szCs w:val="28"/>
        </w:rPr>
      </w:pPr>
      <w:r w:rsidRPr="00DA1C8C">
        <w:rPr>
          <w:sz w:val="28"/>
          <w:szCs w:val="28"/>
        </w:rPr>
        <w:t>2.2.</w:t>
      </w:r>
      <w:r w:rsidR="00DA1C8C" w:rsidRPr="00DA1C8C">
        <w:rPr>
          <w:sz w:val="28"/>
          <w:szCs w:val="28"/>
        </w:rPr>
        <w:t>4</w:t>
      </w:r>
      <w:r w:rsidRPr="00DA1C8C">
        <w:rPr>
          <w:sz w:val="28"/>
          <w:szCs w:val="28"/>
        </w:rPr>
        <w:t xml:space="preserve">. разработка предложений по стимулированию работодателей </w:t>
      </w:r>
      <w:r w:rsidR="00970051">
        <w:rPr>
          <w:sz w:val="28"/>
          <w:szCs w:val="28"/>
        </w:rPr>
        <w:t>к</w:t>
      </w:r>
      <w:r w:rsidRPr="00DA1C8C">
        <w:rPr>
          <w:sz w:val="28"/>
          <w:szCs w:val="28"/>
        </w:rPr>
        <w:t xml:space="preserve"> обеспечению безопасных условий и охраны труда, а также по организации проведения мероприятий по пропаганде безопасности труда и распространению передового опыта по охране труда.</w:t>
      </w:r>
    </w:p>
    <w:p w:rsidR="00AA5595" w:rsidRPr="00300FD1" w:rsidRDefault="00AA5595" w:rsidP="0066448A">
      <w:pPr>
        <w:ind w:firstLine="709"/>
        <w:jc w:val="both"/>
        <w:rPr>
          <w:sz w:val="28"/>
          <w:szCs w:val="28"/>
        </w:rPr>
      </w:pPr>
      <w:r w:rsidRPr="00DA1C8C">
        <w:rPr>
          <w:sz w:val="28"/>
          <w:szCs w:val="28"/>
        </w:rPr>
        <w:t xml:space="preserve">2.2.5. рассмотрение вопросов по организации и совершенствованию системы обучения, инструктирования и проверки знаний по охране труда в </w:t>
      </w:r>
      <w:r w:rsidRPr="00300FD1">
        <w:rPr>
          <w:sz w:val="28"/>
          <w:szCs w:val="28"/>
        </w:rPr>
        <w:t xml:space="preserve">рамках действующего законодательства. </w:t>
      </w:r>
    </w:p>
    <w:p w:rsidR="00AA5595" w:rsidRPr="00300FD1" w:rsidRDefault="00AA5595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>2.3. В целя</w:t>
      </w:r>
      <w:r w:rsidR="00DA1C8C" w:rsidRPr="00300FD1">
        <w:rPr>
          <w:sz w:val="28"/>
          <w:szCs w:val="28"/>
        </w:rPr>
        <w:t xml:space="preserve">х реализации возложенных задач Комиссия </w:t>
      </w:r>
      <w:r w:rsidRPr="00300FD1">
        <w:rPr>
          <w:sz w:val="28"/>
          <w:szCs w:val="28"/>
        </w:rPr>
        <w:t>имеет право:</w:t>
      </w:r>
    </w:p>
    <w:p w:rsidR="00DA1C8C" w:rsidRPr="00300FD1" w:rsidRDefault="00AA5595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 xml:space="preserve">2.3.1. </w:t>
      </w:r>
      <w:r w:rsidR="00DA1C8C" w:rsidRPr="00300FD1">
        <w:rPr>
          <w:sz w:val="28"/>
          <w:szCs w:val="28"/>
        </w:rPr>
        <w:t>привлекать квалифицированных специалистов для подготовки и обсуждения вопросов на заседаниях комиссии.</w:t>
      </w:r>
    </w:p>
    <w:p w:rsidR="00DC26A0" w:rsidRPr="00300FD1" w:rsidRDefault="00DA1C8C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 xml:space="preserve">2.3.2. </w:t>
      </w:r>
      <w:r w:rsidR="00DC26A0" w:rsidRPr="00300FD1">
        <w:rPr>
          <w:sz w:val="28"/>
          <w:szCs w:val="28"/>
        </w:rPr>
        <w:t>приглашать на заседания Комиссии руководителей и специалистов организаций и их объединений.</w:t>
      </w:r>
      <w:r w:rsidR="0066448A">
        <w:rPr>
          <w:sz w:val="28"/>
          <w:szCs w:val="28"/>
        </w:rPr>
        <w:t xml:space="preserve"> </w:t>
      </w:r>
    </w:p>
    <w:p w:rsidR="00AA5595" w:rsidRPr="00300FD1" w:rsidRDefault="00DC26A0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 xml:space="preserve">2.3.3. </w:t>
      </w:r>
      <w:r w:rsidR="00AA5595" w:rsidRPr="00300FD1">
        <w:rPr>
          <w:sz w:val="28"/>
          <w:szCs w:val="28"/>
        </w:rPr>
        <w:t>запрашивать у государственных и общественных организаций и должностных лиц необходимые для его деятельности материалы и другие документы в установленном порядке.</w:t>
      </w:r>
    </w:p>
    <w:p w:rsidR="00DC26A0" w:rsidRPr="00300FD1" w:rsidRDefault="00AA5595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>2.3.</w:t>
      </w:r>
      <w:r w:rsidR="00DC26A0" w:rsidRPr="00300FD1">
        <w:rPr>
          <w:sz w:val="28"/>
          <w:szCs w:val="28"/>
        </w:rPr>
        <w:t>4</w:t>
      </w:r>
      <w:r w:rsidRPr="00300FD1">
        <w:rPr>
          <w:sz w:val="28"/>
          <w:szCs w:val="28"/>
        </w:rPr>
        <w:t xml:space="preserve">. </w:t>
      </w:r>
      <w:bookmarkStart w:id="0" w:name="P41"/>
      <w:bookmarkEnd w:id="0"/>
      <w:r w:rsidR="00DC26A0" w:rsidRPr="00300FD1">
        <w:rPr>
          <w:sz w:val="28"/>
          <w:szCs w:val="28"/>
        </w:rPr>
        <w:t>получать от работодателей информацию, связанную с охраной труда.</w:t>
      </w:r>
    </w:p>
    <w:p w:rsidR="00DC26A0" w:rsidRPr="00300FD1" w:rsidRDefault="00DC26A0" w:rsidP="0066448A">
      <w:pPr>
        <w:ind w:firstLine="709"/>
        <w:jc w:val="both"/>
        <w:rPr>
          <w:sz w:val="28"/>
          <w:szCs w:val="28"/>
        </w:rPr>
      </w:pPr>
      <w:r w:rsidRPr="00300FD1">
        <w:rPr>
          <w:sz w:val="28"/>
          <w:szCs w:val="28"/>
        </w:rPr>
        <w:t>2.3.5. создавать рабочие группы для разработки муниципальных программ по охране труда, профилактике профзаболеваний.</w:t>
      </w:r>
    </w:p>
    <w:p w:rsidR="00AA5595" w:rsidRPr="00300FD1" w:rsidRDefault="00AA5595" w:rsidP="00AA5595">
      <w:pPr>
        <w:jc w:val="both"/>
        <w:rPr>
          <w:sz w:val="28"/>
          <w:szCs w:val="28"/>
        </w:rPr>
      </w:pPr>
    </w:p>
    <w:p w:rsidR="00AA5595" w:rsidRPr="008916E9" w:rsidRDefault="00ED78C3" w:rsidP="0066448A">
      <w:pPr>
        <w:tabs>
          <w:tab w:val="left" w:pos="204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A5595" w:rsidRPr="008916E9">
        <w:rPr>
          <w:sz w:val="28"/>
          <w:szCs w:val="28"/>
        </w:rPr>
        <w:t xml:space="preserve">. Организация деятельности </w:t>
      </w:r>
      <w:r w:rsidR="006C14BE" w:rsidRPr="008916E9">
        <w:rPr>
          <w:sz w:val="28"/>
          <w:szCs w:val="28"/>
        </w:rPr>
        <w:t>Комиссии</w:t>
      </w:r>
    </w:p>
    <w:p w:rsidR="00AA5595" w:rsidRPr="008916E9" w:rsidRDefault="00AA5595" w:rsidP="00AA5595">
      <w:pPr>
        <w:jc w:val="both"/>
        <w:rPr>
          <w:sz w:val="28"/>
          <w:szCs w:val="28"/>
        </w:rPr>
      </w:pPr>
    </w:p>
    <w:p w:rsidR="008916E9" w:rsidRPr="00A663A5" w:rsidRDefault="008916E9" w:rsidP="00AA55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63A5">
        <w:rPr>
          <w:sz w:val="28"/>
          <w:szCs w:val="28"/>
        </w:rPr>
        <w:t xml:space="preserve">3.1. Комиссия осуществляет свою деятельность в соответствии с планом работы, который </w:t>
      </w:r>
      <w:r w:rsidR="00624CEF" w:rsidRPr="00A663A5">
        <w:rPr>
          <w:sz w:val="28"/>
          <w:szCs w:val="28"/>
        </w:rPr>
        <w:t>рассматривается</w:t>
      </w:r>
      <w:r w:rsidRPr="00A663A5">
        <w:rPr>
          <w:sz w:val="28"/>
          <w:szCs w:val="28"/>
        </w:rPr>
        <w:t xml:space="preserve"> на заседании и утверждается </w:t>
      </w:r>
      <w:r w:rsidR="00624CEF" w:rsidRPr="00A663A5">
        <w:rPr>
          <w:sz w:val="28"/>
          <w:szCs w:val="28"/>
        </w:rPr>
        <w:t>решением Комиссии</w:t>
      </w:r>
      <w:r w:rsidR="00D364BB" w:rsidRPr="00A663A5">
        <w:rPr>
          <w:sz w:val="28"/>
          <w:szCs w:val="28"/>
        </w:rPr>
        <w:t>.</w:t>
      </w:r>
      <w:r w:rsidRPr="00A663A5">
        <w:rPr>
          <w:sz w:val="28"/>
          <w:szCs w:val="28"/>
        </w:rPr>
        <w:t xml:space="preserve"> </w:t>
      </w:r>
    </w:p>
    <w:p w:rsidR="006C14BE" w:rsidRPr="008916E9" w:rsidRDefault="006C14BE" w:rsidP="00AA55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16E9">
        <w:rPr>
          <w:sz w:val="28"/>
          <w:szCs w:val="28"/>
        </w:rPr>
        <w:t>3.2</w:t>
      </w:r>
      <w:r w:rsidR="00AA5595" w:rsidRPr="008916E9">
        <w:rPr>
          <w:sz w:val="28"/>
          <w:szCs w:val="28"/>
        </w:rPr>
        <w:t xml:space="preserve">. </w:t>
      </w:r>
      <w:r w:rsidRPr="008916E9">
        <w:rPr>
          <w:rFonts w:eastAsia="Calibri"/>
          <w:sz w:val="28"/>
          <w:szCs w:val="28"/>
          <w:lang w:eastAsia="en-US"/>
        </w:rPr>
        <w:t>Заседания Комиссии проводятся по мере необходимости, но не реже одного раза в полугодие.</w:t>
      </w:r>
    </w:p>
    <w:p w:rsidR="00AA5595" w:rsidRPr="008916E9" w:rsidRDefault="00AA5595" w:rsidP="00AA559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916E9">
        <w:rPr>
          <w:rFonts w:eastAsia="Calibri"/>
          <w:sz w:val="28"/>
          <w:szCs w:val="28"/>
          <w:lang w:eastAsia="en-US"/>
        </w:rPr>
        <w:t>3.</w:t>
      </w:r>
      <w:r w:rsidR="006C14BE" w:rsidRPr="008916E9">
        <w:rPr>
          <w:rFonts w:eastAsia="Calibri"/>
          <w:sz w:val="28"/>
          <w:szCs w:val="28"/>
          <w:lang w:eastAsia="en-US"/>
        </w:rPr>
        <w:t>3</w:t>
      </w:r>
      <w:r w:rsidRPr="008916E9">
        <w:rPr>
          <w:rFonts w:eastAsia="Calibri"/>
          <w:sz w:val="28"/>
          <w:szCs w:val="28"/>
          <w:lang w:eastAsia="en-US"/>
        </w:rPr>
        <w:t xml:space="preserve">. </w:t>
      </w:r>
      <w:r w:rsidR="006C14BE" w:rsidRPr="008916E9">
        <w:rPr>
          <w:rFonts w:eastAsia="Calibri"/>
          <w:sz w:val="28"/>
          <w:szCs w:val="28"/>
          <w:lang w:eastAsia="en-US"/>
        </w:rPr>
        <w:t xml:space="preserve">Заседание Комиссии считается правомочным, если на нем </w:t>
      </w:r>
      <w:r w:rsidR="006C14BE" w:rsidRPr="00D86D6C">
        <w:rPr>
          <w:rFonts w:eastAsia="Calibri"/>
          <w:sz w:val="28"/>
          <w:szCs w:val="28"/>
          <w:lang w:eastAsia="en-US"/>
        </w:rPr>
        <w:t>присутствует более половины членов состава Комиссии.</w:t>
      </w:r>
    </w:p>
    <w:p w:rsidR="00AA5595" w:rsidRPr="008916E9" w:rsidRDefault="00AA5595" w:rsidP="00AA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E9">
        <w:rPr>
          <w:rFonts w:eastAsia="Calibri"/>
          <w:sz w:val="28"/>
          <w:szCs w:val="28"/>
          <w:lang w:eastAsia="en-US"/>
        </w:rPr>
        <w:t>3.</w:t>
      </w:r>
      <w:r w:rsidR="006C14BE" w:rsidRPr="008916E9">
        <w:rPr>
          <w:rFonts w:eastAsia="Calibri"/>
          <w:sz w:val="28"/>
          <w:szCs w:val="28"/>
          <w:lang w:eastAsia="en-US"/>
        </w:rPr>
        <w:t>4</w:t>
      </w:r>
      <w:r w:rsidRPr="008916E9">
        <w:rPr>
          <w:rFonts w:eastAsia="Calibri"/>
          <w:sz w:val="28"/>
          <w:szCs w:val="28"/>
          <w:lang w:eastAsia="en-US"/>
        </w:rPr>
        <w:t xml:space="preserve">. </w:t>
      </w:r>
      <w:r w:rsidR="00A6694F">
        <w:rPr>
          <w:rFonts w:eastAsia="Calibri"/>
          <w:sz w:val="28"/>
          <w:szCs w:val="28"/>
          <w:lang w:eastAsia="en-US"/>
        </w:rPr>
        <w:t>Решения Комиссии принимаю</w:t>
      </w:r>
      <w:r w:rsidR="006C14BE" w:rsidRPr="008916E9">
        <w:rPr>
          <w:rFonts w:eastAsia="Calibri"/>
          <w:sz w:val="28"/>
          <w:szCs w:val="28"/>
          <w:lang w:eastAsia="en-US"/>
        </w:rPr>
        <w:t xml:space="preserve">тся простым большинством голосов её членов, присутствующих на заседании, путем открытого голосования. </w:t>
      </w:r>
      <w:r w:rsidR="00A6694F">
        <w:rPr>
          <w:rFonts w:eastAsia="Calibri"/>
          <w:sz w:val="28"/>
          <w:szCs w:val="28"/>
          <w:lang w:eastAsia="en-US"/>
        </w:rPr>
        <w:br/>
        <w:t>В случае</w:t>
      </w:r>
      <w:r w:rsidR="006C14BE" w:rsidRPr="008916E9">
        <w:rPr>
          <w:rFonts w:eastAsia="Calibri"/>
          <w:sz w:val="28"/>
          <w:szCs w:val="28"/>
          <w:lang w:eastAsia="en-US"/>
        </w:rPr>
        <w:t xml:space="preserve"> равенств</w:t>
      </w:r>
      <w:r w:rsidR="00A6694F">
        <w:rPr>
          <w:rFonts w:eastAsia="Calibri"/>
          <w:sz w:val="28"/>
          <w:szCs w:val="28"/>
          <w:lang w:eastAsia="en-US"/>
        </w:rPr>
        <w:t>а</w:t>
      </w:r>
      <w:r w:rsidR="006C14BE" w:rsidRPr="008916E9">
        <w:rPr>
          <w:rFonts w:eastAsia="Calibri"/>
          <w:sz w:val="28"/>
          <w:szCs w:val="28"/>
          <w:lang w:eastAsia="en-US"/>
        </w:rPr>
        <w:t xml:space="preserve"> голосов решающим явля</w:t>
      </w:r>
      <w:r w:rsidR="00A6694F">
        <w:rPr>
          <w:rFonts w:eastAsia="Calibri"/>
          <w:sz w:val="28"/>
          <w:szCs w:val="28"/>
          <w:lang w:eastAsia="en-US"/>
        </w:rPr>
        <w:t>ется голос председателя</w:t>
      </w:r>
      <w:r w:rsidR="006C14BE" w:rsidRPr="008916E9">
        <w:rPr>
          <w:rFonts w:eastAsia="Calibri"/>
          <w:sz w:val="28"/>
          <w:szCs w:val="28"/>
          <w:lang w:eastAsia="en-US"/>
        </w:rPr>
        <w:t>.</w:t>
      </w:r>
    </w:p>
    <w:p w:rsidR="00AA5595" w:rsidRPr="008916E9" w:rsidRDefault="008916E9" w:rsidP="00AA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6E9">
        <w:rPr>
          <w:rFonts w:eastAsia="Calibri"/>
          <w:sz w:val="28"/>
          <w:szCs w:val="28"/>
          <w:lang w:eastAsia="en-US"/>
        </w:rPr>
        <w:t>3</w:t>
      </w:r>
      <w:r w:rsidR="00AA5595" w:rsidRPr="008916E9">
        <w:rPr>
          <w:rFonts w:eastAsia="Calibri"/>
          <w:sz w:val="28"/>
          <w:szCs w:val="28"/>
          <w:lang w:eastAsia="en-US"/>
        </w:rPr>
        <w:t xml:space="preserve">.5. В целях оперативного принятия решения по вопросам, относящимся к полномочиям </w:t>
      </w:r>
      <w:r w:rsidRPr="008916E9">
        <w:rPr>
          <w:rFonts w:eastAsia="Calibri"/>
          <w:sz w:val="28"/>
          <w:szCs w:val="28"/>
          <w:lang w:eastAsia="en-US"/>
        </w:rPr>
        <w:t>Комиссии</w:t>
      </w:r>
      <w:r w:rsidR="00AA5595" w:rsidRPr="008916E9">
        <w:rPr>
          <w:rFonts w:eastAsia="Calibri"/>
          <w:sz w:val="28"/>
          <w:szCs w:val="28"/>
          <w:lang w:eastAsia="en-US"/>
        </w:rPr>
        <w:t xml:space="preserve">, председателем </w:t>
      </w:r>
      <w:r w:rsidRPr="008916E9">
        <w:rPr>
          <w:rFonts w:eastAsia="Calibri"/>
          <w:sz w:val="28"/>
          <w:szCs w:val="28"/>
          <w:lang w:eastAsia="en-US"/>
        </w:rPr>
        <w:t xml:space="preserve">Комиссии </w:t>
      </w:r>
      <w:r w:rsidR="00AA5595" w:rsidRPr="008916E9">
        <w:rPr>
          <w:rFonts w:eastAsia="Calibri"/>
          <w:sz w:val="28"/>
          <w:szCs w:val="28"/>
          <w:lang w:eastAsia="en-US"/>
        </w:rPr>
        <w:t xml:space="preserve">или по его </w:t>
      </w:r>
      <w:r w:rsidR="00AA5595" w:rsidRPr="008916E9">
        <w:rPr>
          <w:rFonts w:eastAsia="Calibri"/>
          <w:sz w:val="28"/>
          <w:szCs w:val="28"/>
          <w:lang w:eastAsia="en-US"/>
        </w:rPr>
        <w:lastRenderedPageBreak/>
        <w:t xml:space="preserve">поручению заместителем председателя </w:t>
      </w:r>
      <w:r w:rsidRPr="008916E9">
        <w:rPr>
          <w:rFonts w:eastAsia="Calibri"/>
          <w:sz w:val="28"/>
          <w:szCs w:val="28"/>
          <w:lang w:eastAsia="en-US"/>
        </w:rPr>
        <w:t xml:space="preserve">Комиссии </w:t>
      </w:r>
      <w:r w:rsidR="00AA5595" w:rsidRPr="008916E9">
        <w:rPr>
          <w:rFonts w:eastAsia="Calibri"/>
          <w:sz w:val="28"/>
          <w:szCs w:val="28"/>
          <w:lang w:eastAsia="en-US"/>
        </w:rPr>
        <w:t xml:space="preserve">принимается решение о проведении заочного голосования. </w:t>
      </w:r>
    </w:p>
    <w:p w:rsidR="00AA5595" w:rsidRPr="00A06DB8" w:rsidRDefault="00AA5595" w:rsidP="00AA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06DB8">
        <w:rPr>
          <w:rFonts w:eastAsia="Calibri"/>
          <w:sz w:val="28"/>
          <w:szCs w:val="28"/>
          <w:lang w:eastAsia="en-US"/>
        </w:rPr>
        <w:t>При необходимости, заседани</w:t>
      </w:r>
      <w:r w:rsidR="000B3864">
        <w:rPr>
          <w:rFonts w:eastAsia="Calibri"/>
          <w:sz w:val="28"/>
          <w:szCs w:val="28"/>
          <w:lang w:eastAsia="en-US"/>
        </w:rPr>
        <w:t>е</w:t>
      </w:r>
      <w:r w:rsidRPr="00A06DB8">
        <w:rPr>
          <w:rFonts w:eastAsia="Calibri"/>
          <w:sz w:val="28"/>
          <w:szCs w:val="28"/>
          <w:lang w:eastAsia="en-US"/>
        </w:rPr>
        <w:t xml:space="preserve"> </w:t>
      </w:r>
      <w:r w:rsidR="008916E9" w:rsidRPr="00A06DB8">
        <w:rPr>
          <w:rFonts w:eastAsia="Calibri"/>
          <w:sz w:val="28"/>
          <w:szCs w:val="28"/>
          <w:lang w:eastAsia="en-US"/>
        </w:rPr>
        <w:t xml:space="preserve">Комиссии </w:t>
      </w:r>
      <w:r w:rsidRPr="00A06DB8">
        <w:rPr>
          <w:rFonts w:eastAsia="Calibri"/>
          <w:sz w:val="28"/>
          <w:szCs w:val="28"/>
          <w:lang w:eastAsia="en-US"/>
        </w:rPr>
        <w:t>может проводиться в форме видеоконференции.</w:t>
      </w:r>
    </w:p>
    <w:p w:rsidR="00AA5595" w:rsidRPr="006A43FA" w:rsidRDefault="00AA5595" w:rsidP="00AA5595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6A43FA">
        <w:rPr>
          <w:rFonts w:eastAsia="Calibri"/>
          <w:sz w:val="28"/>
          <w:szCs w:val="28"/>
          <w:lang w:eastAsia="en-US"/>
        </w:rPr>
        <w:t xml:space="preserve">3.6. Организационно-техническое и </w:t>
      </w:r>
      <w:r w:rsidRPr="006A43FA">
        <w:rPr>
          <w:sz w:val="28"/>
          <w:szCs w:val="28"/>
        </w:rPr>
        <w:t xml:space="preserve">информационно-аналитическое </w:t>
      </w:r>
      <w:r w:rsidRPr="006A43FA">
        <w:rPr>
          <w:spacing w:val="-8"/>
          <w:sz w:val="28"/>
          <w:szCs w:val="28"/>
        </w:rPr>
        <w:t xml:space="preserve">обеспечение деятельности </w:t>
      </w:r>
      <w:r w:rsidR="00AC055A">
        <w:rPr>
          <w:spacing w:val="-8"/>
          <w:sz w:val="28"/>
          <w:szCs w:val="28"/>
        </w:rPr>
        <w:t xml:space="preserve">Комиссии </w:t>
      </w:r>
      <w:r w:rsidRPr="006A43FA">
        <w:rPr>
          <w:spacing w:val="-8"/>
          <w:sz w:val="28"/>
          <w:szCs w:val="28"/>
        </w:rPr>
        <w:t xml:space="preserve">осуществляет </w:t>
      </w:r>
      <w:r w:rsidR="00BD2A90">
        <w:rPr>
          <w:spacing w:val="-8"/>
          <w:sz w:val="28"/>
          <w:szCs w:val="28"/>
        </w:rPr>
        <w:t>администрация города Дивногорска</w:t>
      </w:r>
      <w:r w:rsidRPr="006A43FA">
        <w:rPr>
          <w:spacing w:val="-8"/>
          <w:sz w:val="28"/>
          <w:szCs w:val="28"/>
        </w:rPr>
        <w:t>.</w:t>
      </w:r>
    </w:p>
    <w:p w:rsidR="00AA5595" w:rsidRPr="006A43FA" w:rsidRDefault="00AA5595" w:rsidP="00AA55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43FA">
        <w:rPr>
          <w:spacing w:val="-8"/>
          <w:sz w:val="28"/>
          <w:szCs w:val="28"/>
        </w:rPr>
        <w:t>3.</w:t>
      </w:r>
      <w:r w:rsidR="003B5DB1">
        <w:rPr>
          <w:spacing w:val="-8"/>
          <w:sz w:val="28"/>
          <w:szCs w:val="28"/>
        </w:rPr>
        <w:t>7</w:t>
      </w:r>
      <w:r w:rsidRPr="006A43FA">
        <w:rPr>
          <w:spacing w:val="-8"/>
          <w:sz w:val="28"/>
          <w:szCs w:val="28"/>
        </w:rPr>
        <w:t xml:space="preserve">. </w:t>
      </w:r>
      <w:r w:rsidRPr="006A43FA">
        <w:rPr>
          <w:sz w:val="28"/>
          <w:szCs w:val="28"/>
        </w:rPr>
        <w:t xml:space="preserve">Члены </w:t>
      </w:r>
      <w:r w:rsidR="00EB1D9D">
        <w:rPr>
          <w:sz w:val="28"/>
          <w:szCs w:val="28"/>
        </w:rPr>
        <w:t xml:space="preserve">Комиссии </w:t>
      </w:r>
      <w:r w:rsidRPr="006A43FA">
        <w:rPr>
          <w:sz w:val="28"/>
          <w:szCs w:val="28"/>
        </w:rPr>
        <w:t>принимают участие в его работе на общественных началах.</w:t>
      </w:r>
    </w:p>
    <w:p w:rsidR="00AA5595" w:rsidRPr="006A43FA" w:rsidRDefault="00AA5595" w:rsidP="00AA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3FA">
        <w:rPr>
          <w:sz w:val="28"/>
          <w:szCs w:val="28"/>
        </w:rPr>
        <w:t>3.</w:t>
      </w:r>
      <w:r w:rsidR="003B5DB1">
        <w:rPr>
          <w:sz w:val="28"/>
          <w:szCs w:val="28"/>
        </w:rPr>
        <w:t>8</w:t>
      </w:r>
      <w:r w:rsidRPr="006A43FA">
        <w:rPr>
          <w:sz w:val="28"/>
          <w:szCs w:val="28"/>
        </w:rPr>
        <w:t xml:space="preserve">. </w:t>
      </w:r>
      <w:r w:rsidRPr="006A43FA">
        <w:rPr>
          <w:rFonts w:eastAsia="Calibri"/>
          <w:sz w:val="28"/>
          <w:szCs w:val="28"/>
          <w:lang w:eastAsia="en-US"/>
        </w:rPr>
        <w:t xml:space="preserve">В структуру </w:t>
      </w:r>
      <w:r w:rsidR="00EB1D9D">
        <w:rPr>
          <w:rFonts w:eastAsia="Calibri"/>
          <w:sz w:val="28"/>
          <w:szCs w:val="28"/>
          <w:lang w:eastAsia="en-US"/>
        </w:rPr>
        <w:t xml:space="preserve">Комиссии </w:t>
      </w:r>
      <w:r w:rsidRPr="006A43FA">
        <w:rPr>
          <w:rFonts w:eastAsia="Calibri"/>
          <w:sz w:val="28"/>
          <w:szCs w:val="28"/>
          <w:lang w:eastAsia="en-US"/>
        </w:rPr>
        <w:t>входят председатель</w:t>
      </w:r>
      <w:r w:rsidR="00AA712D">
        <w:rPr>
          <w:rFonts w:eastAsia="Calibri"/>
          <w:sz w:val="28"/>
          <w:szCs w:val="28"/>
          <w:lang w:eastAsia="en-US"/>
        </w:rPr>
        <w:t>,</w:t>
      </w:r>
      <w:r w:rsidRPr="006A43FA">
        <w:rPr>
          <w:rFonts w:eastAsia="Calibri"/>
          <w:sz w:val="28"/>
          <w:szCs w:val="28"/>
          <w:lang w:eastAsia="en-US"/>
        </w:rPr>
        <w:t xml:space="preserve"> заместитель председателя</w:t>
      </w:r>
      <w:r w:rsidR="00AA712D">
        <w:rPr>
          <w:rFonts w:eastAsia="Calibri"/>
          <w:sz w:val="28"/>
          <w:szCs w:val="28"/>
          <w:lang w:eastAsia="en-US"/>
        </w:rPr>
        <w:t>,</w:t>
      </w:r>
      <w:r w:rsidRPr="006A43FA">
        <w:rPr>
          <w:rFonts w:eastAsia="Calibri"/>
          <w:sz w:val="28"/>
          <w:szCs w:val="28"/>
          <w:lang w:eastAsia="en-US"/>
        </w:rPr>
        <w:t xml:space="preserve"> секретарь</w:t>
      </w:r>
      <w:r w:rsidR="00AA712D">
        <w:rPr>
          <w:rFonts w:eastAsia="Calibri"/>
          <w:sz w:val="28"/>
          <w:szCs w:val="28"/>
          <w:lang w:eastAsia="en-US"/>
        </w:rPr>
        <w:t>,</w:t>
      </w:r>
      <w:r w:rsidRPr="006A43FA">
        <w:rPr>
          <w:rFonts w:eastAsia="Calibri"/>
          <w:sz w:val="28"/>
          <w:szCs w:val="28"/>
          <w:lang w:eastAsia="en-US"/>
        </w:rPr>
        <w:t xml:space="preserve"> члены </w:t>
      </w:r>
      <w:r w:rsidR="00EB1D9D">
        <w:rPr>
          <w:rFonts w:eastAsia="Calibri"/>
          <w:sz w:val="28"/>
          <w:szCs w:val="28"/>
          <w:lang w:eastAsia="en-US"/>
        </w:rPr>
        <w:t>Комиссии</w:t>
      </w:r>
      <w:r w:rsidRPr="006A43FA">
        <w:rPr>
          <w:rFonts w:eastAsia="Calibri"/>
          <w:sz w:val="28"/>
          <w:szCs w:val="28"/>
          <w:lang w:eastAsia="en-US"/>
        </w:rPr>
        <w:t>.</w:t>
      </w:r>
    </w:p>
    <w:p w:rsidR="00AA5595" w:rsidRPr="006A43FA" w:rsidRDefault="00AA5595" w:rsidP="00AA559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43FA">
        <w:rPr>
          <w:rFonts w:eastAsia="Calibri"/>
          <w:sz w:val="28"/>
          <w:szCs w:val="28"/>
          <w:lang w:eastAsia="en-US"/>
        </w:rPr>
        <w:t>3.</w:t>
      </w:r>
      <w:r w:rsidR="003B5DB1">
        <w:rPr>
          <w:rFonts w:eastAsia="Calibri"/>
          <w:sz w:val="28"/>
          <w:szCs w:val="28"/>
          <w:lang w:eastAsia="en-US"/>
        </w:rPr>
        <w:t>9</w:t>
      </w:r>
      <w:r w:rsidRPr="006A43FA">
        <w:rPr>
          <w:rFonts w:eastAsia="Calibri"/>
          <w:sz w:val="28"/>
          <w:szCs w:val="28"/>
          <w:lang w:eastAsia="en-US"/>
        </w:rPr>
        <w:t xml:space="preserve">. Решения </w:t>
      </w:r>
      <w:r w:rsidR="00EB1D9D">
        <w:rPr>
          <w:rFonts w:eastAsia="Calibri"/>
          <w:sz w:val="28"/>
          <w:szCs w:val="28"/>
          <w:lang w:eastAsia="en-US"/>
        </w:rPr>
        <w:t>Комиссии</w:t>
      </w:r>
      <w:r w:rsidRPr="006A43FA">
        <w:rPr>
          <w:rFonts w:eastAsia="Calibri"/>
          <w:sz w:val="28"/>
          <w:szCs w:val="28"/>
          <w:lang w:eastAsia="en-US"/>
        </w:rPr>
        <w:t xml:space="preserve"> носят рекомендательный характер.</w:t>
      </w:r>
    </w:p>
    <w:p w:rsidR="00DD6B78" w:rsidRDefault="00DD6B78" w:rsidP="00AA55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AA5595" w:rsidRPr="00E5483C" w:rsidRDefault="00ED78C3" w:rsidP="00AA55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A5595" w:rsidRPr="00E5483C">
        <w:rPr>
          <w:rFonts w:eastAsia="Calibri"/>
          <w:sz w:val="28"/>
          <w:szCs w:val="28"/>
          <w:lang w:eastAsia="en-US"/>
        </w:rPr>
        <w:t xml:space="preserve">. Состав и руководство </w:t>
      </w:r>
      <w:r w:rsidR="00130629" w:rsidRPr="00E5483C">
        <w:rPr>
          <w:rFonts w:eastAsia="Calibri"/>
          <w:sz w:val="28"/>
          <w:szCs w:val="28"/>
          <w:lang w:eastAsia="en-US"/>
        </w:rPr>
        <w:t>Комиссии</w:t>
      </w:r>
    </w:p>
    <w:p w:rsidR="006A43FA" w:rsidRPr="00E5483C" w:rsidRDefault="006A43FA" w:rsidP="00AA55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5595" w:rsidRPr="00A663A5" w:rsidRDefault="00AA5595" w:rsidP="00664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3A5">
        <w:rPr>
          <w:sz w:val="28"/>
          <w:szCs w:val="28"/>
        </w:rPr>
        <w:t xml:space="preserve">4.1. В состав </w:t>
      </w:r>
      <w:r w:rsidR="00130629" w:rsidRPr="00A663A5">
        <w:rPr>
          <w:sz w:val="28"/>
          <w:szCs w:val="28"/>
        </w:rPr>
        <w:t xml:space="preserve">Комиссии </w:t>
      </w:r>
      <w:r w:rsidRPr="00A663A5">
        <w:rPr>
          <w:sz w:val="28"/>
          <w:szCs w:val="28"/>
        </w:rPr>
        <w:t xml:space="preserve">входят представители </w:t>
      </w:r>
      <w:r w:rsidR="007D07EF" w:rsidRPr="00A663A5">
        <w:rPr>
          <w:sz w:val="28"/>
          <w:szCs w:val="28"/>
        </w:rPr>
        <w:t xml:space="preserve">органа местного самоуправления, </w:t>
      </w:r>
      <w:r w:rsidRPr="00A663A5">
        <w:rPr>
          <w:sz w:val="28"/>
          <w:szCs w:val="28"/>
        </w:rPr>
        <w:t xml:space="preserve">Дивногорского городского совета депутатов, </w:t>
      </w:r>
      <w:r w:rsidR="00B864AA" w:rsidRPr="00A663A5">
        <w:rPr>
          <w:sz w:val="28"/>
          <w:szCs w:val="28"/>
        </w:rPr>
        <w:t xml:space="preserve">объединений работодателей, </w:t>
      </w:r>
      <w:r w:rsidR="00130629" w:rsidRPr="00A663A5">
        <w:rPr>
          <w:sz w:val="28"/>
          <w:szCs w:val="28"/>
        </w:rPr>
        <w:t>Координационного совета организаци</w:t>
      </w:r>
      <w:r w:rsidR="00B864AA" w:rsidRPr="00A663A5">
        <w:rPr>
          <w:sz w:val="28"/>
          <w:szCs w:val="28"/>
        </w:rPr>
        <w:t>и</w:t>
      </w:r>
      <w:r w:rsidR="00130629" w:rsidRPr="00A663A5">
        <w:rPr>
          <w:sz w:val="28"/>
          <w:szCs w:val="28"/>
        </w:rPr>
        <w:t xml:space="preserve"> профсоюзов</w:t>
      </w:r>
      <w:r w:rsidR="00B864AA" w:rsidRPr="00A663A5">
        <w:rPr>
          <w:sz w:val="28"/>
          <w:szCs w:val="28"/>
        </w:rPr>
        <w:t xml:space="preserve"> и Уполномоченного по защите прав предпринимателей</w:t>
      </w:r>
      <w:r w:rsidRPr="00A663A5">
        <w:rPr>
          <w:sz w:val="28"/>
          <w:szCs w:val="28"/>
        </w:rPr>
        <w:t>.</w:t>
      </w:r>
      <w:r w:rsidR="0066448A">
        <w:rPr>
          <w:sz w:val="28"/>
          <w:szCs w:val="28"/>
        </w:rPr>
        <w:t xml:space="preserve"> </w:t>
      </w:r>
    </w:p>
    <w:p w:rsidR="00AA5595" w:rsidRPr="00E5483C" w:rsidRDefault="00AA5595" w:rsidP="00664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01B5">
        <w:rPr>
          <w:sz w:val="28"/>
          <w:szCs w:val="28"/>
        </w:rPr>
        <w:t xml:space="preserve">4.2. Председателем </w:t>
      </w:r>
      <w:r w:rsidR="00130629" w:rsidRPr="00D301B5">
        <w:rPr>
          <w:sz w:val="28"/>
          <w:szCs w:val="28"/>
        </w:rPr>
        <w:t xml:space="preserve">Комиссии </w:t>
      </w:r>
      <w:r w:rsidRPr="00D301B5">
        <w:rPr>
          <w:sz w:val="28"/>
          <w:szCs w:val="28"/>
        </w:rPr>
        <w:t xml:space="preserve">является </w:t>
      </w:r>
      <w:r w:rsidRPr="00D301B5">
        <w:rPr>
          <w:rFonts w:eastAsia="Calibri"/>
          <w:sz w:val="28"/>
          <w:szCs w:val="28"/>
          <w:lang w:eastAsia="en-US"/>
        </w:rPr>
        <w:t>Глав</w:t>
      </w:r>
      <w:r w:rsidR="00D301B5" w:rsidRPr="00D301B5">
        <w:rPr>
          <w:rFonts w:eastAsia="Calibri"/>
          <w:sz w:val="28"/>
          <w:szCs w:val="28"/>
          <w:lang w:eastAsia="en-US"/>
        </w:rPr>
        <w:t>а</w:t>
      </w:r>
      <w:r w:rsidRPr="00D301B5">
        <w:rPr>
          <w:rFonts w:eastAsia="Calibri"/>
          <w:sz w:val="28"/>
          <w:szCs w:val="28"/>
          <w:lang w:eastAsia="en-US"/>
        </w:rPr>
        <w:t xml:space="preserve"> города. Председатель</w:t>
      </w:r>
      <w:r w:rsidRPr="00E5483C">
        <w:rPr>
          <w:rFonts w:eastAsia="Calibri"/>
          <w:sz w:val="28"/>
          <w:szCs w:val="28"/>
          <w:lang w:eastAsia="en-US"/>
        </w:rPr>
        <w:t xml:space="preserve"> </w:t>
      </w:r>
      <w:r w:rsidR="00130629" w:rsidRPr="00E5483C">
        <w:rPr>
          <w:rFonts w:eastAsia="Calibri"/>
          <w:sz w:val="28"/>
          <w:szCs w:val="28"/>
          <w:lang w:eastAsia="en-US"/>
        </w:rPr>
        <w:t xml:space="preserve">Комиссии </w:t>
      </w:r>
      <w:r w:rsidRPr="00E5483C">
        <w:rPr>
          <w:rFonts w:eastAsia="Calibri"/>
          <w:sz w:val="28"/>
          <w:szCs w:val="28"/>
          <w:lang w:eastAsia="en-US"/>
        </w:rPr>
        <w:t xml:space="preserve">осуществляет руководство деятельностью </w:t>
      </w:r>
      <w:r w:rsidR="00130629" w:rsidRPr="00E5483C">
        <w:rPr>
          <w:rFonts w:eastAsia="Calibri"/>
          <w:sz w:val="28"/>
          <w:szCs w:val="28"/>
          <w:lang w:eastAsia="en-US"/>
        </w:rPr>
        <w:t>Комиссии</w:t>
      </w:r>
      <w:r w:rsidRPr="00E5483C">
        <w:rPr>
          <w:rFonts w:eastAsia="Calibri"/>
          <w:sz w:val="28"/>
          <w:szCs w:val="28"/>
          <w:lang w:eastAsia="en-US"/>
        </w:rPr>
        <w:t xml:space="preserve">, планирует его работу, ведет заседания, определяет регламент проведения заседания </w:t>
      </w:r>
      <w:r w:rsidR="00130629" w:rsidRPr="00E5483C">
        <w:rPr>
          <w:rFonts w:eastAsia="Calibri"/>
          <w:sz w:val="28"/>
          <w:szCs w:val="28"/>
          <w:lang w:eastAsia="en-US"/>
        </w:rPr>
        <w:t>Комиссии</w:t>
      </w:r>
      <w:r w:rsidRPr="00E5483C">
        <w:rPr>
          <w:rFonts w:eastAsia="Calibri"/>
          <w:sz w:val="28"/>
          <w:szCs w:val="28"/>
          <w:lang w:eastAsia="en-US"/>
        </w:rPr>
        <w:t xml:space="preserve">. </w:t>
      </w:r>
    </w:p>
    <w:p w:rsidR="00AA5595" w:rsidRPr="00E5483C" w:rsidRDefault="00AA5595" w:rsidP="00664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83C">
        <w:rPr>
          <w:rFonts w:eastAsia="Calibri"/>
          <w:sz w:val="28"/>
          <w:szCs w:val="28"/>
          <w:lang w:eastAsia="en-US"/>
        </w:rPr>
        <w:t xml:space="preserve">4.3. В случае отсутствия председателя </w:t>
      </w:r>
      <w:r w:rsidR="00130629" w:rsidRPr="00E5483C">
        <w:rPr>
          <w:rFonts w:eastAsia="Calibri"/>
          <w:sz w:val="28"/>
          <w:szCs w:val="28"/>
          <w:lang w:eastAsia="en-US"/>
        </w:rPr>
        <w:t xml:space="preserve">Комиссии </w:t>
      </w:r>
      <w:r w:rsidRPr="00E5483C">
        <w:rPr>
          <w:rFonts w:eastAsia="Calibri"/>
          <w:sz w:val="28"/>
          <w:szCs w:val="28"/>
          <w:lang w:eastAsia="en-US"/>
        </w:rPr>
        <w:t xml:space="preserve">его обязанности исполняет заместитель. </w:t>
      </w:r>
    </w:p>
    <w:p w:rsidR="00AA5595" w:rsidRPr="00E5483C" w:rsidRDefault="00AA5595" w:rsidP="00664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83C">
        <w:rPr>
          <w:rFonts w:eastAsia="Calibri"/>
          <w:sz w:val="28"/>
          <w:szCs w:val="28"/>
          <w:lang w:eastAsia="en-US"/>
        </w:rPr>
        <w:t>4.4. Обязанности секретаря заседания выполняет секретарь</w:t>
      </w:r>
      <w:r w:rsidR="00130629" w:rsidRPr="00E5483C">
        <w:rPr>
          <w:rFonts w:eastAsia="Calibri"/>
          <w:sz w:val="28"/>
          <w:szCs w:val="28"/>
          <w:lang w:eastAsia="en-US"/>
        </w:rPr>
        <w:t xml:space="preserve"> Комиссии,</w:t>
      </w:r>
      <w:r w:rsidRPr="00E5483C">
        <w:rPr>
          <w:rFonts w:eastAsia="Calibri"/>
          <w:sz w:val="28"/>
          <w:szCs w:val="28"/>
          <w:lang w:eastAsia="en-US"/>
        </w:rPr>
        <w:t xml:space="preserve"> а в его отсутствие, по решению председательствующего на </w:t>
      </w:r>
      <w:r w:rsidR="00130629" w:rsidRPr="00E5483C">
        <w:rPr>
          <w:rFonts w:eastAsia="Calibri"/>
          <w:sz w:val="28"/>
          <w:szCs w:val="28"/>
          <w:lang w:eastAsia="en-US"/>
        </w:rPr>
        <w:t xml:space="preserve">Комиссии </w:t>
      </w:r>
      <w:r w:rsidRPr="00E5483C">
        <w:rPr>
          <w:rFonts w:eastAsia="Calibri"/>
          <w:sz w:val="28"/>
          <w:szCs w:val="28"/>
          <w:lang w:eastAsia="en-US"/>
        </w:rPr>
        <w:t>- один из е</w:t>
      </w:r>
      <w:r w:rsidR="00130629" w:rsidRPr="00E5483C">
        <w:rPr>
          <w:rFonts w:eastAsia="Calibri"/>
          <w:sz w:val="28"/>
          <w:szCs w:val="28"/>
          <w:lang w:eastAsia="en-US"/>
        </w:rPr>
        <w:t>ё</w:t>
      </w:r>
      <w:r w:rsidRPr="00E5483C">
        <w:rPr>
          <w:rFonts w:eastAsia="Calibri"/>
          <w:sz w:val="28"/>
          <w:szCs w:val="28"/>
          <w:lang w:eastAsia="en-US"/>
        </w:rPr>
        <w:t xml:space="preserve"> членов.</w:t>
      </w:r>
    </w:p>
    <w:p w:rsidR="00AA5595" w:rsidRDefault="00AA5595" w:rsidP="00AA55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595" w:rsidRPr="00E5483C" w:rsidRDefault="00ED78C3" w:rsidP="00AA559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AA5595" w:rsidRPr="00E5483C">
        <w:rPr>
          <w:rFonts w:eastAsia="Calibri"/>
          <w:sz w:val="28"/>
          <w:szCs w:val="28"/>
          <w:lang w:eastAsia="en-US"/>
        </w:rPr>
        <w:t>. Заключительные положения</w:t>
      </w:r>
    </w:p>
    <w:p w:rsidR="0066448A" w:rsidRDefault="0066448A" w:rsidP="00AA559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A5595" w:rsidRPr="00E5483C" w:rsidRDefault="00AA5595" w:rsidP="00664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83C">
        <w:rPr>
          <w:rFonts w:eastAsia="Calibri"/>
          <w:sz w:val="28"/>
          <w:szCs w:val="28"/>
          <w:lang w:eastAsia="en-US"/>
        </w:rPr>
        <w:t>5.1. Настоящее Положение и состав межведомственно</w:t>
      </w:r>
      <w:r w:rsidR="00205060" w:rsidRPr="00E5483C">
        <w:rPr>
          <w:rFonts w:eastAsia="Calibri"/>
          <w:sz w:val="28"/>
          <w:szCs w:val="28"/>
          <w:lang w:eastAsia="en-US"/>
        </w:rPr>
        <w:t>й</w:t>
      </w:r>
      <w:r w:rsidRPr="00E5483C">
        <w:rPr>
          <w:rFonts w:eastAsia="Calibri"/>
          <w:sz w:val="28"/>
          <w:szCs w:val="28"/>
          <w:lang w:eastAsia="en-US"/>
        </w:rPr>
        <w:t xml:space="preserve"> </w:t>
      </w:r>
      <w:r w:rsidR="00205060" w:rsidRPr="00E5483C">
        <w:rPr>
          <w:rFonts w:eastAsia="Calibri"/>
          <w:sz w:val="28"/>
          <w:szCs w:val="28"/>
          <w:lang w:eastAsia="en-US"/>
        </w:rPr>
        <w:t xml:space="preserve">Комиссии </w:t>
      </w:r>
      <w:r w:rsidRPr="00E5483C">
        <w:rPr>
          <w:rFonts w:eastAsia="Calibri"/>
          <w:sz w:val="28"/>
          <w:szCs w:val="28"/>
          <w:lang w:eastAsia="en-US"/>
        </w:rPr>
        <w:t xml:space="preserve">по охране труда </w:t>
      </w:r>
      <w:r w:rsidR="00DC296D" w:rsidRPr="00DC296D">
        <w:rPr>
          <w:rFonts w:eastAsia="Calibri"/>
          <w:sz w:val="28"/>
          <w:szCs w:val="28"/>
          <w:lang w:eastAsia="en-US"/>
        </w:rPr>
        <w:t xml:space="preserve">городского округа город Дивногорск </w:t>
      </w:r>
      <w:r w:rsidRPr="00E5483C">
        <w:rPr>
          <w:rFonts w:eastAsia="Calibri"/>
          <w:sz w:val="28"/>
          <w:szCs w:val="28"/>
          <w:lang w:eastAsia="en-US"/>
        </w:rPr>
        <w:t xml:space="preserve">утверждается Главой города Дивногорска. </w:t>
      </w:r>
    </w:p>
    <w:p w:rsidR="00AA5595" w:rsidRPr="00E5483C" w:rsidRDefault="00AA5595" w:rsidP="00664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483C">
        <w:rPr>
          <w:rFonts w:eastAsia="Calibri"/>
          <w:sz w:val="28"/>
          <w:szCs w:val="28"/>
          <w:lang w:eastAsia="en-US"/>
        </w:rPr>
        <w:t>5.2. Положение о межведомственно</w:t>
      </w:r>
      <w:r w:rsidR="00205060" w:rsidRPr="00E5483C">
        <w:rPr>
          <w:rFonts w:eastAsia="Calibri"/>
          <w:sz w:val="28"/>
          <w:szCs w:val="28"/>
          <w:lang w:eastAsia="en-US"/>
        </w:rPr>
        <w:t xml:space="preserve">й Комиссии </w:t>
      </w:r>
      <w:r w:rsidRPr="00E5483C">
        <w:rPr>
          <w:rFonts w:eastAsia="Calibri"/>
          <w:sz w:val="28"/>
          <w:szCs w:val="28"/>
          <w:lang w:eastAsia="en-US"/>
        </w:rPr>
        <w:t xml:space="preserve">по охране труда </w:t>
      </w:r>
      <w:r w:rsidR="00DC296D" w:rsidRPr="00DC296D">
        <w:rPr>
          <w:rFonts w:eastAsia="Calibri"/>
          <w:sz w:val="28"/>
          <w:szCs w:val="28"/>
          <w:lang w:eastAsia="en-US"/>
        </w:rPr>
        <w:t xml:space="preserve">городского округа город Дивногорск </w:t>
      </w:r>
      <w:r w:rsidRPr="00E5483C">
        <w:rPr>
          <w:rFonts w:eastAsia="Calibri"/>
          <w:sz w:val="28"/>
          <w:szCs w:val="28"/>
          <w:lang w:eastAsia="en-US"/>
        </w:rPr>
        <w:t xml:space="preserve">пересматривается по мере необходимости. </w:t>
      </w:r>
    </w:p>
    <w:p w:rsidR="00AA5595" w:rsidRPr="003F342B" w:rsidRDefault="00AA5595" w:rsidP="003F342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AA5595" w:rsidRPr="00DD38C1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48A" w:rsidRDefault="0066448A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48A" w:rsidRDefault="0066448A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GoBack"/>
      <w:bookmarkEnd w:id="1"/>
    </w:p>
    <w:p w:rsidR="0066448A" w:rsidRDefault="0066448A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6448A" w:rsidRDefault="0066448A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0BE9" w:rsidRDefault="00110BE9" w:rsidP="00AA5595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Default="00AA5595" w:rsidP="0066448A">
      <w:pPr>
        <w:ind w:left="5670"/>
        <w:rPr>
          <w:sz w:val="24"/>
          <w:szCs w:val="24"/>
        </w:rPr>
      </w:pPr>
      <w:r w:rsidRPr="008356E4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2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>города Дивногорска</w:t>
      </w:r>
    </w:p>
    <w:p w:rsidR="00AA5595" w:rsidRDefault="00AA5595" w:rsidP="0066448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6448A">
        <w:rPr>
          <w:sz w:val="24"/>
          <w:szCs w:val="24"/>
        </w:rPr>
        <w:t>30.07.</w:t>
      </w:r>
      <w:r>
        <w:rPr>
          <w:sz w:val="24"/>
          <w:szCs w:val="24"/>
        </w:rPr>
        <w:t>202</w:t>
      </w:r>
      <w:r w:rsidR="00A2748E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A2748E">
        <w:rPr>
          <w:sz w:val="24"/>
          <w:szCs w:val="24"/>
        </w:rPr>
        <w:t xml:space="preserve"> </w:t>
      </w:r>
      <w:r w:rsidR="0066448A">
        <w:rPr>
          <w:sz w:val="24"/>
          <w:szCs w:val="24"/>
        </w:rPr>
        <w:t>142п</w:t>
      </w:r>
    </w:p>
    <w:p w:rsidR="00AA5595" w:rsidRPr="00110BE9" w:rsidRDefault="00AA5595" w:rsidP="00AA5595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A5595" w:rsidRPr="00532FD1" w:rsidRDefault="00AA5595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2FD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10067C" w:rsidRDefault="0010067C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A5595" w:rsidRPr="00532FD1">
        <w:rPr>
          <w:rFonts w:ascii="Times New Roman" w:hAnsi="Times New Roman" w:cs="Times New Roman"/>
          <w:sz w:val="28"/>
          <w:szCs w:val="28"/>
        </w:rPr>
        <w:t>ежведомственно</w:t>
      </w:r>
      <w:r w:rsidR="00AA2E56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A2E56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</w:p>
    <w:p w:rsidR="00AA5595" w:rsidRPr="00532FD1" w:rsidRDefault="00A2748E" w:rsidP="00AA55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A5595" w:rsidRPr="00532FD1">
        <w:rPr>
          <w:rFonts w:ascii="Times New Roman" w:hAnsi="Times New Roman" w:cs="Times New Roman"/>
          <w:sz w:val="28"/>
          <w:szCs w:val="28"/>
        </w:rPr>
        <w:t xml:space="preserve"> город Дивногорск </w:t>
      </w:r>
    </w:p>
    <w:p w:rsidR="00AA5595" w:rsidRPr="00110BE9" w:rsidRDefault="00AA5595" w:rsidP="00AA5595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AA5595" w:rsidRPr="001248AE" w:rsidTr="00AA2E56">
        <w:tc>
          <w:tcPr>
            <w:tcW w:w="2943" w:type="dxa"/>
          </w:tcPr>
          <w:p w:rsidR="00A2748E" w:rsidRPr="001248AE" w:rsidRDefault="00021137" w:rsidP="00E25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  <w:r w:rsidR="00AA5595"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5595" w:rsidRPr="001248AE" w:rsidRDefault="00021137" w:rsidP="00E25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</w:tc>
        <w:tc>
          <w:tcPr>
            <w:tcW w:w="6627" w:type="dxa"/>
          </w:tcPr>
          <w:p w:rsidR="00AA5595" w:rsidRPr="001248AE" w:rsidRDefault="00AA5595" w:rsidP="0002113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1137" w:rsidRPr="001248A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021137" w:rsidRPr="001248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 города Дивногорска, председатель </w:t>
            </w:r>
            <w:r w:rsidR="00FC7FC8" w:rsidRPr="001248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AA5595" w:rsidTr="00AA2E56">
        <w:tc>
          <w:tcPr>
            <w:tcW w:w="2943" w:type="dxa"/>
          </w:tcPr>
          <w:p w:rsidR="00A2748E" w:rsidRPr="001248AE" w:rsidRDefault="00AA5595" w:rsidP="00A27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AA5595" w:rsidRPr="001248AE" w:rsidRDefault="00AA5595" w:rsidP="00A274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627" w:type="dxa"/>
          </w:tcPr>
          <w:p w:rsidR="00AA5595" w:rsidRPr="001248AE" w:rsidRDefault="00AA5595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021137" w:rsidRPr="001248AE"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</w:t>
            </w:r>
            <w:r w:rsidR="00FC7FC8" w:rsidRPr="001248AE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297E5C"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5595" w:rsidTr="00AA2E56">
        <w:tc>
          <w:tcPr>
            <w:tcW w:w="2943" w:type="dxa"/>
          </w:tcPr>
          <w:p w:rsidR="001248AE" w:rsidRDefault="001248AE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Авдеева </w:t>
            </w:r>
          </w:p>
          <w:p w:rsidR="00AA5595" w:rsidRPr="001248AE" w:rsidRDefault="001248AE" w:rsidP="001248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27" w:type="dxa"/>
          </w:tcPr>
          <w:p w:rsidR="00AA5595" w:rsidRPr="001248AE" w:rsidRDefault="001248AE" w:rsidP="00FA4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инвестиционному развитию отдела экономического развития администрации города, секретарь </w:t>
            </w:r>
            <w:r w:rsidR="00FA419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248AE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  <w:tr w:rsidR="00AA5595" w:rsidTr="00AA2E56">
        <w:tc>
          <w:tcPr>
            <w:tcW w:w="2943" w:type="dxa"/>
          </w:tcPr>
          <w:p w:rsidR="00AA5595" w:rsidRPr="00FA4195" w:rsidRDefault="00AA5595" w:rsidP="00FA41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195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FA419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FA41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7" w:type="dxa"/>
          </w:tcPr>
          <w:p w:rsidR="00AA5595" w:rsidRPr="00FA4195" w:rsidRDefault="00AA5595" w:rsidP="00E25D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8AD" w:rsidTr="00AA2E56">
        <w:tc>
          <w:tcPr>
            <w:tcW w:w="2943" w:type="dxa"/>
          </w:tcPr>
          <w:p w:rsidR="00E908AD" w:rsidRDefault="00E908AD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E908AD" w:rsidRPr="00E908AD" w:rsidRDefault="00E908AD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>Марина Георгиевна</w:t>
            </w:r>
          </w:p>
        </w:tc>
        <w:tc>
          <w:tcPr>
            <w:tcW w:w="6627" w:type="dxa"/>
          </w:tcPr>
          <w:p w:rsidR="00E908AD" w:rsidRPr="00E908AD" w:rsidRDefault="00E908AD" w:rsidP="00E908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города</w:t>
            </w:r>
          </w:p>
        </w:tc>
      </w:tr>
      <w:tr w:rsidR="00E908AD" w:rsidTr="00AA2E56">
        <w:tc>
          <w:tcPr>
            <w:tcW w:w="2943" w:type="dxa"/>
          </w:tcPr>
          <w:p w:rsid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Середа </w:t>
            </w:r>
          </w:p>
          <w:p w:rsidR="00E908AD" w:rsidRP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627" w:type="dxa"/>
          </w:tcPr>
          <w:p w:rsidR="00E908AD" w:rsidRPr="00E908AD" w:rsidRDefault="00E908AD" w:rsidP="00E908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</w:t>
            </w:r>
          </w:p>
        </w:tc>
      </w:tr>
      <w:tr w:rsidR="00E908AD" w:rsidTr="00AA2E56">
        <w:tc>
          <w:tcPr>
            <w:tcW w:w="2943" w:type="dxa"/>
          </w:tcPr>
          <w:p w:rsid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Акулич </w:t>
            </w:r>
          </w:p>
          <w:p w:rsidR="00E908AD" w:rsidRP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>Полина Викторовна</w:t>
            </w:r>
          </w:p>
        </w:tc>
        <w:tc>
          <w:tcPr>
            <w:tcW w:w="6627" w:type="dxa"/>
          </w:tcPr>
          <w:p w:rsidR="00E908AD" w:rsidRPr="00E908AD" w:rsidRDefault="00E908AD" w:rsidP="00E908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</w:p>
        </w:tc>
      </w:tr>
      <w:tr w:rsidR="00E908AD" w:rsidTr="00AA2E56">
        <w:tc>
          <w:tcPr>
            <w:tcW w:w="2943" w:type="dxa"/>
          </w:tcPr>
          <w:p w:rsid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Евтушенко</w:t>
            </w:r>
          </w:p>
          <w:p w:rsidR="00E908AD" w:rsidRPr="00E908AD" w:rsidRDefault="00E908AD" w:rsidP="00276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6627" w:type="dxa"/>
          </w:tcPr>
          <w:p w:rsidR="00E908AD" w:rsidRPr="00E908AD" w:rsidRDefault="00E908AD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08AD"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</w:p>
        </w:tc>
      </w:tr>
      <w:tr w:rsidR="009F7192" w:rsidRPr="009F7192" w:rsidTr="004B5DAE">
        <w:tc>
          <w:tcPr>
            <w:tcW w:w="2943" w:type="dxa"/>
          </w:tcPr>
          <w:p w:rsid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 xml:space="preserve">Кудашова </w:t>
            </w:r>
          </w:p>
          <w:p w:rsidR="009F7192" w:rsidRP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Светлана Вадимовна</w:t>
            </w:r>
          </w:p>
        </w:tc>
        <w:tc>
          <w:tcPr>
            <w:tcW w:w="6627" w:type="dxa"/>
          </w:tcPr>
          <w:p w:rsidR="009F7192" w:rsidRP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правового и кадрового обеспечения</w:t>
            </w:r>
          </w:p>
        </w:tc>
      </w:tr>
      <w:tr w:rsidR="00E908AD" w:rsidTr="00AA2E56">
        <w:tc>
          <w:tcPr>
            <w:tcW w:w="2943" w:type="dxa"/>
          </w:tcPr>
          <w:p w:rsidR="009F7192" w:rsidRDefault="00E908AD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</w:t>
            </w:r>
          </w:p>
          <w:p w:rsidR="00E908AD" w:rsidRPr="009F7192" w:rsidRDefault="00E908AD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Валентина Юрьевна</w:t>
            </w:r>
          </w:p>
        </w:tc>
        <w:tc>
          <w:tcPr>
            <w:tcW w:w="6627" w:type="dxa"/>
          </w:tcPr>
          <w:p w:rsidR="00E908AD" w:rsidRPr="009F7192" w:rsidRDefault="00E908AD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</w:t>
            </w:r>
          </w:p>
        </w:tc>
      </w:tr>
      <w:tr w:rsidR="00230AF3" w:rsidTr="00AA2E56">
        <w:tc>
          <w:tcPr>
            <w:tcW w:w="2943" w:type="dxa"/>
          </w:tcPr>
          <w:p w:rsidR="00230AF3" w:rsidRDefault="00230AF3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Прикатова</w:t>
            </w:r>
          </w:p>
          <w:p w:rsidR="00230AF3" w:rsidRPr="009F7192" w:rsidRDefault="00230AF3" w:rsidP="000571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627" w:type="dxa"/>
          </w:tcPr>
          <w:p w:rsidR="00230AF3" w:rsidRPr="009F7192" w:rsidRDefault="00327854" w:rsidP="003278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327854">
              <w:rPr>
                <w:rFonts w:ascii="Times New Roman" w:hAnsi="Times New Roman" w:cs="Times New Roman"/>
                <w:sz w:val="28"/>
                <w:szCs w:val="28"/>
              </w:rPr>
              <w:t>уководитель финансового управления</w:t>
            </w:r>
          </w:p>
        </w:tc>
      </w:tr>
      <w:tr w:rsidR="009F7192" w:rsidRPr="009F7192" w:rsidTr="009F7192">
        <w:tc>
          <w:tcPr>
            <w:tcW w:w="2943" w:type="dxa"/>
          </w:tcPr>
          <w:p w:rsid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 xml:space="preserve">Булгакова </w:t>
            </w:r>
          </w:p>
          <w:p w:rsidR="009F7192" w:rsidRP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627" w:type="dxa"/>
          </w:tcPr>
          <w:p w:rsidR="009F7192" w:rsidRPr="009F7192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отделения</w:t>
            </w:r>
            <w:r w:rsidR="00664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КГКУ «Управление социальной защиты населения» 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Дивногорску Красноярского края</w:t>
            </w:r>
            <w:r w:rsidR="00664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19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F7192" w:rsidTr="009F7192">
        <w:tc>
          <w:tcPr>
            <w:tcW w:w="2943" w:type="dxa"/>
          </w:tcPr>
          <w:p w:rsidR="009F7192" w:rsidRPr="00001BF1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F1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9F7192" w:rsidRPr="00001BF1" w:rsidRDefault="009F7192" w:rsidP="004B5D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F1"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</w:tc>
        <w:tc>
          <w:tcPr>
            <w:tcW w:w="6627" w:type="dxa"/>
          </w:tcPr>
          <w:p w:rsidR="009F7192" w:rsidRPr="009F7192" w:rsidRDefault="009F7192" w:rsidP="009F71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BF1">
              <w:rPr>
                <w:rFonts w:ascii="Times New Roman" w:hAnsi="Times New Roman" w:cs="Times New Roman"/>
                <w:sz w:val="28"/>
                <w:szCs w:val="28"/>
              </w:rPr>
              <w:t xml:space="preserve">- отделение фонда пенсионного и социального страхования РФ по Красноярскому краю, руководитель Клиентской службы </w:t>
            </w:r>
            <w:proofErr w:type="spellStart"/>
            <w:r w:rsidRPr="00001B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01BF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001BF1">
              <w:rPr>
                <w:rFonts w:ascii="Times New Roman" w:hAnsi="Times New Roman" w:cs="Times New Roman"/>
                <w:sz w:val="28"/>
                <w:szCs w:val="28"/>
              </w:rPr>
              <w:t>ивногорска</w:t>
            </w:r>
            <w:proofErr w:type="spellEnd"/>
            <w:r w:rsidR="00664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BF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F00F6" w:rsidTr="002F00F6">
        <w:tc>
          <w:tcPr>
            <w:tcW w:w="2943" w:type="dxa"/>
          </w:tcPr>
          <w:p w:rsidR="002F00F6" w:rsidRPr="002F00F6" w:rsidRDefault="002F00F6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F6">
              <w:rPr>
                <w:rFonts w:ascii="Times New Roman" w:hAnsi="Times New Roman" w:cs="Times New Roman"/>
                <w:sz w:val="28"/>
                <w:szCs w:val="28"/>
              </w:rPr>
              <w:t xml:space="preserve">Мурашов </w:t>
            </w:r>
          </w:p>
          <w:p w:rsidR="002F00F6" w:rsidRPr="002F00F6" w:rsidRDefault="002F00F6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F6">
              <w:rPr>
                <w:rFonts w:ascii="Times New Roman" w:hAnsi="Times New Roman" w:cs="Times New Roman"/>
                <w:sz w:val="28"/>
                <w:szCs w:val="28"/>
              </w:rPr>
              <w:t>Юрий Иванович</w:t>
            </w:r>
          </w:p>
        </w:tc>
        <w:tc>
          <w:tcPr>
            <w:tcW w:w="6627" w:type="dxa"/>
          </w:tcPr>
          <w:p w:rsidR="002F00F6" w:rsidRPr="002F00F6" w:rsidRDefault="002F00F6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F6">
              <w:rPr>
                <w:rFonts w:ascii="Times New Roman" w:hAnsi="Times New Roman" w:cs="Times New Roman"/>
                <w:sz w:val="28"/>
                <w:szCs w:val="28"/>
              </w:rPr>
              <w:t>- председатель Дивногорского городского совета депутатов (по согласованию)</w:t>
            </w:r>
          </w:p>
        </w:tc>
      </w:tr>
      <w:tr w:rsidR="00745E18" w:rsidRPr="00745E18" w:rsidTr="00745E18">
        <w:tc>
          <w:tcPr>
            <w:tcW w:w="2943" w:type="dxa"/>
          </w:tcPr>
          <w:p w:rsidR="00745E18" w:rsidRPr="00745E18" w:rsidRDefault="00745E18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18">
              <w:rPr>
                <w:rFonts w:ascii="Times New Roman" w:hAnsi="Times New Roman" w:cs="Times New Roman"/>
                <w:sz w:val="28"/>
                <w:szCs w:val="28"/>
              </w:rPr>
              <w:t>Батаркина</w:t>
            </w:r>
            <w:proofErr w:type="spellEnd"/>
            <w:r w:rsidRPr="00745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5E18" w:rsidRPr="00745E18" w:rsidRDefault="00745E18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18">
              <w:rPr>
                <w:rFonts w:ascii="Times New Roman" w:hAnsi="Times New Roman" w:cs="Times New Roman"/>
                <w:sz w:val="28"/>
                <w:szCs w:val="28"/>
              </w:rPr>
              <w:t>Валентина Васильевна</w:t>
            </w:r>
          </w:p>
        </w:tc>
        <w:tc>
          <w:tcPr>
            <w:tcW w:w="6627" w:type="dxa"/>
          </w:tcPr>
          <w:p w:rsidR="00745E18" w:rsidRPr="00745E18" w:rsidRDefault="00B769B1" w:rsidP="00A971DA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45E18" w:rsidRPr="00745E18">
              <w:rPr>
                <w:rFonts w:ascii="Times New Roman" w:hAnsi="Times New Roman" w:cs="Times New Roman"/>
                <w:sz w:val="28"/>
                <w:szCs w:val="28"/>
              </w:rPr>
              <w:t>редседатель координационного совета организации профсоюзов</w:t>
            </w:r>
            <w:r w:rsidR="00745E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769B1" w:rsidRPr="00745E18" w:rsidTr="00745E18">
        <w:tc>
          <w:tcPr>
            <w:tcW w:w="2943" w:type="dxa"/>
          </w:tcPr>
          <w:p w:rsidR="00B769B1" w:rsidRDefault="00830CB6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</w:t>
            </w:r>
          </w:p>
          <w:p w:rsidR="00830CB6" w:rsidRPr="00745E18" w:rsidRDefault="00830CB6" w:rsidP="00A971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Леонидович</w:t>
            </w:r>
          </w:p>
        </w:tc>
        <w:tc>
          <w:tcPr>
            <w:tcW w:w="6627" w:type="dxa"/>
          </w:tcPr>
          <w:p w:rsidR="00B769B1" w:rsidRPr="00745E18" w:rsidRDefault="00B769B1" w:rsidP="00B769B1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B769B1">
              <w:rPr>
                <w:rFonts w:ascii="Times New Roman" w:hAnsi="Times New Roman" w:cs="Times New Roman"/>
                <w:sz w:val="28"/>
                <w:szCs w:val="28"/>
              </w:rPr>
              <w:t>редседатель территориального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9B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769B1">
              <w:rPr>
                <w:rFonts w:ascii="Times New Roman" w:hAnsi="Times New Roman" w:cs="Times New Roman"/>
                <w:sz w:val="28"/>
                <w:szCs w:val="28"/>
              </w:rPr>
              <w:t>Союза ТПКК в г. Дивногорске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9B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769B1" w:rsidRPr="00745E18" w:rsidTr="00745E18">
        <w:tc>
          <w:tcPr>
            <w:tcW w:w="2943" w:type="dxa"/>
          </w:tcPr>
          <w:p w:rsidR="0070675D" w:rsidRPr="0070675D" w:rsidRDefault="0070675D" w:rsidP="00706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5D">
              <w:rPr>
                <w:rFonts w:ascii="Times New Roman" w:hAnsi="Times New Roman" w:cs="Times New Roman"/>
                <w:sz w:val="28"/>
                <w:szCs w:val="28"/>
              </w:rPr>
              <w:t xml:space="preserve">Черкашин </w:t>
            </w:r>
          </w:p>
          <w:p w:rsidR="00B769B1" w:rsidRPr="00745E18" w:rsidRDefault="0070675D" w:rsidP="007067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75D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6627" w:type="dxa"/>
          </w:tcPr>
          <w:p w:rsidR="00B769B1" w:rsidRPr="00745E18" w:rsidRDefault="0070675D" w:rsidP="00A971DA">
            <w:pPr>
              <w:pStyle w:val="ConsPlusNormal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0675D">
              <w:rPr>
                <w:rFonts w:ascii="Times New Roman" w:hAnsi="Times New Roman" w:cs="Times New Roman"/>
                <w:sz w:val="28"/>
                <w:szCs w:val="28"/>
              </w:rPr>
              <w:t>представитель Уполномоченного по защите прав предпринимателей в Красноярском крае в городе Дивногорске (по согласованию)</w:t>
            </w:r>
          </w:p>
        </w:tc>
      </w:tr>
    </w:tbl>
    <w:p w:rsidR="0066448A" w:rsidRDefault="0066448A" w:rsidP="0070675D">
      <w:pPr>
        <w:jc w:val="center"/>
        <w:rPr>
          <w:sz w:val="26"/>
        </w:rPr>
      </w:pPr>
    </w:p>
    <w:sectPr w:rsidR="0066448A" w:rsidSect="00110BE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5C" w:rsidRDefault="001E635C" w:rsidP="001E635C">
      <w:r>
        <w:separator/>
      </w:r>
    </w:p>
  </w:endnote>
  <w:endnote w:type="continuationSeparator" w:id="0">
    <w:p w:rsidR="001E635C" w:rsidRDefault="001E635C" w:rsidP="001E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5C" w:rsidRDefault="001E635C" w:rsidP="001E635C">
      <w:r>
        <w:separator/>
      </w:r>
    </w:p>
  </w:footnote>
  <w:footnote w:type="continuationSeparator" w:id="0">
    <w:p w:rsidR="001E635C" w:rsidRDefault="001E635C" w:rsidP="001E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75"/>
    <w:rsid w:val="00001BF1"/>
    <w:rsid w:val="00014DC8"/>
    <w:rsid w:val="00021137"/>
    <w:rsid w:val="000367A9"/>
    <w:rsid w:val="00050301"/>
    <w:rsid w:val="00086131"/>
    <w:rsid w:val="00086A05"/>
    <w:rsid w:val="000B3864"/>
    <w:rsid w:val="000D1161"/>
    <w:rsid w:val="000E1236"/>
    <w:rsid w:val="000F25D1"/>
    <w:rsid w:val="0010067C"/>
    <w:rsid w:val="00110BE9"/>
    <w:rsid w:val="001248AE"/>
    <w:rsid w:val="00130629"/>
    <w:rsid w:val="001612AD"/>
    <w:rsid w:val="00197E37"/>
    <w:rsid w:val="001A1C35"/>
    <w:rsid w:val="001C57BF"/>
    <w:rsid w:val="001E635C"/>
    <w:rsid w:val="00205060"/>
    <w:rsid w:val="00230AF3"/>
    <w:rsid w:val="00241024"/>
    <w:rsid w:val="00245087"/>
    <w:rsid w:val="00255CF1"/>
    <w:rsid w:val="00297E5C"/>
    <w:rsid w:val="002B557E"/>
    <w:rsid w:val="002B5640"/>
    <w:rsid w:val="002C4BD6"/>
    <w:rsid w:val="002D44F4"/>
    <w:rsid w:val="002F00F6"/>
    <w:rsid w:val="00300FD1"/>
    <w:rsid w:val="00327854"/>
    <w:rsid w:val="003942D4"/>
    <w:rsid w:val="00397AA3"/>
    <w:rsid w:val="003B5DB1"/>
    <w:rsid w:val="003F1A20"/>
    <w:rsid w:val="003F342B"/>
    <w:rsid w:val="00402AE4"/>
    <w:rsid w:val="004030E9"/>
    <w:rsid w:val="00403E15"/>
    <w:rsid w:val="004470A4"/>
    <w:rsid w:val="00447998"/>
    <w:rsid w:val="00465DAE"/>
    <w:rsid w:val="0047478C"/>
    <w:rsid w:val="004D512A"/>
    <w:rsid w:val="004E513A"/>
    <w:rsid w:val="005C5A57"/>
    <w:rsid w:val="00600237"/>
    <w:rsid w:val="00605F69"/>
    <w:rsid w:val="00624CEF"/>
    <w:rsid w:val="0064300C"/>
    <w:rsid w:val="0066448A"/>
    <w:rsid w:val="006A0575"/>
    <w:rsid w:val="006A43FA"/>
    <w:rsid w:val="006C14BE"/>
    <w:rsid w:val="006D3238"/>
    <w:rsid w:val="006F62A6"/>
    <w:rsid w:val="0070675D"/>
    <w:rsid w:val="00711D62"/>
    <w:rsid w:val="00711DFC"/>
    <w:rsid w:val="00745E18"/>
    <w:rsid w:val="00752163"/>
    <w:rsid w:val="00763098"/>
    <w:rsid w:val="007749CD"/>
    <w:rsid w:val="007872E1"/>
    <w:rsid w:val="00797E7E"/>
    <w:rsid w:val="007A1C1D"/>
    <w:rsid w:val="007D07EF"/>
    <w:rsid w:val="00805DB8"/>
    <w:rsid w:val="00830CB6"/>
    <w:rsid w:val="0085668E"/>
    <w:rsid w:val="008916E9"/>
    <w:rsid w:val="008B1887"/>
    <w:rsid w:val="008D3F96"/>
    <w:rsid w:val="009015F1"/>
    <w:rsid w:val="00952B6A"/>
    <w:rsid w:val="00970051"/>
    <w:rsid w:val="009876AA"/>
    <w:rsid w:val="009976E6"/>
    <w:rsid w:val="009F7192"/>
    <w:rsid w:val="00A06DB8"/>
    <w:rsid w:val="00A2748E"/>
    <w:rsid w:val="00A5394E"/>
    <w:rsid w:val="00A663A5"/>
    <w:rsid w:val="00A6694F"/>
    <w:rsid w:val="00A7611A"/>
    <w:rsid w:val="00A86541"/>
    <w:rsid w:val="00AA2E56"/>
    <w:rsid w:val="00AA5595"/>
    <w:rsid w:val="00AA712D"/>
    <w:rsid w:val="00AC055A"/>
    <w:rsid w:val="00B37225"/>
    <w:rsid w:val="00B47908"/>
    <w:rsid w:val="00B562E2"/>
    <w:rsid w:val="00B653A4"/>
    <w:rsid w:val="00B769B1"/>
    <w:rsid w:val="00B864AA"/>
    <w:rsid w:val="00B91D9C"/>
    <w:rsid w:val="00BD2A90"/>
    <w:rsid w:val="00BE13F7"/>
    <w:rsid w:val="00C226DB"/>
    <w:rsid w:val="00C40CDC"/>
    <w:rsid w:val="00C62855"/>
    <w:rsid w:val="00C66781"/>
    <w:rsid w:val="00C8729B"/>
    <w:rsid w:val="00CB65E9"/>
    <w:rsid w:val="00CC5A0C"/>
    <w:rsid w:val="00D100F3"/>
    <w:rsid w:val="00D13963"/>
    <w:rsid w:val="00D301B5"/>
    <w:rsid w:val="00D364BB"/>
    <w:rsid w:val="00D86D6C"/>
    <w:rsid w:val="00DA1C8C"/>
    <w:rsid w:val="00DC26A0"/>
    <w:rsid w:val="00DC296D"/>
    <w:rsid w:val="00DD38C1"/>
    <w:rsid w:val="00DD6B78"/>
    <w:rsid w:val="00DF5691"/>
    <w:rsid w:val="00E06D6A"/>
    <w:rsid w:val="00E240C5"/>
    <w:rsid w:val="00E325EB"/>
    <w:rsid w:val="00E46EAF"/>
    <w:rsid w:val="00E50D7C"/>
    <w:rsid w:val="00E5483C"/>
    <w:rsid w:val="00E5624A"/>
    <w:rsid w:val="00E908AD"/>
    <w:rsid w:val="00E95242"/>
    <w:rsid w:val="00EB1D9D"/>
    <w:rsid w:val="00ED78C3"/>
    <w:rsid w:val="00EE1889"/>
    <w:rsid w:val="00F832BD"/>
    <w:rsid w:val="00F91F4E"/>
    <w:rsid w:val="00FA4195"/>
    <w:rsid w:val="00FA75B1"/>
    <w:rsid w:val="00FC36F4"/>
    <w:rsid w:val="00FC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595"/>
    <w:pPr>
      <w:keepNext/>
      <w:jc w:val="center"/>
      <w:outlineLvl w:val="0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A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59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re">
    <w:name w:val="pre"/>
    <w:rsid w:val="00AA5595"/>
  </w:style>
  <w:style w:type="table" w:styleId="a3">
    <w:name w:val="Table Grid"/>
    <w:basedOn w:val="a1"/>
    <w:uiPriority w:val="59"/>
    <w:rsid w:val="00AA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1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595"/>
    <w:pPr>
      <w:keepNext/>
      <w:jc w:val="center"/>
      <w:outlineLvl w:val="0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AA5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59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559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Normal">
    <w:name w:val="ConsPlusNormal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AA55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pre">
    <w:name w:val="pre"/>
    <w:rsid w:val="00AA5595"/>
  </w:style>
  <w:style w:type="table" w:styleId="a3">
    <w:name w:val="Table Grid"/>
    <w:basedOn w:val="a1"/>
    <w:uiPriority w:val="59"/>
    <w:rsid w:val="00AA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59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91F4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E6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3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Журавлева</dc:creator>
  <cp:keywords/>
  <dc:description/>
  <cp:lastModifiedBy>Процак Александр</cp:lastModifiedBy>
  <cp:revision>134</cp:revision>
  <cp:lastPrinted>2024-06-27T07:58:00Z</cp:lastPrinted>
  <dcterms:created xsi:type="dcterms:W3CDTF">2023-05-23T04:06:00Z</dcterms:created>
  <dcterms:modified xsi:type="dcterms:W3CDTF">2024-07-31T07:24:00Z</dcterms:modified>
</cp:coreProperties>
</file>