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C9" w:rsidRPr="00673BF3" w:rsidRDefault="00E009C9" w:rsidP="00E009C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009C9" w:rsidRDefault="003407AF" w:rsidP="00E009C9">
      <w:pPr>
        <w:ind w:left="-284"/>
        <w:jc w:val="center"/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C9" w:rsidRDefault="00E009C9" w:rsidP="00E009C9">
      <w:pPr>
        <w:pStyle w:val="1"/>
        <w:ind w:left="-284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009C9" w:rsidRDefault="00E009C9" w:rsidP="00E009C9">
      <w:pPr>
        <w:ind w:left="-284"/>
        <w:jc w:val="center"/>
      </w:pPr>
      <w:r>
        <w:t>Красноярского края</w:t>
      </w:r>
    </w:p>
    <w:p w:rsidR="00E009C9" w:rsidRDefault="00E009C9" w:rsidP="00E009C9">
      <w:pPr>
        <w:ind w:left="-284"/>
        <w:jc w:val="center"/>
      </w:pPr>
    </w:p>
    <w:p w:rsidR="00E009C9" w:rsidRDefault="00E009C9" w:rsidP="00E009C9">
      <w:pPr>
        <w:pStyle w:val="1"/>
        <w:ind w:left="-284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E009C9" w:rsidRPr="00C04A22" w:rsidRDefault="00E009C9" w:rsidP="00E009C9">
      <w:pPr>
        <w:ind w:left="-284"/>
      </w:pPr>
    </w:p>
    <w:tbl>
      <w:tblPr>
        <w:tblW w:w="9640" w:type="dxa"/>
        <w:tblInd w:w="-176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45"/>
      </w:tblGrid>
      <w:tr w:rsidR="00E009C9" w:rsidTr="003407A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009C9" w:rsidRDefault="00E009C9" w:rsidP="00E009C9">
            <w:pPr>
              <w:ind w:left="-426"/>
              <w:jc w:val="both"/>
              <w:rPr>
                <w:sz w:val="4"/>
              </w:rPr>
            </w:pPr>
          </w:p>
        </w:tc>
        <w:tc>
          <w:tcPr>
            <w:tcW w:w="5045" w:type="dxa"/>
            <w:tcBorders>
              <w:left w:val="nil"/>
            </w:tcBorders>
          </w:tcPr>
          <w:p w:rsidR="00E009C9" w:rsidRDefault="00E009C9" w:rsidP="00E009C9">
            <w:pPr>
              <w:ind w:left="-284"/>
              <w:jc w:val="both"/>
              <w:rPr>
                <w:sz w:val="4"/>
              </w:rPr>
            </w:pPr>
          </w:p>
        </w:tc>
      </w:tr>
      <w:tr w:rsidR="00E009C9" w:rsidTr="003407AF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009C9" w:rsidRDefault="00E009C9" w:rsidP="00E009C9">
            <w:pPr>
              <w:ind w:left="-426"/>
              <w:jc w:val="both"/>
              <w:rPr>
                <w:sz w:val="4"/>
              </w:rPr>
            </w:pPr>
          </w:p>
        </w:tc>
        <w:tc>
          <w:tcPr>
            <w:tcW w:w="5045" w:type="dxa"/>
            <w:tcBorders>
              <w:left w:val="nil"/>
            </w:tcBorders>
          </w:tcPr>
          <w:p w:rsidR="00E009C9" w:rsidRDefault="00E009C9" w:rsidP="00E009C9">
            <w:pPr>
              <w:ind w:left="-284"/>
              <w:jc w:val="both"/>
              <w:rPr>
                <w:sz w:val="4"/>
              </w:rPr>
            </w:pPr>
          </w:p>
        </w:tc>
      </w:tr>
    </w:tbl>
    <w:p w:rsidR="00E009C9" w:rsidRDefault="00E009C9" w:rsidP="00E009C9">
      <w:pPr>
        <w:ind w:left="-284"/>
        <w:jc w:val="both"/>
        <w:rPr>
          <w:sz w:val="10"/>
        </w:rPr>
      </w:pPr>
    </w:p>
    <w:p w:rsidR="00E009C9" w:rsidRPr="00FB2504" w:rsidRDefault="003407AF" w:rsidP="00E009C9">
      <w:pPr>
        <w:ind w:left="-284"/>
        <w:jc w:val="both"/>
      </w:pPr>
      <w:r>
        <w:t>13.12.2024</w:t>
      </w:r>
      <w:r w:rsidR="00B31FD8">
        <w:tab/>
      </w:r>
      <w:r w:rsidR="00B31FD8">
        <w:tab/>
      </w:r>
      <w:r>
        <w:tab/>
      </w:r>
      <w:r>
        <w:tab/>
      </w:r>
      <w:r w:rsidR="00E009C9">
        <w:t>г. Дивногорск</w:t>
      </w:r>
      <w:r w:rsidR="00E009C9">
        <w:tab/>
      </w:r>
      <w:r w:rsidR="00E009C9">
        <w:tab/>
      </w:r>
      <w:r w:rsidR="00E009C9">
        <w:tab/>
      </w:r>
      <w:r>
        <w:tab/>
      </w:r>
      <w:r>
        <w:tab/>
      </w:r>
      <w:r w:rsidR="00E009C9">
        <w:t xml:space="preserve">№ </w:t>
      </w:r>
      <w:r>
        <w:t>212п</w:t>
      </w:r>
    </w:p>
    <w:p w:rsidR="00E009C9" w:rsidRPr="004A5A85" w:rsidRDefault="00E009C9" w:rsidP="00E009C9">
      <w:pPr>
        <w:ind w:left="-284"/>
      </w:pPr>
    </w:p>
    <w:p w:rsidR="00E009C9" w:rsidRPr="00B31FD8" w:rsidRDefault="00E009C9" w:rsidP="00E009C9">
      <w:pPr>
        <w:ind w:left="-284"/>
        <w:jc w:val="both"/>
      </w:pPr>
      <w:r w:rsidRPr="00B31FD8">
        <w:t>Об утверждении Положения об отделе экономического развития</w:t>
      </w:r>
      <w:r w:rsidR="00B31FD8">
        <w:t xml:space="preserve"> администрации города Дивногорска</w:t>
      </w:r>
    </w:p>
    <w:p w:rsidR="00E009C9" w:rsidRPr="00BF2C22" w:rsidRDefault="00E009C9" w:rsidP="00E009C9">
      <w:pPr>
        <w:ind w:left="-284"/>
        <w:jc w:val="both"/>
        <w:rPr>
          <w:sz w:val="28"/>
          <w:szCs w:val="26"/>
        </w:rPr>
      </w:pPr>
    </w:p>
    <w:p w:rsidR="00E009C9" w:rsidRPr="00BF2C22" w:rsidRDefault="00E009C9" w:rsidP="00E009C9">
      <w:pPr>
        <w:pStyle w:val="ConsPlusTitle"/>
        <w:tabs>
          <w:tab w:val="left" w:pos="709"/>
        </w:tabs>
        <w:ind w:left="-284" w:firstLine="709"/>
        <w:jc w:val="both"/>
        <w:outlineLvl w:val="0"/>
        <w:rPr>
          <w:b w:val="0"/>
          <w:sz w:val="28"/>
          <w:szCs w:val="26"/>
        </w:rPr>
      </w:pPr>
      <w:r w:rsidRPr="00BF2C22">
        <w:rPr>
          <w:b w:val="0"/>
          <w:sz w:val="28"/>
          <w:szCs w:val="26"/>
        </w:rPr>
        <w:t xml:space="preserve">В </w:t>
      </w:r>
      <w:r w:rsidR="00B31FD8">
        <w:rPr>
          <w:b w:val="0"/>
          <w:sz w:val="28"/>
          <w:szCs w:val="26"/>
        </w:rPr>
        <w:t xml:space="preserve">целях актуализации нормативно-правовой регламентации деятельности отдела </w:t>
      </w:r>
      <w:r w:rsidR="00B31FD8" w:rsidRPr="00B31FD8">
        <w:rPr>
          <w:b w:val="0"/>
          <w:sz w:val="28"/>
          <w:szCs w:val="26"/>
        </w:rPr>
        <w:t>экономического развития администрации города Дивногорска</w:t>
      </w:r>
      <w:r w:rsidR="00B31FD8">
        <w:rPr>
          <w:b w:val="0"/>
          <w:sz w:val="28"/>
          <w:szCs w:val="26"/>
        </w:rPr>
        <w:t xml:space="preserve">, </w:t>
      </w:r>
      <w:r w:rsidRPr="00BF2C22">
        <w:rPr>
          <w:b w:val="0"/>
          <w:sz w:val="28"/>
          <w:szCs w:val="26"/>
        </w:rPr>
        <w:t xml:space="preserve">руководствуясь статьями 38, 42 Устава </w:t>
      </w:r>
      <w:r w:rsidR="00B31FD8">
        <w:rPr>
          <w:b w:val="0"/>
          <w:sz w:val="28"/>
          <w:szCs w:val="26"/>
        </w:rPr>
        <w:t>городского округа город</w:t>
      </w:r>
      <w:r w:rsidRPr="00BF2C22">
        <w:rPr>
          <w:b w:val="0"/>
          <w:sz w:val="28"/>
          <w:szCs w:val="26"/>
        </w:rPr>
        <w:t xml:space="preserve"> Дивногорск, </w:t>
      </w:r>
    </w:p>
    <w:p w:rsidR="00E009C9" w:rsidRPr="00BF2C22" w:rsidRDefault="00E009C9" w:rsidP="00E009C9">
      <w:pPr>
        <w:ind w:left="-284" w:firstLine="709"/>
        <w:jc w:val="both"/>
        <w:rPr>
          <w:b/>
          <w:bCs/>
          <w:sz w:val="28"/>
          <w:szCs w:val="26"/>
        </w:rPr>
      </w:pPr>
      <w:r w:rsidRPr="00BF2C22">
        <w:rPr>
          <w:b/>
          <w:bCs/>
          <w:sz w:val="28"/>
          <w:szCs w:val="26"/>
        </w:rPr>
        <w:t>ПОСТАНОВЛЯЮ:</w:t>
      </w:r>
    </w:p>
    <w:p w:rsidR="00E009C9" w:rsidRPr="00BF2C22" w:rsidRDefault="00E009C9" w:rsidP="00BF2C22">
      <w:pPr>
        <w:ind w:left="-284"/>
        <w:rPr>
          <w:sz w:val="28"/>
          <w:szCs w:val="26"/>
        </w:rPr>
      </w:pPr>
    </w:p>
    <w:p w:rsidR="00E009C9" w:rsidRPr="00BF2C22" w:rsidRDefault="00E009C9" w:rsidP="00BF2C22">
      <w:pPr>
        <w:ind w:left="-284" w:firstLine="709"/>
        <w:jc w:val="both"/>
        <w:rPr>
          <w:bCs/>
          <w:sz w:val="28"/>
          <w:szCs w:val="26"/>
        </w:rPr>
      </w:pPr>
      <w:r w:rsidRPr="00BF2C22">
        <w:rPr>
          <w:sz w:val="28"/>
          <w:szCs w:val="26"/>
        </w:rPr>
        <w:t xml:space="preserve">1. Утвердить Положение об отделе экономического развития администрации города </w:t>
      </w:r>
      <w:r w:rsidR="00B31FD8">
        <w:rPr>
          <w:sz w:val="28"/>
          <w:szCs w:val="26"/>
        </w:rPr>
        <w:t xml:space="preserve">Дивногорска </w:t>
      </w:r>
      <w:r w:rsidRPr="00BF2C22">
        <w:rPr>
          <w:sz w:val="28"/>
          <w:szCs w:val="26"/>
        </w:rPr>
        <w:t>согласно приложению</w:t>
      </w:r>
      <w:r w:rsidR="00B31FD8">
        <w:rPr>
          <w:sz w:val="28"/>
          <w:szCs w:val="26"/>
        </w:rPr>
        <w:t xml:space="preserve"> к настоящему постановлению</w:t>
      </w:r>
      <w:r w:rsidRPr="00BF2C22">
        <w:rPr>
          <w:sz w:val="28"/>
          <w:szCs w:val="26"/>
        </w:rPr>
        <w:t>.</w:t>
      </w:r>
    </w:p>
    <w:p w:rsidR="00B31FD8" w:rsidRDefault="00E009C9" w:rsidP="00BF2C22">
      <w:pPr>
        <w:pStyle w:val="ConsPlusTitle"/>
        <w:tabs>
          <w:tab w:val="left" w:pos="993"/>
        </w:tabs>
        <w:ind w:left="-284" w:firstLine="709"/>
        <w:jc w:val="both"/>
        <w:rPr>
          <w:b w:val="0"/>
          <w:bCs w:val="0"/>
          <w:sz w:val="28"/>
          <w:szCs w:val="26"/>
        </w:rPr>
      </w:pPr>
      <w:r w:rsidRPr="00BF2C22">
        <w:rPr>
          <w:b w:val="0"/>
          <w:sz w:val="28"/>
          <w:szCs w:val="26"/>
        </w:rPr>
        <w:t>2.</w:t>
      </w:r>
      <w:r w:rsidRPr="00BF2C22">
        <w:rPr>
          <w:sz w:val="28"/>
          <w:szCs w:val="26"/>
        </w:rPr>
        <w:t xml:space="preserve"> </w:t>
      </w:r>
      <w:r w:rsidRPr="00BF2C22">
        <w:rPr>
          <w:b w:val="0"/>
          <w:bCs w:val="0"/>
          <w:sz w:val="28"/>
          <w:szCs w:val="26"/>
        </w:rPr>
        <w:t>Признать утратившим</w:t>
      </w:r>
      <w:r w:rsidR="00B31FD8">
        <w:rPr>
          <w:b w:val="0"/>
          <w:bCs w:val="0"/>
          <w:sz w:val="28"/>
          <w:szCs w:val="26"/>
        </w:rPr>
        <w:t>и</w:t>
      </w:r>
      <w:r w:rsidRPr="00BF2C22">
        <w:rPr>
          <w:b w:val="0"/>
          <w:bCs w:val="0"/>
          <w:sz w:val="28"/>
          <w:szCs w:val="26"/>
        </w:rPr>
        <w:t xml:space="preserve"> силу постановлени</w:t>
      </w:r>
      <w:r w:rsidR="00B31FD8">
        <w:rPr>
          <w:b w:val="0"/>
          <w:bCs w:val="0"/>
          <w:sz w:val="28"/>
          <w:szCs w:val="26"/>
        </w:rPr>
        <w:t>я</w:t>
      </w:r>
      <w:r w:rsidRPr="00BF2C22">
        <w:rPr>
          <w:b w:val="0"/>
          <w:bCs w:val="0"/>
          <w:sz w:val="28"/>
          <w:szCs w:val="26"/>
        </w:rPr>
        <w:t xml:space="preserve"> администрации города</w:t>
      </w:r>
      <w:r w:rsidR="00B31FD8">
        <w:rPr>
          <w:b w:val="0"/>
          <w:bCs w:val="0"/>
          <w:sz w:val="28"/>
          <w:szCs w:val="26"/>
        </w:rPr>
        <w:t xml:space="preserve"> Дивногорска:</w:t>
      </w:r>
    </w:p>
    <w:p w:rsidR="00E009C9" w:rsidRPr="00BF2C22" w:rsidRDefault="00B31FD8" w:rsidP="00BF2C22">
      <w:pPr>
        <w:pStyle w:val="ConsPlusTitle"/>
        <w:tabs>
          <w:tab w:val="left" w:pos="993"/>
        </w:tabs>
        <w:ind w:left="-284" w:firstLine="709"/>
        <w:jc w:val="both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>2.1.</w:t>
      </w:r>
      <w:r w:rsidR="00E009C9" w:rsidRPr="00BF2C22">
        <w:rPr>
          <w:b w:val="0"/>
          <w:bCs w:val="0"/>
          <w:sz w:val="28"/>
          <w:szCs w:val="26"/>
        </w:rPr>
        <w:t xml:space="preserve"> от 13.01.2011 № 04п «Об утверждении Положения об отделе экономического развития»;</w:t>
      </w:r>
    </w:p>
    <w:p w:rsidR="00E009C9" w:rsidRPr="00BF2C22" w:rsidRDefault="00B31FD8" w:rsidP="00BF2C22">
      <w:pPr>
        <w:pStyle w:val="ConsPlusTitle"/>
        <w:tabs>
          <w:tab w:val="left" w:pos="993"/>
        </w:tabs>
        <w:ind w:left="-284" w:firstLine="709"/>
        <w:jc w:val="both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 xml:space="preserve">2.2. </w:t>
      </w:r>
      <w:r w:rsidR="00E009C9" w:rsidRPr="00BF2C22">
        <w:rPr>
          <w:b w:val="0"/>
          <w:bCs w:val="0"/>
          <w:sz w:val="28"/>
          <w:szCs w:val="26"/>
        </w:rPr>
        <w:t>от 04.10.2018 № 169п «О внесении изменений в постановление администрации города от 13.01.2011 № 04п «Об утверждении Положения об отделе экономического развития».</w:t>
      </w:r>
    </w:p>
    <w:p w:rsidR="00E009C9" w:rsidRPr="00BF2C22" w:rsidRDefault="00B31FD8" w:rsidP="00BF2C22">
      <w:pPr>
        <w:tabs>
          <w:tab w:val="left" w:pos="720"/>
          <w:tab w:val="num" w:pos="1134"/>
        </w:tabs>
        <w:ind w:left="-284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E009C9" w:rsidRPr="00BF2C22">
        <w:rPr>
          <w:sz w:val="28"/>
          <w:szCs w:val="26"/>
        </w:rPr>
        <w:t xml:space="preserve">Настоящее постановление подлежит </w:t>
      </w:r>
      <w:r>
        <w:rPr>
          <w:sz w:val="28"/>
          <w:szCs w:val="26"/>
        </w:rPr>
        <w:t xml:space="preserve">опубликованию в средствах массовой информации и </w:t>
      </w:r>
      <w:r w:rsidR="00E009C9" w:rsidRPr="00BF2C22">
        <w:rPr>
          <w:sz w:val="28"/>
          <w:szCs w:val="26"/>
        </w:rPr>
        <w:t>размещению на официальном сайте администрации города в информационно-телекоммуникационной сети «Интернет».</w:t>
      </w:r>
    </w:p>
    <w:p w:rsidR="00E009C9" w:rsidRPr="00BF2C22" w:rsidRDefault="004543F7" w:rsidP="00BF2C22">
      <w:pPr>
        <w:ind w:left="-284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E009C9" w:rsidRPr="00BF2C22">
        <w:rPr>
          <w:sz w:val="28"/>
          <w:szCs w:val="26"/>
        </w:rPr>
        <w:t xml:space="preserve">. Настоящее постановление вступает в силу </w:t>
      </w:r>
      <w:r w:rsidR="00FA0E07">
        <w:rPr>
          <w:sz w:val="28"/>
          <w:szCs w:val="26"/>
        </w:rPr>
        <w:t>после официального опубликования</w:t>
      </w:r>
      <w:r w:rsidR="00E009C9" w:rsidRPr="00BF2C22">
        <w:rPr>
          <w:sz w:val="28"/>
          <w:szCs w:val="26"/>
        </w:rPr>
        <w:t>.</w:t>
      </w:r>
    </w:p>
    <w:p w:rsidR="00E009C9" w:rsidRPr="00BF2C22" w:rsidRDefault="004543F7" w:rsidP="00BF2C22">
      <w:pPr>
        <w:ind w:left="-284"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E009C9" w:rsidRPr="00BF2C22">
        <w:rPr>
          <w:sz w:val="28"/>
          <w:szCs w:val="26"/>
        </w:rPr>
        <w:t>. Контроль за исполнением настоящего постановления</w:t>
      </w:r>
      <w:r w:rsidR="00E009C9" w:rsidRPr="00BF2C22">
        <w:rPr>
          <w:i/>
          <w:sz w:val="28"/>
          <w:szCs w:val="26"/>
        </w:rPr>
        <w:t xml:space="preserve"> </w:t>
      </w:r>
      <w:r>
        <w:rPr>
          <w:bCs/>
          <w:sz w:val="28"/>
          <w:szCs w:val="26"/>
        </w:rPr>
        <w:t>возложить на заместителя Главы города Фролову Н.В</w:t>
      </w:r>
      <w:r w:rsidR="00E009C9" w:rsidRPr="00BF2C22">
        <w:rPr>
          <w:bCs/>
          <w:sz w:val="28"/>
          <w:szCs w:val="26"/>
        </w:rPr>
        <w:t>.</w:t>
      </w:r>
    </w:p>
    <w:p w:rsidR="00E009C9" w:rsidRPr="00BF2C22" w:rsidRDefault="00E009C9" w:rsidP="00E009C9">
      <w:pPr>
        <w:tabs>
          <w:tab w:val="left" w:pos="851"/>
        </w:tabs>
        <w:ind w:left="-284" w:right="-148"/>
        <w:jc w:val="both"/>
        <w:rPr>
          <w:sz w:val="28"/>
          <w:szCs w:val="26"/>
        </w:rPr>
      </w:pPr>
    </w:p>
    <w:p w:rsidR="00E009C9" w:rsidRPr="00BF2C22" w:rsidRDefault="00E009C9" w:rsidP="00E009C9">
      <w:pPr>
        <w:tabs>
          <w:tab w:val="left" w:pos="851"/>
        </w:tabs>
        <w:ind w:left="-284" w:right="-148"/>
        <w:jc w:val="both"/>
        <w:rPr>
          <w:sz w:val="28"/>
          <w:szCs w:val="26"/>
        </w:rPr>
      </w:pPr>
    </w:p>
    <w:p w:rsidR="00E009C9" w:rsidRPr="00BF2C22" w:rsidRDefault="00E009C9" w:rsidP="00E009C9">
      <w:pPr>
        <w:ind w:left="-284"/>
        <w:rPr>
          <w:sz w:val="28"/>
          <w:szCs w:val="26"/>
        </w:rPr>
      </w:pPr>
      <w:r w:rsidRPr="00BF2C22">
        <w:rPr>
          <w:sz w:val="28"/>
          <w:szCs w:val="26"/>
        </w:rPr>
        <w:t>Глава города</w:t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Pr="00BF2C22">
        <w:rPr>
          <w:sz w:val="28"/>
          <w:szCs w:val="26"/>
        </w:rPr>
        <w:tab/>
      </w:r>
      <w:r w:rsidR="003407AF">
        <w:rPr>
          <w:sz w:val="28"/>
          <w:szCs w:val="26"/>
        </w:rPr>
        <w:tab/>
      </w:r>
      <w:r w:rsidRPr="00BF2C22">
        <w:rPr>
          <w:sz w:val="28"/>
          <w:szCs w:val="26"/>
        </w:rPr>
        <w:t>С.И. Егоров</w:t>
      </w:r>
    </w:p>
    <w:p w:rsidR="00E009C9" w:rsidRPr="00BF2C22" w:rsidRDefault="00E009C9" w:rsidP="00E009C9">
      <w:pPr>
        <w:rPr>
          <w:sz w:val="28"/>
          <w:szCs w:val="26"/>
        </w:rPr>
      </w:pPr>
    </w:p>
    <w:p w:rsidR="001F24A8" w:rsidRDefault="001F24A8" w:rsidP="001F24A8">
      <w:pPr>
        <w:tabs>
          <w:tab w:val="left" w:pos="993"/>
        </w:tabs>
        <w:jc w:val="both"/>
      </w:pPr>
    </w:p>
    <w:p w:rsidR="004543F7" w:rsidRDefault="004543F7" w:rsidP="00BF2C22">
      <w:pPr>
        <w:jc w:val="right"/>
        <w:rPr>
          <w:sz w:val="20"/>
          <w:szCs w:val="28"/>
        </w:rPr>
      </w:pPr>
    </w:p>
    <w:p w:rsidR="00FA0E07" w:rsidRDefault="00FA0E07" w:rsidP="00BF2C22">
      <w:pPr>
        <w:jc w:val="right"/>
      </w:pPr>
    </w:p>
    <w:p w:rsidR="003407AF" w:rsidRDefault="003407AF" w:rsidP="00BF2C22">
      <w:pPr>
        <w:jc w:val="right"/>
      </w:pPr>
    </w:p>
    <w:p w:rsidR="00BF2C22" w:rsidRPr="004543F7" w:rsidRDefault="00BF2C22" w:rsidP="003407AF">
      <w:pPr>
        <w:ind w:left="5670"/>
      </w:pPr>
      <w:r w:rsidRPr="004543F7">
        <w:lastRenderedPageBreak/>
        <w:t xml:space="preserve">Приложение </w:t>
      </w:r>
    </w:p>
    <w:p w:rsidR="00BF2C22" w:rsidRPr="004543F7" w:rsidRDefault="00BF2C22" w:rsidP="003407AF">
      <w:pPr>
        <w:ind w:left="5670"/>
      </w:pPr>
      <w:r w:rsidRPr="004543F7">
        <w:t>к постановлению администрации</w:t>
      </w:r>
    </w:p>
    <w:p w:rsidR="00BF2C22" w:rsidRPr="00BF2C22" w:rsidRDefault="00BF2C22" w:rsidP="003407AF">
      <w:pPr>
        <w:ind w:left="5670"/>
        <w:rPr>
          <w:sz w:val="20"/>
          <w:szCs w:val="28"/>
        </w:rPr>
      </w:pPr>
      <w:r w:rsidRPr="004543F7">
        <w:t>от</w:t>
      </w:r>
      <w:r w:rsidR="003407AF">
        <w:t xml:space="preserve"> 13.12.2024 </w:t>
      </w:r>
      <w:r w:rsidRPr="004543F7">
        <w:t>№</w:t>
      </w:r>
      <w:r w:rsidR="003407AF">
        <w:t xml:space="preserve"> 212п</w:t>
      </w:r>
    </w:p>
    <w:p w:rsidR="00BF2C22" w:rsidRDefault="00BF2C22" w:rsidP="00334F2E">
      <w:pPr>
        <w:pStyle w:val="2"/>
        <w:tabs>
          <w:tab w:val="left" w:pos="993"/>
        </w:tabs>
        <w:jc w:val="center"/>
        <w:rPr>
          <w:rFonts w:ascii="Times New Roman" w:hAnsi="Times New Roman"/>
          <w:i w:val="0"/>
        </w:rPr>
      </w:pPr>
    </w:p>
    <w:p w:rsidR="001F24A8" w:rsidRPr="00BF2C22" w:rsidRDefault="001F24A8" w:rsidP="00334F2E">
      <w:pPr>
        <w:pStyle w:val="2"/>
        <w:tabs>
          <w:tab w:val="left" w:pos="993"/>
        </w:tabs>
        <w:jc w:val="center"/>
        <w:rPr>
          <w:rFonts w:ascii="Times New Roman" w:hAnsi="Times New Roman"/>
          <w:i w:val="0"/>
          <w:sz w:val="26"/>
          <w:szCs w:val="26"/>
        </w:rPr>
      </w:pPr>
      <w:r w:rsidRPr="00BF2C22">
        <w:rPr>
          <w:rFonts w:ascii="Times New Roman" w:hAnsi="Times New Roman"/>
          <w:i w:val="0"/>
          <w:sz w:val="26"/>
          <w:szCs w:val="26"/>
        </w:rPr>
        <w:t>ПОЛОЖЕНИЕ</w:t>
      </w:r>
    </w:p>
    <w:p w:rsidR="001F24A8" w:rsidRPr="00BF2C22" w:rsidRDefault="001F24A8" w:rsidP="001F24A8">
      <w:pPr>
        <w:tabs>
          <w:tab w:val="left" w:pos="993"/>
        </w:tabs>
        <w:jc w:val="center"/>
        <w:rPr>
          <w:b/>
          <w:sz w:val="26"/>
          <w:szCs w:val="26"/>
        </w:rPr>
      </w:pPr>
      <w:r w:rsidRPr="00BF2C22">
        <w:rPr>
          <w:b/>
          <w:sz w:val="26"/>
          <w:szCs w:val="26"/>
        </w:rPr>
        <w:t>об отделе экономического развития</w:t>
      </w:r>
    </w:p>
    <w:p w:rsidR="001F24A8" w:rsidRPr="00BF2C22" w:rsidRDefault="001F24A8" w:rsidP="001F24A8">
      <w:pPr>
        <w:tabs>
          <w:tab w:val="left" w:pos="993"/>
        </w:tabs>
        <w:jc w:val="center"/>
        <w:rPr>
          <w:b/>
          <w:sz w:val="26"/>
          <w:szCs w:val="26"/>
        </w:rPr>
      </w:pPr>
      <w:r w:rsidRPr="00BF2C22">
        <w:rPr>
          <w:b/>
          <w:sz w:val="26"/>
          <w:szCs w:val="26"/>
        </w:rPr>
        <w:t>администрации города Дивногорска</w:t>
      </w:r>
    </w:p>
    <w:p w:rsidR="001F24A8" w:rsidRPr="00BF2C22" w:rsidRDefault="001F24A8" w:rsidP="00484610">
      <w:pPr>
        <w:tabs>
          <w:tab w:val="left" w:pos="709"/>
        </w:tabs>
        <w:jc w:val="both"/>
        <w:rPr>
          <w:sz w:val="26"/>
          <w:szCs w:val="26"/>
        </w:rPr>
      </w:pPr>
    </w:p>
    <w:p w:rsidR="001F24A8" w:rsidRPr="00BF2C22" w:rsidRDefault="001F24A8" w:rsidP="003407AF">
      <w:pPr>
        <w:pStyle w:val="a3"/>
        <w:tabs>
          <w:tab w:val="left" w:pos="709"/>
        </w:tabs>
        <w:ind w:firstLine="709"/>
        <w:rPr>
          <w:szCs w:val="26"/>
        </w:rPr>
      </w:pPr>
      <w:r w:rsidRPr="00BF2C22">
        <w:rPr>
          <w:szCs w:val="26"/>
        </w:rPr>
        <w:t xml:space="preserve">Настоящее Положение </w:t>
      </w:r>
      <w:r w:rsidR="00645172" w:rsidRPr="00645172">
        <w:rPr>
          <w:szCs w:val="26"/>
        </w:rPr>
        <w:t xml:space="preserve">об отделе экономического развития администрации города Дивногорска </w:t>
      </w:r>
      <w:r w:rsidR="00645172">
        <w:rPr>
          <w:szCs w:val="26"/>
        </w:rPr>
        <w:t xml:space="preserve">(далее – Положение) </w:t>
      </w:r>
      <w:r w:rsidRPr="00BF2C22">
        <w:rPr>
          <w:szCs w:val="26"/>
        </w:rPr>
        <w:t xml:space="preserve">разработано в соответствии с </w:t>
      </w:r>
      <w:r w:rsidR="00BD1E99" w:rsidRPr="00BF2C22">
        <w:rPr>
          <w:szCs w:val="26"/>
        </w:rPr>
        <w:t>з</w:t>
      </w:r>
      <w:r w:rsidRPr="00BF2C22">
        <w:rPr>
          <w:szCs w:val="26"/>
        </w:rPr>
        <w:t xml:space="preserve">аконодательством Российской Федерации, Уставом </w:t>
      </w:r>
      <w:r w:rsidR="007518A1">
        <w:rPr>
          <w:szCs w:val="26"/>
        </w:rPr>
        <w:t>городского округа</w:t>
      </w:r>
      <w:r w:rsidRPr="00BF2C22">
        <w:rPr>
          <w:szCs w:val="26"/>
        </w:rPr>
        <w:t xml:space="preserve"> г</w:t>
      </w:r>
      <w:r w:rsidR="007518A1">
        <w:rPr>
          <w:szCs w:val="26"/>
        </w:rPr>
        <w:t>ород</w:t>
      </w:r>
      <w:r w:rsidR="00513B44" w:rsidRPr="00BF2C22">
        <w:rPr>
          <w:szCs w:val="26"/>
        </w:rPr>
        <w:t xml:space="preserve"> </w:t>
      </w:r>
      <w:r w:rsidRPr="00BF2C22">
        <w:rPr>
          <w:szCs w:val="26"/>
        </w:rPr>
        <w:t>Дивногорск и определяет правовое положение, основные</w:t>
      </w:r>
      <w:r w:rsidR="00113EA0">
        <w:rPr>
          <w:szCs w:val="26"/>
        </w:rPr>
        <w:t xml:space="preserve"> </w:t>
      </w:r>
      <w:r w:rsidR="00C7260A">
        <w:rPr>
          <w:szCs w:val="26"/>
        </w:rPr>
        <w:t xml:space="preserve">цели, </w:t>
      </w:r>
      <w:r w:rsidR="00113EA0">
        <w:rPr>
          <w:szCs w:val="26"/>
        </w:rPr>
        <w:t xml:space="preserve">задачи, </w:t>
      </w:r>
      <w:r w:rsidRPr="00BF2C22">
        <w:rPr>
          <w:szCs w:val="26"/>
        </w:rPr>
        <w:t xml:space="preserve">функции, права и обязанности отдела экономического развития администрации города </w:t>
      </w:r>
      <w:r w:rsidR="00113EA0">
        <w:rPr>
          <w:szCs w:val="26"/>
        </w:rPr>
        <w:t xml:space="preserve">Дивногорска </w:t>
      </w:r>
      <w:r w:rsidRPr="00BF2C22">
        <w:rPr>
          <w:szCs w:val="26"/>
        </w:rPr>
        <w:t>(</w:t>
      </w:r>
      <w:r w:rsidR="007518A1">
        <w:rPr>
          <w:szCs w:val="26"/>
        </w:rPr>
        <w:t>далее -</w:t>
      </w:r>
      <w:r w:rsidRPr="00BF2C22">
        <w:rPr>
          <w:szCs w:val="26"/>
        </w:rPr>
        <w:t xml:space="preserve"> Отдел).</w:t>
      </w:r>
    </w:p>
    <w:p w:rsidR="001F24A8" w:rsidRPr="00BF2C22" w:rsidRDefault="001F24A8" w:rsidP="001F24A8">
      <w:pPr>
        <w:pStyle w:val="a3"/>
        <w:tabs>
          <w:tab w:val="left" w:pos="993"/>
        </w:tabs>
        <w:rPr>
          <w:szCs w:val="26"/>
        </w:rPr>
      </w:pPr>
    </w:p>
    <w:p w:rsidR="001F24A8" w:rsidRPr="00BF2C22" w:rsidRDefault="003407AF" w:rsidP="003407AF">
      <w:pPr>
        <w:pStyle w:val="a3"/>
        <w:tabs>
          <w:tab w:val="left" w:pos="993"/>
        </w:tabs>
        <w:jc w:val="center"/>
        <w:rPr>
          <w:b/>
          <w:caps/>
          <w:szCs w:val="26"/>
        </w:rPr>
      </w:pPr>
      <w:r>
        <w:rPr>
          <w:b/>
          <w:caps/>
          <w:szCs w:val="26"/>
        </w:rPr>
        <w:t xml:space="preserve">1. </w:t>
      </w:r>
      <w:bookmarkStart w:id="0" w:name="_GoBack"/>
      <w:bookmarkEnd w:id="0"/>
      <w:r w:rsidR="001F24A8" w:rsidRPr="00BF2C22">
        <w:rPr>
          <w:b/>
          <w:caps/>
          <w:szCs w:val="26"/>
        </w:rPr>
        <w:t>Общие положения</w:t>
      </w:r>
    </w:p>
    <w:p w:rsidR="00BF2C22" w:rsidRPr="00BF2C22" w:rsidRDefault="00BF2C22" w:rsidP="00BF2C22">
      <w:pPr>
        <w:pStyle w:val="a3"/>
        <w:tabs>
          <w:tab w:val="left" w:pos="993"/>
        </w:tabs>
        <w:ind w:left="360"/>
        <w:rPr>
          <w:b/>
          <w:caps/>
          <w:szCs w:val="26"/>
        </w:rPr>
      </w:pPr>
    </w:p>
    <w:p w:rsidR="001F24A8" w:rsidRPr="00BF2C22" w:rsidRDefault="001F24A8" w:rsidP="003407AF">
      <w:pPr>
        <w:pStyle w:val="a3"/>
        <w:tabs>
          <w:tab w:val="left" w:pos="0"/>
        </w:tabs>
        <w:ind w:firstLine="709"/>
        <w:rPr>
          <w:szCs w:val="26"/>
        </w:rPr>
      </w:pPr>
      <w:r w:rsidRPr="00BF2C22">
        <w:rPr>
          <w:szCs w:val="26"/>
        </w:rPr>
        <w:t>1.1. Отдел является структурным подразделением администрации города</w:t>
      </w:r>
      <w:r w:rsidR="00113EA0">
        <w:rPr>
          <w:szCs w:val="26"/>
        </w:rPr>
        <w:t xml:space="preserve"> Дивногорска</w:t>
      </w:r>
      <w:r w:rsidRPr="00BF2C22">
        <w:rPr>
          <w:szCs w:val="26"/>
        </w:rPr>
        <w:t>, без права юридического лица, созданным с целью реализации полномочий администрации в области социально-экономической политики.</w:t>
      </w:r>
    </w:p>
    <w:p w:rsidR="001F24A8" w:rsidRPr="00BF2C22" w:rsidRDefault="001F24A8" w:rsidP="003407AF">
      <w:pPr>
        <w:pStyle w:val="a3"/>
        <w:tabs>
          <w:tab w:val="left" w:pos="0"/>
        </w:tabs>
        <w:ind w:firstLine="709"/>
        <w:rPr>
          <w:szCs w:val="26"/>
        </w:rPr>
      </w:pPr>
      <w:r w:rsidRPr="00BF2C22">
        <w:rPr>
          <w:szCs w:val="26"/>
        </w:rPr>
        <w:t xml:space="preserve">1.2. Отдел в своей деятельности руководствуется Конституцией Российской Федерации, законами и иными нормативными актами Российской Федерации, Красноярского края, Уставом </w:t>
      </w:r>
      <w:r w:rsidR="00113EA0">
        <w:rPr>
          <w:szCs w:val="26"/>
        </w:rPr>
        <w:t>городского округа</w:t>
      </w:r>
      <w:r w:rsidRPr="00BF2C22">
        <w:rPr>
          <w:szCs w:val="26"/>
        </w:rPr>
        <w:t xml:space="preserve"> г</w:t>
      </w:r>
      <w:r w:rsidR="00113EA0">
        <w:rPr>
          <w:szCs w:val="26"/>
        </w:rPr>
        <w:t>ород</w:t>
      </w:r>
      <w:r w:rsidR="00513B44" w:rsidRPr="00BF2C22">
        <w:rPr>
          <w:szCs w:val="26"/>
        </w:rPr>
        <w:t xml:space="preserve"> </w:t>
      </w:r>
      <w:r w:rsidRPr="00BF2C22">
        <w:rPr>
          <w:szCs w:val="26"/>
        </w:rPr>
        <w:t>Дивногорск, решениями Дивногорского городского Совета депутатов, постановлениями и распоряжениями администрации города, а также настоящим Положением.</w:t>
      </w:r>
    </w:p>
    <w:p w:rsidR="001F24A8" w:rsidRPr="00BF2C22" w:rsidRDefault="001F24A8" w:rsidP="003407AF">
      <w:pPr>
        <w:pStyle w:val="a3"/>
        <w:tabs>
          <w:tab w:val="left" w:pos="709"/>
        </w:tabs>
        <w:ind w:firstLine="709"/>
        <w:rPr>
          <w:szCs w:val="26"/>
        </w:rPr>
      </w:pPr>
      <w:r w:rsidRPr="00BF2C22">
        <w:rPr>
          <w:szCs w:val="26"/>
        </w:rPr>
        <w:t xml:space="preserve">1.3. Отдел в своей деятельности взаимодействует с </w:t>
      </w:r>
      <w:r w:rsidR="00A002C7" w:rsidRPr="00A002C7">
        <w:rPr>
          <w:szCs w:val="26"/>
        </w:rPr>
        <w:t>отраслевыми (функциональными)</w:t>
      </w:r>
      <w:r w:rsidR="00A002C7">
        <w:rPr>
          <w:szCs w:val="26"/>
        </w:rPr>
        <w:t xml:space="preserve"> </w:t>
      </w:r>
      <w:r w:rsidRPr="00BF2C22">
        <w:rPr>
          <w:szCs w:val="26"/>
        </w:rPr>
        <w:t xml:space="preserve">органами и структурными подразделениями администрации города, </w:t>
      </w:r>
      <w:r w:rsidR="00113EA0">
        <w:rPr>
          <w:szCs w:val="26"/>
        </w:rPr>
        <w:t xml:space="preserve">органами государственной власти, </w:t>
      </w:r>
      <w:r w:rsidRPr="00BF2C22">
        <w:rPr>
          <w:szCs w:val="26"/>
        </w:rPr>
        <w:t xml:space="preserve">организациями </w:t>
      </w:r>
      <w:r w:rsidR="00113EA0">
        <w:rPr>
          <w:szCs w:val="26"/>
        </w:rPr>
        <w:t xml:space="preserve">всех форм собственности </w:t>
      </w:r>
      <w:r w:rsidRPr="00BF2C22">
        <w:rPr>
          <w:szCs w:val="26"/>
        </w:rPr>
        <w:t xml:space="preserve">в пределах полномочий </w:t>
      </w:r>
      <w:r w:rsidR="00513B44" w:rsidRPr="00BF2C22">
        <w:rPr>
          <w:szCs w:val="26"/>
        </w:rPr>
        <w:t>О</w:t>
      </w:r>
      <w:r w:rsidRPr="00BF2C22">
        <w:rPr>
          <w:szCs w:val="26"/>
        </w:rPr>
        <w:t>тдела.</w:t>
      </w:r>
    </w:p>
    <w:p w:rsidR="001F24A8" w:rsidRPr="00BF2C22" w:rsidRDefault="001F24A8" w:rsidP="003407AF">
      <w:pPr>
        <w:pStyle w:val="a3"/>
        <w:tabs>
          <w:tab w:val="left" w:pos="709"/>
        </w:tabs>
        <w:ind w:firstLine="709"/>
        <w:rPr>
          <w:szCs w:val="26"/>
        </w:rPr>
      </w:pPr>
      <w:r w:rsidRPr="00BF2C22">
        <w:rPr>
          <w:szCs w:val="26"/>
        </w:rPr>
        <w:t>1.4. Отдел подчинен и подотчетен заместителю Главы города</w:t>
      </w:r>
      <w:r w:rsidR="00F14BD1">
        <w:rPr>
          <w:szCs w:val="26"/>
        </w:rPr>
        <w:t>, курирующему вопросы экономики,</w:t>
      </w:r>
      <w:r w:rsidRPr="00BF2C22">
        <w:rPr>
          <w:szCs w:val="26"/>
        </w:rPr>
        <w:t xml:space="preserve"> и несет ответственность за выполнение возложенных на него задач.</w:t>
      </w:r>
    </w:p>
    <w:p w:rsidR="003407AF" w:rsidRDefault="003407AF" w:rsidP="003407AF">
      <w:pPr>
        <w:pStyle w:val="a4"/>
        <w:tabs>
          <w:tab w:val="left" w:pos="993"/>
        </w:tabs>
        <w:ind w:left="360"/>
        <w:rPr>
          <w:b/>
          <w:caps/>
          <w:sz w:val="26"/>
          <w:szCs w:val="26"/>
        </w:rPr>
      </w:pPr>
    </w:p>
    <w:p w:rsidR="001F24A8" w:rsidRPr="00BF2C22" w:rsidRDefault="003407AF" w:rsidP="003407AF">
      <w:pPr>
        <w:pStyle w:val="a4"/>
        <w:tabs>
          <w:tab w:val="left" w:pos="993"/>
        </w:tabs>
        <w:ind w:left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2. </w:t>
      </w:r>
      <w:r w:rsidR="001F24A8" w:rsidRPr="00BF2C22">
        <w:rPr>
          <w:b/>
          <w:caps/>
          <w:sz w:val="26"/>
          <w:szCs w:val="26"/>
        </w:rPr>
        <w:t xml:space="preserve">основные </w:t>
      </w:r>
      <w:r w:rsidR="00C7260A">
        <w:rPr>
          <w:b/>
          <w:caps/>
          <w:sz w:val="26"/>
          <w:szCs w:val="26"/>
        </w:rPr>
        <w:t xml:space="preserve">Цели и </w:t>
      </w:r>
      <w:r w:rsidR="001F24A8" w:rsidRPr="00BF2C22">
        <w:rPr>
          <w:b/>
          <w:caps/>
          <w:sz w:val="26"/>
          <w:szCs w:val="26"/>
        </w:rPr>
        <w:t>задачи отдела</w:t>
      </w:r>
    </w:p>
    <w:p w:rsidR="001F24A8" w:rsidRPr="00BF2C22" w:rsidRDefault="001F24A8" w:rsidP="001F24A8">
      <w:pPr>
        <w:pStyle w:val="a4"/>
        <w:tabs>
          <w:tab w:val="left" w:pos="993"/>
        </w:tabs>
        <w:rPr>
          <w:b/>
          <w:caps/>
          <w:sz w:val="26"/>
          <w:szCs w:val="26"/>
        </w:rPr>
      </w:pPr>
    </w:p>
    <w:p w:rsidR="00C7260A" w:rsidRDefault="001F24A8" w:rsidP="00340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2C22">
        <w:rPr>
          <w:sz w:val="26"/>
          <w:szCs w:val="26"/>
        </w:rPr>
        <w:t xml:space="preserve">2.1. </w:t>
      </w:r>
      <w:r w:rsidR="00C7260A" w:rsidRPr="00C7260A">
        <w:rPr>
          <w:sz w:val="26"/>
          <w:szCs w:val="26"/>
        </w:rPr>
        <w:t xml:space="preserve">Основной целью </w:t>
      </w:r>
      <w:r w:rsidR="00C7260A">
        <w:rPr>
          <w:sz w:val="26"/>
          <w:szCs w:val="26"/>
        </w:rPr>
        <w:t>Отдела</w:t>
      </w:r>
      <w:r w:rsidR="00C7260A" w:rsidRPr="00C7260A">
        <w:rPr>
          <w:sz w:val="26"/>
          <w:szCs w:val="26"/>
        </w:rPr>
        <w:t xml:space="preserve"> является обеспечение исполнения полномочий </w:t>
      </w:r>
      <w:r w:rsidR="00C7260A">
        <w:rPr>
          <w:sz w:val="26"/>
          <w:szCs w:val="26"/>
        </w:rPr>
        <w:t>а</w:t>
      </w:r>
      <w:r w:rsidR="00C7260A" w:rsidRPr="00C7260A">
        <w:rPr>
          <w:sz w:val="26"/>
          <w:szCs w:val="26"/>
        </w:rPr>
        <w:t xml:space="preserve">дминистрации </w:t>
      </w:r>
      <w:r w:rsidR="00C7260A">
        <w:rPr>
          <w:sz w:val="26"/>
          <w:szCs w:val="26"/>
        </w:rPr>
        <w:t>города Дивногорска</w:t>
      </w:r>
      <w:r w:rsidR="00C7260A" w:rsidRPr="00C7260A">
        <w:rPr>
          <w:sz w:val="26"/>
          <w:szCs w:val="26"/>
        </w:rPr>
        <w:t xml:space="preserve"> по решению вопросов местного значения в области социально-экономического развития городского округа город Дивногорск с соблюдением законных интересов населения</w:t>
      </w:r>
      <w:r w:rsidR="00C7260A">
        <w:rPr>
          <w:sz w:val="26"/>
          <w:szCs w:val="26"/>
        </w:rPr>
        <w:t>.</w:t>
      </w:r>
    </w:p>
    <w:p w:rsidR="00C7260A" w:rsidRDefault="00C7260A" w:rsidP="00340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Основными задачами Отдела являются:</w:t>
      </w:r>
    </w:p>
    <w:p w:rsidR="001F24A8" w:rsidRPr="00BF2C22" w:rsidRDefault="00C7260A" w:rsidP="00340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1F24A8" w:rsidRPr="00BF2C22">
        <w:rPr>
          <w:sz w:val="26"/>
          <w:szCs w:val="26"/>
        </w:rPr>
        <w:t xml:space="preserve">Осуществление анализа социально-экономической ситуации в городе, разработка </w:t>
      </w:r>
      <w:r w:rsidR="00513B44" w:rsidRPr="00BF2C22">
        <w:rPr>
          <w:sz w:val="26"/>
          <w:szCs w:val="26"/>
        </w:rPr>
        <w:t xml:space="preserve">стратегии социально-экономического развития города на долгосрочный период, а также </w:t>
      </w:r>
      <w:r w:rsidR="00A55351">
        <w:rPr>
          <w:sz w:val="26"/>
          <w:szCs w:val="26"/>
        </w:rPr>
        <w:t>программ, проектов, направленных на решение приоритетных задач</w:t>
      </w:r>
      <w:r w:rsidR="00513B44" w:rsidRPr="00BF2C22">
        <w:rPr>
          <w:sz w:val="26"/>
          <w:szCs w:val="26"/>
        </w:rPr>
        <w:t xml:space="preserve"> социально-экономического развития города в среднесрочной и долгосрочной перспективе</w:t>
      </w:r>
      <w:r w:rsidR="001F24A8" w:rsidRPr="00BF2C22">
        <w:rPr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2.2.</w:t>
      </w:r>
      <w:r w:rsidR="00A55351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 xml:space="preserve"> </w:t>
      </w:r>
      <w:r w:rsidR="00A55351">
        <w:rPr>
          <w:rFonts w:ascii="Times New Roman" w:hAnsi="Times New Roman"/>
          <w:sz w:val="26"/>
          <w:szCs w:val="26"/>
        </w:rPr>
        <w:t>Обеспечение р</w:t>
      </w:r>
      <w:r w:rsidRPr="00BF2C22">
        <w:rPr>
          <w:rFonts w:ascii="Times New Roman" w:hAnsi="Times New Roman"/>
          <w:sz w:val="26"/>
          <w:szCs w:val="26"/>
        </w:rPr>
        <w:t>азработк</w:t>
      </w:r>
      <w:r w:rsidR="00A55351">
        <w:rPr>
          <w:rFonts w:ascii="Times New Roman" w:hAnsi="Times New Roman"/>
          <w:sz w:val="26"/>
          <w:szCs w:val="26"/>
        </w:rPr>
        <w:t>и</w:t>
      </w:r>
      <w:r w:rsidRPr="00BF2C22">
        <w:rPr>
          <w:rFonts w:ascii="Times New Roman" w:hAnsi="Times New Roman"/>
          <w:sz w:val="26"/>
          <w:szCs w:val="26"/>
        </w:rPr>
        <w:t xml:space="preserve"> мероприятий, обеспечивающих выполнение </w:t>
      </w:r>
      <w:r w:rsidR="00513B44" w:rsidRPr="00BF2C22">
        <w:rPr>
          <w:rFonts w:ascii="Times New Roman" w:hAnsi="Times New Roman"/>
          <w:sz w:val="26"/>
          <w:szCs w:val="26"/>
        </w:rPr>
        <w:t>муниципальных</w:t>
      </w:r>
      <w:r w:rsidRPr="00BF2C22">
        <w:rPr>
          <w:rFonts w:ascii="Times New Roman" w:hAnsi="Times New Roman"/>
          <w:sz w:val="26"/>
          <w:szCs w:val="26"/>
        </w:rPr>
        <w:t xml:space="preserve"> программ</w:t>
      </w:r>
      <w:r w:rsidR="00A55351">
        <w:rPr>
          <w:rFonts w:ascii="Times New Roman" w:hAnsi="Times New Roman"/>
          <w:sz w:val="26"/>
          <w:szCs w:val="26"/>
        </w:rPr>
        <w:t xml:space="preserve"> и проектов</w:t>
      </w:r>
      <w:r w:rsidRPr="00BF2C22">
        <w:rPr>
          <w:rFonts w:ascii="Times New Roman" w:hAnsi="Times New Roman"/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A55351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>3. Разработка предложений по бюджетной и налоговой политике.</w:t>
      </w:r>
    </w:p>
    <w:p w:rsidR="00513B44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lastRenderedPageBreak/>
        <w:t>2.</w:t>
      </w:r>
      <w:r w:rsidR="00A55351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>4. Организация планирования основных показателей деятельности муниципальных унитарных предприятий и муниципальных учреждений, проведение экономического анализа в целях повышения эффективности их работы</w:t>
      </w:r>
      <w:r w:rsidR="007839A5">
        <w:rPr>
          <w:rFonts w:ascii="Times New Roman" w:hAnsi="Times New Roman"/>
          <w:sz w:val="26"/>
          <w:szCs w:val="26"/>
        </w:rPr>
        <w:t xml:space="preserve"> при соблюдении социальных интересов населения городского округа</w:t>
      </w:r>
      <w:r w:rsidRPr="00BF2C22">
        <w:rPr>
          <w:rFonts w:ascii="Times New Roman" w:hAnsi="Times New Roman"/>
          <w:sz w:val="26"/>
          <w:szCs w:val="26"/>
        </w:rPr>
        <w:t>.</w:t>
      </w:r>
    </w:p>
    <w:p w:rsidR="001F24A8" w:rsidRPr="007839A5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</w:t>
      </w:r>
      <w:r w:rsidR="00AB42C2">
        <w:rPr>
          <w:rFonts w:ascii="Times New Roman" w:hAnsi="Times New Roman"/>
          <w:sz w:val="26"/>
          <w:szCs w:val="26"/>
        </w:rPr>
        <w:t>.</w:t>
      </w:r>
      <w:r w:rsidR="00901614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>5</w:t>
      </w:r>
      <w:r w:rsidRPr="007839A5">
        <w:rPr>
          <w:rFonts w:ascii="Times New Roman" w:hAnsi="Times New Roman"/>
          <w:sz w:val="26"/>
          <w:szCs w:val="26"/>
        </w:rPr>
        <w:t xml:space="preserve">. </w:t>
      </w:r>
      <w:r w:rsidR="007839A5" w:rsidRPr="007839A5">
        <w:rPr>
          <w:rFonts w:ascii="Times New Roman" w:hAnsi="Times New Roman"/>
          <w:sz w:val="26"/>
          <w:szCs w:val="26"/>
        </w:rPr>
        <w:t>Организация ведения реестра муниципальных услуг</w:t>
      </w:r>
      <w:r w:rsidRPr="007839A5">
        <w:rPr>
          <w:rFonts w:ascii="Times New Roman" w:hAnsi="Times New Roman"/>
          <w:sz w:val="26"/>
          <w:szCs w:val="26"/>
        </w:rPr>
        <w:t xml:space="preserve">. </w:t>
      </w:r>
    </w:p>
    <w:p w:rsidR="001F24A8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 xml:space="preserve">6. </w:t>
      </w:r>
      <w:r w:rsidR="00513B44" w:rsidRPr="00BF2C22">
        <w:rPr>
          <w:rFonts w:ascii="Times New Roman" w:hAnsi="Times New Roman"/>
          <w:sz w:val="26"/>
          <w:szCs w:val="26"/>
        </w:rPr>
        <w:t>Согласование</w:t>
      </w:r>
      <w:r w:rsidRPr="00BF2C22">
        <w:rPr>
          <w:rFonts w:ascii="Times New Roman" w:hAnsi="Times New Roman"/>
          <w:sz w:val="26"/>
          <w:szCs w:val="26"/>
        </w:rPr>
        <w:t xml:space="preserve"> цен и тарифов на платные услуги </w:t>
      </w:r>
      <w:r w:rsidR="007839A5">
        <w:rPr>
          <w:rFonts w:ascii="Times New Roman" w:hAnsi="Times New Roman"/>
          <w:sz w:val="26"/>
          <w:szCs w:val="26"/>
        </w:rPr>
        <w:t>муниципальных учреждений</w:t>
      </w:r>
      <w:r w:rsidRPr="00BF2C22">
        <w:rPr>
          <w:rFonts w:ascii="Times New Roman" w:hAnsi="Times New Roman"/>
          <w:sz w:val="26"/>
          <w:szCs w:val="26"/>
        </w:rPr>
        <w:t>.</w:t>
      </w:r>
    </w:p>
    <w:p w:rsidR="00AB42C2" w:rsidRDefault="001F24A8" w:rsidP="003407AF">
      <w:pPr>
        <w:pStyle w:val="ConsNormal"/>
        <w:ind w:firstLine="709"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 xml:space="preserve">7. </w:t>
      </w:r>
      <w:r w:rsidR="00AB42C2" w:rsidRPr="00AB42C2">
        <w:rPr>
          <w:rFonts w:ascii="Times New Roman" w:hAnsi="Times New Roman"/>
          <w:sz w:val="26"/>
          <w:szCs w:val="26"/>
        </w:rPr>
        <w:t>Осуществление</w:t>
      </w:r>
      <w:r w:rsidR="00AB42C2">
        <w:rPr>
          <w:rFonts w:ascii="Times New Roman" w:hAnsi="Times New Roman"/>
          <w:sz w:val="26"/>
          <w:szCs w:val="26"/>
        </w:rPr>
        <w:t xml:space="preserve"> </w:t>
      </w:r>
      <w:r w:rsidR="00AB42C2" w:rsidRPr="00AB42C2">
        <w:rPr>
          <w:rFonts w:ascii="Times New Roman" w:hAnsi="Times New Roman"/>
          <w:sz w:val="26"/>
          <w:szCs w:val="26"/>
        </w:rPr>
        <w:t>мониторинга цен и тарифов на отдельные виды товаров и услуг</w:t>
      </w:r>
      <w:r w:rsidR="00AB42C2">
        <w:rPr>
          <w:rFonts w:ascii="Times New Roman" w:hAnsi="Times New Roman"/>
          <w:sz w:val="26"/>
          <w:szCs w:val="26"/>
        </w:rPr>
        <w:t>.</w:t>
      </w:r>
    </w:p>
    <w:p w:rsidR="001F24A8" w:rsidRPr="00BF2C22" w:rsidRDefault="00AB42C2" w:rsidP="003407AF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2.2.8. </w:t>
      </w:r>
      <w:r w:rsidR="001F24A8" w:rsidRPr="00BF2C22">
        <w:rPr>
          <w:rFonts w:ascii="Times New Roman" w:hAnsi="Times New Roman"/>
          <w:color w:val="000000"/>
          <w:spacing w:val="-5"/>
          <w:sz w:val="26"/>
          <w:szCs w:val="26"/>
        </w:rPr>
        <w:t>Создание условий для развития</w:t>
      </w:r>
      <w:r w:rsidR="001F24A8" w:rsidRPr="00BF2C22">
        <w:rPr>
          <w:rFonts w:ascii="Times New Roman" w:hAnsi="Times New Roman"/>
          <w:color w:val="000000"/>
          <w:spacing w:val="-4"/>
          <w:sz w:val="26"/>
          <w:szCs w:val="26"/>
        </w:rPr>
        <w:t xml:space="preserve"> малого и среднего предпринимательства на территории </w:t>
      </w:r>
      <w:r w:rsidR="007839A5">
        <w:rPr>
          <w:rFonts w:ascii="Times New Roman" w:hAnsi="Times New Roman"/>
          <w:color w:val="000000"/>
          <w:spacing w:val="-4"/>
          <w:sz w:val="26"/>
          <w:szCs w:val="26"/>
        </w:rPr>
        <w:t>городского округа</w:t>
      </w:r>
      <w:r w:rsidR="001F24A8" w:rsidRPr="00BF2C22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="00AB42C2">
        <w:rPr>
          <w:rFonts w:ascii="Times New Roman" w:hAnsi="Times New Roman"/>
          <w:sz w:val="26"/>
          <w:szCs w:val="26"/>
        </w:rPr>
        <w:t>9</w:t>
      </w:r>
      <w:r w:rsidRPr="00BF2C22">
        <w:rPr>
          <w:rFonts w:ascii="Times New Roman" w:hAnsi="Times New Roman"/>
          <w:sz w:val="26"/>
          <w:szCs w:val="26"/>
        </w:rPr>
        <w:t xml:space="preserve">. </w:t>
      </w:r>
      <w:r w:rsidR="007839A5">
        <w:rPr>
          <w:rFonts w:ascii="Times New Roman" w:hAnsi="Times New Roman"/>
          <w:sz w:val="26"/>
          <w:szCs w:val="26"/>
        </w:rPr>
        <w:t>П</w:t>
      </w:r>
      <w:r w:rsidR="007839A5" w:rsidRPr="007839A5">
        <w:rPr>
          <w:rFonts w:ascii="Times New Roman" w:hAnsi="Times New Roman"/>
          <w:sz w:val="26"/>
          <w:szCs w:val="26"/>
        </w:rPr>
        <w:t xml:space="preserve">роведение оценки регулирующего воздействия проектов муниципальных нормативных правовых актов </w:t>
      </w:r>
      <w:r w:rsidR="007839A5">
        <w:rPr>
          <w:rFonts w:ascii="Times New Roman" w:hAnsi="Times New Roman"/>
          <w:sz w:val="26"/>
          <w:szCs w:val="26"/>
        </w:rPr>
        <w:t>администрации города Дивногорска</w:t>
      </w:r>
      <w:r w:rsidR="007839A5" w:rsidRPr="007839A5">
        <w:rPr>
          <w:rFonts w:ascii="Times New Roman" w:hAnsi="Times New Roman"/>
          <w:sz w:val="26"/>
          <w:szCs w:val="26"/>
        </w:rPr>
        <w:t xml:space="preserve"> и экспертизы муниципальных нормативных правовых актов </w:t>
      </w:r>
      <w:r w:rsidR="006B4C8C">
        <w:rPr>
          <w:rFonts w:ascii="Times New Roman" w:hAnsi="Times New Roman"/>
          <w:sz w:val="26"/>
          <w:szCs w:val="26"/>
        </w:rPr>
        <w:t>администрации города Дивногорска</w:t>
      </w:r>
      <w:r w:rsidR="007839A5" w:rsidRPr="007839A5">
        <w:rPr>
          <w:rFonts w:ascii="Times New Roman" w:hAnsi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Pr="00BF2C22">
        <w:rPr>
          <w:rFonts w:ascii="Times New Roman" w:hAnsi="Times New Roman"/>
          <w:snapToGrid w:val="0"/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="00AB42C2">
        <w:rPr>
          <w:rFonts w:ascii="Times New Roman" w:hAnsi="Times New Roman"/>
          <w:sz w:val="26"/>
          <w:szCs w:val="26"/>
        </w:rPr>
        <w:t>10</w:t>
      </w:r>
      <w:r w:rsidRPr="00BF2C22">
        <w:rPr>
          <w:rFonts w:ascii="Times New Roman" w:hAnsi="Times New Roman"/>
          <w:sz w:val="26"/>
          <w:szCs w:val="26"/>
        </w:rPr>
        <w:t xml:space="preserve">. </w:t>
      </w:r>
      <w:r w:rsidR="007839A5">
        <w:rPr>
          <w:rFonts w:ascii="Times New Roman" w:hAnsi="Times New Roman"/>
          <w:sz w:val="26"/>
          <w:szCs w:val="26"/>
        </w:rPr>
        <w:t>О</w:t>
      </w:r>
      <w:r w:rsidR="007839A5" w:rsidRPr="007839A5">
        <w:rPr>
          <w:rFonts w:ascii="Times New Roman" w:hAnsi="Times New Roman"/>
          <w:snapToGrid w:val="0"/>
          <w:sz w:val="26"/>
          <w:szCs w:val="26"/>
        </w:rPr>
        <w:t>рганизация сбора статистических показателей, характеризующих состояние экономики и социальной сферы</w:t>
      </w:r>
      <w:r w:rsidR="007839A5">
        <w:rPr>
          <w:rFonts w:ascii="Times New Roman" w:hAnsi="Times New Roman"/>
          <w:snapToGrid w:val="0"/>
          <w:sz w:val="26"/>
          <w:szCs w:val="26"/>
        </w:rPr>
        <w:t xml:space="preserve"> городского округа город Дивногорск</w:t>
      </w:r>
      <w:r w:rsidR="007839A5" w:rsidRPr="00BF2C22">
        <w:rPr>
          <w:rFonts w:ascii="Times New Roman" w:hAnsi="Times New Roman"/>
          <w:snapToGrid w:val="0"/>
          <w:sz w:val="26"/>
          <w:szCs w:val="26"/>
        </w:rPr>
        <w:t>.</w:t>
      </w: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>1</w:t>
      </w:r>
      <w:r w:rsidR="00AB42C2">
        <w:rPr>
          <w:rFonts w:ascii="Times New Roman" w:hAnsi="Times New Roman"/>
          <w:sz w:val="26"/>
          <w:szCs w:val="26"/>
        </w:rPr>
        <w:t>1</w:t>
      </w:r>
      <w:r w:rsidRPr="00BF2C22">
        <w:rPr>
          <w:rFonts w:ascii="Times New Roman" w:hAnsi="Times New Roman"/>
          <w:sz w:val="26"/>
          <w:szCs w:val="26"/>
        </w:rPr>
        <w:t xml:space="preserve">. Координация деятельности в организациях </w:t>
      </w:r>
      <w:r w:rsidR="00760FD5">
        <w:rPr>
          <w:rFonts w:ascii="Times New Roman" w:hAnsi="Times New Roman"/>
          <w:snapToGrid w:val="0"/>
          <w:sz w:val="26"/>
          <w:szCs w:val="26"/>
        </w:rPr>
        <w:t xml:space="preserve">городского округа </w:t>
      </w:r>
      <w:r w:rsidRPr="00BF2C22">
        <w:rPr>
          <w:rFonts w:ascii="Times New Roman" w:hAnsi="Times New Roman"/>
          <w:sz w:val="26"/>
          <w:szCs w:val="26"/>
        </w:rPr>
        <w:t>в сфере социально-трудовых отношений, в том числе в области охраны труда.</w:t>
      </w:r>
    </w:p>
    <w:p w:rsidR="001F24A8" w:rsidRPr="00BF2C22" w:rsidRDefault="007839A5" w:rsidP="003407AF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AB42C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Р</w:t>
      </w:r>
      <w:r w:rsidRPr="007839A5">
        <w:rPr>
          <w:rFonts w:ascii="Times New Roman" w:hAnsi="Times New Roman"/>
          <w:sz w:val="26"/>
          <w:szCs w:val="26"/>
        </w:rPr>
        <w:t>еализация действующего законодательства в сфере развития потребительского рынка на территории</w:t>
      </w:r>
      <w:r>
        <w:rPr>
          <w:rFonts w:ascii="Times New Roman" w:hAnsi="Times New Roman"/>
          <w:sz w:val="26"/>
          <w:szCs w:val="26"/>
        </w:rPr>
        <w:t xml:space="preserve"> городского округа город Дивногорск</w:t>
      </w:r>
      <w:r w:rsidR="001F24A8" w:rsidRPr="00BF2C22">
        <w:rPr>
          <w:rFonts w:ascii="Times New Roman" w:hAnsi="Times New Roman"/>
          <w:sz w:val="26"/>
          <w:szCs w:val="26"/>
        </w:rPr>
        <w:t>.</w:t>
      </w:r>
    </w:p>
    <w:p w:rsidR="001F24A8" w:rsidRDefault="001F24A8" w:rsidP="003407AF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2.</w:t>
      </w:r>
      <w:r w:rsidR="00901614">
        <w:rPr>
          <w:rFonts w:ascii="Times New Roman" w:hAnsi="Times New Roman"/>
          <w:sz w:val="26"/>
          <w:szCs w:val="26"/>
        </w:rPr>
        <w:t>2.</w:t>
      </w:r>
      <w:r w:rsidRPr="00BF2C22">
        <w:rPr>
          <w:rFonts w:ascii="Times New Roman" w:hAnsi="Times New Roman"/>
          <w:sz w:val="26"/>
          <w:szCs w:val="26"/>
        </w:rPr>
        <w:t>1</w:t>
      </w:r>
      <w:r w:rsidR="00AB42C2">
        <w:rPr>
          <w:rFonts w:ascii="Times New Roman" w:hAnsi="Times New Roman"/>
          <w:sz w:val="26"/>
          <w:szCs w:val="26"/>
        </w:rPr>
        <w:t>3</w:t>
      </w:r>
      <w:r w:rsidRPr="00BF2C22">
        <w:rPr>
          <w:rFonts w:ascii="Times New Roman" w:hAnsi="Times New Roman"/>
          <w:sz w:val="26"/>
          <w:szCs w:val="26"/>
        </w:rPr>
        <w:t xml:space="preserve">. </w:t>
      </w:r>
      <w:r w:rsidRPr="0029324E">
        <w:rPr>
          <w:rFonts w:ascii="Times New Roman" w:hAnsi="Times New Roman"/>
          <w:sz w:val="26"/>
          <w:szCs w:val="26"/>
        </w:rPr>
        <w:t>Создание условий</w:t>
      </w:r>
      <w:r w:rsidR="00AB42C2" w:rsidRPr="0029324E">
        <w:rPr>
          <w:rFonts w:ascii="Times New Roman" w:hAnsi="Times New Roman"/>
          <w:sz w:val="26"/>
          <w:szCs w:val="26"/>
        </w:rPr>
        <w:t xml:space="preserve">, направленных на </w:t>
      </w:r>
      <w:r w:rsidR="0029324E" w:rsidRPr="0029324E">
        <w:rPr>
          <w:rFonts w:ascii="Times New Roman" w:hAnsi="Times New Roman"/>
          <w:sz w:val="26"/>
          <w:szCs w:val="26"/>
        </w:rPr>
        <w:t>формирование</w:t>
      </w:r>
      <w:r w:rsidR="00AB42C2" w:rsidRPr="0029324E">
        <w:rPr>
          <w:rFonts w:ascii="Times New Roman" w:hAnsi="Times New Roman"/>
          <w:sz w:val="26"/>
          <w:szCs w:val="26"/>
        </w:rPr>
        <w:t xml:space="preserve"> благоприятного инвестиционного</w:t>
      </w:r>
      <w:r w:rsidR="0029324E" w:rsidRPr="0029324E">
        <w:rPr>
          <w:rFonts w:ascii="Times New Roman" w:hAnsi="Times New Roman"/>
          <w:sz w:val="26"/>
          <w:szCs w:val="26"/>
        </w:rPr>
        <w:t xml:space="preserve"> </w:t>
      </w:r>
      <w:r w:rsidR="00AB42C2" w:rsidRPr="0029324E">
        <w:rPr>
          <w:rFonts w:ascii="Times New Roman" w:hAnsi="Times New Roman"/>
          <w:sz w:val="26"/>
          <w:szCs w:val="26"/>
        </w:rPr>
        <w:t>климата, привлечение внешних и внутренних инвестиций для развития</w:t>
      </w:r>
      <w:r w:rsidR="0029324E" w:rsidRPr="0029324E">
        <w:rPr>
          <w:rFonts w:ascii="Times New Roman" w:hAnsi="Times New Roman"/>
          <w:sz w:val="26"/>
          <w:szCs w:val="26"/>
        </w:rPr>
        <w:t xml:space="preserve"> экономики на территории городского округа город Дивногорск</w:t>
      </w:r>
      <w:r w:rsidRPr="0029324E">
        <w:rPr>
          <w:rFonts w:ascii="Times New Roman" w:hAnsi="Times New Roman"/>
          <w:sz w:val="26"/>
          <w:szCs w:val="26"/>
        </w:rPr>
        <w:t>.</w:t>
      </w:r>
    </w:p>
    <w:p w:rsidR="0029324E" w:rsidRPr="00E00D27" w:rsidRDefault="0029324E" w:rsidP="003407AF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2.2.14</w:t>
      </w:r>
      <w:r w:rsidRPr="00E00D27">
        <w:rPr>
          <w:rFonts w:ascii="Times New Roman" w:hAnsi="Times New Roman"/>
          <w:sz w:val="26"/>
          <w:szCs w:val="26"/>
        </w:rPr>
        <w:t xml:space="preserve">. </w:t>
      </w:r>
      <w:r w:rsidR="002B35A0" w:rsidRPr="00E00D27">
        <w:rPr>
          <w:rFonts w:ascii="Times New Roman" w:hAnsi="Times New Roman"/>
          <w:sz w:val="26"/>
          <w:szCs w:val="26"/>
        </w:rPr>
        <w:t xml:space="preserve">Создание условий для комплексного развития туристской </w:t>
      </w:r>
      <w:r w:rsidR="00E00D27">
        <w:rPr>
          <w:rFonts w:ascii="Times New Roman" w:hAnsi="Times New Roman"/>
          <w:sz w:val="26"/>
          <w:szCs w:val="26"/>
        </w:rPr>
        <w:t>сферы</w:t>
      </w:r>
      <w:r w:rsidR="00E00D27" w:rsidRPr="00E00D27">
        <w:rPr>
          <w:rFonts w:ascii="Times New Roman" w:hAnsi="Times New Roman"/>
          <w:sz w:val="26"/>
          <w:szCs w:val="26"/>
        </w:rPr>
        <w:t>.</w:t>
      </w:r>
    </w:p>
    <w:p w:rsidR="001F24A8" w:rsidRPr="00BF2C22" w:rsidRDefault="001F24A8" w:rsidP="00513B44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1F24A8" w:rsidRPr="00A002C7" w:rsidRDefault="003407AF" w:rsidP="003407AF">
      <w:pPr>
        <w:pStyle w:val="a4"/>
        <w:tabs>
          <w:tab w:val="left" w:pos="993"/>
        </w:tabs>
        <w:ind w:left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3. </w:t>
      </w:r>
      <w:r w:rsidR="003B31EA" w:rsidRPr="00A002C7">
        <w:rPr>
          <w:b/>
          <w:caps/>
          <w:sz w:val="26"/>
          <w:szCs w:val="26"/>
        </w:rPr>
        <w:t xml:space="preserve">ОСНОВНЫЕ </w:t>
      </w:r>
      <w:r w:rsidR="001F24A8" w:rsidRPr="00A002C7">
        <w:rPr>
          <w:b/>
          <w:caps/>
          <w:sz w:val="26"/>
          <w:szCs w:val="26"/>
        </w:rPr>
        <w:t>функции отдела</w:t>
      </w:r>
    </w:p>
    <w:p w:rsidR="001F24A8" w:rsidRPr="00A002C7" w:rsidRDefault="001F24A8" w:rsidP="001F24A8">
      <w:pPr>
        <w:pStyle w:val="a4"/>
        <w:tabs>
          <w:tab w:val="left" w:pos="993"/>
        </w:tabs>
        <w:ind w:left="360"/>
        <w:rPr>
          <w:caps/>
          <w:sz w:val="26"/>
          <w:szCs w:val="26"/>
        </w:rPr>
      </w:pPr>
    </w:p>
    <w:p w:rsidR="00377748" w:rsidRPr="00377748" w:rsidRDefault="00377748" w:rsidP="00377748">
      <w:pPr>
        <w:pStyle w:val="a4"/>
        <w:tabs>
          <w:tab w:val="left" w:leader="dot" w:pos="0"/>
          <w:tab w:val="left" w:pos="993"/>
        </w:tabs>
        <w:ind w:firstLine="334"/>
        <w:rPr>
          <w:sz w:val="26"/>
          <w:szCs w:val="26"/>
        </w:rPr>
      </w:pPr>
      <w:r>
        <w:rPr>
          <w:sz w:val="26"/>
          <w:szCs w:val="26"/>
        </w:rPr>
        <w:t>В связи с поставленными задачами Отдел выполняет следующие функции:</w:t>
      </w:r>
    </w:p>
    <w:p w:rsidR="001F24A8" w:rsidRPr="00BF2C22" w:rsidRDefault="001F24A8" w:rsidP="00404FAE">
      <w:pPr>
        <w:pStyle w:val="a4"/>
        <w:tabs>
          <w:tab w:val="left" w:leader="dot" w:pos="0"/>
          <w:tab w:val="left" w:pos="993"/>
        </w:tabs>
        <w:ind w:left="0" w:firstLine="709"/>
        <w:rPr>
          <w:b/>
          <w:sz w:val="26"/>
          <w:szCs w:val="26"/>
        </w:rPr>
      </w:pPr>
      <w:r w:rsidRPr="00BF2C22">
        <w:rPr>
          <w:b/>
          <w:sz w:val="26"/>
          <w:szCs w:val="26"/>
        </w:rPr>
        <w:t>3.1. По вопросам экономического анализа</w:t>
      </w:r>
      <w:r w:rsidR="00404FAE">
        <w:rPr>
          <w:b/>
          <w:sz w:val="26"/>
          <w:szCs w:val="26"/>
        </w:rPr>
        <w:t xml:space="preserve"> и стратегического планирования</w:t>
      </w:r>
      <w:r w:rsidRPr="00BF2C22">
        <w:rPr>
          <w:b/>
          <w:sz w:val="26"/>
          <w:szCs w:val="26"/>
        </w:rPr>
        <w:t>:</w:t>
      </w:r>
    </w:p>
    <w:p w:rsidR="00A002C7" w:rsidRDefault="001F24A8" w:rsidP="003407AF">
      <w:pPr>
        <w:pStyle w:val="a4"/>
        <w:tabs>
          <w:tab w:val="left" w:leader="dot" w:pos="0"/>
          <w:tab w:val="left" w:pos="709"/>
        </w:tabs>
        <w:ind w:left="0" w:firstLine="709"/>
        <w:rPr>
          <w:sz w:val="26"/>
          <w:szCs w:val="26"/>
        </w:rPr>
      </w:pPr>
      <w:r w:rsidRPr="00BF2C22">
        <w:rPr>
          <w:sz w:val="26"/>
          <w:szCs w:val="26"/>
        </w:rPr>
        <w:t>3.1.1.</w:t>
      </w:r>
      <w:r w:rsidR="00A002C7">
        <w:rPr>
          <w:sz w:val="26"/>
          <w:szCs w:val="26"/>
        </w:rPr>
        <w:t xml:space="preserve"> О</w:t>
      </w:r>
      <w:r w:rsidR="00A002C7" w:rsidRPr="00A002C7">
        <w:rPr>
          <w:sz w:val="26"/>
          <w:szCs w:val="26"/>
        </w:rPr>
        <w:t xml:space="preserve">рганизует разработку и во взаимодействии со структурными подразделениями, отраслевыми (функциональными) органами </w:t>
      </w:r>
      <w:r w:rsidR="00E87AF7">
        <w:rPr>
          <w:sz w:val="26"/>
          <w:szCs w:val="26"/>
        </w:rPr>
        <w:t>а</w:t>
      </w:r>
      <w:r w:rsidR="00A002C7" w:rsidRPr="00A002C7">
        <w:rPr>
          <w:sz w:val="26"/>
          <w:szCs w:val="26"/>
        </w:rPr>
        <w:t xml:space="preserve">дминистрации </w:t>
      </w:r>
      <w:r w:rsidR="00E87AF7">
        <w:rPr>
          <w:sz w:val="26"/>
          <w:szCs w:val="26"/>
        </w:rPr>
        <w:t>города</w:t>
      </w:r>
      <w:r w:rsidR="00A002C7" w:rsidRPr="00A002C7">
        <w:rPr>
          <w:sz w:val="26"/>
          <w:szCs w:val="26"/>
        </w:rPr>
        <w:t xml:space="preserve"> участвует в реализации стратегии социально-экономического развития </w:t>
      </w:r>
      <w:r w:rsidR="00E87AF7">
        <w:rPr>
          <w:sz w:val="26"/>
          <w:szCs w:val="26"/>
        </w:rPr>
        <w:t>городского округа город Дивногорск</w:t>
      </w:r>
      <w:r w:rsidR="00A002C7" w:rsidRPr="00A002C7">
        <w:rPr>
          <w:sz w:val="26"/>
          <w:szCs w:val="26"/>
        </w:rPr>
        <w:t xml:space="preserve">, плана мероприятий по реализации стратегии социально-экономического развития </w:t>
      </w:r>
      <w:r w:rsidR="00E87AF7">
        <w:rPr>
          <w:sz w:val="26"/>
          <w:szCs w:val="26"/>
        </w:rPr>
        <w:t>городского округа город Дивногорск.</w:t>
      </w:r>
    </w:p>
    <w:p w:rsidR="007B35D9" w:rsidRDefault="00E87AF7" w:rsidP="003407AF">
      <w:pPr>
        <w:pStyle w:val="a4"/>
        <w:tabs>
          <w:tab w:val="left" w:leader="do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="007B35D9" w:rsidRPr="007B35D9">
        <w:rPr>
          <w:sz w:val="26"/>
          <w:szCs w:val="26"/>
        </w:rPr>
        <w:t>Анализирует</w:t>
      </w:r>
      <w:r w:rsidR="007B35D9">
        <w:rPr>
          <w:sz w:val="26"/>
          <w:szCs w:val="26"/>
        </w:rPr>
        <w:t xml:space="preserve"> </w:t>
      </w:r>
      <w:r w:rsidR="007B35D9" w:rsidRPr="007B35D9">
        <w:rPr>
          <w:sz w:val="26"/>
          <w:szCs w:val="26"/>
        </w:rPr>
        <w:t>статистические</w:t>
      </w:r>
      <w:r w:rsidR="007B35D9">
        <w:rPr>
          <w:sz w:val="26"/>
          <w:szCs w:val="26"/>
        </w:rPr>
        <w:t xml:space="preserve"> </w:t>
      </w:r>
      <w:r w:rsidR="007B35D9" w:rsidRPr="007B35D9">
        <w:rPr>
          <w:sz w:val="26"/>
          <w:szCs w:val="26"/>
        </w:rPr>
        <w:t>данные</w:t>
      </w:r>
      <w:r w:rsidR="007B35D9">
        <w:rPr>
          <w:sz w:val="26"/>
          <w:szCs w:val="26"/>
        </w:rPr>
        <w:t xml:space="preserve"> </w:t>
      </w:r>
      <w:r w:rsidR="007B35D9" w:rsidRPr="007B35D9">
        <w:rPr>
          <w:sz w:val="26"/>
          <w:szCs w:val="26"/>
        </w:rPr>
        <w:t>экономической деятельности для</w:t>
      </w:r>
      <w:r w:rsidR="007B35D9">
        <w:rPr>
          <w:sz w:val="26"/>
          <w:szCs w:val="26"/>
        </w:rPr>
        <w:t xml:space="preserve"> </w:t>
      </w:r>
      <w:r w:rsidR="007B35D9" w:rsidRPr="007B35D9">
        <w:rPr>
          <w:sz w:val="26"/>
          <w:szCs w:val="26"/>
        </w:rPr>
        <w:t xml:space="preserve">формирования мониторинга социально-экономического развития города. </w:t>
      </w:r>
      <w:r w:rsidR="007B35D9" w:rsidRPr="00BF2C22">
        <w:rPr>
          <w:sz w:val="26"/>
          <w:szCs w:val="26"/>
        </w:rPr>
        <w:t>Формир</w:t>
      </w:r>
      <w:r w:rsidR="007B35D9">
        <w:rPr>
          <w:sz w:val="26"/>
          <w:szCs w:val="26"/>
        </w:rPr>
        <w:t>ует</w:t>
      </w:r>
      <w:r w:rsidR="007B35D9" w:rsidRPr="00BF2C22">
        <w:rPr>
          <w:sz w:val="26"/>
          <w:szCs w:val="26"/>
        </w:rPr>
        <w:t xml:space="preserve"> баз</w:t>
      </w:r>
      <w:r w:rsidR="007B35D9">
        <w:rPr>
          <w:sz w:val="26"/>
          <w:szCs w:val="26"/>
        </w:rPr>
        <w:t>у</w:t>
      </w:r>
      <w:r w:rsidR="007B35D9" w:rsidRPr="00BF2C22">
        <w:rPr>
          <w:sz w:val="26"/>
          <w:szCs w:val="26"/>
        </w:rPr>
        <w:t xml:space="preserve"> данных основных технико-экономических показателей деятельности предприятий города.</w:t>
      </w:r>
    </w:p>
    <w:p w:rsidR="001F24A8" w:rsidRPr="00E87AF7" w:rsidRDefault="007B35D9" w:rsidP="003407AF">
      <w:pPr>
        <w:pStyle w:val="a4"/>
        <w:tabs>
          <w:tab w:val="left" w:leader="dot" w:pos="0"/>
          <w:tab w:val="left" w:pos="709"/>
        </w:tabs>
        <w:ind w:left="0"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E87AF7" w:rsidRPr="00E87AF7">
        <w:rPr>
          <w:sz w:val="26"/>
          <w:szCs w:val="26"/>
        </w:rPr>
        <w:t>Организует и координирует</w:t>
      </w:r>
      <w:r w:rsidR="00E87AF7">
        <w:rPr>
          <w:color w:val="FF0000"/>
          <w:sz w:val="26"/>
          <w:szCs w:val="26"/>
        </w:rPr>
        <w:t xml:space="preserve"> </w:t>
      </w:r>
      <w:r w:rsidR="00E87AF7" w:rsidRPr="00E87AF7">
        <w:rPr>
          <w:sz w:val="26"/>
          <w:szCs w:val="26"/>
        </w:rPr>
        <w:t>ф</w:t>
      </w:r>
      <w:r w:rsidR="001F24A8" w:rsidRPr="00E87AF7">
        <w:rPr>
          <w:sz w:val="26"/>
          <w:szCs w:val="26"/>
        </w:rPr>
        <w:t>ормирование прогноз</w:t>
      </w:r>
      <w:r w:rsidR="00E87AF7">
        <w:rPr>
          <w:sz w:val="26"/>
          <w:szCs w:val="26"/>
        </w:rPr>
        <w:t>а</w:t>
      </w:r>
      <w:r w:rsidR="001F24A8" w:rsidRPr="00E87AF7">
        <w:rPr>
          <w:sz w:val="26"/>
          <w:szCs w:val="26"/>
        </w:rPr>
        <w:t xml:space="preserve"> социально-экономического развития </w:t>
      </w:r>
      <w:r w:rsidR="00377748" w:rsidRPr="00E87AF7">
        <w:rPr>
          <w:sz w:val="26"/>
          <w:szCs w:val="26"/>
        </w:rPr>
        <w:t>городского округа</w:t>
      </w:r>
      <w:r w:rsidR="001F24A8" w:rsidRPr="00E87AF7">
        <w:rPr>
          <w:sz w:val="26"/>
          <w:szCs w:val="26"/>
        </w:rPr>
        <w:t xml:space="preserve"> на текущий год и перспективу.</w:t>
      </w:r>
    </w:p>
    <w:p w:rsidR="007B35D9" w:rsidRPr="00BF2C22" w:rsidRDefault="001F24A8" w:rsidP="003407AF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 w:rsidRPr="00BF2C22">
        <w:rPr>
          <w:sz w:val="26"/>
          <w:szCs w:val="26"/>
        </w:rPr>
        <w:t>3.1.</w:t>
      </w:r>
      <w:r w:rsidR="007B35D9">
        <w:rPr>
          <w:sz w:val="26"/>
          <w:szCs w:val="26"/>
        </w:rPr>
        <w:t>4</w:t>
      </w:r>
      <w:r w:rsidRPr="00BF2C22">
        <w:rPr>
          <w:sz w:val="26"/>
          <w:szCs w:val="26"/>
        </w:rPr>
        <w:t>.</w:t>
      </w:r>
      <w:r w:rsidR="00E87AF7">
        <w:rPr>
          <w:sz w:val="26"/>
          <w:szCs w:val="26"/>
        </w:rPr>
        <w:t xml:space="preserve"> </w:t>
      </w:r>
      <w:r w:rsidR="007B35D9">
        <w:rPr>
          <w:sz w:val="26"/>
          <w:szCs w:val="26"/>
        </w:rPr>
        <w:t>Формирует</w:t>
      </w:r>
      <w:r w:rsidR="007B35D9" w:rsidRPr="00BF2C22">
        <w:rPr>
          <w:sz w:val="26"/>
          <w:szCs w:val="26"/>
        </w:rPr>
        <w:t xml:space="preserve"> предложени</w:t>
      </w:r>
      <w:r w:rsidR="007B35D9">
        <w:rPr>
          <w:sz w:val="26"/>
          <w:szCs w:val="26"/>
        </w:rPr>
        <w:t>я</w:t>
      </w:r>
      <w:r w:rsidR="007B35D9" w:rsidRPr="00BF2C22">
        <w:rPr>
          <w:sz w:val="26"/>
          <w:szCs w:val="26"/>
        </w:rPr>
        <w:t xml:space="preserve"> по основным показателям прогноза социально-экономического развития города для разработки проекта бюджета города.</w:t>
      </w:r>
    </w:p>
    <w:p w:rsidR="00E87AF7" w:rsidRDefault="007B35D9" w:rsidP="003407AF">
      <w:pPr>
        <w:pStyle w:val="a4"/>
        <w:tabs>
          <w:tab w:val="left" w:leader="do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3.1.5. </w:t>
      </w:r>
      <w:r w:rsidR="00E87AF7">
        <w:rPr>
          <w:sz w:val="26"/>
          <w:szCs w:val="26"/>
        </w:rPr>
        <w:t>О</w:t>
      </w:r>
      <w:r w:rsidR="00E87AF7" w:rsidRPr="00E87AF7">
        <w:rPr>
          <w:sz w:val="26"/>
          <w:szCs w:val="26"/>
        </w:rPr>
        <w:t>существляет методическое руководство и</w:t>
      </w:r>
      <w:r w:rsidR="00E87AF7" w:rsidRPr="00E87AF7">
        <w:t xml:space="preserve"> </w:t>
      </w:r>
      <w:r w:rsidR="00E87AF7">
        <w:rPr>
          <w:sz w:val="26"/>
          <w:szCs w:val="26"/>
        </w:rPr>
        <w:t>координацию</w:t>
      </w:r>
      <w:r w:rsidR="00E87AF7" w:rsidRPr="00E87AF7">
        <w:rPr>
          <w:sz w:val="26"/>
          <w:szCs w:val="26"/>
        </w:rPr>
        <w:t xml:space="preserve"> работы по форм</w:t>
      </w:r>
      <w:r w:rsidR="00E87AF7">
        <w:rPr>
          <w:sz w:val="26"/>
          <w:szCs w:val="26"/>
        </w:rPr>
        <w:t>ированию муниципальных программ</w:t>
      </w:r>
      <w:r w:rsidR="00E87AF7" w:rsidRPr="00E87AF7">
        <w:rPr>
          <w:sz w:val="26"/>
          <w:szCs w:val="26"/>
        </w:rPr>
        <w:t>, по обеспечению участия города в государственных программах. Веде</w:t>
      </w:r>
      <w:r w:rsidR="00E87AF7">
        <w:rPr>
          <w:sz w:val="26"/>
          <w:szCs w:val="26"/>
        </w:rPr>
        <w:t>т</w:t>
      </w:r>
      <w:r w:rsidR="00E87AF7" w:rsidRPr="00E87AF7">
        <w:rPr>
          <w:sz w:val="26"/>
          <w:szCs w:val="26"/>
        </w:rPr>
        <w:t xml:space="preserve"> переч</w:t>
      </w:r>
      <w:r w:rsidR="00E87AF7">
        <w:rPr>
          <w:sz w:val="26"/>
          <w:szCs w:val="26"/>
        </w:rPr>
        <w:t>е</w:t>
      </w:r>
      <w:r w:rsidR="00E87AF7" w:rsidRPr="00E87AF7">
        <w:rPr>
          <w:sz w:val="26"/>
          <w:szCs w:val="26"/>
        </w:rPr>
        <w:t>н</w:t>
      </w:r>
      <w:r w:rsidR="00E87AF7">
        <w:rPr>
          <w:sz w:val="26"/>
          <w:szCs w:val="26"/>
        </w:rPr>
        <w:t>ь</w:t>
      </w:r>
      <w:r w:rsidR="00E87AF7" w:rsidRPr="00E87AF7">
        <w:rPr>
          <w:sz w:val="26"/>
          <w:szCs w:val="26"/>
        </w:rPr>
        <w:t xml:space="preserve"> муниципальных программ.</w:t>
      </w:r>
    </w:p>
    <w:p w:rsidR="00EA269C" w:rsidRDefault="00EA269C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3.1.</w:t>
      </w:r>
      <w:r w:rsidR="007B35D9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F2C22">
        <w:rPr>
          <w:sz w:val="26"/>
          <w:szCs w:val="26"/>
        </w:rPr>
        <w:t>Пров</w:t>
      </w:r>
      <w:r>
        <w:rPr>
          <w:sz w:val="26"/>
          <w:szCs w:val="26"/>
        </w:rPr>
        <w:t>одит</w:t>
      </w:r>
      <w:r w:rsidRPr="00BF2C22">
        <w:rPr>
          <w:sz w:val="26"/>
          <w:szCs w:val="26"/>
        </w:rPr>
        <w:t xml:space="preserve"> оценк</w:t>
      </w:r>
      <w:r>
        <w:rPr>
          <w:sz w:val="26"/>
          <w:szCs w:val="26"/>
        </w:rPr>
        <w:t>у</w:t>
      </w:r>
      <w:r w:rsidRPr="00BF2C22">
        <w:rPr>
          <w:sz w:val="26"/>
          <w:szCs w:val="26"/>
        </w:rPr>
        <w:t xml:space="preserve"> эффективности реализации муниципальных программ города и готов</w:t>
      </w:r>
      <w:r>
        <w:rPr>
          <w:sz w:val="26"/>
          <w:szCs w:val="26"/>
        </w:rPr>
        <w:t>ит</w:t>
      </w:r>
      <w:r w:rsidRPr="00BF2C22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BF2C22">
        <w:rPr>
          <w:sz w:val="26"/>
          <w:szCs w:val="26"/>
        </w:rPr>
        <w:t xml:space="preserve"> по их корректировке.</w:t>
      </w:r>
    </w:p>
    <w:p w:rsidR="0089680A" w:rsidRPr="00BF2C22" w:rsidRDefault="0089680A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3.1.7. </w:t>
      </w:r>
      <w:r w:rsidRPr="0089680A">
        <w:rPr>
          <w:sz w:val="26"/>
          <w:szCs w:val="26"/>
        </w:rPr>
        <w:t>Размещает информацию в системе ГАС «Управление» в отношении</w:t>
      </w:r>
      <w:r>
        <w:rPr>
          <w:sz w:val="26"/>
          <w:szCs w:val="26"/>
        </w:rPr>
        <w:t xml:space="preserve"> </w:t>
      </w:r>
      <w:r w:rsidRPr="0089680A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89680A">
        <w:rPr>
          <w:sz w:val="26"/>
          <w:szCs w:val="26"/>
        </w:rPr>
        <w:t>стратегического</w:t>
      </w:r>
      <w:r>
        <w:rPr>
          <w:sz w:val="26"/>
          <w:szCs w:val="26"/>
        </w:rPr>
        <w:t xml:space="preserve"> планирования.</w:t>
      </w:r>
    </w:p>
    <w:p w:rsidR="001F24A8" w:rsidRPr="00BF2C22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BF2C22">
        <w:rPr>
          <w:sz w:val="26"/>
          <w:szCs w:val="26"/>
        </w:rPr>
        <w:t>3.1.</w:t>
      </w:r>
      <w:r w:rsidR="0089680A">
        <w:rPr>
          <w:sz w:val="26"/>
          <w:szCs w:val="26"/>
        </w:rPr>
        <w:t>8</w:t>
      </w:r>
      <w:r w:rsidRPr="00BF2C22">
        <w:rPr>
          <w:sz w:val="26"/>
          <w:szCs w:val="26"/>
        </w:rPr>
        <w:t>.</w:t>
      </w:r>
      <w:r w:rsidR="00171CC8">
        <w:rPr>
          <w:sz w:val="26"/>
          <w:szCs w:val="26"/>
        </w:rPr>
        <w:t xml:space="preserve"> </w:t>
      </w:r>
      <w:r w:rsidR="007B35D9">
        <w:rPr>
          <w:sz w:val="26"/>
          <w:szCs w:val="26"/>
        </w:rPr>
        <w:t>Ф</w:t>
      </w:r>
      <w:r w:rsidR="007B35D9" w:rsidRPr="007B35D9">
        <w:rPr>
          <w:sz w:val="26"/>
          <w:szCs w:val="26"/>
        </w:rPr>
        <w:t xml:space="preserve">ормирует </w:t>
      </w:r>
      <w:r w:rsidR="002962EE">
        <w:rPr>
          <w:sz w:val="26"/>
          <w:szCs w:val="26"/>
        </w:rPr>
        <w:t xml:space="preserve">сводный </w:t>
      </w:r>
      <w:r w:rsidR="007B35D9" w:rsidRPr="007B35D9">
        <w:rPr>
          <w:sz w:val="26"/>
          <w:szCs w:val="26"/>
        </w:rPr>
        <w:t xml:space="preserve">доклад </w:t>
      </w:r>
      <w:r w:rsidR="007B35D9">
        <w:rPr>
          <w:sz w:val="26"/>
          <w:szCs w:val="26"/>
        </w:rPr>
        <w:t>Г</w:t>
      </w:r>
      <w:r w:rsidR="007B35D9" w:rsidRPr="007B35D9">
        <w:rPr>
          <w:sz w:val="26"/>
          <w:szCs w:val="26"/>
        </w:rPr>
        <w:t xml:space="preserve">лавы </w:t>
      </w:r>
      <w:r w:rsidR="007B35D9">
        <w:rPr>
          <w:sz w:val="26"/>
          <w:szCs w:val="26"/>
        </w:rPr>
        <w:t>города</w:t>
      </w:r>
      <w:r w:rsidR="007B35D9" w:rsidRPr="007B35D9">
        <w:rPr>
          <w:sz w:val="26"/>
          <w:szCs w:val="26"/>
        </w:rPr>
        <w:t xml:space="preserve"> о достигнутых</w:t>
      </w:r>
      <w:r w:rsidR="007B35D9">
        <w:rPr>
          <w:sz w:val="26"/>
          <w:szCs w:val="26"/>
        </w:rPr>
        <w:t xml:space="preserve"> </w:t>
      </w:r>
      <w:r w:rsidR="00D04B13" w:rsidRPr="00D04B13">
        <w:rPr>
          <w:sz w:val="26"/>
          <w:szCs w:val="26"/>
        </w:rPr>
        <w:t xml:space="preserve">результатах </w:t>
      </w:r>
      <w:r w:rsidR="007B35D9">
        <w:rPr>
          <w:sz w:val="26"/>
          <w:szCs w:val="26"/>
        </w:rPr>
        <w:t>д</w:t>
      </w:r>
      <w:r w:rsidR="007B35D9" w:rsidRPr="007B35D9">
        <w:rPr>
          <w:sz w:val="26"/>
          <w:szCs w:val="26"/>
        </w:rPr>
        <w:t>ля оценки эффективности деятельности органов местного</w:t>
      </w:r>
      <w:r w:rsidR="0082415B">
        <w:rPr>
          <w:sz w:val="26"/>
          <w:szCs w:val="26"/>
        </w:rPr>
        <w:t xml:space="preserve"> </w:t>
      </w:r>
      <w:r w:rsidR="007B35D9" w:rsidRPr="007B35D9">
        <w:rPr>
          <w:sz w:val="26"/>
          <w:szCs w:val="26"/>
        </w:rPr>
        <w:t xml:space="preserve">самоуправления городского округа </w:t>
      </w:r>
      <w:r w:rsidR="0082415B">
        <w:rPr>
          <w:sz w:val="26"/>
          <w:szCs w:val="26"/>
        </w:rPr>
        <w:t xml:space="preserve">город Дивногорск </w:t>
      </w:r>
      <w:r w:rsidR="00D04B13">
        <w:rPr>
          <w:sz w:val="26"/>
          <w:szCs w:val="26"/>
        </w:rPr>
        <w:t>за отчетный год.</w:t>
      </w:r>
    </w:p>
    <w:p w:rsidR="0092748F" w:rsidRDefault="008E5541" w:rsidP="003407AF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 w:rsidRPr="00CB687C">
        <w:rPr>
          <w:sz w:val="26"/>
          <w:szCs w:val="26"/>
        </w:rPr>
        <w:t>3.1.</w:t>
      </w:r>
      <w:r w:rsidR="0089680A">
        <w:rPr>
          <w:sz w:val="26"/>
          <w:szCs w:val="26"/>
        </w:rPr>
        <w:t>9</w:t>
      </w:r>
      <w:r w:rsidRPr="00CB687C">
        <w:rPr>
          <w:sz w:val="26"/>
          <w:szCs w:val="26"/>
        </w:rPr>
        <w:t xml:space="preserve">. </w:t>
      </w:r>
      <w:r w:rsidR="0092748F">
        <w:rPr>
          <w:sz w:val="26"/>
          <w:szCs w:val="26"/>
        </w:rPr>
        <w:t>О</w:t>
      </w:r>
      <w:r w:rsidR="0092748F" w:rsidRPr="0092748F">
        <w:rPr>
          <w:sz w:val="26"/>
          <w:szCs w:val="26"/>
        </w:rPr>
        <w:t xml:space="preserve">существляет подготовку документов (справок, отчетов, докладов), имеющих аналитический, отчетный, информационный характер и характеризующих состояние экономики и социальной сферы </w:t>
      </w:r>
      <w:r w:rsidR="0092748F">
        <w:rPr>
          <w:sz w:val="26"/>
          <w:szCs w:val="26"/>
        </w:rPr>
        <w:t>городского округа город Дивногорск</w:t>
      </w:r>
      <w:r w:rsidR="0092748F" w:rsidRPr="0092748F">
        <w:rPr>
          <w:sz w:val="26"/>
          <w:szCs w:val="26"/>
        </w:rPr>
        <w:t>.</w:t>
      </w:r>
    </w:p>
    <w:p w:rsidR="00A04D16" w:rsidRPr="00CB687C" w:rsidRDefault="0092748F" w:rsidP="003407AF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3.1.</w:t>
      </w:r>
      <w:r w:rsidR="0089680A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CB687C" w:rsidRPr="00CB687C">
        <w:rPr>
          <w:sz w:val="26"/>
          <w:szCs w:val="26"/>
        </w:rPr>
        <w:t xml:space="preserve">Участвует в работе комиссии по анализу эффективности деятельности муниципальных унитарных предприятий города Дивногорска. </w:t>
      </w:r>
      <w:r w:rsidR="008E5541" w:rsidRPr="00CB687C">
        <w:rPr>
          <w:sz w:val="26"/>
          <w:szCs w:val="26"/>
        </w:rPr>
        <w:t>Р</w:t>
      </w:r>
      <w:r w:rsidR="00A04D16" w:rsidRPr="00CB687C">
        <w:rPr>
          <w:sz w:val="26"/>
          <w:szCs w:val="26"/>
        </w:rPr>
        <w:t>ассматривает и согласовывает показатели планов финансово -</w:t>
      </w:r>
      <w:r w:rsidR="00CB687C" w:rsidRPr="00CB687C">
        <w:rPr>
          <w:sz w:val="26"/>
          <w:szCs w:val="26"/>
        </w:rPr>
        <w:t xml:space="preserve"> </w:t>
      </w:r>
      <w:r w:rsidR="00A04D16" w:rsidRPr="00CB687C">
        <w:rPr>
          <w:sz w:val="26"/>
          <w:szCs w:val="26"/>
        </w:rPr>
        <w:t>хозяйственной деятель</w:t>
      </w:r>
      <w:r w:rsidR="008E5541" w:rsidRPr="00CB687C">
        <w:rPr>
          <w:sz w:val="26"/>
          <w:szCs w:val="26"/>
        </w:rPr>
        <w:t>ности муниципальных предприятий,</w:t>
      </w:r>
      <w:r w:rsidR="00A04D16" w:rsidRPr="00CB687C">
        <w:rPr>
          <w:sz w:val="26"/>
          <w:szCs w:val="26"/>
        </w:rPr>
        <w:t xml:space="preserve"> проводит анализ выполнения годовых утвержденных показателей планов </w:t>
      </w:r>
      <w:r w:rsidR="00CB687C" w:rsidRPr="00CB687C">
        <w:rPr>
          <w:sz w:val="26"/>
          <w:szCs w:val="26"/>
        </w:rPr>
        <w:t>ФХД</w:t>
      </w:r>
      <w:r w:rsidR="00A04D16" w:rsidRPr="00CB687C">
        <w:rPr>
          <w:sz w:val="26"/>
          <w:szCs w:val="26"/>
        </w:rPr>
        <w:t xml:space="preserve"> муниципальных предприятий и формирует выводы по анализу</w:t>
      </w:r>
      <w:r w:rsidR="008E5541" w:rsidRPr="00CB687C">
        <w:rPr>
          <w:sz w:val="26"/>
          <w:szCs w:val="26"/>
        </w:rPr>
        <w:t>.</w:t>
      </w:r>
    </w:p>
    <w:p w:rsidR="007B35D9" w:rsidRPr="00F14C5F" w:rsidRDefault="00CB687C" w:rsidP="003407AF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 w:rsidRPr="00F14C5F">
        <w:rPr>
          <w:sz w:val="26"/>
          <w:szCs w:val="26"/>
        </w:rPr>
        <w:t>3.1.</w:t>
      </w:r>
      <w:r w:rsidR="0092748F">
        <w:rPr>
          <w:sz w:val="26"/>
          <w:szCs w:val="26"/>
        </w:rPr>
        <w:t>1</w:t>
      </w:r>
      <w:r w:rsidR="0089680A">
        <w:rPr>
          <w:sz w:val="26"/>
          <w:szCs w:val="26"/>
        </w:rPr>
        <w:t>1</w:t>
      </w:r>
      <w:r w:rsidRPr="00F14C5F">
        <w:rPr>
          <w:sz w:val="26"/>
          <w:szCs w:val="26"/>
        </w:rPr>
        <w:t>.</w:t>
      </w:r>
      <w:r w:rsidR="00F14C5F" w:rsidRPr="00F14C5F">
        <w:rPr>
          <w:sz w:val="26"/>
          <w:szCs w:val="26"/>
        </w:rPr>
        <w:t xml:space="preserve"> </w:t>
      </w:r>
      <w:r w:rsidRPr="00F14C5F">
        <w:rPr>
          <w:sz w:val="26"/>
          <w:szCs w:val="26"/>
        </w:rPr>
        <w:t>У</w:t>
      </w:r>
      <w:r w:rsidR="00A04D16" w:rsidRPr="00F14C5F">
        <w:rPr>
          <w:sz w:val="26"/>
          <w:szCs w:val="26"/>
        </w:rPr>
        <w:t>частвует в согласовании крупных сделок, заключаемых муниципальными предприятиями, представляет заключение о финансовом состо</w:t>
      </w:r>
      <w:r w:rsidR="00F14C5F" w:rsidRPr="00F14C5F">
        <w:rPr>
          <w:sz w:val="26"/>
          <w:szCs w:val="26"/>
        </w:rPr>
        <w:t>янии муниципального предприятия</w:t>
      </w:r>
      <w:r w:rsidR="00A04D16" w:rsidRPr="00F14C5F">
        <w:rPr>
          <w:sz w:val="26"/>
          <w:szCs w:val="26"/>
        </w:rPr>
        <w:t xml:space="preserve"> в случае согласования муниципальному предприятию сделок с </w:t>
      </w:r>
      <w:r w:rsidR="00F14C5F" w:rsidRPr="00F14C5F">
        <w:rPr>
          <w:sz w:val="26"/>
          <w:szCs w:val="26"/>
        </w:rPr>
        <w:t>осуществлением заимствования.</w:t>
      </w:r>
    </w:p>
    <w:p w:rsidR="007378E9" w:rsidRPr="00BF2C22" w:rsidRDefault="007378E9" w:rsidP="00340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2</w:t>
      </w:r>
      <w:r w:rsidR="009D3146">
        <w:rPr>
          <w:sz w:val="26"/>
          <w:szCs w:val="26"/>
        </w:rPr>
        <w:t>. О</w:t>
      </w:r>
      <w:r w:rsidR="009D3146" w:rsidRPr="009D3146">
        <w:rPr>
          <w:sz w:val="26"/>
          <w:szCs w:val="26"/>
        </w:rPr>
        <w:t xml:space="preserve">существляет рассмотрение и согласование предлагаемых цен и тарифов на услуги, оказываемые муниципальными бюджетными, казенными и автономными учреждениями </w:t>
      </w:r>
      <w:r w:rsidR="009D3146">
        <w:rPr>
          <w:sz w:val="26"/>
          <w:szCs w:val="26"/>
        </w:rPr>
        <w:t>городского округа город Дивногорск</w:t>
      </w:r>
      <w:r w:rsidRPr="00BF2C22">
        <w:rPr>
          <w:sz w:val="26"/>
          <w:szCs w:val="26"/>
        </w:rPr>
        <w:t>.</w:t>
      </w:r>
    </w:p>
    <w:p w:rsidR="001F24A8" w:rsidRPr="00BF2C22" w:rsidRDefault="00872EEE" w:rsidP="003407AF">
      <w:pPr>
        <w:pStyle w:val="a4"/>
        <w:tabs>
          <w:tab w:val="left" w:pos="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14C5F">
        <w:rPr>
          <w:sz w:val="26"/>
          <w:szCs w:val="26"/>
        </w:rPr>
        <w:t>Участвует</w:t>
      </w:r>
      <w:r w:rsidR="001F24A8" w:rsidRPr="00BF2C22">
        <w:rPr>
          <w:sz w:val="26"/>
          <w:szCs w:val="26"/>
        </w:rPr>
        <w:t xml:space="preserve"> в разработке правовых актов администрации города по вопросам бюджетной политики, системы налогообложения.</w:t>
      </w:r>
    </w:p>
    <w:p w:rsidR="00193832" w:rsidRDefault="00193832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4</w:t>
      </w:r>
      <w:r>
        <w:rPr>
          <w:sz w:val="26"/>
          <w:szCs w:val="26"/>
        </w:rPr>
        <w:t xml:space="preserve">. Формирует перечень </w:t>
      </w:r>
      <w:r w:rsidRPr="00193832">
        <w:rPr>
          <w:sz w:val="26"/>
          <w:szCs w:val="26"/>
        </w:rPr>
        <w:t>налоговых расходов города Дивногорска</w:t>
      </w:r>
      <w:r>
        <w:rPr>
          <w:sz w:val="26"/>
          <w:szCs w:val="26"/>
        </w:rPr>
        <w:t>.</w:t>
      </w:r>
    </w:p>
    <w:p w:rsidR="00402FBA" w:rsidRDefault="00193832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5</w:t>
      </w:r>
      <w:r>
        <w:rPr>
          <w:sz w:val="26"/>
          <w:szCs w:val="26"/>
        </w:rPr>
        <w:t>. С</w:t>
      </w:r>
      <w:r w:rsidRPr="00193832">
        <w:rPr>
          <w:sz w:val="26"/>
          <w:szCs w:val="26"/>
        </w:rPr>
        <w:t>огласовывает паспорт налогового расхода, сформированный куратор</w:t>
      </w:r>
      <w:r>
        <w:rPr>
          <w:sz w:val="26"/>
          <w:szCs w:val="26"/>
        </w:rPr>
        <w:t>ом</w:t>
      </w:r>
      <w:r w:rsidRPr="00193832">
        <w:rPr>
          <w:sz w:val="26"/>
          <w:szCs w:val="26"/>
        </w:rPr>
        <w:t xml:space="preserve"> налогового расхода.</w:t>
      </w:r>
      <w:r w:rsidR="004A7A28">
        <w:rPr>
          <w:sz w:val="26"/>
          <w:szCs w:val="26"/>
        </w:rPr>
        <w:t xml:space="preserve"> Г</w:t>
      </w:r>
      <w:r w:rsidR="004A7A28" w:rsidRPr="004A7A28">
        <w:rPr>
          <w:sz w:val="26"/>
          <w:szCs w:val="26"/>
        </w:rPr>
        <w:t>отовит аналитическую записку о необходимости сохранения эффективных и корректировке (отмене) неэффективных налоговых расходов.</w:t>
      </w:r>
    </w:p>
    <w:p w:rsidR="007F7DA1" w:rsidRDefault="00C52635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DD2ABD">
        <w:rPr>
          <w:sz w:val="26"/>
          <w:szCs w:val="26"/>
        </w:rPr>
        <w:t xml:space="preserve"> </w:t>
      </w:r>
      <w:r w:rsidR="007F7DA1">
        <w:rPr>
          <w:sz w:val="26"/>
          <w:szCs w:val="26"/>
        </w:rPr>
        <w:t>Организует</w:t>
      </w:r>
      <w:r w:rsidR="007F7DA1" w:rsidRPr="007F7DA1">
        <w:rPr>
          <w:sz w:val="26"/>
          <w:szCs w:val="26"/>
        </w:rPr>
        <w:t xml:space="preserve"> работ</w:t>
      </w:r>
      <w:r w:rsidR="007F7DA1">
        <w:rPr>
          <w:sz w:val="26"/>
          <w:szCs w:val="26"/>
        </w:rPr>
        <w:t>у</w:t>
      </w:r>
      <w:r w:rsidR="007F7DA1" w:rsidRPr="007F7DA1">
        <w:rPr>
          <w:sz w:val="26"/>
          <w:szCs w:val="26"/>
        </w:rPr>
        <w:t xml:space="preserve"> Координационного совета по взиманию задолженности организаций города по налогам и сборам в бюджет и внебюджетные фонды (подготовка заседаний, оформление протоколов). Осуществл</w:t>
      </w:r>
      <w:r w:rsidR="000128FB">
        <w:rPr>
          <w:sz w:val="26"/>
          <w:szCs w:val="26"/>
        </w:rPr>
        <w:t>яет контроль</w:t>
      </w:r>
      <w:r w:rsidR="007F7DA1" w:rsidRPr="007F7DA1">
        <w:rPr>
          <w:sz w:val="26"/>
          <w:szCs w:val="26"/>
        </w:rPr>
        <w:t xml:space="preserve"> исполнения решений Координационного Совета.</w:t>
      </w:r>
    </w:p>
    <w:p w:rsidR="00342228" w:rsidRDefault="00343A4C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89680A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342228" w:rsidRPr="00B24C13">
        <w:rPr>
          <w:sz w:val="26"/>
          <w:szCs w:val="26"/>
        </w:rPr>
        <w:t xml:space="preserve">Принимает участие в работе </w:t>
      </w:r>
      <w:r w:rsidR="00342228" w:rsidRPr="00342228">
        <w:rPr>
          <w:sz w:val="26"/>
          <w:szCs w:val="26"/>
        </w:rPr>
        <w:t>по снижению неформальной занятости, легализации заработной платы</w:t>
      </w:r>
      <w:r w:rsidR="00342228">
        <w:rPr>
          <w:sz w:val="26"/>
          <w:szCs w:val="26"/>
        </w:rPr>
        <w:t xml:space="preserve"> в организациях, осуществляющих деятельность на территории городского округа город Дивногорск.</w:t>
      </w:r>
    </w:p>
    <w:p w:rsidR="00402FBA" w:rsidRDefault="00B93312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</w:t>
      </w:r>
      <w:r w:rsidR="00672804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C52635">
        <w:rPr>
          <w:sz w:val="26"/>
          <w:szCs w:val="26"/>
        </w:rPr>
        <w:t>О</w:t>
      </w:r>
      <w:r w:rsidR="00C52635" w:rsidRPr="00C52635">
        <w:rPr>
          <w:sz w:val="26"/>
          <w:szCs w:val="26"/>
        </w:rPr>
        <w:t>рганизует ведение реестра муниципальных услуг</w:t>
      </w:r>
      <w:r w:rsidR="00C248FA" w:rsidRPr="00C248FA">
        <w:t xml:space="preserve"> </w:t>
      </w:r>
      <w:r w:rsidR="00C248FA" w:rsidRPr="00C248FA">
        <w:rPr>
          <w:sz w:val="26"/>
          <w:szCs w:val="26"/>
        </w:rPr>
        <w:t>и государственных услуг, предоставляемых при осуществлении отдельных государственных полномочий, переданных федеральными законами и законами Красноярского края</w:t>
      </w:r>
      <w:r w:rsidR="00C248FA">
        <w:rPr>
          <w:sz w:val="26"/>
          <w:szCs w:val="26"/>
        </w:rPr>
        <w:t>.</w:t>
      </w:r>
    </w:p>
    <w:p w:rsidR="00402FBA" w:rsidRDefault="005871F9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672804">
        <w:rPr>
          <w:sz w:val="26"/>
          <w:szCs w:val="26"/>
        </w:rPr>
        <w:t>19</w:t>
      </w:r>
      <w:r>
        <w:rPr>
          <w:sz w:val="26"/>
          <w:szCs w:val="26"/>
        </w:rPr>
        <w:t xml:space="preserve">. </w:t>
      </w:r>
      <w:r w:rsidRPr="00F14C5F">
        <w:rPr>
          <w:sz w:val="26"/>
          <w:szCs w:val="26"/>
        </w:rPr>
        <w:t>Участвует</w:t>
      </w:r>
      <w:r w:rsidRPr="00BF2C22">
        <w:rPr>
          <w:sz w:val="26"/>
          <w:szCs w:val="26"/>
        </w:rPr>
        <w:t xml:space="preserve"> в разработке </w:t>
      </w:r>
      <w:r>
        <w:rPr>
          <w:sz w:val="26"/>
          <w:szCs w:val="26"/>
        </w:rPr>
        <w:t xml:space="preserve">соглашения </w:t>
      </w:r>
      <w:r w:rsidRPr="005871F9">
        <w:rPr>
          <w:sz w:val="26"/>
          <w:szCs w:val="26"/>
        </w:rPr>
        <w:t>о взаимодействии между краевым государственным бюджетным учреждением «Многофункциональный центр предоставления государственных</w:t>
      </w:r>
      <w:r>
        <w:rPr>
          <w:sz w:val="26"/>
          <w:szCs w:val="26"/>
        </w:rPr>
        <w:t xml:space="preserve"> </w:t>
      </w:r>
      <w:r w:rsidRPr="005871F9">
        <w:rPr>
          <w:sz w:val="26"/>
          <w:szCs w:val="26"/>
        </w:rPr>
        <w:t xml:space="preserve">и муниципальных услуг» и администрацией города Дивногорска </w:t>
      </w:r>
      <w:r>
        <w:rPr>
          <w:sz w:val="26"/>
          <w:szCs w:val="26"/>
        </w:rPr>
        <w:t>в части</w:t>
      </w:r>
      <w:r w:rsidRPr="005871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5871F9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я</w:t>
      </w:r>
      <w:r w:rsidRPr="005871F9">
        <w:rPr>
          <w:sz w:val="26"/>
          <w:szCs w:val="26"/>
        </w:rPr>
        <w:t xml:space="preserve"> муниципальных услуг и государственных услуг</w:t>
      </w:r>
      <w:r>
        <w:rPr>
          <w:sz w:val="26"/>
          <w:szCs w:val="26"/>
        </w:rPr>
        <w:t>,</w:t>
      </w:r>
      <w:r w:rsidRPr="005871F9">
        <w:rPr>
          <w:sz w:val="26"/>
          <w:szCs w:val="26"/>
        </w:rPr>
        <w:t xml:space="preserve"> </w:t>
      </w:r>
      <w:r w:rsidRPr="00C248FA">
        <w:rPr>
          <w:sz w:val="26"/>
          <w:szCs w:val="26"/>
        </w:rPr>
        <w:t>предоставляемых при осуществлении отдельных государственных полномочий, переданных федеральными законами и законами Красноярского края</w:t>
      </w:r>
      <w:r>
        <w:rPr>
          <w:sz w:val="26"/>
          <w:szCs w:val="26"/>
        </w:rPr>
        <w:t>,</w:t>
      </w:r>
      <w:r w:rsidRPr="000F239D">
        <w:rPr>
          <w:sz w:val="25"/>
          <w:szCs w:val="25"/>
          <w:lang w:eastAsia="ar-SA"/>
        </w:rPr>
        <w:t xml:space="preserve"> по принципу «одного окна»</w:t>
      </w:r>
      <w:r>
        <w:rPr>
          <w:sz w:val="25"/>
          <w:szCs w:val="25"/>
          <w:lang w:eastAsia="ar-SA"/>
        </w:rPr>
        <w:t>.</w:t>
      </w:r>
    </w:p>
    <w:p w:rsidR="005871F9" w:rsidRDefault="00DD0226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89680A">
        <w:rPr>
          <w:sz w:val="26"/>
          <w:szCs w:val="26"/>
        </w:rPr>
        <w:t>2</w:t>
      </w:r>
      <w:r w:rsidR="00672804">
        <w:rPr>
          <w:sz w:val="26"/>
          <w:szCs w:val="26"/>
        </w:rPr>
        <w:t>0</w:t>
      </w:r>
      <w:r>
        <w:rPr>
          <w:sz w:val="26"/>
          <w:szCs w:val="26"/>
        </w:rPr>
        <w:t>. О</w:t>
      </w:r>
      <w:r w:rsidRPr="00DD0226">
        <w:rPr>
          <w:sz w:val="26"/>
          <w:szCs w:val="26"/>
        </w:rPr>
        <w:t>рганизует работу по внесени</w:t>
      </w:r>
      <w:r>
        <w:rPr>
          <w:sz w:val="26"/>
          <w:szCs w:val="26"/>
        </w:rPr>
        <w:t>ю</w:t>
      </w:r>
      <w:r w:rsidRPr="00DD0226">
        <w:rPr>
          <w:sz w:val="26"/>
          <w:szCs w:val="26"/>
        </w:rPr>
        <w:t xml:space="preserve"> сведений в систему ГАС</w:t>
      </w:r>
      <w:r w:rsidR="0089680A">
        <w:rPr>
          <w:sz w:val="26"/>
          <w:szCs w:val="26"/>
        </w:rPr>
        <w:t xml:space="preserve"> «</w:t>
      </w:r>
      <w:r w:rsidRPr="00DD0226">
        <w:rPr>
          <w:sz w:val="26"/>
          <w:szCs w:val="26"/>
        </w:rPr>
        <w:t>Управление</w:t>
      </w:r>
      <w:r w:rsidR="0089680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43A4C">
        <w:rPr>
          <w:sz w:val="26"/>
          <w:szCs w:val="26"/>
        </w:rPr>
        <w:t>для мониторинга государственных (муниципальных) услуг.</w:t>
      </w:r>
    </w:p>
    <w:p w:rsidR="004D67E0" w:rsidRDefault="001F24A8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2C22">
        <w:rPr>
          <w:sz w:val="26"/>
          <w:szCs w:val="26"/>
        </w:rPr>
        <w:lastRenderedPageBreak/>
        <w:t>3.1.</w:t>
      </w:r>
      <w:r w:rsidR="004D67E0">
        <w:rPr>
          <w:sz w:val="26"/>
          <w:szCs w:val="26"/>
        </w:rPr>
        <w:t>2</w:t>
      </w:r>
      <w:r w:rsidR="00672804">
        <w:rPr>
          <w:sz w:val="26"/>
          <w:szCs w:val="26"/>
        </w:rPr>
        <w:t>1</w:t>
      </w:r>
      <w:r w:rsidRPr="00BF2C22">
        <w:rPr>
          <w:sz w:val="26"/>
          <w:szCs w:val="26"/>
        </w:rPr>
        <w:t xml:space="preserve">. </w:t>
      </w:r>
      <w:r w:rsidR="00C126C9">
        <w:rPr>
          <w:sz w:val="26"/>
          <w:szCs w:val="26"/>
        </w:rPr>
        <w:t>О</w:t>
      </w:r>
      <w:r w:rsidR="00C126C9" w:rsidRPr="00C126C9">
        <w:rPr>
          <w:sz w:val="26"/>
          <w:szCs w:val="26"/>
        </w:rPr>
        <w:t>существляет</w:t>
      </w:r>
      <w:r w:rsidR="00C126C9">
        <w:rPr>
          <w:sz w:val="26"/>
          <w:szCs w:val="26"/>
        </w:rPr>
        <w:t xml:space="preserve"> </w:t>
      </w:r>
      <w:r w:rsidR="00C126C9" w:rsidRPr="00C126C9">
        <w:rPr>
          <w:sz w:val="26"/>
          <w:szCs w:val="26"/>
        </w:rPr>
        <w:t>организационное сопровождение</w:t>
      </w:r>
      <w:r w:rsidR="00C126C9">
        <w:rPr>
          <w:sz w:val="26"/>
          <w:szCs w:val="26"/>
        </w:rPr>
        <w:t xml:space="preserve"> </w:t>
      </w:r>
      <w:r w:rsidR="00C126C9" w:rsidRPr="00C126C9">
        <w:rPr>
          <w:sz w:val="26"/>
          <w:szCs w:val="26"/>
        </w:rPr>
        <w:t>пр</w:t>
      </w:r>
      <w:r w:rsidR="00C126C9">
        <w:rPr>
          <w:sz w:val="26"/>
          <w:szCs w:val="26"/>
        </w:rPr>
        <w:t>и</w:t>
      </w:r>
      <w:r w:rsidR="00C126C9" w:rsidRPr="00C126C9">
        <w:rPr>
          <w:sz w:val="26"/>
          <w:szCs w:val="26"/>
        </w:rPr>
        <w:t xml:space="preserve"> разработк</w:t>
      </w:r>
      <w:r w:rsidR="00C126C9">
        <w:rPr>
          <w:sz w:val="26"/>
          <w:szCs w:val="26"/>
        </w:rPr>
        <w:t>е</w:t>
      </w:r>
      <w:r w:rsidR="00C126C9" w:rsidRPr="00C126C9">
        <w:rPr>
          <w:sz w:val="26"/>
          <w:szCs w:val="26"/>
        </w:rPr>
        <w:t xml:space="preserve"> и утверждени</w:t>
      </w:r>
      <w:r w:rsidR="00C126C9">
        <w:rPr>
          <w:sz w:val="26"/>
          <w:szCs w:val="26"/>
        </w:rPr>
        <w:t>и</w:t>
      </w:r>
      <w:r w:rsidR="00C126C9" w:rsidRPr="00C126C9">
        <w:rPr>
          <w:sz w:val="26"/>
          <w:szCs w:val="26"/>
        </w:rPr>
        <w:t xml:space="preserve"> административных</w:t>
      </w:r>
      <w:r w:rsidR="00C126C9">
        <w:rPr>
          <w:sz w:val="26"/>
          <w:szCs w:val="26"/>
        </w:rPr>
        <w:t xml:space="preserve"> </w:t>
      </w:r>
      <w:r w:rsidR="00C126C9" w:rsidRPr="00C126C9">
        <w:rPr>
          <w:sz w:val="26"/>
          <w:szCs w:val="26"/>
        </w:rPr>
        <w:t>регламентов пре</w:t>
      </w:r>
      <w:r w:rsidR="00C126C9">
        <w:rPr>
          <w:sz w:val="26"/>
          <w:szCs w:val="26"/>
        </w:rPr>
        <w:t>доставления муниципальных услуг.</w:t>
      </w:r>
    </w:p>
    <w:p w:rsidR="00050243" w:rsidRDefault="00050243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</w:t>
      </w:r>
      <w:r w:rsidR="00672804">
        <w:rPr>
          <w:sz w:val="26"/>
          <w:szCs w:val="26"/>
        </w:rPr>
        <w:t>2</w:t>
      </w:r>
      <w:r>
        <w:rPr>
          <w:sz w:val="26"/>
          <w:szCs w:val="26"/>
        </w:rPr>
        <w:t>. Формирует сводный отчет</w:t>
      </w:r>
      <w:r w:rsidRPr="00050243">
        <w:rPr>
          <w:sz w:val="26"/>
          <w:szCs w:val="26"/>
        </w:rPr>
        <w:t xml:space="preserve"> о ходе реализации национальных проектов на территории городского округа город Дивногорск</w:t>
      </w:r>
      <w:r>
        <w:rPr>
          <w:sz w:val="26"/>
          <w:szCs w:val="26"/>
        </w:rPr>
        <w:t>.</w:t>
      </w:r>
    </w:p>
    <w:p w:rsidR="001F24A8" w:rsidRPr="00BF2C22" w:rsidRDefault="001F24A8" w:rsidP="001F24A8">
      <w:pPr>
        <w:pStyle w:val="a4"/>
        <w:tabs>
          <w:tab w:val="left" w:pos="851"/>
        </w:tabs>
        <w:ind w:left="851" w:hanging="567"/>
        <w:rPr>
          <w:sz w:val="26"/>
          <w:szCs w:val="26"/>
        </w:rPr>
      </w:pPr>
    </w:p>
    <w:p w:rsidR="001F24A8" w:rsidRPr="00BF2C22" w:rsidRDefault="001F24A8" w:rsidP="001F24A8">
      <w:pPr>
        <w:pStyle w:val="a8"/>
        <w:tabs>
          <w:tab w:val="left" w:pos="993"/>
        </w:tabs>
        <w:ind w:firstLine="993"/>
        <w:jc w:val="both"/>
        <w:rPr>
          <w:b/>
          <w:sz w:val="26"/>
          <w:szCs w:val="26"/>
        </w:rPr>
      </w:pPr>
      <w:r w:rsidRPr="00BF2C22">
        <w:rPr>
          <w:b/>
          <w:sz w:val="26"/>
          <w:szCs w:val="26"/>
        </w:rPr>
        <w:t>3.2. По вопросам развития малого и среднего предпринимательства:</w:t>
      </w:r>
      <w:r w:rsidR="003407AF">
        <w:rPr>
          <w:b/>
          <w:sz w:val="26"/>
          <w:szCs w:val="26"/>
        </w:rPr>
        <w:t xml:space="preserve"> </w:t>
      </w:r>
    </w:p>
    <w:p w:rsidR="00050243" w:rsidRPr="00BF2C22" w:rsidRDefault="001F24A8" w:rsidP="003407AF">
      <w:pPr>
        <w:pStyle w:val="a8"/>
        <w:tabs>
          <w:tab w:val="left" w:pos="0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050243">
        <w:rPr>
          <w:sz w:val="26"/>
          <w:szCs w:val="26"/>
        </w:rPr>
        <w:t>3.2.1.</w:t>
      </w:r>
      <w:r w:rsidR="00050243" w:rsidRPr="00050243">
        <w:rPr>
          <w:sz w:val="26"/>
          <w:szCs w:val="26"/>
        </w:rPr>
        <w:t xml:space="preserve"> Разрабатывает</w:t>
      </w:r>
      <w:r w:rsidR="00050243" w:rsidRPr="00BF2C22">
        <w:rPr>
          <w:sz w:val="26"/>
          <w:szCs w:val="26"/>
        </w:rPr>
        <w:t xml:space="preserve"> и </w:t>
      </w:r>
      <w:r w:rsidR="00050243">
        <w:rPr>
          <w:sz w:val="26"/>
          <w:szCs w:val="26"/>
        </w:rPr>
        <w:t xml:space="preserve">участвует в </w:t>
      </w:r>
      <w:r w:rsidR="00050243" w:rsidRPr="00BF2C22">
        <w:rPr>
          <w:sz w:val="26"/>
          <w:szCs w:val="26"/>
        </w:rPr>
        <w:t>реализаци</w:t>
      </w:r>
      <w:r w:rsidR="00050243">
        <w:rPr>
          <w:sz w:val="26"/>
          <w:szCs w:val="26"/>
        </w:rPr>
        <w:t>и</w:t>
      </w:r>
      <w:r w:rsidR="00050243" w:rsidRPr="00BF2C22">
        <w:rPr>
          <w:sz w:val="26"/>
          <w:szCs w:val="26"/>
        </w:rPr>
        <w:t xml:space="preserve"> муниципальной программы</w:t>
      </w:r>
      <w:r w:rsidR="00050243">
        <w:rPr>
          <w:sz w:val="26"/>
          <w:szCs w:val="26"/>
        </w:rPr>
        <w:t>, направленной на</w:t>
      </w:r>
      <w:r w:rsidR="00050243" w:rsidRPr="00BF2C22">
        <w:rPr>
          <w:sz w:val="26"/>
          <w:szCs w:val="26"/>
        </w:rPr>
        <w:t xml:space="preserve"> развити</w:t>
      </w:r>
      <w:r w:rsidR="00050243">
        <w:rPr>
          <w:sz w:val="26"/>
          <w:szCs w:val="26"/>
        </w:rPr>
        <w:t>е</w:t>
      </w:r>
      <w:r w:rsidR="00050243" w:rsidRPr="00BF2C22">
        <w:rPr>
          <w:sz w:val="26"/>
          <w:szCs w:val="26"/>
        </w:rPr>
        <w:t xml:space="preserve"> субъектов малого и среднего предпринимательства, </w:t>
      </w:r>
      <w:r w:rsidR="00050243">
        <w:rPr>
          <w:sz w:val="26"/>
          <w:szCs w:val="26"/>
        </w:rPr>
        <w:t xml:space="preserve">оказывает </w:t>
      </w:r>
      <w:r w:rsidR="00050243" w:rsidRPr="00BF2C22">
        <w:rPr>
          <w:color w:val="000000"/>
          <w:spacing w:val="-2"/>
          <w:sz w:val="26"/>
          <w:szCs w:val="26"/>
        </w:rPr>
        <w:t>содействие в реализации мероприятий государственных</w:t>
      </w:r>
      <w:r w:rsidR="00050243" w:rsidRPr="00BF2C22">
        <w:rPr>
          <w:color w:val="000000"/>
          <w:spacing w:val="-5"/>
          <w:sz w:val="26"/>
          <w:szCs w:val="26"/>
        </w:rPr>
        <w:t xml:space="preserve"> программ развития субъектов малого и среднего предпринимательства.</w:t>
      </w:r>
    </w:p>
    <w:p w:rsidR="00D06EBC" w:rsidRDefault="001F24A8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BF2C22">
        <w:rPr>
          <w:sz w:val="26"/>
          <w:szCs w:val="26"/>
        </w:rPr>
        <w:t>3.2.</w:t>
      </w:r>
      <w:r w:rsidR="00920438" w:rsidRPr="00BF2C22">
        <w:rPr>
          <w:sz w:val="26"/>
          <w:szCs w:val="26"/>
        </w:rPr>
        <w:t>2</w:t>
      </w:r>
      <w:r w:rsidRPr="00BF2C22">
        <w:rPr>
          <w:sz w:val="26"/>
          <w:szCs w:val="26"/>
        </w:rPr>
        <w:t xml:space="preserve">. </w:t>
      </w:r>
      <w:r w:rsidR="00D06EBC">
        <w:rPr>
          <w:sz w:val="26"/>
          <w:szCs w:val="26"/>
        </w:rPr>
        <w:t>Проводит а</w:t>
      </w:r>
      <w:r w:rsidR="00D06EBC" w:rsidRPr="00D06EBC">
        <w:rPr>
          <w:sz w:val="26"/>
          <w:szCs w:val="26"/>
        </w:rPr>
        <w:t xml:space="preserve"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</w:t>
      </w:r>
      <w:r w:rsidR="00D06EBC">
        <w:rPr>
          <w:sz w:val="26"/>
          <w:szCs w:val="26"/>
        </w:rPr>
        <w:t xml:space="preserve">формирует </w:t>
      </w:r>
      <w:r w:rsidR="00D06EBC" w:rsidRPr="00D06EBC">
        <w:rPr>
          <w:sz w:val="26"/>
          <w:szCs w:val="26"/>
        </w:rPr>
        <w:t xml:space="preserve">прогноз развития малого и среднего предпринимательства на территории </w:t>
      </w:r>
      <w:r w:rsidR="00D06EBC">
        <w:rPr>
          <w:sz w:val="26"/>
          <w:szCs w:val="26"/>
        </w:rPr>
        <w:t>городского округа</w:t>
      </w:r>
      <w:r w:rsidR="00D06EBC" w:rsidRPr="00D06EBC">
        <w:rPr>
          <w:sz w:val="26"/>
          <w:szCs w:val="26"/>
        </w:rPr>
        <w:t>.</w:t>
      </w:r>
    </w:p>
    <w:p w:rsidR="00171CC8" w:rsidRDefault="00171CC8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</w:t>
      </w:r>
      <w:r w:rsidRPr="00171CC8">
        <w:t xml:space="preserve"> </w:t>
      </w:r>
      <w:r>
        <w:t>О</w:t>
      </w:r>
      <w:r>
        <w:rPr>
          <w:sz w:val="26"/>
          <w:szCs w:val="26"/>
        </w:rPr>
        <w:t xml:space="preserve">казывает </w:t>
      </w:r>
      <w:r w:rsidRPr="00BF2C22">
        <w:rPr>
          <w:color w:val="000000"/>
          <w:spacing w:val="-2"/>
          <w:sz w:val="26"/>
          <w:szCs w:val="26"/>
        </w:rPr>
        <w:t>содействие в реализации мероприятий</w:t>
      </w:r>
      <w:r>
        <w:rPr>
          <w:color w:val="000000"/>
          <w:spacing w:val="-2"/>
          <w:sz w:val="26"/>
          <w:szCs w:val="26"/>
        </w:rPr>
        <w:t>, направленных на</w:t>
      </w:r>
      <w:r w:rsidRPr="00BF2C22">
        <w:rPr>
          <w:color w:val="000000"/>
          <w:spacing w:val="-2"/>
          <w:sz w:val="26"/>
          <w:szCs w:val="26"/>
        </w:rPr>
        <w:t xml:space="preserve"> </w:t>
      </w:r>
      <w:r w:rsidRPr="00171CC8">
        <w:rPr>
          <w:sz w:val="26"/>
          <w:szCs w:val="26"/>
        </w:rPr>
        <w:t>развити</w:t>
      </w:r>
      <w:r>
        <w:rPr>
          <w:sz w:val="26"/>
          <w:szCs w:val="26"/>
        </w:rPr>
        <w:t>е</w:t>
      </w:r>
      <w:r w:rsidRPr="00171CC8">
        <w:rPr>
          <w:sz w:val="26"/>
          <w:szCs w:val="26"/>
        </w:rPr>
        <w:t xml:space="preserve"> конкуренции на территории </w:t>
      </w:r>
      <w:r>
        <w:rPr>
          <w:sz w:val="26"/>
          <w:szCs w:val="26"/>
        </w:rPr>
        <w:t>городского округа</w:t>
      </w:r>
      <w:r w:rsidRPr="00171CC8">
        <w:rPr>
          <w:sz w:val="26"/>
          <w:szCs w:val="26"/>
        </w:rPr>
        <w:t xml:space="preserve"> город Дивногорск</w:t>
      </w:r>
      <w:r>
        <w:rPr>
          <w:sz w:val="26"/>
          <w:szCs w:val="26"/>
        </w:rPr>
        <w:t xml:space="preserve"> в целях </w:t>
      </w:r>
      <w:r w:rsidRPr="00171CC8">
        <w:rPr>
          <w:sz w:val="26"/>
          <w:szCs w:val="26"/>
        </w:rPr>
        <w:t>повышения уровня удовлетворенности хозяйствующих субъектов и населения состоянием и развитием конкурентной среды, качеством производимых товаров и предоставляемых услуг</w:t>
      </w:r>
      <w:r>
        <w:rPr>
          <w:sz w:val="26"/>
          <w:szCs w:val="26"/>
        </w:rPr>
        <w:t>.</w:t>
      </w:r>
    </w:p>
    <w:p w:rsidR="00866C5B" w:rsidRPr="00BF2C22" w:rsidRDefault="00866C5B" w:rsidP="003407AF">
      <w:pPr>
        <w:pStyle w:val="a8"/>
        <w:tabs>
          <w:tab w:val="left" w:pos="0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3.2.4. У</w:t>
      </w:r>
      <w:r w:rsidRPr="00866C5B">
        <w:rPr>
          <w:sz w:val="26"/>
          <w:szCs w:val="26"/>
        </w:rPr>
        <w:t xml:space="preserve">частвует в формировании инфраструктуры поддержки субъектов малого и среднего предпринимательства </w:t>
      </w:r>
      <w:r w:rsidRPr="00BF2C22">
        <w:rPr>
          <w:sz w:val="26"/>
          <w:szCs w:val="26"/>
        </w:rPr>
        <w:t>и обеспечени</w:t>
      </w:r>
      <w:r>
        <w:rPr>
          <w:sz w:val="26"/>
          <w:szCs w:val="26"/>
        </w:rPr>
        <w:t>и</w:t>
      </w:r>
      <w:r w:rsidRPr="00BF2C22">
        <w:rPr>
          <w:sz w:val="26"/>
          <w:szCs w:val="26"/>
        </w:rPr>
        <w:t xml:space="preserve"> ее </w:t>
      </w:r>
      <w:r>
        <w:rPr>
          <w:sz w:val="26"/>
          <w:szCs w:val="26"/>
        </w:rPr>
        <w:t>д</w:t>
      </w:r>
      <w:r w:rsidRPr="00BF2C22">
        <w:rPr>
          <w:sz w:val="26"/>
          <w:szCs w:val="26"/>
        </w:rPr>
        <w:t xml:space="preserve">еятельности на территории </w:t>
      </w:r>
      <w:r>
        <w:rPr>
          <w:sz w:val="26"/>
          <w:szCs w:val="26"/>
        </w:rPr>
        <w:t>городского округа</w:t>
      </w:r>
      <w:r w:rsidRPr="00171CC8">
        <w:rPr>
          <w:sz w:val="26"/>
          <w:szCs w:val="26"/>
        </w:rPr>
        <w:t xml:space="preserve"> город Дивногорск</w:t>
      </w:r>
      <w:r w:rsidRPr="00BF2C22">
        <w:rPr>
          <w:sz w:val="26"/>
          <w:szCs w:val="26"/>
        </w:rPr>
        <w:t xml:space="preserve">. </w:t>
      </w:r>
    </w:p>
    <w:p w:rsidR="00866C5B" w:rsidRDefault="00BB6DAE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Оказывает содействие </w:t>
      </w:r>
      <w:r w:rsidRPr="00BF2C22">
        <w:rPr>
          <w:sz w:val="26"/>
          <w:szCs w:val="26"/>
        </w:rPr>
        <w:t>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D06EBC" w:rsidRDefault="00BB6DAE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3.2.6. Организует</w:t>
      </w:r>
      <w:r w:rsidRPr="007F7DA1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</w:t>
      </w:r>
      <w:r w:rsidRPr="007F7DA1">
        <w:rPr>
          <w:sz w:val="26"/>
          <w:szCs w:val="26"/>
        </w:rPr>
        <w:t xml:space="preserve"> </w:t>
      </w:r>
      <w:r w:rsidRPr="00BB6DAE">
        <w:rPr>
          <w:sz w:val="26"/>
          <w:szCs w:val="26"/>
        </w:rPr>
        <w:t xml:space="preserve">Координационного совета по вопросам поддержки и развития субъектов малого и среднего предпринимательства, </w:t>
      </w:r>
      <w:r w:rsidR="00E813C8">
        <w:rPr>
          <w:sz w:val="26"/>
          <w:szCs w:val="26"/>
        </w:rPr>
        <w:t xml:space="preserve">осуществляет </w:t>
      </w:r>
      <w:r w:rsidRPr="00BB6DAE">
        <w:rPr>
          <w:sz w:val="26"/>
          <w:szCs w:val="26"/>
        </w:rPr>
        <w:t>контроль за исполнением решений Координационного Совета.</w:t>
      </w:r>
    </w:p>
    <w:p w:rsidR="005A45E7" w:rsidRDefault="005A45E7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3.2.7. В</w:t>
      </w:r>
      <w:r w:rsidRPr="005A45E7">
        <w:rPr>
          <w:sz w:val="26"/>
          <w:szCs w:val="26"/>
        </w:rPr>
        <w:t>едет реестр субъектов малого и среднего предпринимательства - получателей поддержки, оказываемой органами местного самоуправления</w:t>
      </w:r>
      <w:r>
        <w:rPr>
          <w:sz w:val="26"/>
          <w:szCs w:val="26"/>
        </w:rPr>
        <w:t>.</w:t>
      </w:r>
    </w:p>
    <w:p w:rsidR="00F3085D" w:rsidRDefault="005A45E7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3.2.8. </w:t>
      </w:r>
      <w:r w:rsidR="00F3085D" w:rsidRPr="00F3085D">
        <w:rPr>
          <w:sz w:val="26"/>
          <w:szCs w:val="26"/>
        </w:rPr>
        <w:t>Взаимодействует с представителями малого и среднего бизнеса по</w:t>
      </w:r>
      <w:r w:rsidR="00F3085D">
        <w:rPr>
          <w:sz w:val="26"/>
          <w:szCs w:val="26"/>
        </w:rPr>
        <w:t xml:space="preserve"> </w:t>
      </w:r>
      <w:r w:rsidR="00F3085D" w:rsidRPr="00F3085D">
        <w:rPr>
          <w:sz w:val="26"/>
          <w:szCs w:val="26"/>
        </w:rPr>
        <w:t>вопросам,</w:t>
      </w:r>
      <w:r w:rsidR="00F3085D">
        <w:rPr>
          <w:sz w:val="26"/>
          <w:szCs w:val="26"/>
        </w:rPr>
        <w:t xml:space="preserve"> </w:t>
      </w:r>
      <w:r w:rsidR="00F3085D" w:rsidRPr="00F3085D">
        <w:rPr>
          <w:sz w:val="26"/>
          <w:szCs w:val="26"/>
        </w:rPr>
        <w:t>касающимся</w:t>
      </w:r>
      <w:r w:rsidR="00F3085D">
        <w:rPr>
          <w:sz w:val="26"/>
          <w:szCs w:val="26"/>
        </w:rPr>
        <w:t xml:space="preserve"> </w:t>
      </w:r>
      <w:r w:rsidR="00F3085D" w:rsidRPr="00F3085D">
        <w:rPr>
          <w:sz w:val="26"/>
          <w:szCs w:val="26"/>
        </w:rPr>
        <w:t>развития</w:t>
      </w:r>
      <w:r w:rsidR="00F3085D">
        <w:rPr>
          <w:sz w:val="26"/>
          <w:szCs w:val="26"/>
        </w:rPr>
        <w:t xml:space="preserve"> </w:t>
      </w:r>
      <w:r w:rsidR="00F3085D" w:rsidRPr="00F3085D">
        <w:rPr>
          <w:sz w:val="26"/>
          <w:szCs w:val="26"/>
        </w:rPr>
        <w:t>предпринимательства</w:t>
      </w:r>
      <w:r w:rsidR="00F3085D">
        <w:rPr>
          <w:sz w:val="26"/>
          <w:szCs w:val="26"/>
        </w:rPr>
        <w:t xml:space="preserve"> городского округа</w:t>
      </w:r>
      <w:r w:rsidR="008D3399">
        <w:rPr>
          <w:sz w:val="26"/>
          <w:szCs w:val="26"/>
        </w:rPr>
        <w:t xml:space="preserve"> город Дивногорск</w:t>
      </w:r>
      <w:r w:rsidR="00F3085D">
        <w:rPr>
          <w:sz w:val="26"/>
          <w:szCs w:val="26"/>
        </w:rPr>
        <w:t>.</w:t>
      </w:r>
    </w:p>
    <w:p w:rsidR="005A45E7" w:rsidRDefault="00F3085D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F3085D">
        <w:rPr>
          <w:sz w:val="26"/>
          <w:szCs w:val="26"/>
        </w:rPr>
        <w:t>3</w:t>
      </w:r>
      <w:r w:rsidRPr="00C5675D">
        <w:rPr>
          <w:sz w:val="26"/>
          <w:szCs w:val="26"/>
        </w:rPr>
        <w:t xml:space="preserve">.2.9. Оказывает методическую, консультационную помощь </w:t>
      </w:r>
      <w:r w:rsidR="00384113">
        <w:rPr>
          <w:sz w:val="26"/>
          <w:szCs w:val="26"/>
        </w:rPr>
        <w:t xml:space="preserve">предпринимателям </w:t>
      </w:r>
      <w:r w:rsidR="00C5675D" w:rsidRPr="00C5675D">
        <w:rPr>
          <w:sz w:val="26"/>
          <w:szCs w:val="26"/>
        </w:rPr>
        <w:t>в пределах компетенций Отдела</w:t>
      </w:r>
      <w:r w:rsidRPr="00C5675D">
        <w:rPr>
          <w:sz w:val="26"/>
          <w:szCs w:val="26"/>
        </w:rPr>
        <w:t>.</w:t>
      </w:r>
    </w:p>
    <w:p w:rsidR="00D06EBC" w:rsidRDefault="00D06EBC" w:rsidP="00226C65">
      <w:pPr>
        <w:pStyle w:val="a8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D06EBC" w:rsidRDefault="000A1F4C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b/>
          <w:sz w:val="26"/>
          <w:szCs w:val="26"/>
        </w:rPr>
      </w:pPr>
      <w:r w:rsidRPr="00BF2C22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3</w:t>
      </w:r>
      <w:r w:rsidRPr="00BF2C22">
        <w:rPr>
          <w:b/>
          <w:sz w:val="26"/>
          <w:szCs w:val="26"/>
        </w:rPr>
        <w:t xml:space="preserve">. По вопросам развития </w:t>
      </w:r>
      <w:r>
        <w:rPr>
          <w:b/>
          <w:sz w:val="26"/>
          <w:szCs w:val="26"/>
        </w:rPr>
        <w:t>потребительского рынка</w:t>
      </w:r>
      <w:r w:rsidRPr="00BF2C22">
        <w:rPr>
          <w:b/>
          <w:sz w:val="26"/>
          <w:szCs w:val="26"/>
        </w:rPr>
        <w:t>:</w:t>
      </w:r>
    </w:p>
    <w:p w:rsidR="000A1F4C" w:rsidRPr="000A1F4C" w:rsidRDefault="000A1F4C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="00711D93">
        <w:rPr>
          <w:sz w:val="26"/>
          <w:szCs w:val="26"/>
        </w:rPr>
        <w:t>У</w:t>
      </w:r>
      <w:r w:rsidRPr="000A1F4C">
        <w:rPr>
          <w:sz w:val="26"/>
          <w:szCs w:val="26"/>
        </w:rPr>
        <w:t>частвует в разработке схемы размещения нестационарных торговых</w:t>
      </w:r>
    </w:p>
    <w:p w:rsidR="000A1F4C" w:rsidRDefault="000A1F4C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0A1F4C">
        <w:rPr>
          <w:sz w:val="26"/>
          <w:szCs w:val="26"/>
        </w:rPr>
        <w:t>объектов на территории</w:t>
      </w:r>
      <w:r w:rsidR="00711D93">
        <w:rPr>
          <w:sz w:val="26"/>
          <w:szCs w:val="26"/>
        </w:rPr>
        <w:t xml:space="preserve"> городского округа город Дивногорск, обеспечивает актуализацию документа.</w:t>
      </w:r>
    </w:p>
    <w:p w:rsidR="002B2AE0" w:rsidRDefault="00711D93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="002B2AE0">
        <w:rPr>
          <w:sz w:val="26"/>
          <w:szCs w:val="26"/>
        </w:rPr>
        <w:t>Р</w:t>
      </w:r>
      <w:r w:rsidR="002B2AE0" w:rsidRPr="00BF2C22">
        <w:rPr>
          <w:sz w:val="26"/>
          <w:szCs w:val="26"/>
        </w:rPr>
        <w:t>азраб</w:t>
      </w:r>
      <w:r w:rsidR="002B2AE0">
        <w:rPr>
          <w:sz w:val="26"/>
          <w:szCs w:val="26"/>
        </w:rPr>
        <w:t>атывает</w:t>
      </w:r>
      <w:r w:rsidR="002B2AE0" w:rsidRPr="00BF2C22">
        <w:rPr>
          <w:sz w:val="26"/>
          <w:szCs w:val="26"/>
        </w:rPr>
        <w:t xml:space="preserve"> и утвержд</w:t>
      </w:r>
      <w:r w:rsidR="002B2AE0">
        <w:rPr>
          <w:sz w:val="26"/>
          <w:szCs w:val="26"/>
        </w:rPr>
        <w:t>ает</w:t>
      </w:r>
      <w:r w:rsidR="002B2AE0" w:rsidRPr="00BF2C22">
        <w:rPr>
          <w:sz w:val="26"/>
          <w:szCs w:val="26"/>
        </w:rPr>
        <w:t xml:space="preserve"> </w:t>
      </w:r>
      <w:r w:rsidR="006D2103">
        <w:rPr>
          <w:sz w:val="26"/>
          <w:szCs w:val="26"/>
        </w:rPr>
        <w:t xml:space="preserve">ежегодный </w:t>
      </w:r>
      <w:r w:rsidR="004A52A6">
        <w:rPr>
          <w:sz w:val="26"/>
          <w:szCs w:val="26"/>
        </w:rPr>
        <w:t xml:space="preserve">сводный </w:t>
      </w:r>
      <w:r w:rsidR="002B2AE0" w:rsidRPr="00BF2C22">
        <w:rPr>
          <w:sz w:val="26"/>
          <w:szCs w:val="26"/>
        </w:rPr>
        <w:t xml:space="preserve">план </w:t>
      </w:r>
      <w:r w:rsidR="006D2103" w:rsidRPr="00BF2C22">
        <w:rPr>
          <w:sz w:val="26"/>
          <w:szCs w:val="26"/>
        </w:rPr>
        <w:t>проведени</w:t>
      </w:r>
      <w:r w:rsidR="006D2103">
        <w:rPr>
          <w:sz w:val="26"/>
          <w:szCs w:val="26"/>
        </w:rPr>
        <w:t>я</w:t>
      </w:r>
      <w:r w:rsidR="002B2AE0" w:rsidRPr="00BF2C22">
        <w:rPr>
          <w:sz w:val="26"/>
          <w:szCs w:val="26"/>
        </w:rPr>
        <w:t xml:space="preserve"> ярмарок</w:t>
      </w:r>
      <w:r w:rsidR="0031428E" w:rsidRPr="0031428E">
        <w:rPr>
          <w:sz w:val="26"/>
          <w:szCs w:val="26"/>
        </w:rPr>
        <w:t xml:space="preserve"> </w:t>
      </w:r>
      <w:r w:rsidR="0031428E">
        <w:rPr>
          <w:sz w:val="26"/>
          <w:szCs w:val="26"/>
        </w:rPr>
        <w:t xml:space="preserve">на </w:t>
      </w:r>
      <w:r w:rsidR="0031428E" w:rsidRPr="000A1F4C">
        <w:rPr>
          <w:sz w:val="26"/>
          <w:szCs w:val="26"/>
        </w:rPr>
        <w:t>территории</w:t>
      </w:r>
      <w:r w:rsidR="0031428E">
        <w:rPr>
          <w:sz w:val="26"/>
          <w:szCs w:val="26"/>
        </w:rPr>
        <w:t xml:space="preserve"> городского округа</w:t>
      </w:r>
      <w:r w:rsidR="002B2AE0">
        <w:rPr>
          <w:sz w:val="26"/>
          <w:szCs w:val="26"/>
        </w:rPr>
        <w:t>,</w:t>
      </w:r>
      <w:r w:rsidR="002B2AE0" w:rsidRPr="002B2AE0">
        <w:rPr>
          <w:sz w:val="26"/>
          <w:szCs w:val="26"/>
        </w:rPr>
        <w:t xml:space="preserve"> </w:t>
      </w:r>
      <w:r w:rsidR="004A52A6">
        <w:rPr>
          <w:sz w:val="26"/>
          <w:szCs w:val="26"/>
        </w:rPr>
        <w:t>уч</w:t>
      </w:r>
      <w:r w:rsidR="004A52A6" w:rsidRPr="000A1F4C">
        <w:rPr>
          <w:sz w:val="26"/>
          <w:szCs w:val="26"/>
        </w:rPr>
        <w:t xml:space="preserve">аствует </w:t>
      </w:r>
      <w:r w:rsidR="006D2103">
        <w:rPr>
          <w:sz w:val="26"/>
          <w:szCs w:val="26"/>
        </w:rPr>
        <w:t xml:space="preserve">в </w:t>
      </w:r>
      <w:r w:rsidR="006D2103" w:rsidRPr="00BF2C22">
        <w:rPr>
          <w:sz w:val="26"/>
          <w:szCs w:val="26"/>
        </w:rPr>
        <w:t xml:space="preserve">организации </w:t>
      </w:r>
      <w:r w:rsidR="002B2AE0" w:rsidRPr="00BF2C22">
        <w:rPr>
          <w:sz w:val="26"/>
          <w:szCs w:val="26"/>
        </w:rPr>
        <w:t>ярмарок</w:t>
      </w:r>
      <w:r w:rsidR="002B2AE0">
        <w:rPr>
          <w:sz w:val="26"/>
          <w:szCs w:val="26"/>
        </w:rPr>
        <w:t>.</w:t>
      </w:r>
    </w:p>
    <w:p w:rsidR="002B2AE0" w:rsidRDefault="002B2AE0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 Организует</w:t>
      </w:r>
      <w:r w:rsidRPr="002B2AE0">
        <w:rPr>
          <w:sz w:val="26"/>
          <w:szCs w:val="26"/>
        </w:rPr>
        <w:t xml:space="preserve"> торгово</w:t>
      </w:r>
      <w:r>
        <w:rPr>
          <w:sz w:val="26"/>
          <w:szCs w:val="26"/>
        </w:rPr>
        <w:t>е</w:t>
      </w:r>
      <w:r w:rsidRPr="002B2AE0">
        <w:rPr>
          <w:sz w:val="26"/>
          <w:szCs w:val="26"/>
        </w:rPr>
        <w:t xml:space="preserve"> обслуживания </w:t>
      </w:r>
      <w:r>
        <w:rPr>
          <w:sz w:val="26"/>
          <w:szCs w:val="26"/>
        </w:rPr>
        <w:t xml:space="preserve">и оказание услуг общественного питания </w:t>
      </w:r>
      <w:r w:rsidRPr="002B2AE0">
        <w:rPr>
          <w:sz w:val="26"/>
          <w:szCs w:val="26"/>
        </w:rPr>
        <w:t>на общегородских мероприятиях.</w:t>
      </w:r>
    </w:p>
    <w:p w:rsidR="00FA56D9" w:rsidRDefault="004A52A6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24A8" w:rsidRPr="00BF2C22">
        <w:rPr>
          <w:sz w:val="26"/>
          <w:szCs w:val="26"/>
        </w:rPr>
        <w:t>3.</w:t>
      </w:r>
      <w:r w:rsidR="002B2AE0">
        <w:rPr>
          <w:sz w:val="26"/>
          <w:szCs w:val="26"/>
        </w:rPr>
        <w:t>3</w:t>
      </w:r>
      <w:r w:rsidR="001F24A8" w:rsidRPr="00BF2C22">
        <w:rPr>
          <w:sz w:val="26"/>
          <w:szCs w:val="26"/>
        </w:rPr>
        <w:t>.</w:t>
      </w:r>
      <w:r w:rsidR="002B2AE0">
        <w:rPr>
          <w:sz w:val="26"/>
          <w:szCs w:val="26"/>
        </w:rPr>
        <w:t>4</w:t>
      </w:r>
      <w:r w:rsidR="001F24A8" w:rsidRPr="00BF2C22">
        <w:rPr>
          <w:sz w:val="26"/>
          <w:szCs w:val="26"/>
        </w:rPr>
        <w:t xml:space="preserve">. </w:t>
      </w:r>
      <w:r w:rsidR="00FA56D9" w:rsidRPr="00BF2C22">
        <w:rPr>
          <w:sz w:val="26"/>
          <w:szCs w:val="26"/>
        </w:rPr>
        <w:t>Пров</w:t>
      </w:r>
      <w:r w:rsidR="00FA56D9">
        <w:rPr>
          <w:sz w:val="26"/>
          <w:szCs w:val="26"/>
        </w:rPr>
        <w:t>одит</w:t>
      </w:r>
      <w:r w:rsidR="00FA56D9" w:rsidRPr="00BF2C22">
        <w:rPr>
          <w:sz w:val="26"/>
          <w:szCs w:val="26"/>
        </w:rPr>
        <w:t xml:space="preserve"> мониторинг потребительских цен на </w:t>
      </w:r>
      <w:r w:rsidR="00FA56D9" w:rsidRPr="006D2103">
        <w:rPr>
          <w:sz w:val="26"/>
          <w:szCs w:val="26"/>
        </w:rPr>
        <w:t xml:space="preserve">социально значимые </w:t>
      </w:r>
      <w:r w:rsidR="00FA56D9" w:rsidRPr="00BF2C22">
        <w:rPr>
          <w:sz w:val="26"/>
          <w:szCs w:val="26"/>
        </w:rPr>
        <w:t>товары и услуги.</w:t>
      </w:r>
    </w:p>
    <w:p w:rsidR="00FA56D9" w:rsidRDefault="006D2103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="00FA56D9">
        <w:rPr>
          <w:sz w:val="26"/>
          <w:szCs w:val="26"/>
        </w:rPr>
        <w:t>Проводит ан</w:t>
      </w:r>
      <w:r w:rsidR="00FA56D9" w:rsidRPr="00FA56D9">
        <w:rPr>
          <w:sz w:val="26"/>
          <w:szCs w:val="26"/>
        </w:rPr>
        <w:t xml:space="preserve">ализ результатов мониторинга ценовой ситуации на продовольственном рынке </w:t>
      </w:r>
      <w:r w:rsidR="00FA56D9">
        <w:rPr>
          <w:sz w:val="26"/>
          <w:szCs w:val="26"/>
        </w:rPr>
        <w:t>городского округа</w:t>
      </w:r>
      <w:r w:rsidR="00FA56D9" w:rsidRPr="00FA56D9">
        <w:rPr>
          <w:sz w:val="26"/>
          <w:szCs w:val="26"/>
        </w:rPr>
        <w:t xml:space="preserve"> город Дивногорск</w:t>
      </w:r>
      <w:r w:rsidR="00FA56D9">
        <w:rPr>
          <w:sz w:val="26"/>
          <w:szCs w:val="26"/>
        </w:rPr>
        <w:t>,</w:t>
      </w:r>
      <w:r w:rsidR="00FA56D9" w:rsidRPr="00FA56D9">
        <w:rPr>
          <w:sz w:val="26"/>
          <w:szCs w:val="26"/>
        </w:rPr>
        <w:t xml:space="preserve"> готов</w:t>
      </w:r>
      <w:r w:rsidR="00FA56D9">
        <w:rPr>
          <w:sz w:val="26"/>
          <w:szCs w:val="26"/>
        </w:rPr>
        <w:t>ит</w:t>
      </w:r>
      <w:r w:rsidR="00FA56D9" w:rsidRPr="00FA56D9">
        <w:rPr>
          <w:sz w:val="26"/>
          <w:szCs w:val="26"/>
        </w:rPr>
        <w:t xml:space="preserve"> предложени</w:t>
      </w:r>
      <w:r w:rsidR="00FA56D9">
        <w:rPr>
          <w:sz w:val="26"/>
          <w:szCs w:val="26"/>
        </w:rPr>
        <w:t>я</w:t>
      </w:r>
      <w:r w:rsidR="00FA56D9" w:rsidRPr="00FA56D9">
        <w:rPr>
          <w:sz w:val="26"/>
          <w:szCs w:val="26"/>
        </w:rPr>
        <w:t xml:space="preserve"> по применению мер государственного регулирования.</w:t>
      </w:r>
    </w:p>
    <w:p w:rsidR="00FA56D9" w:rsidRDefault="00FA56D9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3.3.6. Р</w:t>
      </w:r>
      <w:r w:rsidRPr="00FA56D9">
        <w:rPr>
          <w:sz w:val="26"/>
          <w:szCs w:val="26"/>
        </w:rPr>
        <w:t>азрабатывает предложения</w:t>
      </w:r>
      <w:r w:rsidR="008D3399">
        <w:rPr>
          <w:sz w:val="26"/>
          <w:szCs w:val="26"/>
        </w:rPr>
        <w:t>,</w:t>
      </w:r>
      <w:r w:rsidRPr="00FA56D9">
        <w:rPr>
          <w:sz w:val="26"/>
          <w:szCs w:val="26"/>
        </w:rPr>
        <w:t xml:space="preserve"> в</w:t>
      </w:r>
      <w:r w:rsidR="008D3399">
        <w:rPr>
          <w:sz w:val="26"/>
          <w:szCs w:val="26"/>
        </w:rPr>
        <w:t>ы</w:t>
      </w:r>
      <w:r w:rsidRPr="00FA56D9">
        <w:rPr>
          <w:sz w:val="26"/>
          <w:szCs w:val="26"/>
        </w:rPr>
        <w:t xml:space="preserve">носит на </w:t>
      </w:r>
      <w:r>
        <w:rPr>
          <w:sz w:val="26"/>
          <w:szCs w:val="26"/>
        </w:rPr>
        <w:t xml:space="preserve">общественное </w:t>
      </w:r>
      <w:r w:rsidRPr="00FA56D9">
        <w:rPr>
          <w:sz w:val="26"/>
          <w:szCs w:val="26"/>
        </w:rPr>
        <w:t>рассмотрение проект нормативного правового акта об определении границ прилегающих к</w:t>
      </w:r>
      <w:r>
        <w:rPr>
          <w:sz w:val="26"/>
          <w:szCs w:val="26"/>
        </w:rPr>
        <w:t xml:space="preserve"> </w:t>
      </w:r>
      <w:r w:rsidRPr="00FA56D9">
        <w:rPr>
          <w:sz w:val="26"/>
          <w:szCs w:val="26"/>
        </w:rPr>
        <w:t>некоторым организациям и объектам территорий, на которых не допускается</w:t>
      </w:r>
      <w:r>
        <w:rPr>
          <w:sz w:val="26"/>
          <w:szCs w:val="26"/>
        </w:rPr>
        <w:t xml:space="preserve"> </w:t>
      </w:r>
      <w:r w:rsidRPr="00FA56D9">
        <w:rPr>
          <w:sz w:val="26"/>
          <w:szCs w:val="26"/>
        </w:rPr>
        <w:t>розничная продажа алкогольной продукции</w:t>
      </w:r>
      <w:r>
        <w:rPr>
          <w:sz w:val="26"/>
          <w:szCs w:val="26"/>
        </w:rPr>
        <w:t>.</w:t>
      </w:r>
    </w:p>
    <w:p w:rsidR="00FA56D9" w:rsidRDefault="00FA56D9" w:rsidP="003407AF">
      <w:pPr>
        <w:pStyle w:val="a8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3.3.7. О</w:t>
      </w:r>
      <w:r w:rsidRPr="004A52A6">
        <w:rPr>
          <w:sz w:val="26"/>
          <w:szCs w:val="26"/>
        </w:rPr>
        <w:t>существляет взаимодействие с органами исполнительной власти Красноярского края, надзорными и контролирующими органами государственной власти</w:t>
      </w:r>
      <w:r w:rsidR="00350F35">
        <w:rPr>
          <w:sz w:val="26"/>
          <w:szCs w:val="26"/>
        </w:rPr>
        <w:t>, общественными организациями</w:t>
      </w:r>
      <w:r w:rsidRPr="004A52A6">
        <w:rPr>
          <w:sz w:val="26"/>
          <w:szCs w:val="26"/>
        </w:rPr>
        <w:t xml:space="preserve"> по вопросам торговли и потребительского рынка</w:t>
      </w:r>
      <w:r>
        <w:rPr>
          <w:sz w:val="26"/>
          <w:szCs w:val="26"/>
        </w:rPr>
        <w:t>.</w:t>
      </w:r>
    </w:p>
    <w:p w:rsidR="00350F35" w:rsidRDefault="00350F35" w:rsidP="001F24A8">
      <w:pPr>
        <w:pStyle w:val="ConsNormal"/>
        <w:widowControl/>
        <w:tabs>
          <w:tab w:val="left" w:pos="567"/>
          <w:tab w:val="left" w:pos="993"/>
        </w:tabs>
        <w:ind w:firstLine="993"/>
        <w:jc w:val="both"/>
        <w:rPr>
          <w:rFonts w:ascii="Times New Roman" w:hAnsi="Times New Roman"/>
          <w:b/>
          <w:sz w:val="26"/>
          <w:szCs w:val="26"/>
        </w:rPr>
      </w:pPr>
    </w:p>
    <w:p w:rsidR="001F24A8" w:rsidRPr="00BF2C22" w:rsidRDefault="001F24A8" w:rsidP="001F24A8">
      <w:pPr>
        <w:pStyle w:val="ConsNormal"/>
        <w:widowControl/>
        <w:tabs>
          <w:tab w:val="left" w:pos="567"/>
          <w:tab w:val="left" w:pos="993"/>
        </w:tabs>
        <w:ind w:firstLine="993"/>
        <w:jc w:val="both"/>
        <w:rPr>
          <w:rFonts w:ascii="Times New Roman" w:hAnsi="Times New Roman"/>
          <w:b/>
          <w:sz w:val="26"/>
          <w:szCs w:val="26"/>
        </w:rPr>
      </w:pPr>
      <w:r w:rsidRPr="00BF2C22">
        <w:rPr>
          <w:rFonts w:ascii="Times New Roman" w:hAnsi="Times New Roman"/>
          <w:b/>
          <w:sz w:val="26"/>
          <w:szCs w:val="26"/>
        </w:rPr>
        <w:t>3.</w:t>
      </w:r>
      <w:r w:rsidR="00350F35">
        <w:rPr>
          <w:rFonts w:ascii="Times New Roman" w:hAnsi="Times New Roman"/>
          <w:b/>
          <w:sz w:val="26"/>
          <w:szCs w:val="26"/>
        </w:rPr>
        <w:t>4</w:t>
      </w:r>
      <w:r w:rsidRPr="00BF2C22">
        <w:rPr>
          <w:rFonts w:ascii="Times New Roman" w:hAnsi="Times New Roman"/>
          <w:b/>
          <w:sz w:val="26"/>
          <w:szCs w:val="26"/>
        </w:rPr>
        <w:t>. По вопросам социального партнерства и социально-трудовых отношений</w:t>
      </w:r>
      <w:r w:rsidR="00EB6467">
        <w:rPr>
          <w:rFonts w:ascii="Times New Roman" w:hAnsi="Times New Roman"/>
          <w:b/>
          <w:sz w:val="26"/>
          <w:szCs w:val="26"/>
        </w:rPr>
        <w:t>, в том числе в области охраны труда</w:t>
      </w:r>
      <w:r w:rsidRPr="00BF2C22">
        <w:rPr>
          <w:rFonts w:ascii="Times New Roman" w:hAnsi="Times New Roman"/>
          <w:b/>
          <w:sz w:val="26"/>
          <w:szCs w:val="26"/>
        </w:rPr>
        <w:t>:</w:t>
      </w:r>
    </w:p>
    <w:p w:rsidR="001F24A8" w:rsidRPr="00BF2C22" w:rsidRDefault="00B633B7" w:rsidP="003407AF">
      <w:pPr>
        <w:pStyle w:val="ConsNormal"/>
        <w:tabs>
          <w:tab w:val="left" w:pos="567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1F24A8" w:rsidRPr="00BF2C22">
        <w:rPr>
          <w:rFonts w:ascii="Times New Roman" w:hAnsi="Times New Roman"/>
          <w:sz w:val="26"/>
          <w:szCs w:val="26"/>
        </w:rPr>
        <w:t xml:space="preserve">.1. </w:t>
      </w:r>
      <w:r w:rsidR="00E82883">
        <w:rPr>
          <w:rFonts w:ascii="Times New Roman" w:hAnsi="Times New Roman"/>
          <w:sz w:val="26"/>
          <w:szCs w:val="26"/>
        </w:rPr>
        <w:t>О</w:t>
      </w:r>
      <w:r w:rsidR="00E82883" w:rsidRPr="00E82883">
        <w:rPr>
          <w:rFonts w:ascii="Times New Roman" w:hAnsi="Times New Roman"/>
          <w:sz w:val="26"/>
          <w:szCs w:val="26"/>
        </w:rPr>
        <w:t xml:space="preserve">существляет организационное обеспечение деятельности </w:t>
      </w:r>
      <w:r w:rsidR="00E82883">
        <w:rPr>
          <w:rFonts w:ascii="Times New Roman" w:hAnsi="Times New Roman"/>
          <w:sz w:val="26"/>
          <w:szCs w:val="26"/>
        </w:rPr>
        <w:t>территориальной</w:t>
      </w:r>
      <w:r w:rsidR="00E82883" w:rsidRPr="00E82883">
        <w:rPr>
          <w:rFonts w:ascii="Times New Roman" w:hAnsi="Times New Roman"/>
          <w:sz w:val="26"/>
          <w:szCs w:val="26"/>
        </w:rPr>
        <w:t xml:space="preserve"> трехсторонней</w:t>
      </w:r>
      <w:r w:rsidR="00E82883">
        <w:rPr>
          <w:rFonts w:ascii="Times New Roman" w:hAnsi="Times New Roman"/>
          <w:sz w:val="26"/>
          <w:szCs w:val="26"/>
        </w:rPr>
        <w:t xml:space="preserve"> </w:t>
      </w:r>
      <w:r w:rsidR="00E82883" w:rsidRPr="00E82883">
        <w:rPr>
          <w:rFonts w:ascii="Times New Roman" w:hAnsi="Times New Roman"/>
          <w:sz w:val="26"/>
          <w:szCs w:val="26"/>
        </w:rPr>
        <w:t>комиссии по регулированию социально-трудовых отношений</w:t>
      </w:r>
      <w:r w:rsidR="001F24A8" w:rsidRPr="00BF2C22">
        <w:rPr>
          <w:rFonts w:ascii="Times New Roman" w:hAnsi="Times New Roman"/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tabs>
          <w:tab w:val="left" w:pos="567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3.</w:t>
      </w:r>
      <w:r w:rsidR="00B633B7">
        <w:rPr>
          <w:rFonts w:ascii="Times New Roman" w:hAnsi="Times New Roman"/>
          <w:sz w:val="26"/>
          <w:szCs w:val="26"/>
        </w:rPr>
        <w:t>4.2</w:t>
      </w:r>
      <w:r w:rsidRPr="00BF2C22">
        <w:rPr>
          <w:rFonts w:ascii="Times New Roman" w:hAnsi="Times New Roman"/>
          <w:sz w:val="26"/>
          <w:szCs w:val="26"/>
        </w:rPr>
        <w:t xml:space="preserve">. </w:t>
      </w:r>
      <w:r w:rsidR="003F6936">
        <w:rPr>
          <w:rFonts w:ascii="Times New Roman" w:hAnsi="Times New Roman"/>
          <w:sz w:val="26"/>
          <w:szCs w:val="26"/>
        </w:rPr>
        <w:t>О</w:t>
      </w:r>
      <w:r w:rsidR="003F6936" w:rsidRPr="003F6936">
        <w:rPr>
          <w:rFonts w:ascii="Times New Roman" w:hAnsi="Times New Roman"/>
          <w:sz w:val="26"/>
          <w:szCs w:val="26"/>
        </w:rPr>
        <w:t>рганизует подготовку и проведение переговоров сторон</w:t>
      </w:r>
      <w:r w:rsidR="003F6936">
        <w:rPr>
          <w:rFonts w:ascii="Times New Roman" w:hAnsi="Times New Roman"/>
          <w:sz w:val="26"/>
          <w:szCs w:val="26"/>
        </w:rPr>
        <w:t xml:space="preserve"> </w:t>
      </w:r>
      <w:r w:rsidR="003F6936" w:rsidRPr="003F6936">
        <w:rPr>
          <w:rFonts w:ascii="Times New Roman" w:hAnsi="Times New Roman"/>
          <w:sz w:val="26"/>
          <w:szCs w:val="26"/>
        </w:rPr>
        <w:t xml:space="preserve">социального партнерства по разработке, заключению и реализации </w:t>
      </w:r>
      <w:r w:rsidR="003F6936">
        <w:rPr>
          <w:rFonts w:ascii="Times New Roman" w:hAnsi="Times New Roman"/>
          <w:sz w:val="26"/>
          <w:szCs w:val="26"/>
        </w:rPr>
        <w:t>территориального</w:t>
      </w:r>
      <w:r w:rsidR="003F6936" w:rsidRPr="00BF2C22">
        <w:rPr>
          <w:rFonts w:ascii="Times New Roman" w:hAnsi="Times New Roman"/>
          <w:sz w:val="26"/>
          <w:szCs w:val="26"/>
        </w:rPr>
        <w:t xml:space="preserve"> трехстороннего соглашения по регулированию социально-трудовых отношений</w:t>
      </w:r>
      <w:r w:rsidR="003F6936">
        <w:rPr>
          <w:rFonts w:ascii="Times New Roman" w:hAnsi="Times New Roman"/>
          <w:sz w:val="26"/>
          <w:szCs w:val="26"/>
        </w:rPr>
        <w:t xml:space="preserve"> </w:t>
      </w:r>
      <w:r w:rsidR="003F6936" w:rsidRPr="003F6936">
        <w:rPr>
          <w:rFonts w:ascii="Times New Roman" w:hAnsi="Times New Roman"/>
          <w:sz w:val="26"/>
          <w:szCs w:val="26"/>
        </w:rPr>
        <w:t>между</w:t>
      </w:r>
      <w:r w:rsidR="003F6936">
        <w:rPr>
          <w:rFonts w:ascii="Times New Roman" w:hAnsi="Times New Roman"/>
          <w:sz w:val="26"/>
          <w:szCs w:val="26"/>
        </w:rPr>
        <w:t xml:space="preserve"> </w:t>
      </w:r>
      <w:r w:rsidR="003F6936" w:rsidRPr="003F6936">
        <w:rPr>
          <w:rFonts w:ascii="Times New Roman" w:hAnsi="Times New Roman"/>
          <w:sz w:val="26"/>
          <w:szCs w:val="26"/>
        </w:rPr>
        <w:t xml:space="preserve">администрацией города Дивногорска, </w:t>
      </w:r>
      <w:r w:rsidR="003F6936">
        <w:rPr>
          <w:rFonts w:ascii="Times New Roman" w:hAnsi="Times New Roman"/>
          <w:sz w:val="26"/>
          <w:szCs w:val="26"/>
        </w:rPr>
        <w:t>работодателями</w:t>
      </w:r>
      <w:r w:rsidR="003F6936" w:rsidRPr="003F6936">
        <w:rPr>
          <w:rFonts w:ascii="Times New Roman" w:hAnsi="Times New Roman"/>
          <w:sz w:val="26"/>
          <w:szCs w:val="26"/>
        </w:rPr>
        <w:t xml:space="preserve"> и работниками в лице их полномочных представителей </w:t>
      </w:r>
      <w:r w:rsidR="003F6936">
        <w:rPr>
          <w:rFonts w:ascii="Times New Roman" w:hAnsi="Times New Roman"/>
          <w:sz w:val="26"/>
          <w:szCs w:val="26"/>
        </w:rPr>
        <w:t>(</w:t>
      </w:r>
      <w:r w:rsidR="003F6936" w:rsidRPr="003F6936">
        <w:rPr>
          <w:rFonts w:ascii="Times New Roman" w:hAnsi="Times New Roman"/>
          <w:sz w:val="26"/>
          <w:szCs w:val="26"/>
        </w:rPr>
        <w:t>профессиональны</w:t>
      </w:r>
      <w:r w:rsidR="003F6936">
        <w:rPr>
          <w:rFonts w:ascii="Times New Roman" w:hAnsi="Times New Roman"/>
          <w:sz w:val="26"/>
          <w:szCs w:val="26"/>
        </w:rPr>
        <w:t xml:space="preserve">х </w:t>
      </w:r>
      <w:r w:rsidR="003F6936" w:rsidRPr="003F6936">
        <w:rPr>
          <w:rFonts w:ascii="Times New Roman" w:hAnsi="Times New Roman"/>
          <w:sz w:val="26"/>
          <w:szCs w:val="26"/>
        </w:rPr>
        <w:t>союз</w:t>
      </w:r>
      <w:r w:rsidR="003F6936">
        <w:rPr>
          <w:rFonts w:ascii="Times New Roman" w:hAnsi="Times New Roman"/>
          <w:sz w:val="26"/>
          <w:szCs w:val="26"/>
        </w:rPr>
        <w:t xml:space="preserve">ов). </w:t>
      </w:r>
      <w:r w:rsidR="00B633B7">
        <w:rPr>
          <w:rFonts w:ascii="Times New Roman" w:hAnsi="Times New Roman"/>
          <w:sz w:val="26"/>
          <w:szCs w:val="26"/>
        </w:rPr>
        <w:t>Принимает у</w:t>
      </w:r>
      <w:r w:rsidR="00B633B7" w:rsidRPr="00BF2C22">
        <w:rPr>
          <w:rFonts w:ascii="Times New Roman" w:hAnsi="Times New Roman"/>
          <w:sz w:val="26"/>
          <w:szCs w:val="26"/>
        </w:rPr>
        <w:t>частие</w:t>
      </w:r>
      <w:r w:rsidRPr="00BF2C22">
        <w:rPr>
          <w:rFonts w:ascii="Times New Roman" w:hAnsi="Times New Roman"/>
          <w:sz w:val="26"/>
          <w:szCs w:val="26"/>
        </w:rPr>
        <w:t xml:space="preserve"> в </w:t>
      </w:r>
      <w:r w:rsidR="00A10AC7">
        <w:rPr>
          <w:rFonts w:ascii="Times New Roman" w:hAnsi="Times New Roman"/>
          <w:sz w:val="26"/>
          <w:szCs w:val="26"/>
        </w:rPr>
        <w:t xml:space="preserve">исполнении </w:t>
      </w:r>
      <w:r w:rsidR="00A10AC7" w:rsidRPr="00A10AC7">
        <w:rPr>
          <w:rFonts w:ascii="Times New Roman" w:hAnsi="Times New Roman"/>
          <w:sz w:val="26"/>
          <w:szCs w:val="26"/>
        </w:rPr>
        <w:t>обязательств, предусмотренны</w:t>
      </w:r>
      <w:r w:rsidR="00A10AC7">
        <w:rPr>
          <w:rFonts w:ascii="Times New Roman" w:hAnsi="Times New Roman"/>
          <w:sz w:val="26"/>
          <w:szCs w:val="26"/>
        </w:rPr>
        <w:t>х</w:t>
      </w:r>
      <w:r w:rsidR="00A10AC7" w:rsidRPr="00A10AC7">
        <w:rPr>
          <w:rFonts w:ascii="Times New Roman" w:hAnsi="Times New Roman"/>
          <w:sz w:val="26"/>
          <w:szCs w:val="26"/>
        </w:rPr>
        <w:t xml:space="preserve"> этим соглашением</w:t>
      </w:r>
      <w:r w:rsidRPr="00BF2C22">
        <w:rPr>
          <w:rFonts w:ascii="Times New Roman" w:hAnsi="Times New Roman"/>
          <w:sz w:val="26"/>
          <w:szCs w:val="26"/>
        </w:rPr>
        <w:t>.</w:t>
      </w:r>
    </w:p>
    <w:p w:rsidR="001F24A8" w:rsidRPr="00BF2C22" w:rsidRDefault="001F24A8" w:rsidP="003407AF">
      <w:pPr>
        <w:pStyle w:val="ConsNormal"/>
        <w:widowControl/>
        <w:tabs>
          <w:tab w:val="left" w:pos="567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3.</w:t>
      </w:r>
      <w:r w:rsidR="006316D7">
        <w:rPr>
          <w:rFonts w:ascii="Times New Roman" w:hAnsi="Times New Roman"/>
          <w:sz w:val="26"/>
          <w:szCs w:val="26"/>
        </w:rPr>
        <w:t>4.</w:t>
      </w:r>
      <w:r w:rsidRPr="00BF2C22">
        <w:rPr>
          <w:rFonts w:ascii="Times New Roman" w:hAnsi="Times New Roman"/>
          <w:sz w:val="26"/>
          <w:szCs w:val="26"/>
        </w:rPr>
        <w:t xml:space="preserve">3. </w:t>
      </w:r>
      <w:r w:rsidR="006316D7">
        <w:rPr>
          <w:rFonts w:ascii="Times New Roman" w:hAnsi="Times New Roman"/>
          <w:sz w:val="26"/>
          <w:szCs w:val="26"/>
        </w:rPr>
        <w:t>Организует</w:t>
      </w:r>
      <w:r w:rsidRPr="00BF2C22">
        <w:rPr>
          <w:rFonts w:ascii="Times New Roman" w:hAnsi="Times New Roman"/>
          <w:sz w:val="26"/>
          <w:szCs w:val="26"/>
        </w:rPr>
        <w:t xml:space="preserve"> работ</w:t>
      </w:r>
      <w:r w:rsidR="006316D7">
        <w:rPr>
          <w:rFonts w:ascii="Times New Roman" w:hAnsi="Times New Roman"/>
          <w:sz w:val="26"/>
          <w:szCs w:val="26"/>
        </w:rPr>
        <w:t>у</w:t>
      </w:r>
      <w:r w:rsidRPr="00BF2C22">
        <w:rPr>
          <w:rFonts w:ascii="Times New Roman" w:hAnsi="Times New Roman"/>
          <w:sz w:val="26"/>
          <w:szCs w:val="26"/>
        </w:rPr>
        <w:t xml:space="preserve"> по коллективно - договорному регулированию социально - трудовых отношений, оказ</w:t>
      </w:r>
      <w:r w:rsidR="006316D7">
        <w:rPr>
          <w:rFonts w:ascii="Times New Roman" w:hAnsi="Times New Roman"/>
          <w:sz w:val="26"/>
          <w:szCs w:val="26"/>
        </w:rPr>
        <w:t>ывает</w:t>
      </w:r>
      <w:r w:rsidRPr="00BF2C22">
        <w:rPr>
          <w:rFonts w:ascii="Times New Roman" w:hAnsi="Times New Roman"/>
          <w:sz w:val="26"/>
          <w:szCs w:val="26"/>
        </w:rPr>
        <w:t xml:space="preserve"> организационно - методическ</w:t>
      </w:r>
      <w:r w:rsidR="006316D7">
        <w:rPr>
          <w:rFonts w:ascii="Times New Roman" w:hAnsi="Times New Roman"/>
          <w:sz w:val="26"/>
          <w:szCs w:val="26"/>
        </w:rPr>
        <w:t>ую</w:t>
      </w:r>
      <w:r w:rsidRPr="00BF2C22">
        <w:rPr>
          <w:rFonts w:ascii="Times New Roman" w:hAnsi="Times New Roman"/>
          <w:sz w:val="26"/>
          <w:szCs w:val="26"/>
        </w:rPr>
        <w:t xml:space="preserve"> помощ</w:t>
      </w:r>
      <w:r w:rsidR="006316D7">
        <w:rPr>
          <w:rFonts w:ascii="Times New Roman" w:hAnsi="Times New Roman"/>
          <w:sz w:val="26"/>
          <w:szCs w:val="26"/>
        </w:rPr>
        <w:t>ь</w:t>
      </w:r>
      <w:r w:rsidRPr="00BF2C22">
        <w:rPr>
          <w:rFonts w:ascii="Times New Roman" w:hAnsi="Times New Roman"/>
          <w:sz w:val="26"/>
          <w:szCs w:val="26"/>
        </w:rPr>
        <w:t xml:space="preserve"> при заключении коллективных договоров в организациях города.</w:t>
      </w:r>
    </w:p>
    <w:p w:rsidR="001F24A8" w:rsidRPr="00BF2C22" w:rsidRDefault="001F24A8" w:rsidP="003407AF">
      <w:pPr>
        <w:pStyle w:val="ConsNormal"/>
        <w:widowControl/>
        <w:tabs>
          <w:tab w:val="left" w:pos="567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BF2C22">
        <w:rPr>
          <w:rFonts w:ascii="Times New Roman" w:hAnsi="Times New Roman"/>
          <w:sz w:val="26"/>
          <w:szCs w:val="26"/>
        </w:rPr>
        <w:t>3.</w:t>
      </w:r>
      <w:r w:rsidR="00696632">
        <w:rPr>
          <w:rFonts w:ascii="Times New Roman" w:hAnsi="Times New Roman"/>
          <w:sz w:val="26"/>
          <w:szCs w:val="26"/>
        </w:rPr>
        <w:t>4.4</w:t>
      </w:r>
      <w:r w:rsidRPr="00BF2C22">
        <w:rPr>
          <w:rFonts w:ascii="Times New Roman" w:hAnsi="Times New Roman"/>
          <w:sz w:val="26"/>
          <w:szCs w:val="26"/>
        </w:rPr>
        <w:t>. Осуществл</w:t>
      </w:r>
      <w:r w:rsidR="006316D7">
        <w:rPr>
          <w:rFonts w:ascii="Times New Roman" w:hAnsi="Times New Roman"/>
          <w:sz w:val="26"/>
          <w:szCs w:val="26"/>
        </w:rPr>
        <w:t>яет</w:t>
      </w:r>
      <w:r w:rsidRPr="00BF2C22">
        <w:rPr>
          <w:rFonts w:ascii="Times New Roman" w:hAnsi="Times New Roman"/>
          <w:sz w:val="26"/>
          <w:szCs w:val="26"/>
        </w:rPr>
        <w:t xml:space="preserve"> уведомительн</w:t>
      </w:r>
      <w:r w:rsidR="006316D7">
        <w:rPr>
          <w:rFonts w:ascii="Times New Roman" w:hAnsi="Times New Roman"/>
          <w:sz w:val="26"/>
          <w:szCs w:val="26"/>
        </w:rPr>
        <w:t>ую</w:t>
      </w:r>
      <w:r w:rsidRPr="00BF2C22">
        <w:rPr>
          <w:rFonts w:ascii="Times New Roman" w:hAnsi="Times New Roman"/>
          <w:sz w:val="26"/>
          <w:szCs w:val="26"/>
        </w:rPr>
        <w:t xml:space="preserve"> регистраци</w:t>
      </w:r>
      <w:r w:rsidR="006316D7">
        <w:rPr>
          <w:rFonts w:ascii="Times New Roman" w:hAnsi="Times New Roman"/>
          <w:sz w:val="26"/>
          <w:szCs w:val="26"/>
        </w:rPr>
        <w:t xml:space="preserve">ю </w:t>
      </w:r>
      <w:r w:rsidRPr="00BF2C22">
        <w:rPr>
          <w:rFonts w:ascii="Times New Roman" w:hAnsi="Times New Roman"/>
          <w:sz w:val="26"/>
          <w:szCs w:val="26"/>
        </w:rPr>
        <w:t>коллективных договоров организаций всех форм собственности, пров</w:t>
      </w:r>
      <w:r w:rsidR="006316D7">
        <w:rPr>
          <w:rFonts w:ascii="Times New Roman" w:hAnsi="Times New Roman"/>
          <w:sz w:val="26"/>
          <w:szCs w:val="26"/>
        </w:rPr>
        <w:t>одит</w:t>
      </w:r>
      <w:r w:rsidRPr="00BF2C22">
        <w:rPr>
          <w:rFonts w:ascii="Times New Roman" w:hAnsi="Times New Roman"/>
          <w:sz w:val="26"/>
          <w:szCs w:val="26"/>
        </w:rPr>
        <w:t xml:space="preserve"> экспертиз</w:t>
      </w:r>
      <w:r w:rsidR="006316D7">
        <w:rPr>
          <w:rFonts w:ascii="Times New Roman" w:hAnsi="Times New Roman"/>
          <w:sz w:val="26"/>
          <w:szCs w:val="26"/>
        </w:rPr>
        <w:t>у</w:t>
      </w:r>
      <w:r w:rsidRPr="00BF2C22">
        <w:rPr>
          <w:rFonts w:ascii="Times New Roman" w:hAnsi="Times New Roman"/>
          <w:sz w:val="26"/>
          <w:szCs w:val="26"/>
        </w:rPr>
        <w:t xml:space="preserve"> в части соответствия коллективных договоров действующему законодательству, совместно с заинтересованными сторонами осуществл</w:t>
      </w:r>
      <w:r w:rsidR="006316D7">
        <w:rPr>
          <w:rFonts w:ascii="Times New Roman" w:hAnsi="Times New Roman"/>
          <w:sz w:val="26"/>
          <w:szCs w:val="26"/>
        </w:rPr>
        <w:t>яет</w:t>
      </w:r>
      <w:r w:rsidRPr="00BF2C22">
        <w:rPr>
          <w:rFonts w:ascii="Times New Roman" w:hAnsi="Times New Roman"/>
          <w:sz w:val="26"/>
          <w:szCs w:val="26"/>
        </w:rPr>
        <w:t xml:space="preserve"> контрол</w:t>
      </w:r>
      <w:r w:rsidR="006316D7">
        <w:rPr>
          <w:rFonts w:ascii="Times New Roman" w:hAnsi="Times New Roman"/>
          <w:sz w:val="26"/>
          <w:szCs w:val="26"/>
        </w:rPr>
        <w:t xml:space="preserve">ь </w:t>
      </w:r>
      <w:r w:rsidRPr="00BF2C22">
        <w:rPr>
          <w:rFonts w:ascii="Times New Roman" w:hAnsi="Times New Roman"/>
          <w:sz w:val="26"/>
          <w:szCs w:val="26"/>
        </w:rPr>
        <w:t>за их выполнением.</w:t>
      </w:r>
    </w:p>
    <w:p w:rsidR="001F24A8" w:rsidRPr="00BF2C22" w:rsidRDefault="001F24A8" w:rsidP="003407AF">
      <w:pPr>
        <w:pStyle w:val="a8"/>
        <w:tabs>
          <w:tab w:val="left" w:pos="709"/>
          <w:tab w:val="left" w:pos="993"/>
        </w:tabs>
        <w:ind w:firstLine="720"/>
        <w:jc w:val="both"/>
        <w:rPr>
          <w:sz w:val="26"/>
          <w:szCs w:val="26"/>
        </w:rPr>
      </w:pPr>
      <w:r w:rsidRPr="00BF2C22">
        <w:rPr>
          <w:sz w:val="26"/>
          <w:szCs w:val="26"/>
        </w:rPr>
        <w:t>3.</w:t>
      </w:r>
      <w:r w:rsidR="00696632">
        <w:rPr>
          <w:sz w:val="26"/>
          <w:szCs w:val="26"/>
        </w:rPr>
        <w:t>4.5</w:t>
      </w:r>
      <w:r w:rsidRPr="00BF2C22">
        <w:rPr>
          <w:sz w:val="26"/>
          <w:szCs w:val="26"/>
        </w:rPr>
        <w:t xml:space="preserve">. </w:t>
      </w:r>
      <w:r w:rsidR="00696632">
        <w:rPr>
          <w:sz w:val="26"/>
          <w:szCs w:val="26"/>
        </w:rPr>
        <w:t>Проводит и</w:t>
      </w:r>
      <w:r w:rsidRPr="00BF2C22">
        <w:rPr>
          <w:sz w:val="26"/>
          <w:szCs w:val="26"/>
        </w:rPr>
        <w:t>нформационно-разъяснительн</w:t>
      </w:r>
      <w:r w:rsidR="00696632">
        <w:rPr>
          <w:sz w:val="26"/>
          <w:szCs w:val="26"/>
        </w:rPr>
        <w:t>ую</w:t>
      </w:r>
      <w:r w:rsidRPr="00BF2C22">
        <w:rPr>
          <w:sz w:val="26"/>
          <w:szCs w:val="26"/>
        </w:rPr>
        <w:t xml:space="preserve"> работ</w:t>
      </w:r>
      <w:r w:rsidR="00696632">
        <w:rPr>
          <w:sz w:val="26"/>
          <w:szCs w:val="26"/>
        </w:rPr>
        <w:t>у</w:t>
      </w:r>
      <w:r w:rsidRPr="00BF2C22">
        <w:rPr>
          <w:sz w:val="26"/>
          <w:szCs w:val="26"/>
        </w:rPr>
        <w:t xml:space="preserve"> с работодателями и населением в части соблюдении трудового законодательства и обеспечения социальных гарантий работникам, предусмотренных действующим законодательством.</w:t>
      </w:r>
    </w:p>
    <w:p w:rsidR="001F24A8" w:rsidRDefault="00696632" w:rsidP="003407AF">
      <w:pPr>
        <w:pStyle w:val="a8"/>
        <w:tabs>
          <w:tab w:val="left" w:pos="709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F24A8" w:rsidRPr="00BF2C22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1F24A8" w:rsidRPr="00BF2C22">
        <w:rPr>
          <w:sz w:val="26"/>
          <w:szCs w:val="26"/>
        </w:rPr>
        <w:t xml:space="preserve">. </w:t>
      </w:r>
      <w:r>
        <w:rPr>
          <w:sz w:val="26"/>
          <w:szCs w:val="26"/>
        </w:rPr>
        <w:t>Принимает участие в реализации мероприятий по адаптации иностранных граждан – трудовых мигрантов, занятых в о</w:t>
      </w:r>
      <w:r w:rsidR="001F24A8" w:rsidRPr="00BF2C22">
        <w:rPr>
          <w:sz w:val="26"/>
          <w:szCs w:val="26"/>
        </w:rPr>
        <w:t>рганизация</w:t>
      </w:r>
      <w:r>
        <w:rPr>
          <w:sz w:val="26"/>
          <w:szCs w:val="26"/>
        </w:rPr>
        <w:t>х, осуществляющих деятельность на территории</w:t>
      </w:r>
      <w:r w:rsidR="001F24A8" w:rsidRPr="00BF2C22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 Дивногорск</w:t>
      </w:r>
      <w:r w:rsidR="00732168">
        <w:rPr>
          <w:sz w:val="26"/>
          <w:szCs w:val="26"/>
        </w:rPr>
        <w:t>.</w:t>
      </w:r>
    </w:p>
    <w:p w:rsidR="00732168" w:rsidRDefault="00D527D2" w:rsidP="003407AF">
      <w:pPr>
        <w:pStyle w:val="a8"/>
        <w:tabs>
          <w:tab w:val="left" w:pos="709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3.4.7. </w:t>
      </w:r>
      <w:r>
        <w:t>О</w:t>
      </w:r>
      <w:r>
        <w:rPr>
          <w:sz w:val="26"/>
          <w:szCs w:val="26"/>
        </w:rPr>
        <w:t xml:space="preserve">казывает </w:t>
      </w:r>
      <w:r w:rsidRPr="00BF2C22">
        <w:rPr>
          <w:color w:val="000000"/>
          <w:spacing w:val="-2"/>
          <w:sz w:val="26"/>
          <w:szCs w:val="26"/>
        </w:rPr>
        <w:t xml:space="preserve">содействие </w:t>
      </w:r>
      <w:r>
        <w:rPr>
          <w:sz w:val="26"/>
          <w:szCs w:val="26"/>
        </w:rPr>
        <w:t xml:space="preserve">в </w:t>
      </w:r>
      <w:r w:rsidRPr="00D527D2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D527D2">
        <w:rPr>
          <w:sz w:val="26"/>
          <w:szCs w:val="26"/>
        </w:rPr>
        <w:t xml:space="preserve"> основных направлений государственной политики в области охраны труда в пределах полномочий администрации города в соответствии с Законом Красноярского края от 29.06.1999 № 7-419 «Об охране труда в Красноярском крае»</w:t>
      </w:r>
      <w:r>
        <w:rPr>
          <w:sz w:val="26"/>
          <w:szCs w:val="26"/>
        </w:rPr>
        <w:t>.</w:t>
      </w:r>
    </w:p>
    <w:p w:rsidR="00EB6467" w:rsidRDefault="00EB6467" w:rsidP="00EB6467">
      <w:pPr>
        <w:pStyle w:val="ConsNormal"/>
        <w:widowControl/>
        <w:tabs>
          <w:tab w:val="left" w:pos="567"/>
          <w:tab w:val="left" w:pos="993"/>
        </w:tabs>
        <w:ind w:firstLine="993"/>
        <w:jc w:val="both"/>
        <w:rPr>
          <w:rFonts w:ascii="Times New Roman" w:hAnsi="Times New Roman"/>
          <w:b/>
          <w:sz w:val="26"/>
          <w:szCs w:val="26"/>
        </w:rPr>
      </w:pPr>
    </w:p>
    <w:p w:rsidR="00EB6467" w:rsidRDefault="00EB6467" w:rsidP="00EB6467">
      <w:pPr>
        <w:pStyle w:val="ConsNormal"/>
        <w:widowControl/>
        <w:tabs>
          <w:tab w:val="left" w:pos="567"/>
          <w:tab w:val="left" w:pos="993"/>
        </w:tabs>
        <w:ind w:firstLine="993"/>
        <w:jc w:val="both"/>
        <w:rPr>
          <w:rFonts w:ascii="Times New Roman" w:hAnsi="Times New Roman"/>
          <w:b/>
          <w:sz w:val="26"/>
          <w:szCs w:val="26"/>
        </w:rPr>
      </w:pPr>
      <w:r w:rsidRPr="00BF2C22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5</w:t>
      </w:r>
      <w:r w:rsidRPr="00BF2C22">
        <w:rPr>
          <w:rFonts w:ascii="Times New Roman" w:hAnsi="Times New Roman"/>
          <w:b/>
          <w:sz w:val="26"/>
          <w:szCs w:val="26"/>
        </w:rPr>
        <w:t xml:space="preserve">. По вопросам </w:t>
      </w:r>
      <w:r w:rsidR="00672804">
        <w:rPr>
          <w:rFonts w:ascii="Times New Roman" w:hAnsi="Times New Roman"/>
          <w:b/>
          <w:sz w:val="26"/>
          <w:szCs w:val="26"/>
        </w:rPr>
        <w:t>развития</w:t>
      </w:r>
      <w:r w:rsidR="00FA0B86" w:rsidRPr="00FA0B86">
        <w:rPr>
          <w:rFonts w:ascii="Times New Roman" w:hAnsi="Times New Roman"/>
          <w:b/>
          <w:sz w:val="26"/>
          <w:szCs w:val="26"/>
        </w:rPr>
        <w:t xml:space="preserve"> инвестиционной деятельности</w:t>
      </w:r>
      <w:r w:rsidRPr="00BF2C22">
        <w:rPr>
          <w:rFonts w:ascii="Times New Roman" w:hAnsi="Times New Roman"/>
          <w:b/>
          <w:sz w:val="26"/>
          <w:szCs w:val="26"/>
        </w:rPr>
        <w:t>:</w:t>
      </w:r>
    </w:p>
    <w:p w:rsidR="00672804" w:rsidRDefault="00672804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F67F8">
        <w:rPr>
          <w:sz w:val="26"/>
          <w:szCs w:val="26"/>
        </w:rPr>
        <w:t>5</w:t>
      </w:r>
      <w:r>
        <w:rPr>
          <w:sz w:val="26"/>
          <w:szCs w:val="26"/>
        </w:rPr>
        <w:t xml:space="preserve">.1. </w:t>
      </w:r>
      <w:r w:rsidRPr="00B24C13">
        <w:rPr>
          <w:sz w:val="26"/>
          <w:szCs w:val="26"/>
        </w:rPr>
        <w:t xml:space="preserve">Принимает участие в работе </w:t>
      </w:r>
      <w:r w:rsidRPr="00DD2ABD">
        <w:rPr>
          <w:sz w:val="26"/>
          <w:szCs w:val="26"/>
        </w:rPr>
        <w:t xml:space="preserve">по </w:t>
      </w:r>
      <w:r>
        <w:rPr>
          <w:sz w:val="26"/>
          <w:szCs w:val="26"/>
        </w:rPr>
        <w:t>формированию</w:t>
      </w:r>
      <w:r w:rsidRPr="00DD2ABD">
        <w:rPr>
          <w:sz w:val="26"/>
          <w:szCs w:val="26"/>
        </w:rPr>
        <w:t xml:space="preserve"> благоприятных условий для развития инвестиционной деятельности в </w:t>
      </w:r>
      <w:r>
        <w:rPr>
          <w:sz w:val="26"/>
          <w:szCs w:val="26"/>
        </w:rPr>
        <w:t>городском округе город Дивногорск</w:t>
      </w:r>
      <w:r w:rsidRPr="00DD2ABD">
        <w:rPr>
          <w:sz w:val="26"/>
          <w:szCs w:val="26"/>
        </w:rPr>
        <w:t xml:space="preserve"> во взаимодействии с органами государственной власт</w:t>
      </w:r>
      <w:r>
        <w:rPr>
          <w:sz w:val="26"/>
          <w:szCs w:val="26"/>
        </w:rPr>
        <w:t>и субъекта Российской Федерации.</w:t>
      </w:r>
      <w:r w:rsidRPr="00B24C13">
        <w:rPr>
          <w:sz w:val="26"/>
          <w:szCs w:val="26"/>
        </w:rPr>
        <w:t xml:space="preserve"> </w:t>
      </w:r>
    </w:p>
    <w:p w:rsidR="001F67F8" w:rsidRDefault="001F67F8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r w:rsidRPr="00B24C13">
        <w:rPr>
          <w:sz w:val="26"/>
          <w:szCs w:val="26"/>
        </w:rPr>
        <w:t>Принимает участие</w:t>
      </w:r>
      <w:r w:rsidRPr="001F67F8">
        <w:rPr>
          <w:sz w:val="26"/>
          <w:szCs w:val="26"/>
        </w:rPr>
        <w:t xml:space="preserve"> в разработке и внедрени</w:t>
      </w:r>
      <w:r>
        <w:rPr>
          <w:sz w:val="26"/>
          <w:szCs w:val="26"/>
        </w:rPr>
        <w:t>и</w:t>
      </w:r>
      <w:r w:rsidRPr="001F67F8">
        <w:rPr>
          <w:sz w:val="26"/>
          <w:szCs w:val="26"/>
        </w:rPr>
        <w:t xml:space="preserve"> мероприятий Стандарта деятельности органов местного самоуправления Красноярского края по обеспечению благоприятного инвестиционного климата в сфере малого и среднего предпринимательства в го</w:t>
      </w:r>
      <w:r w:rsidR="006C7F0B">
        <w:rPr>
          <w:sz w:val="26"/>
          <w:szCs w:val="26"/>
        </w:rPr>
        <w:t>родском округе город Дивногорск</w:t>
      </w:r>
      <w:r>
        <w:rPr>
          <w:sz w:val="26"/>
          <w:szCs w:val="26"/>
        </w:rPr>
        <w:t>.</w:t>
      </w:r>
    </w:p>
    <w:p w:rsidR="006C7F0B" w:rsidRDefault="006C7F0B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3.5.3. </w:t>
      </w:r>
      <w:r w:rsidRPr="006C7F0B">
        <w:rPr>
          <w:sz w:val="26"/>
          <w:szCs w:val="26"/>
        </w:rPr>
        <w:t xml:space="preserve">Осуществляет организацию работы по развитию конкуренции в </w:t>
      </w:r>
      <w:r w:rsidRPr="001F67F8">
        <w:rPr>
          <w:sz w:val="26"/>
          <w:szCs w:val="26"/>
        </w:rPr>
        <w:t>го</w:t>
      </w:r>
      <w:r>
        <w:rPr>
          <w:sz w:val="26"/>
          <w:szCs w:val="26"/>
        </w:rPr>
        <w:t>родском округе город Дивногорск</w:t>
      </w:r>
      <w:r w:rsidRPr="006C7F0B">
        <w:rPr>
          <w:sz w:val="26"/>
          <w:szCs w:val="26"/>
        </w:rPr>
        <w:t xml:space="preserve"> в части формирования проекта перечня товарных рынков для содействия развитию конкуренции, проведения мониторинга состояния и развития конкурентной среды на товарных рынках в форме анкетирования, подготовки ежегодного доклада о состоянии и развитии конкурентной среды на товарных рынках, разработки плана мероприятий (</w:t>
      </w:r>
      <w:r>
        <w:rPr>
          <w:sz w:val="26"/>
          <w:szCs w:val="26"/>
        </w:rPr>
        <w:t>«</w:t>
      </w:r>
      <w:r w:rsidRPr="006C7F0B">
        <w:rPr>
          <w:sz w:val="26"/>
          <w:szCs w:val="26"/>
        </w:rPr>
        <w:t>дорожной карты</w:t>
      </w:r>
      <w:r>
        <w:rPr>
          <w:sz w:val="26"/>
          <w:szCs w:val="26"/>
        </w:rPr>
        <w:t>»</w:t>
      </w:r>
      <w:r w:rsidRPr="006C7F0B">
        <w:rPr>
          <w:sz w:val="26"/>
          <w:szCs w:val="26"/>
        </w:rPr>
        <w:t>) по содействию развитию конкуренции на товарных рынках и мониторинга выполнения ключевых показателей, предусмотренных планом мероприятий.</w:t>
      </w:r>
    </w:p>
    <w:p w:rsidR="0081742D" w:rsidRDefault="0081742D" w:rsidP="003407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3.5.4. О</w:t>
      </w:r>
      <w:r w:rsidRPr="0081742D">
        <w:rPr>
          <w:sz w:val="26"/>
          <w:szCs w:val="26"/>
        </w:rPr>
        <w:t>существляет мониторинг реализации инвестиционных проектов</w:t>
      </w:r>
      <w:r>
        <w:rPr>
          <w:sz w:val="26"/>
          <w:szCs w:val="26"/>
        </w:rPr>
        <w:t>, реализуемых на территории</w:t>
      </w:r>
      <w:r w:rsidRPr="0081742D">
        <w:rPr>
          <w:sz w:val="26"/>
          <w:szCs w:val="26"/>
        </w:rPr>
        <w:t xml:space="preserve"> </w:t>
      </w:r>
      <w:r w:rsidRPr="001F67F8">
        <w:rPr>
          <w:sz w:val="26"/>
          <w:szCs w:val="26"/>
        </w:rPr>
        <w:t>го</w:t>
      </w:r>
      <w:r>
        <w:rPr>
          <w:sz w:val="26"/>
          <w:szCs w:val="26"/>
        </w:rPr>
        <w:t xml:space="preserve">родского округа город Дивногорск. Принимает участие в формировании инвестиционного паспорта городского округа </w:t>
      </w:r>
      <w:r w:rsidRPr="0081742D">
        <w:rPr>
          <w:sz w:val="26"/>
          <w:szCs w:val="26"/>
        </w:rPr>
        <w:t>в пределах установленной компетенции</w:t>
      </w:r>
      <w:r>
        <w:rPr>
          <w:sz w:val="26"/>
          <w:szCs w:val="26"/>
        </w:rPr>
        <w:t>.</w:t>
      </w:r>
    </w:p>
    <w:p w:rsidR="00F96437" w:rsidRPr="00F96437" w:rsidRDefault="00F96437" w:rsidP="003407AF">
      <w:pPr>
        <w:pStyle w:val="ConsNormal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D1459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О</w:t>
      </w:r>
      <w:r w:rsidRPr="00F96437">
        <w:rPr>
          <w:rFonts w:ascii="Times New Roman" w:hAnsi="Times New Roman"/>
          <w:sz w:val="26"/>
          <w:szCs w:val="26"/>
        </w:rPr>
        <w:t xml:space="preserve">существляет размещение </w:t>
      </w:r>
      <w:r w:rsidR="003A082F">
        <w:rPr>
          <w:rFonts w:ascii="Times New Roman" w:hAnsi="Times New Roman"/>
          <w:sz w:val="26"/>
          <w:szCs w:val="26"/>
        </w:rPr>
        <w:t>документов</w:t>
      </w:r>
      <w:r w:rsidRPr="00F96437">
        <w:rPr>
          <w:rFonts w:ascii="Times New Roman" w:hAnsi="Times New Roman"/>
          <w:sz w:val="26"/>
          <w:szCs w:val="26"/>
        </w:rPr>
        <w:t xml:space="preserve"> </w:t>
      </w:r>
      <w:r w:rsidR="003A082F">
        <w:rPr>
          <w:rFonts w:ascii="Times New Roman" w:hAnsi="Times New Roman"/>
          <w:sz w:val="26"/>
          <w:szCs w:val="26"/>
        </w:rPr>
        <w:t>для проведения</w:t>
      </w:r>
      <w:r w:rsidRPr="00F96437">
        <w:rPr>
          <w:rFonts w:ascii="Times New Roman" w:hAnsi="Times New Roman"/>
          <w:sz w:val="26"/>
          <w:szCs w:val="26"/>
        </w:rPr>
        <w:t xml:space="preserve">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деятельности, после поступления от разработчиков проектов муниципальных нормативных правовых актов</w:t>
      </w:r>
      <w:r w:rsidR="003A082F">
        <w:rPr>
          <w:rFonts w:ascii="Times New Roman" w:hAnsi="Times New Roman"/>
          <w:sz w:val="26"/>
          <w:szCs w:val="26"/>
        </w:rPr>
        <w:t>.</w:t>
      </w:r>
    </w:p>
    <w:p w:rsidR="00D849A3" w:rsidRDefault="00D849A3" w:rsidP="003407AF">
      <w:pPr>
        <w:pStyle w:val="Con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D1459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Формирует </w:t>
      </w:r>
      <w:r w:rsidR="00F96437" w:rsidRPr="00F96437">
        <w:rPr>
          <w:rFonts w:ascii="Times New Roman" w:hAnsi="Times New Roman"/>
          <w:sz w:val="26"/>
          <w:szCs w:val="26"/>
        </w:rPr>
        <w:t xml:space="preserve">отчет о результатах публичного обсуждения и </w:t>
      </w:r>
      <w:r>
        <w:rPr>
          <w:rFonts w:ascii="Times New Roman" w:hAnsi="Times New Roman"/>
          <w:sz w:val="26"/>
          <w:szCs w:val="26"/>
        </w:rPr>
        <w:t xml:space="preserve">готовит </w:t>
      </w:r>
      <w:r w:rsidR="00F96437" w:rsidRPr="00F96437">
        <w:rPr>
          <w:rFonts w:ascii="Times New Roman" w:hAnsi="Times New Roman"/>
          <w:sz w:val="26"/>
          <w:szCs w:val="26"/>
        </w:rPr>
        <w:t xml:space="preserve">заключение об оценке регулирующего воздействия проекта муниципального нормативного правового акта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D849A3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D849A3">
        <w:rPr>
          <w:rFonts w:ascii="Times New Roman" w:hAnsi="Times New Roman"/>
          <w:sz w:val="26"/>
          <w:szCs w:val="26"/>
        </w:rPr>
        <w:t xml:space="preserve"> Дивногорск</w:t>
      </w:r>
      <w:r>
        <w:rPr>
          <w:rFonts w:ascii="Times New Roman" w:hAnsi="Times New Roman"/>
          <w:sz w:val="26"/>
          <w:szCs w:val="26"/>
        </w:rPr>
        <w:t>а,</w:t>
      </w:r>
      <w:r w:rsidRPr="00D849A3">
        <w:rPr>
          <w:rFonts w:ascii="Times New Roman" w:hAnsi="Times New Roman"/>
          <w:sz w:val="26"/>
          <w:szCs w:val="26"/>
        </w:rPr>
        <w:t xml:space="preserve"> </w:t>
      </w:r>
      <w:r w:rsidR="00F96437" w:rsidRPr="00F96437">
        <w:rPr>
          <w:rFonts w:ascii="Times New Roman" w:hAnsi="Times New Roman"/>
          <w:sz w:val="26"/>
          <w:szCs w:val="26"/>
        </w:rPr>
        <w:t xml:space="preserve">размещает их на официальном сайте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F96437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>а</w:t>
      </w:r>
      <w:r w:rsidRPr="00F964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Дивногорска</w:t>
      </w:r>
      <w:r w:rsidR="00F96437" w:rsidRPr="00F96437">
        <w:rPr>
          <w:rFonts w:ascii="Times New Roman" w:hAnsi="Times New Roman"/>
          <w:sz w:val="26"/>
          <w:szCs w:val="26"/>
        </w:rPr>
        <w:t xml:space="preserve"> в информационно-телек</w:t>
      </w:r>
      <w:r>
        <w:rPr>
          <w:rFonts w:ascii="Times New Roman" w:hAnsi="Times New Roman"/>
          <w:sz w:val="26"/>
          <w:szCs w:val="26"/>
        </w:rPr>
        <w:t>оммуникационной сети «Интернет».</w:t>
      </w:r>
      <w:r w:rsidRPr="00D849A3">
        <w:rPr>
          <w:rFonts w:ascii="Times New Roman" w:hAnsi="Times New Roman"/>
          <w:sz w:val="26"/>
          <w:szCs w:val="26"/>
        </w:rPr>
        <w:t xml:space="preserve"> </w:t>
      </w:r>
    </w:p>
    <w:p w:rsidR="00F96437" w:rsidRPr="00F96437" w:rsidRDefault="00D849A3" w:rsidP="003407AF">
      <w:pPr>
        <w:pStyle w:val="ConsNormal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D1459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3407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F96437" w:rsidRPr="00F96437">
        <w:rPr>
          <w:rFonts w:ascii="Times New Roman" w:hAnsi="Times New Roman"/>
          <w:sz w:val="26"/>
          <w:szCs w:val="26"/>
        </w:rPr>
        <w:t xml:space="preserve">роводит экспертизу муниципальных нормативных правовых актов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D849A3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D849A3">
        <w:rPr>
          <w:rFonts w:ascii="Times New Roman" w:hAnsi="Times New Roman"/>
          <w:sz w:val="26"/>
          <w:szCs w:val="26"/>
        </w:rPr>
        <w:t xml:space="preserve"> Дивногорск</w:t>
      </w:r>
      <w:r>
        <w:rPr>
          <w:rFonts w:ascii="Times New Roman" w:hAnsi="Times New Roman"/>
          <w:sz w:val="26"/>
          <w:szCs w:val="26"/>
        </w:rPr>
        <w:t>а</w:t>
      </w:r>
      <w:r w:rsidR="00F96437" w:rsidRPr="00F96437">
        <w:rPr>
          <w:rFonts w:ascii="Times New Roman" w:hAnsi="Times New Roman"/>
          <w:sz w:val="26"/>
          <w:szCs w:val="26"/>
        </w:rPr>
        <w:t>, затрагивающих вопросы осуществления предпринимательской и</w:t>
      </w:r>
      <w:r>
        <w:rPr>
          <w:rFonts w:ascii="Times New Roman" w:hAnsi="Times New Roman"/>
          <w:sz w:val="26"/>
          <w:szCs w:val="26"/>
        </w:rPr>
        <w:t xml:space="preserve"> инвестиционной деятельности.</w:t>
      </w:r>
    </w:p>
    <w:p w:rsidR="00F96437" w:rsidRPr="00F96437" w:rsidRDefault="00C71F23" w:rsidP="003407AF">
      <w:pPr>
        <w:pStyle w:val="ConsNormal"/>
        <w:widowControl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D1459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3407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Готовит</w:t>
      </w:r>
      <w:r w:rsidR="00F96437" w:rsidRPr="00F96437">
        <w:rPr>
          <w:rFonts w:ascii="Times New Roman" w:hAnsi="Times New Roman"/>
          <w:sz w:val="26"/>
          <w:szCs w:val="26"/>
        </w:rPr>
        <w:t xml:space="preserve"> заключение о проведении экспертизы и размещает его на официальном сайте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F96437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>а</w:t>
      </w:r>
      <w:r w:rsidRPr="00F964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Дивногорска</w:t>
      </w:r>
      <w:r w:rsidRPr="00F96437">
        <w:rPr>
          <w:rFonts w:ascii="Times New Roman" w:hAnsi="Times New Roman"/>
          <w:sz w:val="26"/>
          <w:szCs w:val="26"/>
        </w:rPr>
        <w:t xml:space="preserve"> в информационно-телек</w:t>
      </w:r>
      <w:r>
        <w:rPr>
          <w:rFonts w:ascii="Times New Roman" w:hAnsi="Times New Roman"/>
          <w:sz w:val="26"/>
          <w:szCs w:val="26"/>
        </w:rPr>
        <w:t>оммуникационной сети «Интернет»</w:t>
      </w:r>
      <w:r w:rsidR="00F96437" w:rsidRPr="00F96437">
        <w:rPr>
          <w:rFonts w:ascii="Times New Roman" w:hAnsi="Times New Roman"/>
          <w:sz w:val="26"/>
          <w:szCs w:val="26"/>
        </w:rPr>
        <w:t>.</w:t>
      </w:r>
    </w:p>
    <w:p w:rsidR="00D527D2" w:rsidRPr="00732168" w:rsidRDefault="00D527D2" w:rsidP="00732168">
      <w:pPr>
        <w:pStyle w:val="a8"/>
        <w:tabs>
          <w:tab w:val="left" w:pos="709"/>
          <w:tab w:val="left" w:pos="993"/>
        </w:tabs>
        <w:jc w:val="both"/>
        <w:rPr>
          <w:sz w:val="26"/>
          <w:szCs w:val="26"/>
          <w:highlight w:val="green"/>
        </w:rPr>
      </w:pPr>
    </w:p>
    <w:p w:rsidR="00732168" w:rsidRDefault="00732168" w:rsidP="003F635F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3F635F">
        <w:rPr>
          <w:b/>
          <w:sz w:val="26"/>
          <w:szCs w:val="26"/>
        </w:rPr>
        <w:t>3.</w:t>
      </w:r>
      <w:r w:rsidR="003F635F" w:rsidRPr="003F635F">
        <w:rPr>
          <w:b/>
          <w:sz w:val="26"/>
          <w:szCs w:val="26"/>
        </w:rPr>
        <w:t>6</w:t>
      </w:r>
      <w:r w:rsidRPr="003F635F">
        <w:rPr>
          <w:b/>
          <w:sz w:val="26"/>
          <w:szCs w:val="26"/>
        </w:rPr>
        <w:t>. Участ</w:t>
      </w:r>
      <w:r w:rsidR="003F635F">
        <w:rPr>
          <w:b/>
          <w:sz w:val="26"/>
          <w:szCs w:val="26"/>
        </w:rPr>
        <w:t>вует</w:t>
      </w:r>
      <w:r w:rsidRPr="003F635F">
        <w:rPr>
          <w:b/>
          <w:sz w:val="26"/>
          <w:szCs w:val="26"/>
        </w:rPr>
        <w:t xml:space="preserve"> в работе </w:t>
      </w:r>
      <w:r w:rsidR="003F635F">
        <w:rPr>
          <w:b/>
          <w:sz w:val="26"/>
          <w:szCs w:val="26"/>
        </w:rPr>
        <w:t xml:space="preserve">по </w:t>
      </w:r>
      <w:r w:rsidRPr="003F635F">
        <w:rPr>
          <w:b/>
          <w:sz w:val="26"/>
          <w:szCs w:val="26"/>
        </w:rPr>
        <w:t>организации системы внутреннего обеспечения соответствия требованиям антимонопольного законодательства (антимонопольного комплаенса)</w:t>
      </w:r>
      <w:r w:rsidR="00DB0905" w:rsidRPr="00DB0905">
        <w:t xml:space="preserve"> </w:t>
      </w:r>
      <w:r w:rsidR="00DB0905" w:rsidRPr="00DB0905">
        <w:rPr>
          <w:b/>
          <w:sz w:val="26"/>
          <w:szCs w:val="26"/>
        </w:rPr>
        <w:t>в администрации города Дивногорска</w:t>
      </w:r>
      <w:r w:rsidRPr="003F635F">
        <w:rPr>
          <w:b/>
          <w:sz w:val="26"/>
          <w:szCs w:val="26"/>
        </w:rPr>
        <w:t>.</w:t>
      </w:r>
    </w:p>
    <w:p w:rsidR="003F635F" w:rsidRPr="003F635F" w:rsidRDefault="003F635F" w:rsidP="00732168">
      <w:pPr>
        <w:pStyle w:val="a8"/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</w:p>
    <w:p w:rsidR="00DB0905" w:rsidRDefault="00DB0905" w:rsidP="00DB0905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3F635F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7</w:t>
      </w:r>
      <w:r w:rsidRPr="003F635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</w:t>
      </w:r>
      <w:r w:rsidRPr="00DB0905">
        <w:rPr>
          <w:b/>
          <w:sz w:val="26"/>
          <w:szCs w:val="26"/>
        </w:rPr>
        <w:t>существляет подготовку</w:t>
      </w:r>
      <w:r>
        <w:rPr>
          <w:b/>
          <w:sz w:val="26"/>
          <w:szCs w:val="26"/>
        </w:rPr>
        <w:t xml:space="preserve"> </w:t>
      </w:r>
      <w:r w:rsidRPr="00DB0905">
        <w:rPr>
          <w:b/>
          <w:sz w:val="26"/>
          <w:szCs w:val="26"/>
        </w:rPr>
        <w:t>и передачу документов</w:t>
      </w:r>
      <w:r>
        <w:rPr>
          <w:b/>
          <w:sz w:val="26"/>
          <w:szCs w:val="26"/>
        </w:rPr>
        <w:t xml:space="preserve"> Отдела,</w:t>
      </w:r>
      <w:r w:rsidRPr="00DB0905">
        <w:rPr>
          <w:b/>
          <w:sz w:val="26"/>
          <w:szCs w:val="26"/>
        </w:rPr>
        <w:t xml:space="preserve"> подлежащи</w:t>
      </w:r>
      <w:r>
        <w:rPr>
          <w:b/>
          <w:sz w:val="26"/>
          <w:szCs w:val="26"/>
        </w:rPr>
        <w:t>х</w:t>
      </w:r>
      <w:r w:rsidRPr="00DB0905">
        <w:rPr>
          <w:b/>
          <w:sz w:val="26"/>
          <w:szCs w:val="26"/>
        </w:rPr>
        <w:t xml:space="preserve"> хранению</w:t>
      </w:r>
      <w:r>
        <w:rPr>
          <w:b/>
          <w:sz w:val="26"/>
          <w:szCs w:val="26"/>
        </w:rPr>
        <w:t>,</w:t>
      </w:r>
      <w:r w:rsidRPr="00DB0905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городской архив</w:t>
      </w:r>
      <w:r w:rsidRPr="003F635F">
        <w:rPr>
          <w:b/>
          <w:sz w:val="26"/>
          <w:szCs w:val="26"/>
        </w:rPr>
        <w:t>.</w:t>
      </w:r>
    </w:p>
    <w:p w:rsidR="00DB0905" w:rsidRDefault="00DB0905" w:rsidP="00DB0905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DB0905" w:rsidRDefault="00DB0905" w:rsidP="00DB0905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3F635F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8</w:t>
      </w:r>
      <w:r w:rsidRPr="003F635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Р</w:t>
      </w:r>
      <w:r w:rsidRPr="00DB0905">
        <w:rPr>
          <w:b/>
          <w:sz w:val="26"/>
          <w:szCs w:val="26"/>
        </w:rPr>
        <w:t>азрабатывает муниципальные нормативные акты по вопросам, находящимся</w:t>
      </w:r>
      <w:r>
        <w:rPr>
          <w:b/>
          <w:sz w:val="26"/>
          <w:szCs w:val="26"/>
        </w:rPr>
        <w:t xml:space="preserve"> </w:t>
      </w:r>
      <w:r w:rsidRPr="00DB0905">
        <w:rPr>
          <w:b/>
          <w:sz w:val="26"/>
          <w:szCs w:val="26"/>
        </w:rPr>
        <w:t xml:space="preserve">в компетенции </w:t>
      </w:r>
      <w:r>
        <w:rPr>
          <w:b/>
          <w:sz w:val="26"/>
          <w:szCs w:val="26"/>
        </w:rPr>
        <w:t>О</w:t>
      </w:r>
      <w:r w:rsidRPr="00DB0905">
        <w:rPr>
          <w:b/>
          <w:sz w:val="26"/>
          <w:szCs w:val="26"/>
        </w:rPr>
        <w:t>тдела. Готовит изменения в них</w:t>
      </w:r>
      <w:r w:rsidRPr="003F635F">
        <w:rPr>
          <w:b/>
          <w:sz w:val="26"/>
          <w:szCs w:val="26"/>
        </w:rPr>
        <w:t>.</w:t>
      </w: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3.9. У</w:t>
      </w:r>
      <w:r w:rsidRPr="00FF3786">
        <w:rPr>
          <w:b/>
          <w:sz w:val="26"/>
          <w:szCs w:val="26"/>
        </w:rPr>
        <w:t>частвует в планировании и организации обеспечения мероприятий</w:t>
      </w:r>
      <w:r>
        <w:rPr>
          <w:b/>
          <w:sz w:val="26"/>
          <w:szCs w:val="26"/>
        </w:rPr>
        <w:t xml:space="preserve"> </w:t>
      </w:r>
      <w:r w:rsidRPr="00FF3786">
        <w:rPr>
          <w:b/>
          <w:sz w:val="26"/>
          <w:szCs w:val="26"/>
        </w:rPr>
        <w:t>по мобилизационной подготовке</w:t>
      </w:r>
      <w:r>
        <w:rPr>
          <w:b/>
          <w:sz w:val="26"/>
          <w:szCs w:val="26"/>
        </w:rPr>
        <w:t>.</w:t>
      </w: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FF3786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10</w:t>
      </w:r>
      <w:r w:rsidRPr="00FF378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Принимает участие в р</w:t>
      </w:r>
      <w:r w:rsidRPr="00FF3786">
        <w:rPr>
          <w:b/>
          <w:sz w:val="26"/>
          <w:szCs w:val="26"/>
        </w:rPr>
        <w:t>ассмотрени</w:t>
      </w:r>
      <w:r>
        <w:rPr>
          <w:b/>
          <w:sz w:val="26"/>
          <w:szCs w:val="26"/>
        </w:rPr>
        <w:t xml:space="preserve">и </w:t>
      </w:r>
      <w:r w:rsidRPr="00FF3786">
        <w:rPr>
          <w:b/>
          <w:sz w:val="26"/>
          <w:szCs w:val="26"/>
        </w:rPr>
        <w:t>обращений, писем граждан, предприятий и организаций</w:t>
      </w:r>
      <w:r>
        <w:rPr>
          <w:b/>
          <w:sz w:val="26"/>
          <w:szCs w:val="26"/>
        </w:rPr>
        <w:t xml:space="preserve"> </w:t>
      </w:r>
      <w:r w:rsidRPr="00FF3786">
        <w:rPr>
          <w:b/>
          <w:sz w:val="26"/>
          <w:szCs w:val="26"/>
        </w:rPr>
        <w:t xml:space="preserve">по вопросам компетенции </w:t>
      </w:r>
      <w:r>
        <w:rPr>
          <w:b/>
          <w:sz w:val="26"/>
          <w:szCs w:val="26"/>
        </w:rPr>
        <w:t>О</w:t>
      </w:r>
      <w:r w:rsidRPr="00FF3786">
        <w:rPr>
          <w:b/>
          <w:sz w:val="26"/>
          <w:szCs w:val="26"/>
        </w:rPr>
        <w:t>тдела, готов</w:t>
      </w:r>
      <w:r>
        <w:rPr>
          <w:b/>
          <w:sz w:val="26"/>
          <w:szCs w:val="26"/>
        </w:rPr>
        <w:t>ит</w:t>
      </w:r>
      <w:r w:rsidRPr="00FF3786">
        <w:rPr>
          <w:b/>
          <w:sz w:val="26"/>
          <w:szCs w:val="26"/>
        </w:rPr>
        <w:t xml:space="preserve"> ответ</w:t>
      </w:r>
      <w:r>
        <w:rPr>
          <w:b/>
          <w:sz w:val="26"/>
          <w:szCs w:val="26"/>
        </w:rPr>
        <w:t>ы</w:t>
      </w:r>
      <w:r w:rsidRPr="00FF3786">
        <w:rPr>
          <w:b/>
          <w:sz w:val="26"/>
          <w:szCs w:val="26"/>
        </w:rPr>
        <w:t xml:space="preserve"> и принятие мер по ним</w:t>
      </w:r>
      <w:r>
        <w:rPr>
          <w:b/>
          <w:sz w:val="26"/>
          <w:szCs w:val="26"/>
        </w:rPr>
        <w:t>.</w:t>
      </w: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1D5271" w:rsidRPr="0017576C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 w:rsidRPr="00FF3786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>1</w:t>
      </w:r>
      <w:r w:rsidRPr="00FF3786">
        <w:rPr>
          <w:b/>
          <w:sz w:val="26"/>
          <w:szCs w:val="26"/>
        </w:rPr>
        <w:t xml:space="preserve">. </w:t>
      </w:r>
      <w:r w:rsidR="0017576C" w:rsidRPr="0017576C">
        <w:rPr>
          <w:b/>
          <w:sz w:val="26"/>
          <w:szCs w:val="26"/>
        </w:rPr>
        <w:t xml:space="preserve">Обеспечивает ведение на официальном сайте администрации города </w:t>
      </w:r>
      <w:r w:rsidR="0017576C">
        <w:rPr>
          <w:b/>
          <w:sz w:val="26"/>
          <w:szCs w:val="26"/>
        </w:rPr>
        <w:t>Дивногорска</w:t>
      </w:r>
      <w:r w:rsidR="0017576C" w:rsidRPr="0017576C">
        <w:rPr>
          <w:b/>
          <w:sz w:val="26"/>
          <w:szCs w:val="26"/>
        </w:rPr>
        <w:t xml:space="preserve"> разделов, закрепленных за</w:t>
      </w:r>
      <w:r w:rsidR="0017576C">
        <w:rPr>
          <w:b/>
          <w:sz w:val="26"/>
          <w:szCs w:val="26"/>
        </w:rPr>
        <w:t xml:space="preserve"> Отделом.</w:t>
      </w:r>
    </w:p>
    <w:p w:rsidR="0017576C" w:rsidRDefault="0017576C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F3786" w:rsidRDefault="001D5271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3.12. </w:t>
      </w:r>
      <w:r w:rsidR="00FF3786">
        <w:rPr>
          <w:b/>
          <w:sz w:val="26"/>
          <w:szCs w:val="26"/>
        </w:rPr>
        <w:t>О</w:t>
      </w:r>
      <w:r w:rsidR="00FF3786" w:rsidRPr="00FF3786">
        <w:rPr>
          <w:b/>
          <w:sz w:val="26"/>
          <w:szCs w:val="26"/>
        </w:rPr>
        <w:t xml:space="preserve">существляет иные функции по вопросам компетенции </w:t>
      </w:r>
      <w:r w:rsidR="00FF3786">
        <w:rPr>
          <w:b/>
          <w:sz w:val="26"/>
          <w:szCs w:val="26"/>
        </w:rPr>
        <w:t xml:space="preserve">Отдела </w:t>
      </w:r>
      <w:r w:rsidR="00FF3786" w:rsidRPr="00FF3786">
        <w:rPr>
          <w:b/>
          <w:sz w:val="26"/>
          <w:szCs w:val="26"/>
        </w:rPr>
        <w:t>в соответствии с действующим законодательством.</w:t>
      </w:r>
    </w:p>
    <w:p w:rsidR="00FF3786" w:rsidRDefault="00FF3786" w:rsidP="00FF3786">
      <w:pPr>
        <w:pStyle w:val="a8"/>
        <w:tabs>
          <w:tab w:val="left" w:pos="709"/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1F24A8" w:rsidRPr="00484610" w:rsidRDefault="003407AF" w:rsidP="003407AF">
      <w:pPr>
        <w:pStyle w:val="a4"/>
        <w:tabs>
          <w:tab w:val="left" w:pos="851"/>
          <w:tab w:val="left" w:pos="993"/>
        </w:tabs>
        <w:ind w:left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4. </w:t>
      </w:r>
      <w:r w:rsidR="001F24A8" w:rsidRPr="00484610">
        <w:rPr>
          <w:b/>
          <w:caps/>
          <w:sz w:val="26"/>
          <w:szCs w:val="26"/>
        </w:rPr>
        <w:t>Права и обязанности Отдела</w:t>
      </w:r>
    </w:p>
    <w:p w:rsidR="001F24A8" w:rsidRPr="0043328F" w:rsidRDefault="001F24A8" w:rsidP="001F24A8">
      <w:pPr>
        <w:pStyle w:val="a4"/>
        <w:tabs>
          <w:tab w:val="left" w:pos="851"/>
          <w:tab w:val="left" w:pos="993"/>
        </w:tabs>
        <w:rPr>
          <w:b/>
          <w:caps/>
          <w:sz w:val="26"/>
          <w:szCs w:val="26"/>
        </w:rPr>
      </w:pPr>
    </w:p>
    <w:p w:rsidR="001F24A8" w:rsidRPr="00484610" w:rsidRDefault="001F24A8" w:rsidP="003407AF">
      <w:pPr>
        <w:pStyle w:val="a4"/>
        <w:tabs>
          <w:tab w:val="left" w:pos="0"/>
          <w:tab w:val="left" w:pos="993"/>
        </w:tabs>
        <w:ind w:left="0" w:firstLine="709"/>
        <w:rPr>
          <w:b/>
          <w:sz w:val="26"/>
          <w:szCs w:val="26"/>
        </w:rPr>
      </w:pPr>
      <w:r w:rsidRPr="00484610">
        <w:rPr>
          <w:b/>
          <w:sz w:val="26"/>
          <w:szCs w:val="26"/>
        </w:rPr>
        <w:t>Отдел в пределах своей компетенции имеет право:</w:t>
      </w:r>
    </w:p>
    <w:p w:rsidR="001F24A8" w:rsidRDefault="001F24A8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484610">
        <w:rPr>
          <w:sz w:val="26"/>
          <w:szCs w:val="26"/>
        </w:rPr>
        <w:t xml:space="preserve">4.1. Запрашивать и получать </w:t>
      </w:r>
      <w:r w:rsidR="00E2424B" w:rsidRPr="00E2424B">
        <w:rPr>
          <w:sz w:val="26"/>
          <w:szCs w:val="26"/>
        </w:rPr>
        <w:t xml:space="preserve">в установленном порядке от </w:t>
      </w:r>
      <w:r w:rsidR="00A87595" w:rsidRPr="00A87595">
        <w:rPr>
          <w:sz w:val="26"/>
          <w:szCs w:val="26"/>
        </w:rPr>
        <w:t>органов государственной власти, органов местного самоуправления, организаций</w:t>
      </w:r>
      <w:r w:rsidRPr="00484610">
        <w:rPr>
          <w:sz w:val="26"/>
          <w:szCs w:val="26"/>
        </w:rPr>
        <w:t xml:space="preserve">, расположенных на территории </w:t>
      </w:r>
      <w:r w:rsidR="00484610" w:rsidRPr="00484610">
        <w:rPr>
          <w:sz w:val="26"/>
          <w:szCs w:val="26"/>
        </w:rPr>
        <w:t>городского округа</w:t>
      </w:r>
      <w:r w:rsidRPr="00484610">
        <w:rPr>
          <w:sz w:val="26"/>
          <w:szCs w:val="26"/>
        </w:rPr>
        <w:t xml:space="preserve">, независимо от их организационно-правовой формы, </w:t>
      </w:r>
      <w:r w:rsidR="00955886">
        <w:rPr>
          <w:sz w:val="26"/>
          <w:szCs w:val="26"/>
        </w:rPr>
        <w:t xml:space="preserve">физических лиц, </w:t>
      </w:r>
      <w:r w:rsidR="00955886" w:rsidRPr="00E2424B">
        <w:rPr>
          <w:sz w:val="26"/>
          <w:szCs w:val="26"/>
        </w:rPr>
        <w:t>информацию, документы и материалы</w:t>
      </w:r>
      <w:r w:rsidR="00955886">
        <w:rPr>
          <w:sz w:val="26"/>
          <w:szCs w:val="26"/>
        </w:rPr>
        <w:t>,</w:t>
      </w:r>
      <w:r w:rsidRPr="00484610">
        <w:rPr>
          <w:sz w:val="26"/>
          <w:szCs w:val="26"/>
        </w:rPr>
        <w:t xml:space="preserve"> </w:t>
      </w:r>
      <w:r w:rsidR="00E2424B" w:rsidRPr="00E2424B">
        <w:rPr>
          <w:sz w:val="26"/>
          <w:szCs w:val="26"/>
        </w:rPr>
        <w:t xml:space="preserve">необходимые для осуществления деятельности </w:t>
      </w:r>
      <w:r w:rsidR="00E2424B">
        <w:rPr>
          <w:sz w:val="26"/>
          <w:szCs w:val="26"/>
        </w:rPr>
        <w:t>Отдела.</w:t>
      </w:r>
    </w:p>
    <w:p w:rsidR="00955886" w:rsidRDefault="00955886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955886">
        <w:rPr>
          <w:sz w:val="26"/>
          <w:szCs w:val="26"/>
        </w:rPr>
        <w:t xml:space="preserve">Представлять </w:t>
      </w:r>
      <w:r>
        <w:rPr>
          <w:sz w:val="26"/>
          <w:szCs w:val="26"/>
        </w:rPr>
        <w:t>а</w:t>
      </w:r>
      <w:r w:rsidRPr="00955886">
        <w:rPr>
          <w:sz w:val="26"/>
          <w:szCs w:val="26"/>
        </w:rPr>
        <w:t xml:space="preserve">дминистрацию </w:t>
      </w:r>
      <w:r>
        <w:rPr>
          <w:sz w:val="26"/>
          <w:szCs w:val="26"/>
        </w:rPr>
        <w:t>города</w:t>
      </w:r>
      <w:r w:rsidRPr="00955886">
        <w:rPr>
          <w:sz w:val="26"/>
          <w:szCs w:val="26"/>
        </w:rPr>
        <w:t xml:space="preserve"> по вопросам, входящим в</w:t>
      </w:r>
      <w:r>
        <w:rPr>
          <w:sz w:val="26"/>
          <w:szCs w:val="26"/>
        </w:rPr>
        <w:t xml:space="preserve"> </w:t>
      </w:r>
      <w:r w:rsidRPr="00955886">
        <w:rPr>
          <w:sz w:val="26"/>
          <w:szCs w:val="26"/>
        </w:rPr>
        <w:t xml:space="preserve">компетенцию </w:t>
      </w:r>
      <w:r>
        <w:rPr>
          <w:sz w:val="26"/>
          <w:szCs w:val="26"/>
        </w:rPr>
        <w:t>Отдела.</w:t>
      </w:r>
    </w:p>
    <w:p w:rsidR="00955886" w:rsidRPr="003A1AA3" w:rsidRDefault="0096735E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955886" w:rsidRPr="003A1AA3">
        <w:rPr>
          <w:sz w:val="26"/>
          <w:szCs w:val="26"/>
        </w:rPr>
        <w:t>Организовывать</w:t>
      </w:r>
      <w:r w:rsidRPr="003A1AA3">
        <w:rPr>
          <w:sz w:val="26"/>
          <w:szCs w:val="26"/>
        </w:rPr>
        <w:t xml:space="preserve"> </w:t>
      </w:r>
      <w:r w:rsidR="00955886" w:rsidRPr="003A1AA3">
        <w:rPr>
          <w:sz w:val="26"/>
          <w:szCs w:val="26"/>
        </w:rPr>
        <w:t>и</w:t>
      </w:r>
      <w:r w:rsidRPr="003A1AA3">
        <w:rPr>
          <w:sz w:val="26"/>
          <w:szCs w:val="26"/>
        </w:rPr>
        <w:t xml:space="preserve"> </w:t>
      </w:r>
      <w:r w:rsidR="00955886" w:rsidRPr="003A1AA3">
        <w:rPr>
          <w:sz w:val="26"/>
          <w:szCs w:val="26"/>
        </w:rPr>
        <w:t>проводить</w:t>
      </w:r>
      <w:r w:rsidRPr="003A1AA3">
        <w:rPr>
          <w:sz w:val="26"/>
          <w:szCs w:val="26"/>
        </w:rPr>
        <w:t xml:space="preserve"> </w:t>
      </w:r>
      <w:r w:rsidR="00955886" w:rsidRPr="003A1AA3">
        <w:rPr>
          <w:sz w:val="26"/>
          <w:szCs w:val="26"/>
        </w:rPr>
        <w:t>совещания</w:t>
      </w:r>
      <w:r w:rsidRPr="003A1AA3">
        <w:rPr>
          <w:sz w:val="26"/>
          <w:szCs w:val="26"/>
        </w:rPr>
        <w:t xml:space="preserve"> </w:t>
      </w:r>
      <w:r w:rsidR="007A6B25" w:rsidRPr="003A1AA3">
        <w:rPr>
          <w:sz w:val="26"/>
          <w:szCs w:val="26"/>
        </w:rPr>
        <w:t xml:space="preserve">по </w:t>
      </w:r>
      <w:r w:rsidR="00955886" w:rsidRPr="003A1AA3">
        <w:rPr>
          <w:sz w:val="26"/>
          <w:szCs w:val="26"/>
        </w:rPr>
        <w:t>вопрос</w:t>
      </w:r>
      <w:r w:rsidR="007A6B25" w:rsidRPr="003A1AA3">
        <w:rPr>
          <w:sz w:val="26"/>
          <w:szCs w:val="26"/>
        </w:rPr>
        <w:t>ам</w:t>
      </w:r>
      <w:r w:rsidR="00955886" w:rsidRPr="003A1AA3">
        <w:rPr>
          <w:sz w:val="26"/>
          <w:szCs w:val="26"/>
        </w:rPr>
        <w:t>, входящи</w:t>
      </w:r>
      <w:r w:rsidR="007A6B25" w:rsidRPr="003A1AA3">
        <w:rPr>
          <w:sz w:val="26"/>
          <w:szCs w:val="26"/>
        </w:rPr>
        <w:t>м</w:t>
      </w:r>
      <w:r w:rsidR="00955886" w:rsidRPr="003A1AA3">
        <w:rPr>
          <w:sz w:val="26"/>
          <w:szCs w:val="26"/>
        </w:rPr>
        <w:t xml:space="preserve"> в компетенцию </w:t>
      </w:r>
      <w:r w:rsidRPr="003A1AA3">
        <w:rPr>
          <w:sz w:val="26"/>
          <w:szCs w:val="26"/>
        </w:rPr>
        <w:t>Отдела</w:t>
      </w:r>
      <w:r w:rsidR="00955886" w:rsidRPr="003A1AA3">
        <w:rPr>
          <w:sz w:val="26"/>
          <w:szCs w:val="26"/>
        </w:rPr>
        <w:t>.</w:t>
      </w:r>
      <w:r w:rsidRPr="003A1AA3">
        <w:rPr>
          <w:sz w:val="26"/>
          <w:szCs w:val="26"/>
        </w:rPr>
        <w:t xml:space="preserve"> У</w:t>
      </w:r>
      <w:r w:rsidR="00955886" w:rsidRPr="003A1AA3">
        <w:rPr>
          <w:sz w:val="26"/>
          <w:szCs w:val="26"/>
        </w:rPr>
        <w:t>частвовать в работе совещательных и экспертных органов</w:t>
      </w:r>
    </w:p>
    <w:p w:rsidR="00E2424B" w:rsidRPr="003A1AA3" w:rsidRDefault="00955886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3A1AA3">
        <w:rPr>
          <w:sz w:val="26"/>
          <w:szCs w:val="26"/>
        </w:rPr>
        <w:t>(межведомственных комиссий, советов, рабочих групп, коллегий</w:t>
      </w:r>
      <w:r w:rsidR="0096735E" w:rsidRPr="003A1AA3">
        <w:rPr>
          <w:sz w:val="26"/>
          <w:szCs w:val="26"/>
        </w:rPr>
        <w:t xml:space="preserve"> и т.п.</w:t>
      </w:r>
      <w:r w:rsidRPr="003A1AA3">
        <w:rPr>
          <w:sz w:val="26"/>
          <w:szCs w:val="26"/>
        </w:rPr>
        <w:t>)</w:t>
      </w:r>
      <w:r w:rsidR="0096735E" w:rsidRPr="003A1AA3">
        <w:t xml:space="preserve"> </w:t>
      </w:r>
      <w:r w:rsidR="0096735E" w:rsidRPr="003A1AA3">
        <w:rPr>
          <w:sz w:val="26"/>
          <w:szCs w:val="26"/>
        </w:rPr>
        <w:t>в соответствии со своей компетенцией.</w:t>
      </w:r>
    </w:p>
    <w:p w:rsidR="007A6B25" w:rsidRPr="0043328F" w:rsidRDefault="003A1AA3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43328F">
        <w:rPr>
          <w:sz w:val="26"/>
          <w:szCs w:val="26"/>
        </w:rPr>
        <w:t>4.4. П</w:t>
      </w:r>
      <w:r w:rsidR="007A6B25" w:rsidRPr="0043328F">
        <w:rPr>
          <w:sz w:val="26"/>
          <w:szCs w:val="26"/>
        </w:rPr>
        <w:t xml:space="preserve">ринимать участие в пределах компетенции </w:t>
      </w:r>
      <w:r w:rsidRPr="0043328F">
        <w:rPr>
          <w:sz w:val="26"/>
          <w:szCs w:val="26"/>
        </w:rPr>
        <w:t xml:space="preserve">Отдела </w:t>
      </w:r>
      <w:r w:rsidR="007A6B25" w:rsidRPr="0043328F">
        <w:rPr>
          <w:sz w:val="26"/>
          <w:szCs w:val="26"/>
        </w:rPr>
        <w:t>в мероприятиях,</w:t>
      </w:r>
      <w:r w:rsidR="0043328F">
        <w:rPr>
          <w:sz w:val="26"/>
          <w:szCs w:val="26"/>
        </w:rPr>
        <w:t xml:space="preserve"> </w:t>
      </w:r>
      <w:r w:rsidR="007A6B25" w:rsidRPr="0043328F">
        <w:rPr>
          <w:sz w:val="26"/>
          <w:szCs w:val="26"/>
        </w:rPr>
        <w:t>проводимых органами государственной власти</w:t>
      </w:r>
      <w:r w:rsidRPr="0043328F">
        <w:rPr>
          <w:sz w:val="26"/>
          <w:szCs w:val="26"/>
        </w:rPr>
        <w:t>,</w:t>
      </w:r>
      <w:r w:rsidR="0043328F">
        <w:rPr>
          <w:sz w:val="26"/>
          <w:szCs w:val="26"/>
        </w:rPr>
        <w:t xml:space="preserve"> </w:t>
      </w:r>
      <w:r w:rsidRPr="0043328F">
        <w:rPr>
          <w:sz w:val="26"/>
          <w:szCs w:val="26"/>
        </w:rPr>
        <w:t>органами</w:t>
      </w:r>
      <w:r w:rsidR="0043328F">
        <w:rPr>
          <w:sz w:val="26"/>
          <w:szCs w:val="26"/>
        </w:rPr>
        <w:t xml:space="preserve"> </w:t>
      </w:r>
      <w:r w:rsidRPr="0043328F">
        <w:rPr>
          <w:sz w:val="26"/>
          <w:szCs w:val="26"/>
        </w:rPr>
        <w:t>местного</w:t>
      </w:r>
      <w:r w:rsidR="0043328F">
        <w:rPr>
          <w:sz w:val="26"/>
          <w:szCs w:val="26"/>
        </w:rPr>
        <w:t xml:space="preserve"> </w:t>
      </w:r>
      <w:r w:rsidRPr="0043328F">
        <w:rPr>
          <w:sz w:val="26"/>
          <w:szCs w:val="26"/>
        </w:rPr>
        <w:t xml:space="preserve">самоуправления, </w:t>
      </w:r>
      <w:r w:rsidR="007A6B25" w:rsidRPr="0043328F">
        <w:rPr>
          <w:sz w:val="26"/>
          <w:szCs w:val="26"/>
        </w:rPr>
        <w:t>иными</w:t>
      </w:r>
      <w:r w:rsidRPr="0043328F">
        <w:rPr>
          <w:sz w:val="26"/>
          <w:szCs w:val="26"/>
        </w:rPr>
        <w:t xml:space="preserve"> </w:t>
      </w:r>
      <w:r w:rsidR="0043328F">
        <w:rPr>
          <w:sz w:val="26"/>
          <w:szCs w:val="26"/>
        </w:rPr>
        <w:t>органами и организациями.</w:t>
      </w:r>
    </w:p>
    <w:p w:rsidR="00955886" w:rsidRPr="0043328F" w:rsidRDefault="0043328F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43328F">
        <w:rPr>
          <w:sz w:val="26"/>
          <w:szCs w:val="26"/>
        </w:rPr>
        <w:t>4.5. И</w:t>
      </w:r>
      <w:r w:rsidR="00955886" w:rsidRPr="0043328F">
        <w:rPr>
          <w:sz w:val="26"/>
          <w:szCs w:val="26"/>
        </w:rPr>
        <w:t>спользовать в установленном порядке информационные ресурсы</w:t>
      </w:r>
      <w:r w:rsidRPr="0043328F">
        <w:rPr>
          <w:sz w:val="26"/>
          <w:szCs w:val="26"/>
        </w:rPr>
        <w:t xml:space="preserve"> </w:t>
      </w:r>
      <w:r w:rsidR="00955886" w:rsidRPr="0043328F">
        <w:rPr>
          <w:sz w:val="26"/>
          <w:szCs w:val="26"/>
        </w:rPr>
        <w:t xml:space="preserve">администрации </w:t>
      </w:r>
      <w:r w:rsidRPr="0043328F">
        <w:rPr>
          <w:sz w:val="26"/>
          <w:szCs w:val="26"/>
        </w:rPr>
        <w:t>города Дивногорска.</w:t>
      </w:r>
    </w:p>
    <w:p w:rsidR="001F24A8" w:rsidRPr="0043328F" w:rsidRDefault="001F24A8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43328F">
        <w:rPr>
          <w:sz w:val="26"/>
          <w:szCs w:val="26"/>
        </w:rPr>
        <w:t>4.</w:t>
      </w:r>
      <w:r w:rsidR="0043328F" w:rsidRPr="0043328F">
        <w:rPr>
          <w:sz w:val="26"/>
          <w:szCs w:val="26"/>
        </w:rPr>
        <w:t>6</w:t>
      </w:r>
      <w:r w:rsidRPr="0043328F">
        <w:rPr>
          <w:sz w:val="26"/>
          <w:szCs w:val="26"/>
        </w:rPr>
        <w:t xml:space="preserve">. Возвращать </w:t>
      </w:r>
      <w:r w:rsidR="0043328F" w:rsidRPr="0043328F">
        <w:rPr>
          <w:sz w:val="26"/>
          <w:szCs w:val="26"/>
        </w:rPr>
        <w:t xml:space="preserve">отраслевым (функциональным) органам, </w:t>
      </w:r>
      <w:r w:rsidRPr="0043328F">
        <w:rPr>
          <w:sz w:val="26"/>
          <w:szCs w:val="26"/>
        </w:rPr>
        <w:t xml:space="preserve">структурным подразделениям администрации </w:t>
      </w:r>
      <w:r w:rsidR="0043328F" w:rsidRPr="0043328F">
        <w:rPr>
          <w:sz w:val="26"/>
          <w:szCs w:val="26"/>
        </w:rPr>
        <w:t xml:space="preserve">города Дивногорска </w:t>
      </w:r>
      <w:r w:rsidRPr="0043328F">
        <w:rPr>
          <w:sz w:val="26"/>
          <w:szCs w:val="26"/>
        </w:rPr>
        <w:t>на доработку материалы</w:t>
      </w:r>
      <w:r w:rsidR="0043328F" w:rsidRPr="0043328F">
        <w:rPr>
          <w:sz w:val="26"/>
          <w:szCs w:val="26"/>
        </w:rPr>
        <w:t xml:space="preserve"> и отчеты</w:t>
      </w:r>
      <w:r w:rsidRPr="0043328F">
        <w:rPr>
          <w:sz w:val="26"/>
          <w:szCs w:val="26"/>
        </w:rPr>
        <w:t>, не отвечающие установленным требованиям.</w:t>
      </w:r>
    </w:p>
    <w:p w:rsidR="001F24A8" w:rsidRPr="0043328F" w:rsidRDefault="001F24A8" w:rsidP="003407AF">
      <w:pPr>
        <w:pStyle w:val="a8"/>
        <w:tabs>
          <w:tab w:val="left" w:pos="0"/>
        </w:tabs>
        <w:ind w:firstLine="709"/>
        <w:jc w:val="both"/>
        <w:rPr>
          <w:sz w:val="26"/>
          <w:szCs w:val="26"/>
        </w:rPr>
      </w:pPr>
      <w:r w:rsidRPr="0043328F">
        <w:rPr>
          <w:sz w:val="26"/>
          <w:szCs w:val="26"/>
        </w:rPr>
        <w:t>4.</w:t>
      </w:r>
      <w:r w:rsidR="00B15153">
        <w:rPr>
          <w:sz w:val="26"/>
          <w:szCs w:val="26"/>
        </w:rPr>
        <w:t>7</w:t>
      </w:r>
      <w:r w:rsidRPr="0043328F">
        <w:rPr>
          <w:sz w:val="26"/>
          <w:szCs w:val="26"/>
        </w:rPr>
        <w:t xml:space="preserve">. </w:t>
      </w:r>
      <w:r w:rsidR="0043328F">
        <w:rPr>
          <w:sz w:val="26"/>
          <w:szCs w:val="26"/>
        </w:rPr>
        <w:t xml:space="preserve">В </w:t>
      </w:r>
      <w:r w:rsidR="0043328F" w:rsidRPr="00E2424B">
        <w:rPr>
          <w:sz w:val="26"/>
          <w:szCs w:val="26"/>
        </w:rPr>
        <w:t xml:space="preserve">установленном порядке </w:t>
      </w:r>
      <w:r w:rsidR="0043328F">
        <w:rPr>
          <w:sz w:val="26"/>
          <w:szCs w:val="26"/>
        </w:rPr>
        <w:t>в</w:t>
      </w:r>
      <w:r w:rsidR="0043328F" w:rsidRPr="0043328F">
        <w:rPr>
          <w:sz w:val="26"/>
          <w:szCs w:val="26"/>
        </w:rPr>
        <w:t>носить на рассмотрение Главы города Дивногорска вопросы и предложения в соответствии с компетенцией Отдела.</w:t>
      </w:r>
    </w:p>
    <w:p w:rsidR="001F24A8" w:rsidRPr="0043328F" w:rsidRDefault="001F24A8" w:rsidP="003407AF">
      <w:pPr>
        <w:pStyle w:val="a4"/>
        <w:tabs>
          <w:tab w:val="left" w:pos="0"/>
        </w:tabs>
        <w:ind w:left="0" w:firstLine="709"/>
        <w:rPr>
          <w:b/>
          <w:sz w:val="26"/>
          <w:szCs w:val="26"/>
        </w:rPr>
      </w:pPr>
      <w:r w:rsidRPr="0043328F">
        <w:rPr>
          <w:b/>
          <w:sz w:val="26"/>
          <w:szCs w:val="26"/>
        </w:rPr>
        <w:t>Отдел обязан:</w:t>
      </w:r>
    </w:p>
    <w:p w:rsidR="001F24A8" w:rsidRPr="00B15153" w:rsidRDefault="001F24A8" w:rsidP="003407AF">
      <w:pPr>
        <w:pStyle w:val="a4"/>
        <w:tabs>
          <w:tab w:val="left" w:pos="0"/>
        </w:tabs>
        <w:ind w:left="0" w:firstLine="709"/>
        <w:rPr>
          <w:b/>
          <w:sz w:val="26"/>
          <w:szCs w:val="26"/>
        </w:rPr>
      </w:pPr>
      <w:r w:rsidRPr="00B15153">
        <w:rPr>
          <w:sz w:val="26"/>
          <w:szCs w:val="26"/>
        </w:rPr>
        <w:t>4.</w:t>
      </w:r>
      <w:r w:rsidR="00B15153" w:rsidRPr="00B15153">
        <w:rPr>
          <w:sz w:val="26"/>
          <w:szCs w:val="26"/>
        </w:rPr>
        <w:t>8</w:t>
      </w:r>
      <w:r w:rsidRPr="00B15153">
        <w:rPr>
          <w:sz w:val="26"/>
          <w:szCs w:val="26"/>
        </w:rPr>
        <w:t>. Соблюдать требования настоящего Положения и выполнять рекомендации вышестоящих органов, принятые в рамках их компетенции.</w:t>
      </w:r>
    </w:p>
    <w:p w:rsidR="001F24A8" w:rsidRPr="00B15153" w:rsidRDefault="001F24A8" w:rsidP="003407AF">
      <w:pPr>
        <w:pStyle w:val="a4"/>
        <w:tabs>
          <w:tab w:val="left" w:pos="0"/>
        </w:tabs>
        <w:ind w:left="0" w:firstLine="709"/>
        <w:rPr>
          <w:b/>
          <w:sz w:val="26"/>
          <w:szCs w:val="26"/>
        </w:rPr>
      </w:pPr>
      <w:r w:rsidRPr="00B15153">
        <w:rPr>
          <w:sz w:val="26"/>
          <w:szCs w:val="26"/>
        </w:rPr>
        <w:t>4.</w:t>
      </w:r>
      <w:r w:rsidR="00B15153" w:rsidRPr="00B15153">
        <w:rPr>
          <w:sz w:val="26"/>
          <w:szCs w:val="26"/>
        </w:rPr>
        <w:t>9</w:t>
      </w:r>
      <w:r w:rsidRPr="00B15153">
        <w:rPr>
          <w:sz w:val="26"/>
          <w:szCs w:val="26"/>
        </w:rPr>
        <w:t xml:space="preserve">. </w:t>
      </w:r>
      <w:r w:rsidR="007169D2">
        <w:rPr>
          <w:sz w:val="26"/>
          <w:szCs w:val="26"/>
        </w:rPr>
        <w:t>Представлять отчеты</w:t>
      </w:r>
      <w:r w:rsidRPr="00B15153">
        <w:rPr>
          <w:sz w:val="26"/>
          <w:szCs w:val="26"/>
        </w:rPr>
        <w:t xml:space="preserve"> о своей деятельности Глав</w:t>
      </w:r>
      <w:r w:rsidR="007169D2">
        <w:rPr>
          <w:sz w:val="26"/>
          <w:szCs w:val="26"/>
        </w:rPr>
        <w:t>е</w:t>
      </w:r>
      <w:r w:rsidRPr="00B15153">
        <w:rPr>
          <w:sz w:val="26"/>
          <w:szCs w:val="26"/>
        </w:rPr>
        <w:t xml:space="preserve"> города и заместител</w:t>
      </w:r>
      <w:r w:rsidR="007B5596">
        <w:rPr>
          <w:sz w:val="26"/>
          <w:szCs w:val="26"/>
        </w:rPr>
        <w:t>ю</w:t>
      </w:r>
      <w:r w:rsidRPr="00B15153">
        <w:rPr>
          <w:sz w:val="26"/>
          <w:szCs w:val="26"/>
        </w:rPr>
        <w:t xml:space="preserve"> Главы города</w:t>
      </w:r>
      <w:r w:rsidR="007169D2">
        <w:rPr>
          <w:sz w:val="26"/>
          <w:szCs w:val="26"/>
        </w:rPr>
        <w:t>, курирующ</w:t>
      </w:r>
      <w:r w:rsidR="007B5596">
        <w:rPr>
          <w:sz w:val="26"/>
          <w:szCs w:val="26"/>
        </w:rPr>
        <w:t>е</w:t>
      </w:r>
      <w:r w:rsidR="007169D2" w:rsidRPr="007169D2">
        <w:rPr>
          <w:sz w:val="26"/>
          <w:szCs w:val="26"/>
        </w:rPr>
        <w:t>м</w:t>
      </w:r>
      <w:r w:rsidR="007B5596">
        <w:rPr>
          <w:sz w:val="26"/>
          <w:szCs w:val="26"/>
        </w:rPr>
        <w:t>у</w:t>
      </w:r>
      <w:r w:rsidR="007169D2" w:rsidRPr="007169D2">
        <w:rPr>
          <w:sz w:val="26"/>
          <w:szCs w:val="26"/>
        </w:rPr>
        <w:t xml:space="preserve"> вопросы</w:t>
      </w:r>
      <w:r w:rsidR="007B5596">
        <w:rPr>
          <w:sz w:val="26"/>
          <w:szCs w:val="26"/>
        </w:rPr>
        <w:t xml:space="preserve"> экономики</w:t>
      </w:r>
      <w:r w:rsidRPr="00B15153">
        <w:rPr>
          <w:sz w:val="26"/>
          <w:szCs w:val="26"/>
        </w:rPr>
        <w:t>.</w:t>
      </w:r>
    </w:p>
    <w:p w:rsidR="001F24A8" w:rsidRPr="00B15153" w:rsidRDefault="001F24A8" w:rsidP="003407AF">
      <w:pPr>
        <w:pStyle w:val="a4"/>
        <w:tabs>
          <w:tab w:val="left" w:pos="0"/>
        </w:tabs>
        <w:ind w:left="0" w:firstLine="709"/>
        <w:rPr>
          <w:b/>
          <w:sz w:val="26"/>
          <w:szCs w:val="26"/>
        </w:rPr>
      </w:pPr>
      <w:r w:rsidRPr="00B15153">
        <w:rPr>
          <w:sz w:val="26"/>
          <w:szCs w:val="26"/>
        </w:rPr>
        <w:t>4.</w:t>
      </w:r>
      <w:r w:rsidR="00B15153" w:rsidRPr="00B15153">
        <w:rPr>
          <w:sz w:val="26"/>
          <w:szCs w:val="26"/>
        </w:rPr>
        <w:t>10</w:t>
      </w:r>
      <w:r w:rsidRPr="00B15153">
        <w:rPr>
          <w:sz w:val="26"/>
          <w:szCs w:val="26"/>
        </w:rPr>
        <w:t>. Участвовать в подготовке нормативно-правовых документов администрации города по вопросам компетенции Отдела.</w:t>
      </w:r>
    </w:p>
    <w:p w:rsidR="001F24A8" w:rsidRPr="00647677" w:rsidRDefault="001F24A8" w:rsidP="001F24A8">
      <w:pPr>
        <w:pStyle w:val="a4"/>
        <w:tabs>
          <w:tab w:val="left" w:pos="709"/>
        </w:tabs>
        <w:ind w:left="709" w:hanging="709"/>
        <w:rPr>
          <w:sz w:val="26"/>
          <w:szCs w:val="26"/>
        </w:rPr>
      </w:pPr>
    </w:p>
    <w:p w:rsidR="001F24A8" w:rsidRPr="00647677" w:rsidRDefault="003407AF" w:rsidP="003407AF">
      <w:pPr>
        <w:pStyle w:val="a4"/>
        <w:tabs>
          <w:tab w:val="left" w:pos="709"/>
        </w:tabs>
        <w:ind w:left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5. </w:t>
      </w:r>
      <w:r w:rsidR="001F24A8" w:rsidRPr="00647677">
        <w:rPr>
          <w:b/>
          <w:caps/>
          <w:sz w:val="26"/>
          <w:szCs w:val="26"/>
        </w:rPr>
        <w:t>Управление Отделом</w:t>
      </w:r>
    </w:p>
    <w:p w:rsidR="001F24A8" w:rsidRPr="00647677" w:rsidRDefault="001F24A8" w:rsidP="001F24A8">
      <w:pPr>
        <w:pStyle w:val="a4"/>
        <w:tabs>
          <w:tab w:val="left" w:pos="709"/>
        </w:tabs>
        <w:rPr>
          <w:b/>
          <w:caps/>
          <w:sz w:val="26"/>
          <w:szCs w:val="26"/>
        </w:rPr>
      </w:pPr>
    </w:p>
    <w:p w:rsidR="00961933" w:rsidRPr="00647677" w:rsidRDefault="001F24A8" w:rsidP="003407AF">
      <w:pPr>
        <w:pStyle w:val="a4"/>
        <w:tabs>
          <w:tab w:val="left" w:pos="709"/>
        </w:tabs>
        <w:ind w:left="0" w:firstLine="709"/>
        <w:rPr>
          <w:sz w:val="26"/>
          <w:szCs w:val="26"/>
        </w:rPr>
      </w:pPr>
      <w:r w:rsidRPr="00647677">
        <w:rPr>
          <w:sz w:val="26"/>
          <w:szCs w:val="26"/>
        </w:rPr>
        <w:t xml:space="preserve">5.1. </w:t>
      </w:r>
      <w:r w:rsidR="00961933" w:rsidRPr="00647677">
        <w:rPr>
          <w:sz w:val="26"/>
          <w:szCs w:val="26"/>
        </w:rPr>
        <w:t>Положение об Отделе, структуру и штат Отдела утверждает Глава города Дивногорска.</w:t>
      </w:r>
    </w:p>
    <w:p w:rsidR="00961933" w:rsidRPr="00647677" w:rsidRDefault="00961933" w:rsidP="003407AF">
      <w:pPr>
        <w:pStyle w:val="a4"/>
        <w:tabs>
          <w:tab w:val="left" w:pos="709"/>
        </w:tabs>
        <w:ind w:left="0" w:firstLine="709"/>
        <w:rPr>
          <w:sz w:val="26"/>
          <w:szCs w:val="26"/>
        </w:rPr>
      </w:pPr>
      <w:r w:rsidRPr="00647677">
        <w:rPr>
          <w:sz w:val="26"/>
          <w:szCs w:val="26"/>
        </w:rPr>
        <w:t xml:space="preserve">5.2. Отдел возглавляет начальник </w:t>
      </w:r>
      <w:r w:rsidR="00647677">
        <w:rPr>
          <w:sz w:val="26"/>
          <w:szCs w:val="26"/>
        </w:rPr>
        <w:t>О</w:t>
      </w:r>
      <w:r w:rsidRPr="00647677">
        <w:rPr>
          <w:sz w:val="26"/>
          <w:szCs w:val="26"/>
        </w:rPr>
        <w:t>тдела, назначаемый на должность и освобождаемый от нее Главой города на условиях трудового договора. Оперативное руководство Отделом осуществляет заместитель Главы города, курирующий вопросы экономики.</w:t>
      </w:r>
    </w:p>
    <w:p w:rsidR="001F24A8" w:rsidRPr="00647677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647677">
        <w:rPr>
          <w:sz w:val="26"/>
          <w:szCs w:val="26"/>
        </w:rPr>
        <w:t>5.</w:t>
      </w:r>
      <w:r w:rsidR="00647677" w:rsidRPr="00647677">
        <w:rPr>
          <w:sz w:val="26"/>
          <w:szCs w:val="26"/>
        </w:rPr>
        <w:t>3</w:t>
      </w:r>
      <w:r w:rsidRPr="00647677">
        <w:rPr>
          <w:sz w:val="26"/>
          <w:szCs w:val="26"/>
        </w:rPr>
        <w:t xml:space="preserve">. Начальник Отдела несет персональную ответственность за исполнение возложенных на Отдел задач </w:t>
      </w:r>
      <w:r w:rsidR="00FA39E9">
        <w:rPr>
          <w:sz w:val="26"/>
          <w:szCs w:val="26"/>
        </w:rPr>
        <w:t>и функций, а также</w:t>
      </w:r>
      <w:r w:rsidR="00FA39E9" w:rsidRPr="00FA39E9">
        <w:t xml:space="preserve"> </w:t>
      </w:r>
      <w:r w:rsidR="00FA39E9" w:rsidRPr="00FA39E9">
        <w:rPr>
          <w:sz w:val="26"/>
          <w:szCs w:val="26"/>
        </w:rPr>
        <w:t xml:space="preserve">за состояние антикоррупционной работы в </w:t>
      </w:r>
      <w:r w:rsidR="00D2407A">
        <w:rPr>
          <w:sz w:val="26"/>
          <w:szCs w:val="26"/>
        </w:rPr>
        <w:t>О</w:t>
      </w:r>
      <w:r w:rsidR="00FA39E9" w:rsidRPr="00FA39E9">
        <w:rPr>
          <w:sz w:val="26"/>
          <w:szCs w:val="26"/>
        </w:rPr>
        <w:t xml:space="preserve">тделе </w:t>
      </w:r>
      <w:r w:rsidR="00D2407A" w:rsidRPr="00FA39E9">
        <w:rPr>
          <w:sz w:val="26"/>
          <w:szCs w:val="26"/>
        </w:rPr>
        <w:t>в пределах своей компетенции</w:t>
      </w:r>
      <w:r w:rsidR="00D2407A">
        <w:rPr>
          <w:sz w:val="26"/>
          <w:szCs w:val="26"/>
        </w:rPr>
        <w:t>.</w:t>
      </w:r>
    </w:p>
    <w:p w:rsidR="001F24A8" w:rsidRPr="009A6E78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9A6E78">
        <w:rPr>
          <w:sz w:val="26"/>
          <w:szCs w:val="26"/>
        </w:rPr>
        <w:t>5.</w:t>
      </w:r>
      <w:r w:rsidR="009A6E78" w:rsidRPr="009A6E78">
        <w:rPr>
          <w:sz w:val="26"/>
          <w:szCs w:val="26"/>
        </w:rPr>
        <w:t>4</w:t>
      </w:r>
      <w:r w:rsidRPr="009A6E78">
        <w:rPr>
          <w:sz w:val="26"/>
          <w:szCs w:val="26"/>
        </w:rPr>
        <w:t>. Н</w:t>
      </w:r>
      <w:r w:rsidR="009A6E78" w:rsidRPr="009A6E78">
        <w:rPr>
          <w:sz w:val="26"/>
          <w:szCs w:val="26"/>
        </w:rPr>
        <w:t>а н</w:t>
      </w:r>
      <w:r w:rsidRPr="009A6E78">
        <w:rPr>
          <w:sz w:val="26"/>
          <w:szCs w:val="26"/>
        </w:rPr>
        <w:t>ачальник</w:t>
      </w:r>
      <w:r w:rsidR="009A6E78" w:rsidRPr="009A6E78">
        <w:rPr>
          <w:sz w:val="26"/>
          <w:szCs w:val="26"/>
        </w:rPr>
        <w:t>а</w:t>
      </w:r>
      <w:r w:rsidRPr="009A6E78">
        <w:rPr>
          <w:sz w:val="26"/>
          <w:szCs w:val="26"/>
        </w:rPr>
        <w:t xml:space="preserve"> Отдела</w:t>
      </w:r>
      <w:r w:rsidR="009A6E78" w:rsidRPr="009A6E78">
        <w:rPr>
          <w:sz w:val="26"/>
          <w:szCs w:val="26"/>
        </w:rPr>
        <w:t xml:space="preserve"> возлагается</w:t>
      </w:r>
      <w:r w:rsidRPr="009A6E78">
        <w:rPr>
          <w:sz w:val="26"/>
          <w:szCs w:val="26"/>
        </w:rPr>
        <w:t>:</w:t>
      </w:r>
    </w:p>
    <w:p w:rsidR="001F24A8" w:rsidRPr="009A6E78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9A6E78">
        <w:rPr>
          <w:sz w:val="26"/>
          <w:szCs w:val="26"/>
        </w:rPr>
        <w:t>5.</w:t>
      </w:r>
      <w:r w:rsidR="009A6E78" w:rsidRPr="009A6E78">
        <w:rPr>
          <w:sz w:val="26"/>
          <w:szCs w:val="26"/>
        </w:rPr>
        <w:t>4</w:t>
      </w:r>
      <w:r w:rsidRPr="009A6E78">
        <w:rPr>
          <w:sz w:val="26"/>
          <w:szCs w:val="26"/>
        </w:rPr>
        <w:t>.1. Согласов</w:t>
      </w:r>
      <w:r w:rsidR="009A6E78" w:rsidRPr="009A6E78">
        <w:rPr>
          <w:sz w:val="26"/>
          <w:szCs w:val="26"/>
        </w:rPr>
        <w:t>ание</w:t>
      </w:r>
      <w:r w:rsidRPr="009A6E78">
        <w:rPr>
          <w:sz w:val="26"/>
          <w:szCs w:val="26"/>
        </w:rPr>
        <w:t xml:space="preserve"> постановлени</w:t>
      </w:r>
      <w:r w:rsidR="009A6E78" w:rsidRPr="009A6E78">
        <w:rPr>
          <w:sz w:val="26"/>
          <w:szCs w:val="26"/>
        </w:rPr>
        <w:t>й</w:t>
      </w:r>
      <w:r w:rsidRPr="009A6E78">
        <w:rPr>
          <w:sz w:val="26"/>
          <w:szCs w:val="26"/>
        </w:rPr>
        <w:t xml:space="preserve"> и распоряжени</w:t>
      </w:r>
      <w:r w:rsidR="009A6E78" w:rsidRPr="009A6E78">
        <w:rPr>
          <w:sz w:val="26"/>
          <w:szCs w:val="26"/>
        </w:rPr>
        <w:t>й</w:t>
      </w:r>
      <w:r w:rsidRPr="009A6E78">
        <w:rPr>
          <w:sz w:val="26"/>
          <w:szCs w:val="26"/>
        </w:rPr>
        <w:t xml:space="preserve"> администрации города по вопросам, относящимся к компетенции Отдела.</w:t>
      </w:r>
    </w:p>
    <w:p w:rsidR="001F24A8" w:rsidRDefault="009A6E7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9A6E78">
        <w:rPr>
          <w:sz w:val="26"/>
          <w:szCs w:val="26"/>
        </w:rPr>
        <w:lastRenderedPageBreak/>
        <w:t>5.4</w:t>
      </w:r>
      <w:r w:rsidR="001F24A8" w:rsidRPr="009A6E78">
        <w:rPr>
          <w:sz w:val="26"/>
          <w:szCs w:val="26"/>
        </w:rPr>
        <w:t>.</w:t>
      </w:r>
      <w:r w:rsidR="000B0465" w:rsidRPr="009A6E78">
        <w:rPr>
          <w:sz w:val="26"/>
          <w:szCs w:val="26"/>
        </w:rPr>
        <w:t>2</w:t>
      </w:r>
      <w:r w:rsidR="001F24A8" w:rsidRPr="009A6E78">
        <w:rPr>
          <w:sz w:val="26"/>
          <w:szCs w:val="26"/>
        </w:rPr>
        <w:t xml:space="preserve">. </w:t>
      </w:r>
      <w:r w:rsidRPr="009A6E78">
        <w:rPr>
          <w:sz w:val="26"/>
          <w:szCs w:val="26"/>
        </w:rPr>
        <w:t>Согласование</w:t>
      </w:r>
      <w:r w:rsidR="001F24A8" w:rsidRPr="009A6E78">
        <w:rPr>
          <w:sz w:val="26"/>
          <w:szCs w:val="26"/>
        </w:rPr>
        <w:t xml:space="preserve"> вопрос</w:t>
      </w:r>
      <w:r w:rsidRPr="009A6E78">
        <w:rPr>
          <w:sz w:val="26"/>
          <w:szCs w:val="26"/>
        </w:rPr>
        <w:t>ов</w:t>
      </w:r>
      <w:r w:rsidR="001F24A8" w:rsidRPr="009A6E78">
        <w:rPr>
          <w:sz w:val="26"/>
          <w:szCs w:val="26"/>
        </w:rPr>
        <w:t xml:space="preserve"> приема, увольнения, отпусков работников Отдела</w:t>
      </w:r>
      <w:r w:rsidR="000B0465" w:rsidRPr="009A6E78">
        <w:rPr>
          <w:sz w:val="26"/>
          <w:szCs w:val="26"/>
        </w:rPr>
        <w:t>, а также их должностные инструкции</w:t>
      </w:r>
      <w:r w:rsidR="001F24A8" w:rsidRPr="009A6E78">
        <w:rPr>
          <w:sz w:val="26"/>
          <w:szCs w:val="26"/>
        </w:rPr>
        <w:t>.</w:t>
      </w:r>
    </w:p>
    <w:p w:rsidR="009A6E78" w:rsidRDefault="009A6E7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5.4.3. Р</w:t>
      </w:r>
      <w:r w:rsidRPr="009A6E78">
        <w:rPr>
          <w:sz w:val="26"/>
          <w:szCs w:val="26"/>
        </w:rPr>
        <w:t>аспределение обязанностей между</w:t>
      </w:r>
      <w:r>
        <w:rPr>
          <w:sz w:val="26"/>
          <w:szCs w:val="26"/>
        </w:rPr>
        <w:t xml:space="preserve"> работниками Отдела.</w:t>
      </w:r>
    </w:p>
    <w:p w:rsidR="006B376D" w:rsidRPr="006B376D" w:rsidRDefault="006B376D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5.4.4. В</w:t>
      </w:r>
      <w:r w:rsidRPr="006B376D">
        <w:rPr>
          <w:sz w:val="26"/>
          <w:szCs w:val="26"/>
        </w:rPr>
        <w:t>н</w:t>
      </w:r>
      <w:r w:rsidR="004E239E">
        <w:rPr>
          <w:sz w:val="26"/>
          <w:szCs w:val="26"/>
        </w:rPr>
        <w:t>есение</w:t>
      </w:r>
      <w:r w:rsidRPr="006B376D">
        <w:rPr>
          <w:sz w:val="26"/>
          <w:szCs w:val="26"/>
        </w:rPr>
        <w:t xml:space="preserve"> предложени</w:t>
      </w:r>
      <w:r w:rsidR="004E239E">
        <w:rPr>
          <w:sz w:val="26"/>
          <w:szCs w:val="26"/>
        </w:rPr>
        <w:t>й</w:t>
      </w:r>
      <w:r w:rsidRPr="006B376D">
        <w:rPr>
          <w:sz w:val="26"/>
          <w:szCs w:val="26"/>
        </w:rPr>
        <w:t xml:space="preserve"> по поощрению работников </w:t>
      </w:r>
      <w:r w:rsidR="004E239E">
        <w:rPr>
          <w:sz w:val="26"/>
          <w:szCs w:val="26"/>
        </w:rPr>
        <w:t xml:space="preserve">Отдела и наложению </w:t>
      </w:r>
      <w:r w:rsidRPr="006B376D">
        <w:rPr>
          <w:sz w:val="26"/>
          <w:szCs w:val="26"/>
        </w:rPr>
        <w:t>на них</w:t>
      </w:r>
      <w:r w:rsidR="004E239E">
        <w:rPr>
          <w:sz w:val="26"/>
          <w:szCs w:val="26"/>
        </w:rPr>
        <w:t xml:space="preserve"> дисциплинарных взысканий.</w:t>
      </w:r>
    </w:p>
    <w:p w:rsidR="006B376D" w:rsidRDefault="004E239E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5.4.5. П</w:t>
      </w:r>
      <w:r w:rsidR="006B376D" w:rsidRPr="006B376D">
        <w:rPr>
          <w:sz w:val="26"/>
          <w:szCs w:val="26"/>
        </w:rPr>
        <w:t>редставл</w:t>
      </w:r>
      <w:r>
        <w:rPr>
          <w:sz w:val="26"/>
          <w:szCs w:val="26"/>
        </w:rPr>
        <w:t>ение</w:t>
      </w:r>
      <w:r w:rsidR="006B376D" w:rsidRPr="006B376D">
        <w:rPr>
          <w:sz w:val="26"/>
          <w:szCs w:val="26"/>
        </w:rPr>
        <w:t xml:space="preserve"> специалистов </w:t>
      </w:r>
      <w:r>
        <w:rPr>
          <w:sz w:val="26"/>
          <w:szCs w:val="26"/>
        </w:rPr>
        <w:t>О</w:t>
      </w:r>
      <w:r w:rsidR="006B376D" w:rsidRPr="006B376D">
        <w:rPr>
          <w:sz w:val="26"/>
          <w:szCs w:val="26"/>
        </w:rPr>
        <w:t>тдела при проведении аттестации</w:t>
      </w:r>
      <w:r>
        <w:rPr>
          <w:sz w:val="26"/>
          <w:szCs w:val="26"/>
        </w:rPr>
        <w:t xml:space="preserve"> </w:t>
      </w:r>
      <w:r w:rsidR="006B376D" w:rsidRPr="006B376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служащих,</w:t>
      </w:r>
      <w:r w:rsidRPr="004E239E">
        <w:t xml:space="preserve"> </w:t>
      </w:r>
      <w:r w:rsidRPr="004E239E">
        <w:rPr>
          <w:sz w:val="26"/>
          <w:szCs w:val="26"/>
        </w:rPr>
        <w:t>подготов</w:t>
      </w:r>
      <w:r>
        <w:rPr>
          <w:sz w:val="26"/>
          <w:szCs w:val="26"/>
        </w:rPr>
        <w:t>ка</w:t>
      </w:r>
      <w:r w:rsidRPr="004E239E">
        <w:rPr>
          <w:sz w:val="26"/>
          <w:szCs w:val="26"/>
        </w:rPr>
        <w:t xml:space="preserve"> служебны</w:t>
      </w:r>
      <w:r>
        <w:rPr>
          <w:sz w:val="26"/>
          <w:szCs w:val="26"/>
        </w:rPr>
        <w:t>х</w:t>
      </w:r>
      <w:r w:rsidRPr="004E239E">
        <w:rPr>
          <w:sz w:val="26"/>
          <w:szCs w:val="26"/>
        </w:rPr>
        <w:t xml:space="preserve"> характеристик</w:t>
      </w:r>
      <w:r>
        <w:rPr>
          <w:sz w:val="26"/>
          <w:szCs w:val="26"/>
        </w:rPr>
        <w:t>.</w:t>
      </w:r>
    </w:p>
    <w:p w:rsidR="001F24A8" w:rsidRPr="009A6E78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9A6E78">
        <w:rPr>
          <w:sz w:val="26"/>
          <w:szCs w:val="26"/>
        </w:rPr>
        <w:t>5.</w:t>
      </w:r>
      <w:r w:rsidR="009A6E78" w:rsidRPr="009A6E78">
        <w:rPr>
          <w:sz w:val="26"/>
          <w:szCs w:val="26"/>
        </w:rPr>
        <w:t>4</w:t>
      </w:r>
      <w:r w:rsidRPr="009A6E78">
        <w:rPr>
          <w:sz w:val="26"/>
          <w:szCs w:val="26"/>
        </w:rPr>
        <w:t>.</w:t>
      </w:r>
      <w:r w:rsidR="005B059F">
        <w:rPr>
          <w:sz w:val="26"/>
          <w:szCs w:val="26"/>
        </w:rPr>
        <w:t>6</w:t>
      </w:r>
      <w:r w:rsidRPr="009A6E78">
        <w:rPr>
          <w:sz w:val="26"/>
          <w:szCs w:val="26"/>
        </w:rPr>
        <w:t>. Вн</w:t>
      </w:r>
      <w:r w:rsidR="00697AA8">
        <w:rPr>
          <w:sz w:val="26"/>
          <w:szCs w:val="26"/>
        </w:rPr>
        <w:t>есение</w:t>
      </w:r>
      <w:r w:rsidRPr="009A6E78">
        <w:rPr>
          <w:sz w:val="26"/>
          <w:szCs w:val="26"/>
        </w:rPr>
        <w:t xml:space="preserve"> </w:t>
      </w:r>
      <w:r w:rsidR="009A6E78" w:rsidRPr="009A6E78">
        <w:rPr>
          <w:sz w:val="26"/>
          <w:szCs w:val="26"/>
        </w:rPr>
        <w:t xml:space="preserve">в установленном порядке </w:t>
      </w:r>
      <w:r w:rsidRPr="009A6E78">
        <w:rPr>
          <w:sz w:val="26"/>
          <w:szCs w:val="26"/>
        </w:rPr>
        <w:t>на рассмотрение заместителю Главы города вопрос</w:t>
      </w:r>
      <w:r w:rsidR="00697AA8">
        <w:rPr>
          <w:sz w:val="26"/>
          <w:szCs w:val="26"/>
        </w:rPr>
        <w:t>ов</w:t>
      </w:r>
      <w:r w:rsidRPr="009A6E78">
        <w:rPr>
          <w:sz w:val="26"/>
          <w:szCs w:val="26"/>
        </w:rPr>
        <w:t>, определяемы</w:t>
      </w:r>
      <w:r w:rsidR="00697AA8">
        <w:rPr>
          <w:sz w:val="26"/>
          <w:szCs w:val="26"/>
        </w:rPr>
        <w:t>х</w:t>
      </w:r>
      <w:r w:rsidRPr="009A6E78">
        <w:rPr>
          <w:sz w:val="26"/>
          <w:szCs w:val="26"/>
        </w:rPr>
        <w:t xml:space="preserve"> задачами </w:t>
      </w:r>
      <w:r w:rsidR="000B5263" w:rsidRPr="009A6E78">
        <w:rPr>
          <w:sz w:val="26"/>
          <w:szCs w:val="26"/>
        </w:rPr>
        <w:t>О</w:t>
      </w:r>
      <w:r w:rsidRPr="009A6E78">
        <w:rPr>
          <w:sz w:val="26"/>
          <w:szCs w:val="26"/>
        </w:rPr>
        <w:t>тдела.</w:t>
      </w:r>
    </w:p>
    <w:p w:rsidR="005B059F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697AA8">
        <w:rPr>
          <w:sz w:val="26"/>
          <w:szCs w:val="26"/>
        </w:rPr>
        <w:t>5.</w:t>
      </w:r>
      <w:r w:rsidR="00697AA8" w:rsidRPr="00697AA8">
        <w:rPr>
          <w:sz w:val="26"/>
          <w:szCs w:val="26"/>
        </w:rPr>
        <w:t>4</w:t>
      </w:r>
      <w:r w:rsidRPr="00697AA8">
        <w:rPr>
          <w:sz w:val="26"/>
          <w:szCs w:val="26"/>
        </w:rPr>
        <w:t>.</w:t>
      </w:r>
      <w:r w:rsidR="005B059F">
        <w:rPr>
          <w:sz w:val="26"/>
          <w:szCs w:val="26"/>
        </w:rPr>
        <w:t>7</w:t>
      </w:r>
      <w:r w:rsidR="003407AF">
        <w:rPr>
          <w:sz w:val="26"/>
          <w:szCs w:val="26"/>
        </w:rPr>
        <w:t>.</w:t>
      </w:r>
      <w:r w:rsidRPr="00697AA8">
        <w:rPr>
          <w:sz w:val="26"/>
          <w:szCs w:val="26"/>
        </w:rPr>
        <w:t xml:space="preserve"> Подпис</w:t>
      </w:r>
      <w:r w:rsidR="00697AA8" w:rsidRPr="00697AA8">
        <w:rPr>
          <w:sz w:val="26"/>
          <w:szCs w:val="26"/>
        </w:rPr>
        <w:t>ание</w:t>
      </w:r>
      <w:r w:rsidRPr="00697AA8">
        <w:rPr>
          <w:sz w:val="26"/>
          <w:szCs w:val="26"/>
        </w:rPr>
        <w:t xml:space="preserve"> </w:t>
      </w:r>
      <w:r w:rsidR="00697AA8" w:rsidRPr="00697AA8">
        <w:rPr>
          <w:sz w:val="26"/>
          <w:szCs w:val="26"/>
        </w:rPr>
        <w:t xml:space="preserve">служебных </w:t>
      </w:r>
      <w:r w:rsidRPr="00697AA8">
        <w:rPr>
          <w:sz w:val="26"/>
          <w:szCs w:val="26"/>
        </w:rPr>
        <w:t>документ</w:t>
      </w:r>
      <w:r w:rsidR="00697AA8" w:rsidRPr="00697AA8">
        <w:rPr>
          <w:sz w:val="26"/>
          <w:szCs w:val="26"/>
        </w:rPr>
        <w:t>ов</w:t>
      </w:r>
      <w:r w:rsidRPr="00697AA8">
        <w:rPr>
          <w:sz w:val="26"/>
          <w:szCs w:val="26"/>
        </w:rPr>
        <w:t>, исходящи</w:t>
      </w:r>
      <w:r w:rsidR="00697AA8" w:rsidRPr="00697AA8">
        <w:rPr>
          <w:sz w:val="26"/>
          <w:szCs w:val="26"/>
        </w:rPr>
        <w:t>х</w:t>
      </w:r>
      <w:r w:rsidRPr="00697AA8">
        <w:rPr>
          <w:sz w:val="26"/>
          <w:szCs w:val="26"/>
        </w:rPr>
        <w:t xml:space="preserve"> от имени </w:t>
      </w:r>
      <w:r w:rsidR="000B5263" w:rsidRPr="00697AA8">
        <w:rPr>
          <w:sz w:val="26"/>
          <w:szCs w:val="26"/>
        </w:rPr>
        <w:t>О</w:t>
      </w:r>
      <w:r w:rsidRPr="00697AA8">
        <w:rPr>
          <w:sz w:val="26"/>
          <w:szCs w:val="26"/>
        </w:rPr>
        <w:t>тдела.</w:t>
      </w:r>
    </w:p>
    <w:p w:rsidR="00A95DC3" w:rsidRDefault="00A95DC3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5.4.8. О</w:t>
      </w:r>
      <w:r w:rsidRPr="00A95DC3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Pr="00A95DC3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A95DC3">
        <w:rPr>
          <w:sz w:val="26"/>
          <w:szCs w:val="26"/>
        </w:rPr>
        <w:t xml:space="preserve"> за исполнением работниками </w:t>
      </w:r>
      <w:r>
        <w:rPr>
          <w:sz w:val="26"/>
          <w:szCs w:val="26"/>
        </w:rPr>
        <w:t xml:space="preserve">Отдела </w:t>
      </w:r>
      <w:r w:rsidRPr="00A95DC3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</w:t>
      </w:r>
      <w:r w:rsidRPr="00A95DC3">
        <w:rPr>
          <w:sz w:val="26"/>
          <w:szCs w:val="26"/>
        </w:rPr>
        <w:t>обязанностей и правил в</w:t>
      </w:r>
      <w:r>
        <w:rPr>
          <w:sz w:val="26"/>
          <w:szCs w:val="26"/>
        </w:rPr>
        <w:t>нутреннего трудового распорядка.</w:t>
      </w:r>
    </w:p>
    <w:p w:rsidR="002216DB" w:rsidRDefault="002216DB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5.4.9. О</w:t>
      </w:r>
      <w:r w:rsidRPr="002216DB">
        <w:rPr>
          <w:sz w:val="26"/>
          <w:szCs w:val="26"/>
        </w:rPr>
        <w:t>беспеч</w:t>
      </w:r>
      <w:r>
        <w:rPr>
          <w:sz w:val="26"/>
          <w:szCs w:val="26"/>
        </w:rPr>
        <w:t>ение</w:t>
      </w:r>
      <w:r w:rsidRPr="002216DB">
        <w:rPr>
          <w:sz w:val="26"/>
          <w:szCs w:val="26"/>
        </w:rPr>
        <w:t xml:space="preserve"> безопасны</w:t>
      </w:r>
      <w:r>
        <w:rPr>
          <w:sz w:val="26"/>
          <w:szCs w:val="26"/>
        </w:rPr>
        <w:t>х</w:t>
      </w:r>
      <w:r w:rsidRPr="002216DB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2216DB">
        <w:rPr>
          <w:sz w:val="26"/>
          <w:szCs w:val="26"/>
        </w:rPr>
        <w:t xml:space="preserve"> и охран</w:t>
      </w:r>
      <w:r>
        <w:rPr>
          <w:sz w:val="26"/>
          <w:szCs w:val="26"/>
        </w:rPr>
        <w:t>ы</w:t>
      </w:r>
      <w:r w:rsidRPr="002216DB">
        <w:rPr>
          <w:sz w:val="26"/>
          <w:szCs w:val="26"/>
        </w:rPr>
        <w:t xml:space="preserve"> труда, выполнение мероприяти</w:t>
      </w:r>
      <w:r>
        <w:rPr>
          <w:sz w:val="26"/>
          <w:szCs w:val="26"/>
        </w:rPr>
        <w:t>й по мобилизационной подготовке.</w:t>
      </w:r>
    </w:p>
    <w:p w:rsidR="001F24A8" w:rsidRDefault="005B059F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5.4.</w:t>
      </w:r>
      <w:r w:rsidR="002216D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1F24A8" w:rsidRPr="00697AA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B059F">
        <w:rPr>
          <w:sz w:val="26"/>
          <w:szCs w:val="26"/>
        </w:rPr>
        <w:t>существление иных полномочий в соответствии с законодательством Российской Федерации и муниципальными правовыми актами</w:t>
      </w:r>
      <w:r>
        <w:rPr>
          <w:sz w:val="26"/>
          <w:szCs w:val="26"/>
        </w:rPr>
        <w:t>.</w:t>
      </w:r>
    </w:p>
    <w:p w:rsidR="00B42F83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5B059F">
        <w:rPr>
          <w:sz w:val="26"/>
          <w:szCs w:val="26"/>
        </w:rPr>
        <w:t>5.</w:t>
      </w:r>
      <w:r w:rsidR="005B059F" w:rsidRPr="005B059F">
        <w:rPr>
          <w:sz w:val="26"/>
          <w:szCs w:val="26"/>
        </w:rPr>
        <w:t>5</w:t>
      </w:r>
      <w:r w:rsidRPr="005B059F">
        <w:rPr>
          <w:sz w:val="26"/>
          <w:szCs w:val="26"/>
        </w:rPr>
        <w:t xml:space="preserve">. </w:t>
      </w:r>
      <w:r w:rsidR="00B42F83" w:rsidRPr="005B059F">
        <w:rPr>
          <w:sz w:val="26"/>
          <w:szCs w:val="26"/>
        </w:rPr>
        <w:t xml:space="preserve">Работники Отдела </w:t>
      </w:r>
      <w:r w:rsidR="00B42F83" w:rsidRPr="00B42F83">
        <w:rPr>
          <w:sz w:val="26"/>
          <w:szCs w:val="26"/>
        </w:rPr>
        <w:t>осуществляют свою деятельность в соответствии с</w:t>
      </w:r>
      <w:r w:rsidR="00B42F83">
        <w:rPr>
          <w:sz w:val="26"/>
          <w:szCs w:val="26"/>
        </w:rPr>
        <w:t xml:space="preserve"> </w:t>
      </w:r>
      <w:r w:rsidR="00B42F83" w:rsidRPr="00B42F83">
        <w:rPr>
          <w:sz w:val="26"/>
          <w:szCs w:val="26"/>
        </w:rPr>
        <w:t>должностны</w:t>
      </w:r>
      <w:r w:rsidR="00B42F83">
        <w:rPr>
          <w:sz w:val="26"/>
          <w:szCs w:val="26"/>
        </w:rPr>
        <w:t>ми инструкциями, утвержденными Г</w:t>
      </w:r>
      <w:r w:rsidR="00B42F83" w:rsidRPr="00B42F83">
        <w:rPr>
          <w:sz w:val="26"/>
          <w:szCs w:val="26"/>
        </w:rPr>
        <w:t>лавой город</w:t>
      </w:r>
      <w:r w:rsidR="00B42F83">
        <w:rPr>
          <w:sz w:val="26"/>
          <w:szCs w:val="26"/>
        </w:rPr>
        <w:t>а Дивногорска.</w:t>
      </w:r>
    </w:p>
    <w:p w:rsidR="00981002" w:rsidRDefault="00B42F83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981002" w:rsidRPr="005B059F">
        <w:rPr>
          <w:sz w:val="26"/>
          <w:szCs w:val="26"/>
        </w:rPr>
        <w:t>Работники Отдела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несут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ответственность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в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 xml:space="preserve">соответствии </w:t>
      </w:r>
      <w:r w:rsidR="00981002">
        <w:rPr>
          <w:sz w:val="26"/>
          <w:szCs w:val="26"/>
        </w:rPr>
        <w:t xml:space="preserve">с </w:t>
      </w:r>
      <w:r w:rsidR="00981002" w:rsidRPr="00981002">
        <w:rPr>
          <w:sz w:val="26"/>
          <w:szCs w:val="26"/>
        </w:rPr>
        <w:t>действующим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законодательством за неисполнение и ненадлежащее исполнение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возложенных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должностных обязанностей, несоблюдение трудовой дисциплины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и требований</w:t>
      </w:r>
      <w:r w:rsidR="00981002">
        <w:rPr>
          <w:sz w:val="26"/>
          <w:szCs w:val="26"/>
        </w:rPr>
        <w:t xml:space="preserve"> </w:t>
      </w:r>
      <w:r w:rsidR="00981002" w:rsidRPr="00981002">
        <w:rPr>
          <w:sz w:val="26"/>
          <w:szCs w:val="26"/>
        </w:rPr>
        <w:t>внутреннего трудового распорядка.</w:t>
      </w:r>
    </w:p>
    <w:p w:rsidR="001F24A8" w:rsidRPr="005B059F" w:rsidRDefault="00981002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="001F24A8" w:rsidRPr="005B059F">
        <w:rPr>
          <w:sz w:val="26"/>
          <w:szCs w:val="26"/>
        </w:rPr>
        <w:t>Работники Отдела относятся к категории муниципальных служащих, пользуются гарантиями в соответствии с Федеральным Законом «О муниципальной службе РФ» и с законом Красноярского края «Об особенностях регулирования муниципальной службы в Красноярском крае».</w:t>
      </w:r>
    </w:p>
    <w:p w:rsidR="001F24A8" w:rsidRDefault="001F24A8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5B059F">
        <w:rPr>
          <w:sz w:val="26"/>
          <w:szCs w:val="26"/>
        </w:rPr>
        <w:t>5.</w:t>
      </w:r>
      <w:r w:rsidR="00981002">
        <w:rPr>
          <w:sz w:val="26"/>
          <w:szCs w:val="26"/>
        </w:rPr>
        <w:t>8</w:t>
      </w:r>
      <w:r w:rsidRPr="005B059F">
        <w:rPr>
          <w:sz w:val="26"/>
          <w:szCs w:val="26"/>
        </w:rPr>
        <w:t>. Работники Отдела входят в состав аппарата администрации города. Финансирование Отдела осуществляется за счет средств местного бюджета по смете аппарата администрации города.</w:t>
      </w:r>
    </w:p>
    <w:p w:rsidR="001F24A8" w:rsidRPr="00DC6078" w:rsidRDefault="005B059F" w:rsidP="003407AF">
      <w:pPr>
        <w:pStyle w:val="a4"/>
        <w:tabs>
          <w:tab w:val="left" w:pos="0"/>
          <w:tab w:val="left" w:pos="709"/>
        </w:tabs>
        <w:ind w:left="0" w:firstLine="709"/>
        <w:rPr>
          <w:sz w:val="26"/>
          <w:szCs w:val="26"/>
        </w:rPr>
      </w:pPr>
      <w:r w:rsidRPr="00DC6078">
        <w:rPr>
          <w:sz w:val="26"/>
          <w:szCs w:val="26"/>
        </w:rPr>
        <w:t>5.</w:t>
      </w:r>
      <w:r w:rsidR="00981002">
        <w:rPr>
          <w:sz w:val="26"/>
          <w:szCs w:val="26"/>
        </w:rPr>
        <w:t>9</w:t>
      </w:r>
      <w:r w:rsidRPr="00DC6078">
        <w:rPr>
          <w:sz w:val="26"/>
          <w:szCs w:val="26"/>
        </w:rPr>
        <w:t xml:space="preserve">. </w:t>
      </w:r>
      <w:r w:rsidR="00DC6078" w:rsidRPr="00DC6078">
        <w:rPr>
          <w:sz w:val="26"/>
          <w:szCs w:val="26"/>
        </w:rPr>
        <w:t>В</w:t>
      </w:r>
      <w:r w:rsidR="001F24A8" w:rsidRPr="00DC6078">
        <w:rPr>
          <w:sz w:val="26"/>
          <w:szCs w:val="26"/>
        </w:rPr>
        <w:t>несение изменений в настоящее Положение, реорганизация и ликвидация Отдела осуществляется по решению Главы города в установленном порядке.</w:t>
      </w:r>
    </w:p>
    <w:sectPr w:rsidR="001F24A8" w:rsidRPr="00DC6078" w:rsidSect="00E009C9"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9A" w:rsidRDefault="00AA6F9A" w:rsidP="00954A24">
      <w:r>
        <w:separator/>
      </w:r>
    </w:p>
  </w:endnote>
  <w:endnote w:type="continuationSeparator" w:id="0">
    <w:p w:rsidR="00AA6F9A" w:rsidRDefault="00AA6F9A" w:rsidP="0095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9A" w:rsidRDefault="00AA6F9A" w:rsidP="00954A24">
      <w:r>
        <w:separator/>
      </w:r>
    </w:p>
  </w:footnote>
  <w:footnote w:type="continuationSeparator" w:id="0">
    <w:p w:rsidR="00AA6F9A" w:rsidRDefault="00AA6F9A" w:rsidP="0095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FDA"/>
    <w:multiLevelType w:val="multilevel"/>
    <w:tmpl w:val="DFB4A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pStyle w:val="a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765AD0"/>
    <w:multiLevelType w:val="hybridMultilevel"/>
    <w:tmpl w:val="319A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87C"/>
    <w:multiLevelType w:val="multilevel"/>
    <w:tmpl w:val="49964F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A0"/>
    <w:rsid w:val="000033D5"/>
    <w:rsid w:val="00010458"/>
    <w:rsid w:val="000128FB"/>
    <w:rsid w:val="0002073A"/>
    <w:rsid w:val="00037E41"/>
    <w:rsid w:val="00050243"/>
    <w:rsid w:val="00060612"/>
    <w:rsid w:val="00065C9F"/>
    <w:rsid w:val="00071590"/>
    <w:rsid w:val="00097A19"/>
    <w:rsid w:val="000A1F4C"/>
    <w:rsid w:val="000A38B5"/>
    <w:rsid w:val="000A666A"/>
    <w:rsid w:val="000B0465"/>
    <w:rsid w:val="000B5263"/>
    <w:rsid w:val="000D7300"/>
    <w:rsid w:val="000E311B"/>
    <w:rsid w:val="000F2877"/>
    <w:rsid w:val="000F6474"/>
    <w:rsid w:val="001039CC"/>
    <w:rsid w:val="00113EA0"/>
    <w:rsid w:val="00127804"/>
    <w:rsid w:val="00134201"/>
    <w:rsid w:val="00145738"/>
    <w:rsid w:val="00156028"/>
    <w:rsid w:val="00156E2F"/>
    <w:rsid w:val="00160E73"/>
    <w:rsid w:val="00171CC8"/>
    <w:rsid w:val="0017576C"/>
    <w:rsid w:val="00193832"/>
    <w:rsid w:val="001B263C"/>
    <w:rsid w:val="001B72DF"/>
    <w:rsid w:val="001C0D68"/>
    <w:rsid w:val="001C68C5"/>
    <w:rsid w:val="001D40E3"/>
    <w:rsid w:val="001D5271"/>
    <w:rsid w:val="001F24A8"/>
    <w:rsid w:val="001F54A0"/>
    <w:rsid w:val="001F67F8"/>
    <w:rsid w:val="002216DB"/>
    <w:rsid w:val="00226C65"/>
    <w:rsid w:val="00230FC7"/>
    <w:rsid w:val="00233E33"/>
    <w:rsid w:val="002447A9"/>
    <w:rsid w:val="00253CAD"/>
    <w:rsid w:val="00260703"/>
    <w:rsid w:val="0026632E"/>
    <w:rsid w:val="0029324E"/>
    <w:rsid w:val="00295E1B"/>
    <w:rsid w:val="002962EE"/>
    <w:rsid w:val="002A76C3"/>
    <w:rsid w:val="002B2AE0"/>
    <w:rsid w:val="002B35A0"/>
    <w:rsid w:val="002B4980"/>
    <w:rsid w:val="002B4C13"/>
    <w:rsid w:val="002B71B0"/>
    <w:rsid w:val="002C4C67"/>
    <w:rsid w:val="002D2814"/>
    <w:rsid w:val="002E2305"/>
    <w:rsid w:val="002E7F00"/>
    <w:rsid w:val="002F4AE4"/>
    <w:rsid w:val="0030079A"/>
    <w:rsid w:val="0031428E"/>
    <w:rsid w:val="00315534"/>
    <w:rsid w:val="00320193"/>
    <w:rsid w:val="00334F2E"/>
    <w:rsid w:val="00335168"/>
    <w:rsid w:val="003407AF"/>
    <w:rsid w:val="003407F3"/>
    <w:rsid w:val="00342228"/>
    <w:rsid w:val="00343A4C"/>
    <w:rsid w:val="00350F35"/>
    <w:rsid w:val="00356EB0"/>
    <w:rsid w:val="00360CF5"/>
    <w:rsid w:val="00373B9F"/>
    <w:rsid w:val="00377748"/>
    <w:rsid w:val="00382239"/>
    <w:rsid w:val="00383F31"/>
    <w:rsid w:val="00384113"/>
    <w:rsid w:val="003852C8"/>
    <w:rsid w:val="003A082F"/>
    <w:rsid w:val="003A1AA3"/>
    <w:rsid w:val="003A2F6D"/>
    <w:rsid w:val="003A5A02"/>
    <w:rsid w:val="003A5AA8"/>
    <w:rsid w:val="003B31EA"/>
    <w:rsid w:val="003F11FD"/>
    <w:rsid w:val="003F635F"/>
    <w:rsid w:val="003F6936"/>
    <w:rsid w:val="00402FBA"/>
    <w:rsid w:val="00404FAE"/>
    <w:rsid w:val="00406876"/>
    <w:rsid w:val="00413C26"/>
    <w:rsid w:val="00431FC2"/>
    <w:rsid w:val="0043328F"/>
    <w:rsid w:val="004543F7"/>
    <w:rsid w:val="00474E1D"/>
    <w:rsid w:val="00484610"/>
    <w:rsid w:val="004A52A6"/>
    <w:rsid w:val="004A7A28"/>
    <w:rsid w:val="004D241F"/>
    <w:rsid w:val="004D67E0"/>
    <w:rsid w:val="004D7EC1"/>
    <w:rsid w:val="004E239E"/>
    <w:rsid w:val="00503A78"/>
    <w:rsid w:val="00513B44"/>
    <w:rsid w:val="00520E67"/>
    <w:rsid w:val="0054449D"/>
    <w:rsid w:val="005628CB"/>
    <w:rsid w:val="005737F5"/>
    <w:rsid w:val="00574E32"/>
    <w:rsid w:val="00582EBB"/>
    <w:rsid w:val="00585CFA"/>
    <w:rsid w:val="005871F9"/>
    <w:rsid w:val="005A45E7"/>
    <w:rsid w:val="005B031B"/>
    <w:rsid w:val="005B059F"/>
    <w:rsid w:val="005B2BA1"/>
    <w:rsid w:val="005C389E"/>
    <w:rsid w:val="005D6021"/>
    <w:rsid w:val="005D6A07"/>
    <w:rsid w:val="005E0613"/>
    <w:rsid w:val="006008A5"/>
    <w:rsid w:val="006037F2"/>
    <w:rsid w:val="00624E91"/>
    <w:rsid w:val="006266D2"/>
    <w:rsid w:val="006316D7"/>
    <w:rsid w:val="0063486B"/>
    <w:rsid w:val="00645172"/>
    <w:rsid w:val="00647677"/>
    <w:rsid w:val="00656A64"/>
    <w:rsid w:val="006618A9"/>
    <w:rsid w:val="00662251"/>
    <w:rsid w:val="00672804"/>
    <w:rsid w:val="006814C3"/>
    <w:rsid w:val="00687D24"/>
    <w:rsid w:val="006906DB"/>
    <w:rsid w:val="00696632"/>
    <w:rsid w:val="00697AA8"/>
    <w:rsid w:val="006A27C0"/>
    <w:rsid w:val="006B0336"/>
    <w:rsid w:val="006B376D"/>
    <w:rsid w:val="006B4C8C"/>
    <w:rsid w:val="006B7D10"/>
    <w:rsid w:val="006C21F2"/>
    <w:rsid w:val="006C36AD"/>
    <w:rsid w:val="006C6C32"/>
    <w:rsid w:val="006C7F0B"/>
    <w:rsid w:val="006D2103"/>
    <w:rsid w:val="006D63C9"/>
    <w:rsid w:val="006E1E9B"/>
    <w:rsid w:val="00706186"/>
    <w:rsid w:val="00711D93"/>
    <w:rsid w:val="00713F15"/>
    <w:rsid w:val="007169D2"/>
    <w:rsid w:val="00732168"/>
    <w:rsid w:val="007337A8"/>
    <w:rsid w:val="00736643"/>
    <w:rsid w:val="007378E9"/>
    <w:rsid w:val="00742D0F"/>
    <w:rsid w:val="007444B2"/>
    <w:rsid w:val="00747640"/>
    <w:rsid w:val="007518A1"/>
    <w:rsid w:val="00752148"/>
    <w:rsid w:val="00760FD5"/>
    <w:rsid w:val="00762941"/>
    <w:rsid w:val="0076780F"/>
    <w:rsid w:val="007839A5"/>
    <w:rsid w:val="007A6B25"/>
    <w:rsid w:val="007B35D9"/>
    <w:rsid w:val="007B5596"/>
    <w:rsid w:val="007E29E5"/>
    <w:rsid w:val="007F2927"/>
    <w:rsid w:val="007F7C78"/>
    <w:rsid w:val="007F7DA1"/>
    <w:rsid w:val="0081742D"/>
    <w:rsid w:val="0082415B"/>
    <w:rsid w:val="00837ADB"/>
    <w:rsid w:val="00845288"/>
    <w:rsid w:val="008520FC"/>
    <w:rsid w:val="00866C5B"/>
    <w:rsid w:val="00870ED9"/>
    <w:rsid w:val="008711C3"/>
    <w:rsid w:val="008716AE"/>
    <w:rsid w:val="00872102"/>
    <w:rsid w:val="00872EEE"/>
    <w:rsid w:val="008812C0"/>
    <w:rsid w:val="008834FF"/>
    <w:rsid w:val="0089680A"/>
    <w:rsid w:val="008A5DF6"/>
    <w:rsid w:val="008B4B33"/>
    <w:rsid w:val="008D1D6B"/>
    <w:rsid w:val="008D3399"/>
    <w:rsid w:val="008E4D03"/>
    <w:rsid w:val="008E5541"/>
    <w:rsid w:val="00901614"/>
    <w:rsid w:val="0090504B"/>
    <w:rsid w:val="00906378"/>
    <w:rsid w:val="009146BD"/>
    <w:rsid w:val="009160D7"/>
    <w:rsid w:val="00920438"/>
    <w:rsid w:val="0092748F"/>
    <w:rsid w:val="00933F74"/>
    <w:rsid w:val="00954A24"/>
    <w:rsid w:val="00955886"/>
    <w:rsid w:val="00955F9A"/>
    <w:rsid w:val="00961933"/>
    <w:rsid w:val="0096735E"/>
    <w:rsid w:val="009709E9"/>
    <w:rsid w:val="00981002"/>
    <w:rsid w:val="00984917"/>
    <w:rsid w:val="009941E8"/>
    <w:rsid w:val="009A5A83"/>
    <w:rsid w:val="009A6E78"/>
    <w:rsid w:val="009B5262"/>
    <w:rsid w:val="009D3146"/>
    <w:rsid w:val="009D6EC4"/>
    <w:rsid w:val="00A002C7"/>
    <w:rsid w:val="00A0232F"/>
    <w:rsid w:val="00A04D16"/>
    <w:rsid w:val="00A10AC7"/>
    <w:rsid w:val="00A1131E"/>
    <w:rsid w:val="00A22F34"/>
    <w:rsid w:val="00A5018E"/>
    <w:rsid w:val="00A55351"/>
    <w:rsid w:val="00A605A0"/>
    <w:rsid w:val="00A63DD3"/>
    <w:rsid w:val="00A651FD"/>
    <w:rsid w:val="00A719FB"/>
    <w:rsid w:val="00A87595"/>
    <w:rsid w:val="00A95DC3"/>
    <w:rsid w:val="00AA6F9A"/>
    <w:rsid w:val="00AB42C2"/>
    <w:rsid w:val="00AB7515"/>
    <w:rsid w:val="00AC5AA3"/>
    <w:rsid w:val="00AD1A6C"/>
    <w:rsid w:val="00AE12E3"/>
    <w:rsid w:val="00AE1350"/>
    <w:rsid w:val="00AE3C05"/>
    <w:rsid w:val="00AF1CCF"/>
    <w:rsid w:val="00AF23AB"/>
    <w:rsid w:val="00B0760A"/>
    <w:rsid w:val="00B15153"/>
    <w:rsid w:val="00B24C13"/>
    <w:rsid w:val="00B31FD8"/>
    <w:rsid w:val="00B34A8D"/>
    <w:rsid w:val="00B42F83"/>
    <w:rsid w:val="00B51712"/>
    <w:rsid w:val="00B633B7"/>
    <w:rsid w:val="00B64446"/>
    <w:rsid w:val="00B73A1A"/>
    <w:rsid w:val="00B90222"/>
    <w:rsid w:val="00B903DE"/>
    <w:rsid w:val="00B93312"/>
    <w:rsid w:val="00B94F4E"/>
    <w:rsid w:val="00BA6B91"/>
    <w:rsid w:val="00BB6DAE"/>
    <w:rsid w:val="00BC13FE"/>
    <w:rsid w:val="00BC72F8"/>
    <w:rsid w:val="00BC791B"/>
    <w:rsid w:val="00BD1E99"/>
    <w:rsid w:val="00BE1F0D"/>
    <w:rsid w:val="00BE3D94"/>
    <w:rsid w:val="00BF2C22"/>
    <w:rsid w:val="00BF5550"/>
    <w:rsid w:val="00BF7EA2"/>
    <w:rsid w:val="00C10232"/>
    <w:rsid w:val="00C126C9"/>
    <w:rsid w:val="00C20B30"/>
    <w:rsid w:val="00C248FA"/>
    <w:rsid w:val="00C36123"/>
    <w:rsid w:val="00C46F60"/>
    <w:rsid w:val="00C50C9F"/>
    <w:rsid w:val="00C52635"/>
    <w:rsid w:val="00C5675D"/>
    <w:rsid w:val="00C67EC1"/>
    <w:rsid w:val="00C71F23"/>
    <w:rsid w:val="00C7260A"/>
    <w:rsid w:val="00C7509E"/>
    <w:rsid w:val="00CA5C87"/>
    <w:rsid w:val="00CB01C2"/>
    <w:rsid w:val="00CB107E"/>
    <w:rsid w:val="00CB382E"/>
    <w:rsid w:val="00CB6618"/>
    <w:rsid w:val="00CB687C"/>
    <w:rsid w:val="00CC1B72"/>
    <w:rsid w:val="00CD02C7"/>
    <w:rsid w:val="00CD4020"/>
    <w:rsid w:val="00CE6AE1"/>
    <w:rsid w:val="00CF2E55"/>
    <w:rsid w:val="00CF5AD0"/>
    <w:rsid w:val="00CF7C5E"/>
    <w:rsid w:val="00D043F9"/>
    <w:rsid w:val="00D04B13"/>
    <w:rsid w:val="00D06EBC"/>
    <w:rsid w:val="00D14598"/>
    <w:rsid w:val="00D21C3D"/>
    <w:rsid w:val="00D22CAB"/>
    <w:rsid w:val="00D2407A"/>
    <w:rsid w:val="00D34FB1"/>
    <w:rsid w:val="00D429C8"/>
    <w:rsid w:val="00D527D2"/>
    <w:rsid w:val="00D849A3"/>
    <w:rsid w:val="00DA464D"/>
    <w:rsid w:val="00DB0905"/>
    <w:rsid w:val="00DC6078"/>
    <w:rsid w:val="00DD0226"/>
    <w:rsid w:val="00DD2031"/>
    <w:rsid w:val="00DD2ABD"/>
    <w:rsid w:val="00DD47BB"/>
    <w:rsid w:val="00DD7412"/>
    <w:rsid w:val="00DE2ED7"/>
    <w:rsid w:val="00DE383F"/>
    <w:rsid w:val="00DE6738"/>
    <w:rsid w:val="00E009C9"/>
    <w:rsid w:val="00E00D27"/>
    <w:rsid w:val="00E1611B"/>
    <w:rsid w:val="00E23688"/>
    <w:rsid w:val="00E2424B"/>
    <w:rsid w:val="00E263EB"/>
    <w:rsid w:val="00E33A03"/>
    <w:rsid w:val="00E40565"/>
    <w:rsid w:val="00E417A5"/>
    <w:rsid w:val="00E45ADF"/>
    <w:rsid w:val="00E523BD"/>
    <w:rsid w:val="00E56377"/>
    <w:rsid w:val="00E63A75"/>
    <w:rsid w:val="00E77854"/>
    <w:rsid w:val="00E813C8"/>
    <w:rsid w:val="00E82883"/>
    <w:rsid w:val="00E82EB5"/>
    <w:rsid w:val="00E87AF7"/>
    <w:rsid w:val="00E93B73"/>
    <w:rsid w:val="00E9572F"/>
    <w:rsid w:val="00EA269C"/>
    <w:rsid w:val="00EA40F8"/>
    <w:rsid w:val="00EB5681"/>
    <w:rsid w:val="00EB6467"/>
    <w:rsid w:val="00EC1E19"/>
    <w:rsid w:val="00ED2C96"/>
    <w:rsid w:val="00EF0083"/>
    <w:rsid w:val="00EF1FB9"/>
    <w:rsid w:val="00F0794F"/>
    <w:rsid w:val="00F14BD1"/>
    <w:rsid w:val="00F14C5F"/>
    <w:rsid w:val="00F22E68"/>
    <w:rsid w:val="00F26111"/>
    <w:rsid w:val="00F3085D"/>
    <w:rsid w:val="00F41BA1"/>
    <w:rsid w:val="00F81B24"/>
    <w:rsid w:val="00F84B14"/>
    <w:rsid w:val="00F87253"/>
    <w:rsid w:val="00F872A5"/>
    <w:rsid w:val="00F95B1E"/>
    <w:rsid w:val="00F96437"/>
    <w:rsid w:val="00F96D96"/>
    <w:rsid w:val="00FA0B86"/>
    <w:rsid w:val="00FA0E07"/>
    <w:rsid w:val="00FA2388"/>
    <w:rsid w:val="00FA39E9"/>
    <w:rsid w:val="00FA56D9"/>
    <w:rsid w:val="00FA66E1"/>
    <w:rsid w:val="00FB52DC"/>
    <w:rsid w:val="00FB7BEE"/>
    <w:rsid w:val="00FC4254"/>
    <w:rsid w:val="00FD4558"/>
    <w:rsid w:val="00FF37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14C3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24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F5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F54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FB52DC"/>
    <w:rPr>
      <w:b/>
      <w:sz w:val="44"/>
    </w:rPr>
  </w:style>
  <w:style w:type="paragraph" w:styleId="a3">
    <w:name w:val="Body Text"/>
    <w:basedOn w:val="a"/>
    <w:rsid w:val="00A0232F"/>
    <w:pPr>
      <w:jc w:val="both"/>
    </w:pPr>
    <w:rPr>
      <w:sz w:val="26"/>
      <w:szCs w:val="20"/>
    </w:rPr>
  </w:style>
  <w:style w:type="paragraph" w:styleId="a4">
    <w:name w:val="Body Text Indent"/>
    <w:basedOn w:val="a"/>
    <w:rsid w:val="00A0232F"/>
    <w:pPr>
      <w:ind w:left="375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9160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 Знак Знак Знак"/>
    <w:basedOn w:val="a"/>
    <w:rsid w:val="001B72D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header"/>
    <w:basedOn w:val="a"/>
    <w:link w:val="a9"/>
    <w:rsid w:val="00954A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54A24"/>
    <w:rPr>
      <w:sz w:val="24"/>
      <w:szCs w:val="24"/>
    </w:rPr>
  </w:style>
  <w:style w:type="paragraph" w:styleId="aa">
    <w:name w:val="footer"/>
    <w:basedOn w:val="a"/>
    <w:link w:val="ab"/>
    <w:uiPriority w:val="99"/>
    <w:rsid w:val="00954A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54A24"/>
    <w:rPr>
      <w:sz w:val="24"/>
      <w:szCs w:val="24"/>
    </w:rPr>
  </w:style>
  <w:style w:type="character" w:customStyle="1" w:styleId="20">
    <w:name w:val="Заголовок 2 Знак"/>
    <w:link w:val="2"/>
    <w:semiHidden/>
    <w:rsid w:val="001F24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1F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14C3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24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F5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F54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4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FB52DC"/>
    <w:rPr>
      <w:b/>
      <w:sz w:val="44"/>
    </w:rPr>
  </w:style>
  <w:style w:type="paragraph" w:styleId="a3">
    <w:name w:val="Body Text"/>
    <w:basedOn w:val="a"/>
    <w:rsid w:val="00A0232F"/>
    <w:pPr>
      <w:jc w:val="both"/>
    </w:pPr>
    <w:rPr>
      <w:sz w:val="26"/>
      <w:szCs w:val="20"/>
    </w:rPr>
  </w:style>
  <w:style w:type="paragraph" w:styleId="a4">
    <w:name w:val="Body Text Indent"/>
    <w:basedOn w:val="a"/>
    <w:rsid w:val="00A0232F"/>
    <w:pPr>
      <w:ind w:left="375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9160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 Знак Знак Знак"/>
    <w:basedOn w:val="a"/>
    <w:rsid w:val="001B72D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header"/>
    <w:basedOn w:val="a"/>
    <w:link w:val="a9"/>
    <w:rsid w:val="00954A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54A24"/>
    <w:rPr>
      <w:sz w:val="24"/>
      <w:szCs w:val="24"/>
    </w:rPr>
  </w:style>
  <w:style w:type="paragraph" w:styleId="aa">
    <w:name w:val="footer"/>
    <w:basedOn w:val="a"/>
    <w:link w:val="ab"/>
    <w:uiPriority w:val="99"/>
    <w:rsid w:val="00954A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54A24"/>
    <w:rPr>
      <w:sz w:val="24"/>
      <w:szCs w:val="24"/>
    </w:rPr>
  </w:style>
  <w:style w:type="character" w:customStyle="1" w:styleId="20">
    <w:name w:val="Заголовок 2 Знак"/>
    <w:link w:val="2"/>
    <w:semiHidden/>
    <w:rsid w:val="001F24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1F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3C78-0836-420D-BE0A-A64062C2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ФУ адм.г.Дивногорска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Сотрудник</dc:creator>
  <cp:lastModifiedBy>Процак Александр</cp:lastModifiedBy>
  <cp:revision>2</cp:revision>
  <cp:lastPrinted>2024-08-15T08:25:00Z</cp:lastPrinted>
  <dcterms:created xsi:type="dcterms:W3CDTF">2024-12-19T05:48:00Z</dcterms:created>
  <dcterms:modified xsi:type="dcterms:W3CDTF">2024-12-19T05:48:00Z</dcterms:modified>
</cp:coreProperties>
</file>