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46" w:rsidRDefault="00810D46" w:rsidP="00810D46">
      <w:pPr>
        <w:spacing w:line="276" w:lineRule="auto"/>
        <w:jc w:val="center"/>
        <w:rPr>
          <w:sz w:val="24"/>
        </w:rPr>
      </w:pPr>
      <w:r>
        <w:rPr>
          <w:szCs w:val="28"/>
        </w:rPr>
        <w:t xml:space="preserve"> </w:t>
      </w:r>
      <w:r>
        <w:rPr>
          <w:sz w:val="24"/>
        </w:rPr>
        <w:t>Российская Федерация</w:t>
      </w:r>
    </w:p>
    <w:p w:rsidR="00810D46" w:rsidRPr="00412C23" w:rsidRDefault="00506F3C" w:rsidP="00810D46">
      <w:pPr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23265" cy="914400"/>
            <wp:effectExtent l="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46" w:rsidRPr="00FD316B" w:rsidRDefault="00810D46" w:rsidP="00810D46">
      <w:pPr>
        <w:pStyle w:val="1"/>
        <w:spacing w:line="276" w:lineRule="auto"/>
        <w:rPr>
          <w:b/>
        </w:rPr>
      </w:pPr>
      <w:r w:rsidRPr="00FD316B">
        <w:rPr>
          <w:b/>
        </w:rPr>
        <w:t>Администрация города Дивногорска</w:t>
      </w:r>
    </w:p>
    <w:p w:rsidR="00810D46" w:rsidRDefault="00810D46" w:rsidP="00810D4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810D46" w:rsidRPr="00FD316B" w:rsidRDefault="00810D46" w:rsidP="00810D46">
      <w:pPr>
        <w:pStyle w:val="1"/>
        <w:spacing w:line="276" w:lineRule="auto"/>
        <w:rPr>
          <w:b/>
        </w:rPr>
      </w:pPr>
      <w:r w:rsidRPr="00FD316B">
        <w:rPr>
          <w:b/>
        </w:rPr>
        <w:t>П О С Т А Н О В Л Е Н И Е</w:t>
      </w:r>
    </w:p>
    <w:tbl>
      <w:tblPr>
        <w:tblW w:w="0" w:type="auto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5152"/>
      </w:tblGrid>
      <w:tr w:rsidR="00810D46" w:rsidTr="0083700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487" w:type="dxa"/>
            <w:tcBorders>
              <w:top w:val="dashDotStroked" w:sz="24" w:space="0" w:color="auto"/>
              <w:right w:val="nil"/>
            </w:tcBorders>
          </w:tcPr>
          <w:p w:rsidR="00810D46" w:rsidRDefault="00810D46" w:rsidP="00007C7B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810D46" w:rsidRDefault="00810D46" w:rsidP="00007C7B">
            <w:pPr>
              <w:jc w:val="both"/>
              <w:rPr>
                <w:sz w:val="4"/>
              </w:rPr>
            </w:pPr>
          </w:p>
        </w:tc>
      </w:tr>
      <w:tr w:rsidR="00810D46" w:rsidTr="0083700B">
        <w:tblPrEx>
          <w:tblCellMar>
            <w:top w:w="0" w:type="dxa"/>
            <w:bottom w:w="0" w:type="dxa"/>
          </w:tblCellMar>
        </w:tblPrEx>
        <w:tc>
          <w:tcPr>
            <w:tcW w:w="4487" w:type="dxa"/>
            <w:tcBorders>
              <w:top w:val="single" w:sz="4" w:space="0" w:color="auto"/>
              <w:right w:val="nil"/>
            </w:tcBorders>
          </w:tcPr>
          <w:p w:rsidR="00810D46" w:rsidRDefault="00810D46" w:rsidP="00007C7B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810D46" w:rsidRDefault="00810D46" w:rsidP="00007C7B">
            <w:pPr>
              <w:jc w:val="both"/>
              <w:rPr>
                <w:sz w:val="4"/>
              </w:rPr>
            </w:pPr>
          </w:p>
        </w:tc>
      </w:tr>
    </w:tbl>
    <w:p w:rsidR="00810D46" w:rsidRDefault="00810D46" w:rsidP="00810D46">
      <w:pPr>
        <w:ind w:right="-142"/>
        <w:jc w:val="both"/>
        <w:rPr>
          <w:sz w:val="10"/>
        </w:rPr>
      </w:pPr>
    </w:p>
    <w:p w:rsidR="00125C39" w:rsidRPr="0083700B" w:rsidRDefault="00940FAB" w:rsidP="00940FAB">
      <w:pPr>
        <w:ind w:right="-142"/>
        <w:jc w:val="both"/>
        <w:rPr>
          <w:sz w:val="24"/>
        </w:rPr>
      </w:pPr>
      <w:r w:rsidRPr="0083700B">
        <w:rPr>
          <w:sz w:val="24"/>
        </w:rPr>
        <w:t>19.02.</w:t>
      </w:r>
      <w:r w:rsidR="00810D46" w:rsidRPr="0083700B">
        <w:rPr>
          <w:sz w:val="24"/>
        </w:rPr>
        <w:t>202</w:t>
      </w:r>
      <w:r w:rsidR="009710F8" w:rsidRPr="0083700B">
        <w:rPr>
          <w:sz w:val="24"/>
        </w:rPr>
        <w:t>4</w:t>
      </w:r>
      <w:r w:rsidR="00810D46" w:rsidRPr="0083700B">
        <w:rPr>
          <w:sz w:val="24"/>
        </w:rPr>
        <w:tab/>
      </w:r>
      <w:r w:rsidR="0083700B" w:rsidRPr="0083700B">
        <w:rPr>
          <w:sz w:val="24"/>
        </w:rPr>
        <w:tab/>
      </w:r>
      <w:r w:rsidR="0083700B" w:rsidRPr="0083700B">
        <w:rPr>
          <w:sz w:val="24"/>
        </w:rPr>
        <w:tab/>
      </w:r>
      <w:r w:rsidR="0083700B" w:rsidRPr="0083700B">
        <w:rPr>
          <w:sz w:val="24"/>
        </w:rPr>
        <w:tab/>
      </w:r>
      <w:r w:rsidR="0083700B" w:rsidRPr="0083700B">
        <w:rPr>
          <w:sz w:val="24"/>
        </w:rPr>
        <w:tab/>
      </w:r>
      <w:r w:rsidR="00810D46" w:rsidRPr="0083700B">
        <w:rPr>
          <w:sz w:val="24"/>
        </w:rPr>
        <w:t>г. Дивногорск</w:t>
      </w:r>
      <w:r w:rsidR="00810D46" w:rsidRPr="0083700B">
        <w:rPr>
          <w:sz w:val="24"/>
        </w:rPr>
        <w:tab/>
      </w:r>
      <w:r w:rsidR="0083700B">
        <w:rPr>
          <w:sz w:val="24"/>
        </w:rPr>
        <w:tab/>
      </w:r>
      <w:r w:rsidR="0083700B">
        <w:rPr>
          <w:sz w:val="24"/>
        </w:rPr>
        <w:tab/>
      </w:r>
      <w:r w:rsidR="0083700B">
        <w:rPr>
          <w:sz w:val="24"/>
          <w:lang w:val="en-US"/>
        </w:rPr>
        <w:tab/>
      </w:r>
      <w:r w:rsidR="00810D46" w:rsidRPr="0083700B">
        <w:rPr>
          <w:sz w:val="24"/>
        </w:rPr>
        <w:t>№</w:t>
      </w:r>
      <w:r w:rsidRPr="0083700B">
        <w:rPr>
          <w:sz w:val="24"/>
        </w:rPr>
        <w:t>28п</w:t>
      </w:r>
    </w:p>
    <w:p w:rsidR="00940FAB" w:rsidRDefault="00940FAB" w:rsidP="00125C39">
      <w:pPr>
        <w:suppressAutoHyphens/>
        <w:outlineLvl w:val="0"/>
        <w:rPr>
          <w:rFonts w:eastAsia="Times New Roman" w:cs="Times New Roman"/>
          <w:color w:val="auto"/>
          <w:szCs w:val="28"/>
          <w:lang w:eastAsia="ru-RU"/>
        </w:rPr>
      </w:pPr>
    </w:p>
    <w:p w:rsidR="00125C39" w:rsidRPr="0083700B" w:rsidRDefault="00940FAB" w:rsidP="0083700B">
      <w:pPr>
        <w:suppressAutoHyphens/>
        <w:jc w:val="both"/>
        <w:outlineLvl w:val="0"/>
        <w:rPr>
          <w:color w:val="auto"/>
          <w:sz w:val="24"/>
          <w:lang w:eastAsia="ar-SA"/>
        </w:rPr>
      </w:pPr>
      <w:r w:rsidRPr="0083700B">
        <w:rPr>
          <w:rFonts w:eastAsia="Times New Roman" w:cs="Times New Roman"/>
          <w:color w:val="auto"/>
          <w:sz w:val="24"/>
          <w:lang w:eastAsia="ru-RU"/>
        </w:rPr>
        <w:t>О</w:t>
      </w:r>
      <w:r w:rsidR="00125C39" w:rsidRPr="0083700B">
        <w:rPr>
          <w:rFonts w:eastAsia="Times New Roman" w:cs="Times New Roman"/>
          <w:color w:val="auto"/>
          <w:sz w:val="24"/>
          <w:lang w:eastAsia="ru-RU"/>
        </w:rPr>
        <w:t>б утверждении</w:t>
      </w:r>
      <w:r w:rsidR="0083700B">
        <w:rPr>
          <w:rFonts w:eastAsia="Times New Roman" w:cs="Times New Roman"/>
          <w:color w:val="auto"/>
          <w:sz w:val="24"/>
          <w:lang w:eastAsia="ru-RU"/>
        </w:rPr>
        <w:t xml:space="preserve"> </w:t>
      </w:r>
      <w:r w:rsidR="00125C39" w:rsidRPr="0083700B">
        <w:rPr>
          <w:rFonts w:eastAsia="Times New Roman" w:cs="Times New Roman"/>
          <w:color w:val="auto"/>
          <w:sz w:val="24"/>
          <w:lang w:eastAsia="ru-RU"/>
        </w:rPr>
        <w:t xml:space="preserve">Комплексной </w:t>
      </w:r>
      <w:r w:rsidR="00125C39" w:rsidRPr="0083700B">
        <w:rPr>
          <w:color w:val="auto"/>
          <w:sz w:val="24"/>
          <w:lang w:eastAsia="ar-SA"/>
        </w:rPr>
        <w:t xml:space="preserve">программы </w:t>
      </w:r>
      <w:r w:rsidR="00AE4E90" w:rsidRPr="0083700B">
        <w:rPr>
          <w:bCs/>
          <w:iCs/>
          <w:sz w:val="24"/>
        </w:rPr>
        <w:t>городского округа город</w:t>
      </w:r>
      <w:r w:rsidR="0083700B">
        <w:rPr>
          <w:bCs/>
          <w:iCs/>
          <w:sz w:val="24"/>
        </w:rPr>
        <w:t xml:space="preserve"> </w:t>
      </w:r>
      <w:r w:rsidR="00AE4E90" w:rsidRPr="0083700B">
        <w:rPr>
          <w:bCs/>
          <w:iCs/>
          <w:sz w:val="24"/>
        </w:rPr>
        <w:t>Дивногорск</w:t>
      </w:r>
      <w:r w:rsidR="00125C39" w:rsidRPr="0083700B">
        <w:rPr>
          <w:color w:val="auto"/>
          <w:sz w:val="24"/>
          <w:lang w:eastAsia="ar-SA"/>
        </w:rPr>
        <w:t xml:space="preserve"> «Профилактика безнадзорности и правонарушений несовершеннолетних на 202</w:t>
      </w:r>
      <w:r w:rsidR="00E91A15" w:rsidRPr="0083700B">
        <w:rPr>
          <w:color w:val="auto"/>
          <w:sz w:val="24"/>
          <w:lang w:eastAsia="ar-SA"/>
        </w:rPr>
        <w:t>4</w:t>
      </w:r>
      <w:r w:rsidR="00125C39" w:rsidRPr="0083700B">
        <w:rPr>
          <w:color w:val="auto"/>
          <w:sz w:val="24"/>
          <w:lang w:eastAsia="ar-SA"/>
        </w:rPr>
        <w:t>-202</w:t>
      </w:r>
      <w:r w:rsidR="00E91A15" w:rsidRPr="0083700B">
        <w:rPr>
          <w:color w:val="auto"/>
          <w:sz w:val="24"/>
          <w:lang w:eastAsia="ar-SA"/>
        </w:rPr>
        <w:t>5</w:t>
      </w:r>
      <w:r w:rsidR="00125C39" w:rsidRPr="0083700B">
        <w:rPr>
          <w:color w:val="auto"/>
          <w:sz w:val="24"/>
          <w:lang w:eastAsia="ar-SA"/>
        </w:rPr>
        <w:t xml:space="preserve"> годы</w:t>
      </w:r>
      <w:r w:rsidR="00125C39" w:rsidRPr="0083700B">
        <w:rPr>
          <w:rFonts w:eastAsia="Times New Roman" w:cs="Times New Roman"/>
          <w:color w:val="auto"/>
          <w:sz w:val="24"/>
          <w:lang w:eastAsia="ru-RU"/>
        </w:rPr>
        <w:t>»</w:t>
      </w:r>
    </w:p>
    <w:p w:rsidR="00125C39" w:rsidRPr="00536F04" w:rsidRDefault="00125C39" w:rsidP="00125C39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</w:p>
    <w:p w:rsidR="00125C39" w:rsidRPr="00536F04" w:rsidRDefault="00125C39" w:rsidP="00125C39">
      <w:pPr>
        <w:suppressAutoHyphens/>
        <w:ind w:firstLine="709"/>
        <w:jc w:val="both"/>
        <w:outlineLvl w:val="1"/>
        <w:rPr>
          <w:rFonts w:eastAsia="Times New Roman" w:cs="Times New Roman"/>
          <w:color w:val="auto"/>
          <w:szCs w:val="28"/>
          <w:lang w:eastAsia="ru-RU"/>
        </w:rPr>
      </w:pPr>
      <w:r w:rsidRPr="00536F04">
        <w:rPr>
          <w:rFonts w:eastAsia="Times New Roman" w:cs="Times New Roman"/>
          <w:color w:val="auto"/>
          <w:spacing w:val="2"/>
          <w:szCs w:val="28"/>
          <w:lang w:eastAsia="ru-RU"/>
        </w:rPr>
        <w:t>В целях реализации полномочий органов местного самоуправления в сфере профилактики правонарушений среди несовершеннолетних</w:t>
      </w:r>
      <w:r w:rsidRPr="00536F04">
        <w:rPr>
          <w:color w:val="auto"/>
          <w:szCs w:val="28"/>
          <w:lang w:eastAsia="ar-SA"/>
        </w:rPr>
        <w:t xml:space="preserve"> в пределах их компетенции, установленной Федеральным законом от 24.06.1999 № 120-ФЗ «Об основах системы профилактики безнадзорности и правонарушений несовершеннолетних», Законом Красноярского края от 31.10.2002 № 4-608 «О системе профилактики безнадзорности и правонарушений несовершеннолетних»,</w:t>
      </w:r>
      <w:r w:rsidRPr="00536F04">
        <w:rPr>
          <w:rFonts w:eastAsia="Times New Roman" w:cs="Times New Roman"/>
          <w:color w:val="auto"/>
          <w:szCs w:val="28"/>
          <w:lang w:eastAsia="ru-RU"/>
        </w:rPr>
        <w:t xml:space="preserve"> руководствуясь статьями 43, 53 Устава города,</w:t>
      </w:r>
    </w:p>
    <w:p w:rsidR="00125C39" w:rsidRPr="00536F04" w:rsidRDefault="00125C39" w:rsidP="00125C3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</w:p>
    <w:p w:rsidR="00125C39" w:rsidRPr="00536F04" w:rsidRDefault="00125C39" w:rsidP="00125C39">
      <w:pPr>
        <w:jc w:val="both"/>
        <w:rPr>
          <w:rFonts w:eastAsia="Times New Roman" w:cs="Times New Roman"/>
          <w:b/>
          <w:szCs w:val="28"/>
          <w:lang w:eastAsia="ru-RU"/>
        </w:rPr>
      </w:pPr>
      <w:r w:rsidRPr="00536F04">
        <w:rPr>
          <w:rFonts w:eastAsia="Times New Roman" w:cs="Times New Roman"/>
          <w:b/>
          <w:szCs w:val="28"/>
          <w:lang w:eastAsia="ru-RU"/>
        </w:rPr>
        <w:t>ПОСТАНОВЛЯЮ:</w:t>
      </w:r>
    </w:p>
    <w:p w:rsidR="00125C39" w:rsidRPr="00536F04" w:rsidRDefault="00125C39" w:rsidP="00125C39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125C39" w:rsidRPr="00536F04" w:rsidRDefault="0083700B" w:rsidP="0083700B">
      <w:pPr>
        <w:suppressAutoHyphens/>
        <w:ind w:firstLine="709"/>
        <w:jc w:val="both"/>
        <w:outlineLvl w:val="0"/>
        <w:rPr>
          <w:rFonts w:eastAsia="Times New Roman" w:cs="Times New Roman"/>
          <w:color w:val="auto"/>
          <w:spacing w:val="2"/>
          <w:szCs w:val="28"/>
          <w:lang w:eastAsia="ru-RU"/>
        </w:rPr>
      </w:pPr>
      <w:r>
        <w:rPr>
          <w:rFonts w:eastAsia="Times New Roman" w:cs="Times New Roman"/>
          <w:color w:val="auto"/>
          <w:spacing w:val="2"/>
          <w:szCs w:val="28"/>
          <w:lang w:eastAsia="ru-RU"/>
        </w:rPr>
        <w:t xml:space="preserve">1. </w:t>
      </w:r>
      <w:r w:rsidR="00125C39" w:rsidRPr="00536F04">
        <w:rPr>
          <w:rFonts w:eastAsia="Times New Roman" w:cs="Times New Roman"/>
          <w:color w:val="auto"/>
          <w:spacing w:val="2"/>
          <w:szCs w:val="28"/>
          <w:lang w:eastAsia="ru-RU"/>
        </w:rPr>
        <w:t xml:space="preserve">Утвердить </w:t>
      </w:r>
      <w:r w:rsidR="00AE4E90" w:rsidRPr="00536F04">
        <w:rPr>
          <w:rFonts w:eastAsia="Times New Roman" w:cs="Times New Roman"/>
          <w:color w:val="auto"/>
          <w:spacing w:val="2"/>
          <w:szCs w:val="28"/>
          <w:lang w:eastAsia="ru-RU"/>
        </w:rPr>
        <w:t xml:space="preserve">Комплексную </w:t>
      </w:r>
      <w:r w:rsidR="00125C39" w:rsidRPr="00536F04">
        <w:rPr>
          <w:color w:val="auto"/>
          <w:szCs w:val="28"/>
          <w:lang w:eastAsia="ar-SA"/>
        </w:rPr>
        <w:t>программу</w:t>
      </w:r>
      <w:r w:rsidR="00AE4E90" w:rsidRPr="00536F04">
        <w:rPr>
          <w:b/>
          <w:bCs/>
          <w:i/>
          <w:iCs/>
          <w:szCs w:val="28"/>
        </w:rPr>
        <w:t xml:space="preserve"> </w:t>
      </w:r>
      <w:r w:rsidR="00AE4E90" w:rsidRPr="00536F04">
        <w:rPr>
          <w:bCs/>
          <w:iCs/>
          <w:szCs w:val="28"/>
        </w:rPr>
        <w:t>городского округа город</w:t>
      </w:r>
      <w:r>
        <w:rPr>
          <w:bCs/>
          <w:iCs/>
          <w:szCs w:val="28"/>
        </w:rPr>
        <w:t xml:space="preserve"> </w:t>
      </w:r>
      <w:r w:rsidR="00AE4E90" w:rsidRPr="00536F04">
        <w:rPr>
          <w:bCs/>
          <w:iCs/>
          <w:szCs w:val="28"/>
        </w:rPr>
        <w:t>Дивногорск</w:t>
      </w:r>
      <w:r w:rsidR="00125C39" w:rsidRPr="00536F04">
        <w:rPr>
          <w:color w:val="auto"/>
          <w:szCs w:val="28"/>
          <w:lang w:eastAsia="ar-SA"/>
        </w:rPr>
        <w:t xml:space="preserve"> «Профилактика безнадзорности и правонарушений несовершеннолетних на 202</w:t>
      </w:r>
      <w:r w:rsidR="00E91A15">
        <w:rPr>
          <w:color w:val="auto"/>
          <w:szCs w:val="28"/>
          <w:lang w:eastAsia="ar-SA"/>
        </w:rPr>
        <w:t>4</w:t>
      </w:r>
      <w:r w:rsidR="00125C39" w:rsidRPr="00536F04">
        <w:rPr>
          <w:color w:val="auto"/>
          <w:szCs w:val="28"/>
          <w:lang w:eastAsia="ar-SA"/>
        </w:rPr>
        <w:t>-202</w:t>
      </w:r>
      <w:r w:rsidR="00E91A15">
        <w:rPr>
          <w:color w:val="auto"/>
          <w:szCs w:val="28"/>
          <w:lang w:eastAsia="ar-SA"/>
        </w:rPr>
        <w:t>5</w:t>
      </w:r>
      <w:r w:rsidR="00125C39" w:rsidRPr="00536F04">
        <w:rPr>
          <w:color w:val="auto"/>
          <w:szCs w:val="28"/>
          <w:lang w:eastAsia="ar-SA"/>
        </w:rPr>
        <w:t xml:space="preserve"> годы</w:t>
      </w:r>
      <w:r w:rsidR="00125C39" w:rsidRPr="00536F04">
        <w:rPr>
          <w:rFonts w:eastAsia="Times New Roman" w:cs="Times New Roman"/>
          <w:color w:val="auto"/>
          <w:spacing w:val="2"/>
          <w:szCs w:val="28"/>
          <w:lang w:eastAsia="ru-RU"/>
        </w:rPr>
        <w:t>» (далее - Программа) согласно приложению.</w:t>
      </w:r>
    </w:p>
    <w:p w:rsidR="00125C39" w:rsidRPr="00536F04" w:rsidRDefault="0083700B" w:rsidP="0083700B">
      <w:pPr>
        <w:suppressAutoHyphens/>
        <w:ind w:firstLine="709"/>
        <w:jc w:val="both"/>
        <w:outlineLvl w:val="0"/>
        <w:rPr>
          <w:rFonts w:eastAsia="Times New Roman" w:cs="Times New Roman"/>
          <w:color w:val="auto"/>
          <w:spacing w:val="2"/>
          <w:szCs w:val="28"/>
          <w:lang w:eastAsia="ru-RU"/>
        </w:rPr>
      </w:pPr>
      <w:r w:rsidRPr="0083700B">
        <w:rPr>
          <w:szCs w:val="28"/>
        </w:rPr>
        <w:t>2</w:t>
      </w:r>
      <w:r>
        <w:rPr>
          <w:szCs w:val="28"/>
        </w:rPr>
        <w:t>.</w:t>
      </w:r>
      <w:r w:rsidRPr="0083700B">
        <w:rPr>
          <w:szCs w:val="28"/>
        </w:rPr>
        <w:t xml:space="preserve"> </w:t>
      </w:r>
      <w:r w:rsidR="00125C39" w:rsidRPr="00536F04">
        <w:rPr>
          <w:szCs w:val="28"/>
        </w:rPr>
        <w:t>Финансовое обеспечение мероприятий Программы осуществляется в пределах бюджетных ассигнований, предусмотренных на соответствующий финансовый год</w:t>
      </w:r>
    </w:p>
    <w:p w:rsidR="00125C39" w:rsidRPr="00536F04" w:rsidRDefault="00125C39" w:rsidP="0083700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cs="Times New Roman"/>
          <w:szCs w:val="28"/>
        </w:rPr>
      </w:pPr>
      <w:r w:rsidRPr="00536F04">
        <w:rPr>
          <w:rFonts w:eastAsia="Times New Roman" w:cs="Times New Roman"/>
          <w:color w:val="2D2D2D"/>
          <w:spacing w:val="2"/>
          <w:szCs w:val="28"/>
          <w:lang w:eastAsia="ru-RU"/>
        </w:rPr>
        <w:t>3.</w:t>
      </w:r>
      <w:r w:rsidR="0083700B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</w:t>
      </w:r>
      <w:r w:rsidRPr="00536F04">
        <w:rPr>
          <w:rFonts w:cs="Times New Roman"/>
          <w:szCs w:val="28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«Интернет».</w:t>
      </w:r>
    </w:p>
    <w:p w:rsidR="00125C39" w:rsidRPr="00536F04" w:rsidRDefault="00125C39" w:rsidP="0083700B">
      <w:pPr>
        <w:tabs>
          <w:tab w:val="left" w:pos="0"/>
          <w:tab w:val="left" w:pos="1134"/>
        </w:tabs>
        <w:ind w:firstLine="709"/>
        <w:jc w:val="both"/>
        <w:rPr>
          <w:rFonts w:cs="Times New Roman"/>
          <w:szCs w:val="28"/>
        </w:rPr>
      </w:pPr>
      <w:r w:rsidRPr="00536F04">
        <w:rPr>
          <w:rFonts w:cs="Times New Roman"/>
          <w:szCs w:val="28"/>
        </w:rPr>
        <w:t>4.</w:t>
      </w:r>
      <w:r w:rsidR="0083700B">
        <w:rPr>
          <w:rFonts w:cs="Times New Roman"/>
          <w:szCs w:val="28"/>
        </w:rPr>
        <w:t xml:space="preserve"> </w:t>
      </w:r>
      <w:r w:rsidRPr="00536F04">
        <w:rPr>
          <w:rFonts w:cs="Times New Roman"/>
          <w:szCs w:val="28"/>
        </w:rPr>
        <w:t>Настоящее постановление вступает в силу со дня его официального опубликования.</w:t>
      </w:r>
    </w:p>
    <w:p w:rsidR="00125C39" w:rsidRPr="00536F04" w:rsidRDefault="00125C39" w:rsidP="0083700B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536F04">
        <w:rPr>
          <w:rFonts w:cs="Times New Roman"/>
          <w:szCs w:val="28"/>
        </w:rPr>
        <w:t>5.</w:t>
      </w:r>
      <w:r w:rsidR="0083700B">
        <w:rPr>
          <w:rFonts w:cs="Times New Roman"/>
          <w:szCs w:val="28"/>
        </w:rPr>
        <w:t xml:space="preserve"> </w:t>
      </w:r>
      <w:r w:rsidRPr="00536F04">
        <w:rPr>
          <w:rFonts w:cs="Times New Roman"/>
          <w:szCs w:val="28"/>
        </w:rPr>
        <w:t xml:space="preserve">Контроль за исполнением настоящего постановления возложить на первого заместителя Главы города Кузнецову М.Г. </w:t>
      </w:r>
    </w:p>
    <w:p w:rsidR="00125C39" w:rsidRPr="00536F04" w:rsidRDefault="00125C39" w:rsidP="00125C39">
      <w:pPr>
        <w:ind w:firstLine="709"/>
        <w:jc w:val="both"/>
        <w:rPr>
          <w:szCs w:val="28"/>
        </w:rPr>
      </w:pPr>
    </w:p>
    <w:p w:rsidR="00125C39" w:rsidRPr="00536F04" w:rsidRDefault="00125C39" w:rsidP="00125C39">
      <w:pPr>
        <w:jc w:val="both"/>
        <w:rPr>
          <w:szCs w:val="28"/>
        </w:rPr>
      </w:pPr>
    </w:p>
    <w:p w:rsidR="00125C39" w:rsidRPr="00536F04" w:rsidRDefault="00125C39" w:rsidP="00125C39">
      <w:pPr>
        <w:jc w:val="both"/>
        <w:rPr>
          <w:szCs w:val="28"/>
        </w:rPr>
      </w:pPr>
      <w:r w:rsidRPr="00536F04">
        <w:rPr>
          <w:szCs w:val="28"/>
        </w:rPr>
        <w:t>Глав</w:t>
      </w:r>
      <w:r w:rsidR="00B11B9E">
        <w:rPr>
          <w:szCs w:val="28"/>
        </w:rPr>
        <w:t>а</w:t>
      </w:r>
      <w:r w:rsidRPr="00536F04">
        <w:rPr>
          <w:szCs w:val="28"/>
        </w:rPr>
        <w:t xml:space="preserve"> города</w:t>
      </w:r>
      <w:r w:rsidR="0083700B">
        <w:rPr>
          <w:szCs w:val="28"/>
        </w:rPr>
        <w:tab/>
      </w:r>
      <w:r w:rsidR="0083700B">
        <w:rPr>
          <w:szCs w:val="28"/>
        </w:rPr>
        <w:tab/>
      </w:r>
      <w:r w:rsidR="0083700B">
        <w:rPr>
          <w:szCs w:val="28"/>
        </w:rPr>
        <w:tab/>
      </w:r>
      <w:r w:rsidR="0083700B">
        <w:rPr>
          <w:szCs w:val="28"/>
        </w:rPr>
        <w:tab/>
      </w:r>
      <w:r w:rsidR="0083700B">
        <w:rPr>
          <w:szCs w:val="28"/>
        </w:rPr>
        <w:tab/>
      </w:r>
      <w:r w:rsidR="0083700B">
        <w:rPr>
          <w:szCs w:val="28"/>
        </w:rPr>
        <w:tab/>
      </w:r>
      <w:r w:rsidR="0083700B">
        <w:rPr>
          <w:szCs w:val="28"/>
        </w:rPr>
        <w:tab/>
      </w:r>
      <w:r w:rsidR="0083700B">
        <w:rPr>
          <w:szCs w:val="28"/>
        </w:rPr>
        <w:tab/>
      </w:r>
      <w:r w:rsidR="0083700B">
        <w:rPr>
          <w:szCs w:val="28"/>
        </w:rPr>
        <w:tab/>
      </w:r>
      <w:r w:rsidR="00B11B9E">
        <w:rPr>
          <w:szCs w:val="28"/>
        </w:rPr>
        <w:t>С.И. Егоров</w:t>
      </w:r>
    </w:p>
    <w:p w:rsidR="0083700B" w:rsidRPr="0083700B" w:rsidRDefault="0083700B" w:rsidP="00810D46">
      <w:pPr>
        <w:suppressAutoHyphens/>
        <w:autoSpaceDE w:val="0"/>
        <w:snapToGrid w:val="0"/>
        <w:ind w:left="4821" w:firstLine="708"/>
        <w:rPr>
          <w:rFonts w:eastAsia="Arial"/>
          <w:szCs w:val="28"/>
          <w:lang w:eastAsia="ar-SA"/>
        </w:rPr>
      </w:pPr>
    </w:p>
    <w:p w:rsidR="00B42917" w:rsidRPr="0083700B" w:rsidRDefault="00B42917" w:rsidP="00810D46">
      <w:pPr>
        <w:suppressAutoHyphens/>
        <w:autoSpaceDE w:val="0"/>
        <w:snapToGrid w:val="0"/>
        <w:ind w:left="4821" w:firstLine="708"/>
        <w:rPr>
          <w:rFonts w:eastAsia="Arial"/>
          <w:sz w:val="24"/>
          <w:lang w:eastAsia="ar-SA"/>
        </w:rPr>
      </w:pPr>
      <w:r w:rsidRPr="0083700B">
        <w:rPr>
          <w:rFonts w:eastAsia="Arial"/>
          <w:sz w:val="24"/>
          <w:lang w:eastAsia="ar-SA"/>
        </w:rPr>
        <w:t xml:space="preserve">Приложение </w:t>
      </w:r>
    </w:p>
    <w:p w:rsidR="00B42917" w:rsidRPr="0083700B" w:rsidRDefault="00B42917" w:rsidP="00B42917">
      <w:pPr>
        <w:suppressAutoHyphens/>
        <w:autoSpaceDE w:val="0"/>
        <w:ind w:left="5529"/>
        <w:rPr>
          <w:rFonts w:eastAsia="Arial"/>
          <w:sz w:val="24"/>
          <w:lang w:eastAsia="ar-SA"/>
        </w:rPr>
      </w:pPr>
      <w:r w:rsidRPr="0083700B">
        <w:rPr>
          <w:rFonts w:eastAsia="Arial"/>
          <w:sz w:val="24"/>
          <w:lang w:eastAsia="ar-SA"/>
        </w:rPr>
        <w:t>к постановлению</w:t>
      </w:r>
      <w:r w:rsidR="0083700B">
        <w:rPr>
          <w:rFonts w:eastAsia="Arial"/>
          <w:sz w:val="24"/>
          <w:lang w:eastAsia="ar-SA"/>
        </w:rPr>
        <w:t xml:space="preserve"> </w:t>
      </w:r>
      <w:r w:rsidRPr="0083700B">
        <w:rPr>
          <w:rFonts w:eastAsia="Arial"/>
          <w:sz w:val="24"/>
          <w:lang w:eastAsia="ar-SA"/>
        </w:rPr>
        <w:t>администрации города Дивногорска</w:t>
      </w:r>
    </w:p>
    <w:p w:rsidR="00B42917" w:rsidRPr="0083700B" w:rsidRDefault="00B42917" w:rsidP="00B42917">
      <w:pPr>
        <w:suppressAutoHyphens/>
        <w:autoSpaceDE w:val="0"/>
        <w:ind w:left="5529"/>
        <w:rPr>
          <w:b/>
          <w:sz w:val="24"/>
          <w:lang w:eastAsia="ar-SA"/>
        </w:rPr>
      </w:pPr>
      <w:r w:rsidRPr="0083700B">
        <w:rPr>
          <w:rFonts w:eastAsia="Arial"/>
          <w:sz w:val="24"/>
          <w:lang w:eastAsia="ar-SA"/>
        </w:rPr>
        <w:t xml:space="preserve">от </w:t>
      </w:r>
      <w:r w:rsidR="00940FAB" w:rsidRPr="0083700B">
        <w:rPr>
          <w:rFonts w:eastAsia="Arial"/>
          <w:sz w:val="24"/>
          <w:lang w:eastAsia="ar-SA"/>
        </w:rPr>
        <w:t>19.02.20224</w:t>
      </w:r>
      <w:r w:rsidRPr="0083700B">
        <w:rPr>
          <w:rFonts w:eastAsia="Arial"/>
          <w:sz w:val="24"/>
          <w:lang w:eastAsia="ar-SA"/>
        </w:rPr>
        <w:t xml:space="preserve"> № </w:t>
      </w:r>
      <w:r w:rsidR="00940FAB" w:rsidRPr="0083700B">
        <w:rPr>
          <w:rFonts w:eastAsia="Arial"/>
          <w:sz w:val="24"/>
          <w:lang w:eastAsia="ar-SA"/>
        </w:rPr>
        <w:t>28</w:t>
      </w:r>
      <w:r w:rsidRPr="0083700B">
        <w:rPr>
          <w:rFonts w:eastAsia="Arial"/>
          <w:sz w:val="24"/>
          <w:lang w:eastAsia="ar-SA"/>
        </w:rPr>
        <w:t>п</w:t>
      </w:r>
    </w:p>
    <w:p w:rsidR="00B42917" w:rsidRPr="00536F04" w:rsidRDefault="00B42917" w:rsidP="00B42917">
      <w:pPr>
        <w:suppressAutoHyphens/>
        <w:jc w:val="center"/>
        <w:rPr>
          <w:szCs w:val="28"/>
          <w:lang w:eastAsia="ar-SA"/>
        </w:rPr>
      </w:pPr>
    </w:p>
    <w:p w:rsidR="00B42917" w:rsidRPr="00536F04" w:rsidRDefault="00B42917" w:rsidP="00B42917">
      <w:pPr>
        <w:suppressAutoHyphens/>
        <w:jc w:val="center"/>
        <w:rPr>
          <w:szCs w:val="28"/>
          <w:lang w:eastAsia="ar-SA"/>
        </w:rPr>
      </w:pPr>
    </w:p>
    <w:p w:rsidR="00B42917" w:rsidRPr="00536F04" w:rsidRDefault="00B42917" w:rsidP="00B42917">
      <w:pPr>
        <w:suppressAutoHyphens/>
        <w:jc w:val="center"/>
        <w:outlineLvl w:val="0"/>
        <w:rPr>
          <w:b/>
          <w:szCs w:val="28"/>
          <w:lang w:eastAsia="ar-SA"/>
        </w:rPr>
      </w:pPr>
      <w:r w:rsidRPr="00536F04">
        <w:rPr>
          <w:b/>
          <w:szCs w:val="28"/>
          <w:lang w:eastAsia="ar-SA"/>
        </w:rPr>
        <w:t xml:space="preserve">Комплексная программа </w:t>
      </w:r>
      <w:r w:rsidR="00AE4E90" w:rsidRPr="00536F04">
        <w:rPr>
          <w:b/>
          <w:bCs/>
          <w:iCs/>
          <w:szCs w:val="28"/>
        </w:rPr>
        <w:t>городского округа город</w:t>
      </w:r>
      <w:r w:rsidR="0083700B">
        <w:rPr>
          <w:b/>
          <w:bCs/>
          <w:iCs/>
          <w:szCs w:val="28"/>
        </w:rPr>
        <w:t xml:space="preserve"> </w:t>
      </w:r>
      <w:r w:rsidR="00AE4E90" w:rsidRPr="00536F04">
        <w:rPr>
          <w:b/>
          <w:bCs/>
          <w:iCs/>
          <w:szCs w:val="28"/>
        </w:rPr>
        <w:t>Дивногорск</w:t>
      </w:r>
      <w:r w:rsidR="00AE4E90" w:rsidRPr="00536F04">
        <w:rPr>
          <w:b/>
          <w:szCs w:val="28"/>
          <w:lang w:eastAsia="ar-SA"/>
        </w:rPr>
        <w:t xml:space="preserve"> </w:t>
      </w:r>
      <w:r w:rsidRPr="00536F04">
        <w:rPr>
          <w:b/>
          <w:szCs w:val="28"/>
          <w:lang w:eastAsia="ar-SA"/>
        </w:rPr>
        <w:t xml:space="preserve">«Профилактика безнадзорности </w:t>
      </w:r>
      <w:r w:rsidRPr="00536F04">
        <w:rPr>
          <w:b/>
          <w:szCs w:val="28"/>
          <w:lang w:eastAsia="ar-SA"/>
        </w:rPr>
        <w:br/>
        <w:t>и правонарушений несовершеннолетних на 202</w:t>
      </w:r>
      <w:r w:rsidR="00E91A15">
        <w:rPr>
          <w:b/>
          <w:szCs w:val="28"/>
          <w:lang w:eastAsia="ar-SA"/>
        </w:rPr>
        <w:t>4</w:t>
      </w:r>
      <w:r w:rsidR="00125C39" w:rsidRPr="00536F04">
        <w:rPr>
          <w:b/>
          <w:szCs w:val="28"/>
          <w:lang w:eastAsia="ar-SA"/>
        </w:rPr>
        <w:t>-202</w:t>
      </w:r>
      <w:r w:rsidR="00E91A15">
        <w:rPr>
          <w:b/>
          <w:szCs w:val="28"/>
          <w:lang w:eastAsia="ar-SA"/>
        </w:rPr>
        <w:t>5</w:t>
      </w:r>
      <w:r w:rsidRPr="00536F04">
        <w:rPr>
          <w:b/>
          <w:szCs w:val="28"/>
          <w:lang w:eastAsia="ar-SA"/>
        </w:rPr>
        <w:t xml:space="preserve"> год</w:t>
      </w:r>
      <w:r w:rsidR="00125C39" w:rsidRPr="00536F04">
        <w:rPr>
          <w:b/>
          <w:szCs w:val="28"/>
          <w:lang w:eastAsia="ar-SA"/>
        </w:rPr>
        <w:t>ы</w:t>
      </w:r>
      <w:r w:rsidRPr="00536F04">
        <w:rPr>
          <w:b/>
          <w:szCs w:val="28"/>
          <w:lang w:eastAsia="ar-SA"/>
        </w:rPr>
        <w:t xml:space="preserve">» </w:t>
      </w:r>
    </w:p>
    <w:p w:rsidR="00B42917" w:rsidRPr="00536F04" w:rsidRDefault="00B42917" w:rsidP="00B42917">
      <w:pPr>
        <w:suppressAutoHyphens/>
        <w:rPr>
          <w:szCs w:val="28"/>
          <w:lang w:eastAsia="ar-SA"/>
        </w:rPr>
      </w:pPr>
    </w:p>
    <w:p w:rsidR="00B42917" w:rsidRPr="00536F04" w:rsidRDefault="00B42917" w:rsidP="00B42917">
      <w:pPr>
        <w:suppressAutoHyphens/>
        <w:jc w:val="center"/>
        <w:outlineLvl w:val="1"/>
        <w:rPr>
          <w:szCs w:val="28"/>
          <w:lang w:eastAsia="ar-SA"/>
        </w:rPr>
      </w:pPr>
      <w:r w:rsidRPr="00536F04">
        <w:rPr>
          <w:szCs w:val="28"/>
          <w:lang w:eastAsia="ar-SA"/>
        </w:rPr>
        <w:t>1. Общие положения</w:t>
      </w:r>
    </w:p>
    <w:p w:rsidR="00B42917" w:rsidRPr="00536F04" w:rsidRDefault="00B42917" w:rsidP="00B42917">
      <w:pPr>
        <w:suppressAutoHyphens/>
        <w:jc w:val="center"/>
        <w:rPr>
          <w:szCs w:val="28"/>
          <w:lang w:eastAsia="ar-SA"/>
        </w:rPr>
      </w:pPr>
    </w:p>
    <w:p w:rsidR="00B42917" w:rsidRPr="00536F04" w:rsidRDefault="00B42917" w:rsidP="00B42917">
      <w:pPr>
        <w:suppressAutoHyphens/>
        <w:ind w:firstLine="709"/>
        <w:jc w:val="both"/>
        <w:outlineLvl w:val="1"/>
        <w:rPr>
          <w:szCs w:val="28"/>
          <w:lang w:eastAsia="ar-SA"/>
        </w:rPr>
      </w:pPr>
      <w:r w:rsidRPr="00536F04">
        <w:rPr>
          <w:szCs w:val="28"/>
          <w:lang w:eastAsia="ar-SA"/>
        </w:rPr>
        <w:t>1.1. Комплексная программа</w:t>
      </w:r>
      <w:r w:rsidR="00AE4E90" w:rsidRPr="00536F04">
        <w:rPr>
          <w:b/>
          <w:bCs/>
          <w:i/>
          <w:iCs/>
          <w:szCs w:val="28"/>
        </w:rPr>
        <w:t xml:space="preserve"> </w:t>
      </w:r>
      <w:r w:rsidR="00AE4E90" w:rsidRPr="00536F04">
        <w:rPr>
          <w:bCs/>
          <w:iCs/>
          <w:szCs w:val="28"/>
        </w:rPr>
        <w:t>городского округа город</w:t>
      </w:r>
      <w:r w:rsidR="0083700B">
        <w:rPr>
          <w:bCs/>
          <w:iCs/>
          <w:szCs w:val="28"/>
        </w:rPr>
        <w:t xml:space="preserve"> </w:t>
      </w:r>
      <w:r w:rsidR="00AE4E90" w:rsidRPr="00536F04">
        <w:rPr>
          <w:bCs/>
          <w:iCs/>
          <w:szCs w:val="28"/>
        </w:rPr>
        <w:t>Дивногорск</w:t>
      </w:r>
      <w:r w:rsidRPr="00536F04">
        <w:rPr>
          <w:szCs w:val="28"/>
          <w:lang w:eastAsia="ar-SA"/>
        </w:rPr>
        <w:t xml:space="preserve"> «Профилактика безнадзорности и правонарушений несовершеннолетних на 202</w:t>
      </w:r>
      <w:r w:rsidR="00125C39" w:rsidRPr="00536F04">
        <w:rPr>
          <w:szCs w:val="28"/>
          <w:lang w:eastAsia="ar-SA"/>
        </w:rPr>
        <w:t>2-2023</w:t>
      </w:r>
      <w:r w:rsidRPr="00536F04">
        <w:rPr>
          <w:szCs w:val="28"/>
          <w:lang w:eastAsia="ar-SA"/>
        </w:rPr>
        <w:t xml:space="preserve"> год</w:t>
      </w:r>
      <w:r w:rsidR="00125C39" w:rsidRPr="00536F04">
        <w:rPr>
          <w:szCs w:val="28"/>
          <w:lang w:eastAsia="ar-SA"/>
        </w:rPr>
        <w:t>ы</w:t>
      </w:r>
      <w:r w:rsidRPr="00536F04">
        <w:rPr>
          <w:szCs w:val="28"/>
          <w:lang w:eastAsia="ar-SA"/>
        </w:rPr>
        <w:t>» (далее – Программа) представляет собой комплекс межведомственных мероприятий, реализуемых органами и учреждениями системы профилактики безнадзорности и правонарушений несовершеннолетних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>МО город Дивногорск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>(далее – система профилактики, субъекты профилактики, органы и учреждения системы профилактики) в пределах их компетенции, установленной Федеральным законом от 24.06.1999 № 120-ФЗ «Об основах системы профилактики безнадзорности и правонарушений несовершеннолетних», Законом Красноярского края от 31.10.2002 № 4-608 «О системе профилактики безнадзорности и правонарушений несовершеннолетних».</w:t>
      </w:r>
    </w:p>
    <w:p w:rsidR="00B42917" w:rsidRPr="00536F04" w:rsidRDefault="00B42917" w:rsidP="00B4291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36F04">
        <w:rPr>
          <w:szCs w:val="28"/>
        </w:rPr>
        <w:t xml:space="preserve">1.2. Ответственными за реализацию мероприятий Программы являются: </w:t>
      </w:r>
    </w:p>
    <w:p w:rsidR="00B42917" w:rsidRPr="00536F04" w:rsidRDefault="00B42917" w:rsidP="00B42917">
      <w:pPr>
        <w:widowControl w:val="0"/>
        <w:suppressAutoHyphens/>
        <w:autoSpaceDE w:val="0"/>
        <w:ind w:firstLine="709"/>
        <w:jc w:val="both"/>
        <w:rPr>
          <w:rFonts w:eastAsia="Arial Unicode MS"/>
          <w:szCs w:val="28"/>
          <w:lang w:eastAsia="ar-SA"/>
        </w:rPr>
      </w:pPr>
      <w:r w:rsidRPr="00536F04">
        <w:rPr>
          <w:rFonts w:eastAsia="Arial Unicode MS"/>
          <w:szCs w:val="28"/>
          <w:lang w:eastAsia="ar-SA"/>
        </w:rPr>
        <w:t xml:space="preserve">отдел образования администрации города Дивногорска; </w:t>
      </w:r>
    </w:p>
    <w:p w:rsidR="00B42917" w:rsidRPr="00536F04" w:rsidRDefault="00B42917" w:rsidP="00B42917">
      <w:pPr>
        <w:suppressAutoHyphens/>
        <w:ind w:firstLine="709"/>
        <w:jc w:val="both"/>
        <w:rPr>
          <w:szCs w:val="28"/>
          <w:lang w:eastAsia="ar-SA"/>
        </w:rPr>
      </w:pPr>
      <w:r w:rsidRPr="00536F04">
        <w:rPr>
          <w:szCs w:val="28"/>
          <w:lang w:eastAsia="ar-SA"/>
        </w:rPr>
        <w:t xml:space="preserve">отдел физической культуры, спорта и молодежной политики </w:t>
      </w:r>
      <w:r w:rsidRPr="00536F04">
        <w:rPr>
          <w:rFonts w:eastAsia="Arial Unicode MS"/>
          <w:szCs w:val="28"/>
          <w:lang w:eastAsia="ar-SA"/>
        </w:rPr>
        <w:t>администрации города Дивногорска</w:t>
      </w:r>
      <w:r w:rsidRPr="00536F04">
        <w:rPr>
          <w:szCs w:val="28"/>
          <w:lang w:eastAsia="ar-SA"/>
        </w:rPr>
        <w:t xml:space="preserve">; </w:t>
      </w:r>
    </w:p>
    <w:p w:rsidR="00125C39" w:rsidRPr="00536F04" w:rsidRDefault="00B42917" w:rsidP="00B42917">
      <w:pPr>
        <w:widowControl w:val="0"/>
        <w:suppressAutoHyphens/>
        <w:autoSpaceDE w:val="0"/>
        <w:ind w:firstLine="709"/>
        <w:jc w:val="both"/>
        <w:rPr>
          <w:rFonts w:eastAsia="Arial Unicode MS"/>
          <w:bCs/>
          <w:szCs w:val="28"/>
          <w:lang w:eastAsia="ar-SA"/>
        </w:rPr>
      </w:pPr>
      <w:r w:rsidRPr="00536F04">
        <w:rPr>
          <w:rFonts w:eastAsia="Arial Unicode MS"/>
          <w:bCs/>
          <w:szCs w:val="28"/>
          <w:lang w:eastAsia="ar-SA"/>
        </w:rPr>
        <w:t xml:space="preserve">отдел </w:t>
      </w:r>
      <w:r w:rsidR="003F6A98">
        <w:rPr>
          <w:rFonts w:eastAsia="Arial Unicode MS"/>
          <w:bCs/>
          <w:szCs w:val="28"/>
          <w:lang w:eastAsia="ar-SA"/>
        </w:rPr>
        <w:t>культуры</w:t>
      </w:r>
      <w:r w:rsidRPr="00536F04">
        <w:rPr>
          <w:rFonts w:eastAsia="Arial Unicode MS"/>
          <w:szCs w:val="28"/>
          <w:lang w:eastAsia="ar-SA"/>
        </w:rPr>
        <w:t xml:space="preserve"> администрации города Дивногорска</w:t>
      </w:r>
      <w:r w:rsidR="00125C39" w:rsidRPr="00536F04">
        <w:rPr>
          <w:rFonts w:eastAsia="Arial Unicode MS"/>
          <w:bCs/>
          <w:szCs w:val="28"/>
          <w:lang w:eastAsia="ar-SA"/>
        </w:rPr>
        <w:t>;</w:t>
      </w:r>
    </w:p>
    <w:p w:rsidR="00B42917" w:rsidRPr="00536F04" w:rsidRDefault="00B42917" w:rsidP="00B42917">
      <w:pPr>
        <w:widowControl w:val="0"/>
        <w:suppressAutoHyphens/>
        <w:autoSpaceDE w:val="0"/>
        <w:ind w:firstLine="709"/>
        <w:jc w:val="both"/>
        <w:rPr>
          <w:rFonts w:eastAsia="Arial Unicode MS"/>
          <w:bCs/>
          <w:szCs w:val="28"/>
          <w:lang w:eastAsia="ar-SA"/>
        </w:rPr>
      </w:pPr>
      <w:r w:rsidRPr="00536F04">
        <w:rPr>
          <w:rFonts w:eastAsia="Arial Unicode MS"/>
          <w:bCs/>
          <w:szCs w:val="28"/>
          <w:lang w:eastAsia="ar-SA"/>
        </w:rPr>
        <w:t xml:space="preserve"> </w:t>
      </w:r>
      <w:r w:rsidR="00125C39" w:rsidRPr="00536F04">
        <w:rPr>
          <w:rFonts w:eastAsia="Times New Roman" w:cs="Times New Roman"/>
          <w:szCs w:val="28"/>
          <w:lang w:eastAsia="ru-RU"/>
        </w:rPr>
        <w:t>КГБУ СО "КЦСОН</w:t>
      </w:r>
      <w:r w:rsidR="0083700B">
        <w:rPr>
          <w:rFonts w:eastAsia="Times New Roman" w:cs="Times New Roman"/>
          <w:szCs w:val="28"/>
          <w:lang w:eastAsia="ru-RU"/>
        </w:rPr>
        <w:t xml:space="preserve"> </w:t>
      </w:r>
      <w:r w:rsidR="00125C39" w:rsidRPr="00536F04">
        <w:rPr>
          <w:rFonts w:eastAsia="Times New Roman" w:cs="Times New Roman"/>
          <w:szCs w:val="28"/>
          <w:lang w:eastAsia="ru-RU"/>
        </w:rPr>
        <w:t>"Дивногорский".</w:t>
      </w:r>
    </w:p>
    <w:p w:rsidR="00B42917" w:rsidRPr="00536F04" w:rsidRDefault="00B42917" w:rsidP="00B42917">
      <w:pPr>
        <w:widowControl w:val="0"/>
        <w:suppressAutoHyphens/>
        <w:autoSpaceDE w:val="0"/>
        <w:ind w:firstLine="709"/>
        <w:jc w:val="both"/>
        <w:rPr>
          <w:rFonts w:eastAsia="Arial"/>
          <w:szCs w:val="28"/>
        </w:rPr>
      </w:pPr>
      <w:r w:rsidRPr="00536F04">
        <w:rPr>
          <w:rFonts w:eastAsia="Arial"/>
          <w:szCs w:val="28"/>
        </w:rPr>
        <w:t xml:space="preserve">В реализации мероприятий Программы могут принимать участие иные органы и организации, в порядке и пределах, установленных </w:t>
      </w:r>
      <w:r w:rsidRPr="00536F04">
        <w:rPr>
          <w:szCs w:val="28"/>
          <w:lang w:eastAsia="ar-SA"/>
        </w:rPr>
        <w:t xml:space="preserve">Федеральным законом от 24.06.1999 № 120-ФЗ «Об основах системы профилактики безнадзорности и правонарушений несовершеннолетних», Законом края от 31.10.2002 № 4-608 «О системе профилактики безнадзорности </w:t>
      </w:r>
      <w:r w:rsidRPr="00536F04">
        <w:rPr>
          <w:szCs w:val="28"/>
          <w:lang w:eastAsia="ar-SA"/>
        </w:rPr>
        <w:br/>
        <w:t>и правонарушений несовершеннолетних».</w:t>
      </w:r>
    </w:p>
    <w:p w:rsidR="00B42917" w:rsidRPr="00536F04" w:rsidRDefault="00B42917" w:rsidP="00B4291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36F04">
        <w:rPr>
          <w:szCs w:val="28"/>
        </w:rPr>
        <w:t xml:space="preserve">1.3. Финансовое обеспечение мероприятий Программы осуществляется </w:t>
      </w:r>
      <w:r w:rsidRPr="00536F04">
        <w:rPr>
          <w:szCs w:val="28"/>
        </w:rPr>
        <w:br/>
        <w:t>в пределах бюджетных ассигнований, предусмотренных на соответствующий финансовый год</w:t>
      </w:r>
      <w:r w:rsidRPr="00536F04">
        <w:rPr>
          <w:szCs w:val="28"/>
          <w:lang w:eastAsia="ar-SA"/>
        </w:rPr>
        <w:t>.</w:t>
      </w:r>
    </w:p>
    <w:p w:rsidR="00B42917" w:rsidRPr="00536F04" w:rsidRDefault="00B42917" w:rsidP="00B42917">
      <w:pPr>
        <w:widowControl w:val="0"/>
        <w:ind w:firstLine="709"/>
        <w:jc w:val="both"/>
        <w:outlineLvl w:val="1"/>
        <w:rPr>
          <w:szCs w:val="28"/>
          <w:lang w:eastAsia="ar-SA"/>
        </w:rPr>
      </w:pPr>
      <w:r w:rsidRPr="00536F04">
        <w:rPr>
          <w:szCs w:val="28"/>
        </w:rPr>
        <w:t xml:space="preserve">1.4. Комиссия по делам несовершеннолетних </w:t>
      </w:r>
      <w:r w:rsidRPr="00536F04">
        <w:rPr>
          <w:rFonts w:eastAsia="Arial Unicode MS"/>
          <w:bCs/>
          <w:szCs w:val="28"/>
        </w:rPr>
        <w:t xml:space="preserve">и защите их прав </w:t>
      </w:r>
      <w:r w:rsidR="00125C39" w:rsidRPr="00536F04">
        <w:rPr>
          <w:szCs w:val="28"/>
        </w:rPr>
        <w:t>городского округа</w:t>
      </w:r>
      <w:r w:rsidRPr="00536F04">
        <w:rPr>
          <w:szCs w:val="28"/>
        </w:rPr>
        <w:t xml:space="preserve"> г. Дивногорск осуществляет организационные, аналитические функции в ходе реализации Программы в соответствии подпунктом «а» пункта 1 статьи 10 </w:t>
      </w:r>
      <w:r w:rsidRPr="00536F04">
        <w:rPr>
          <w:szCs w:val="28"/>
          <w:lang w:eastAsia="ar-SA"/>
        </w:rPr>
        <w:t>Закона края от 31.10.2002 № 4-608 «О системе профилактики безнадзорности и правонарушений несовершеннолетних».</w:t>
      </w:r>
    </w:p>
    <w:p w:rsidR="00B42917" w:rsidRPr="00536F04" w:rsidRDefault="00B42917" w:rsidP="00B42917">
      <w:pPr>
        <w:widowControl w:val="0"/>
        <w:ind w:firstLine="709"/>
        <w:jc w:val="both"/>
        <w:rPr>
          <w:szCs w:val="28"/>
        </w:rPr>
      </w:pPr>
      <w:r w:rsidRPr="00536F04">
        <w:rPr>
          <w:szCs w:val="28"/>
          <w:lang w:eastAsia="ar-SA"/>
        </w:rPr>
        <w:lastRenderedPageBreak/>
        <w:t xml:space="preserve">Достижение показателей результативности Программы оценивается </w:t>
      </w:r>
      <w:r w:rsidRPr="00536F04">
        <w:rPr>
          <w:szCs w:val="28"/>
          <w:lang w:eastAsia="ar-SA"/>
        </w:rPr>
        <w:br/>
        <w:t>на основе данных мониторинга по итогам полугодия и года, проводимого к</w:t>
      </w:r>
      <w:r w:rsidRPr="00536F04">
        <w:rPr>
          <w:szCs w:val="28"/>
        </w:rPr>
        <w:t xml:space="preserve">омиссией по делам несовершеннолетних </w:t>
      </w:r>
      <w:r w:rsidRPr="00536F04">
        <w:rPr>
          <w:rFonts w:eastAsia="Arial Unicode MS"/>
          <w:bCs/>
          <w:szCs w:val="28"/>
        </w:rPr>
        <w:t xml:space="preserve">и защите их прав </w:t>
      </w:r>
      <w:r w:rsidR="00125C39" w:rsidRPr="00536F04">
        <w:rPr>
          <w:szCs w:val="28"/>
        </w:rPr>
        <w:t>городского округа</w:t>
      </w:r>
      <w:r w:rsidRPr="00536F04">
        <w:rPr>
          <w:szCs w:val="28"/>
        </w:rPr>
        <w:t xml:space="preserve"> г. Дивногорск.</w:t>
      </w:r>
    </w:p>
    <w:p w:rsidR="00B42917" w:rsidRPr="00536F04" w:rsidRDefault="00B42917" w:rsidP="00B429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6F04">
        <w:rPr>
          <w:szCs w:val="28"/>
        </w:rPr>
        <w:t>Исполнители, соисполнители мероприятий Программы по итогам полугодия</w:t>
      </w:r>
      <w:r w:rsidR="0083700B">
        <w:rPr>
          <w:szCs w:val="28"/>
        </w:rPr>
        <w:t xml:space="preserve"> </w:t>
      </w:r>
      <w:r w:rsidR="00125C39" w:rsidRPr="00536F04">
        <w:rPr>
          <w:szCs w:val="28"/>
        </w:rPr>
        <w:t xml:space="preserve">и года </w:t>
      </w:r>
      <w:r w:rsidRPr="00536F04">
        <w:rPr>
          <w:szCs w:val="28"/>
        </w:rPr>
        <w:t>направляют</w:t>
      </w:r>
      <w:r w:rsidR="0083700B">
        <w:rPr>
          <w:szCs w:val="28"/>
        </w:rPr>
        <w:t xml:space="preserve"> </w:t>
      </w:r>
      <w:r w:rsidRPr="00536F04">
        <w:rPr>
          <w:szCs w:val="28"/>
        </w:rPr>
        <w:t xml:space="preserve">в </w:t>
      </w:r>
      <w:r w:rsidRPr="00536F04">
        <w:rPr>
          <w:szCs w:val="28"/>
          <w:lang w:eastAsia="ar-SA"/>
        </w:rPr>
        <w:t xml:space="preserve">комиссию по делам несовершеннолетних </w:t>
      </w:r>
      <w:r w:rsidRPr="00536F04">
        <w:rPr>
          <w:rFonts w:eastAsia="Arial Unicode MS"/>
          <w:bCs/>
          <w:szCs w:val="28"/>
          <w:lang w:eastAsia="ar-SA"/>
        </w:rPr>
        <w:t xml:space="preserve">и защите их прав </w:t>
      </w:r>
      <w:r w:rsidR="00125C39" w:rsidRPr="00536F04">
        <w:rPr>
          <w:szCs w:val="28"/>
          <w:lang w:eastAsia="ar-SA"/>
        </w:rPr>
        <w:t>городского округа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 xml:space="preserve">г. Дивногорск </w:t>
      </w:r>
      <w:r w:rsidRPr="00536F04">
        <w:rPr>
          <w:szCs w:val="28"/>
        </w:rPr>
        <w:t xml:space="preserve">информацию о выполнении программных мероприятий, исполнителями, соисполнителями которых они являются, а также о достигнутых в соответствии </w:t>
      </w:r>
      <w:r w:rsidRPr="00536F04">
        <w:rPr>
          <w:szCs w:val="28"/>
        </w:rPr>
        <w:br/>
        <w:t>с установленными показателями результативности реализации мероприятий Программы результатах.</w:t>
      </w:r>
    </w:p>
    <w:p w:rsidR="00B42917" w:rsidRPr="00536F04" w:rsidRDefault="00B42917" w:rsidP="00B4291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36F04">
        <w:rPr>
          <w:szCs w:val="28"/>
        </w:rPr>
        <w:t xml:space="preserve">1.5. Контроль и ответственность за своевременность исполнения программных мероприятий, достоверность отчётных сведений возлагается </w:t>
      </w:r>
      <w:r w:rsidRPr="00536F04">
        <w:rPr>
          <w:szCs w:val="28"/>
        </w:rPr>
        <w:br/>
        <w:t>на исполнителей, соисполнителей мероприятий Программы.</w:t>
      </w:r>
    </w:p>
    <w:p w:rsidR="00B42917" w:rsidRPr="00536F04" w:rsidRDefault="00B42917" w:rsidP="00B42917">
      <w:pPr>
        <w:suppressAutoHyphens/>
        <w:ind w:firstLine="709"/>
        <w:jc w:val="both"/>
        <w:outlineLvl w:val="1"/>
        <w:rPr>
          <w:rFonts w:eastAsia="Arial"/>
          <w:szCs w:val="28"/>
        </w:rPr>
      </w:pPr>
      <w:r w:rsidRPr="00536F04">
        <w:rPr>
          <w:szCs w:val="28"/>
        </w:rPr>
        <w:t xml:space="preserve">1.6. Комиссия по делам несовершеннолетних </w:t>
      </w:r>
      <w:r w:rsidRPr="00536F04">
        <w:rPr>
          <w:rFonts w:eastAsia="Arial Unicode MS"/>
          <w:bCs/>
          <w:szCs w:val="28"/>
        </w:rPr>
        <w:t xml:space="preserve">и защите их прав </w:t>
      </w:r>
      <w:r w:rsidR="00125C39" w:rsidRPr="00536F04">
        <w:rPr>
          <w:szCs w:val="28"/>
          <w:lang w:eastAsia="ar-SA"/>
        </w:rPr>
        <w:t>городского округа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 xml:space="preserve">г. Дивногорск </w:t>
      </w:r>
      <w:r w:rsidRPr="00536F04">
        <w:rPr>
          <w:szCs w:val="28"/>
        </w:rPr>
        <w:t>по итогам года готовит сводный отчёт по исполнению мероприятий Программы в целях оценки эффективности реализации мероприятий Программы и достижения установленных показателей результативности и, при необходимости, принимает дополнительные меры координации в сфере профилактики безнадзорности и правонарушений несовершеннолетних.</w:t>
      </w:r>
    </w:p>
    <w:p w:rsidR="00B42917" w:rsidRPr="00536F04" w:rsidRDefault="00B42917" w:rsidP="00B42917">
      <w:pPr>
        <w:suppressAutoHyphens/>
        <w:ind w:firstLine="709"/>
        <w:jc w:val="both"/>
        <w:rPr>
          <w:szCs w:val="28"/>
          <w:lang w:eastAsia="ar-SA"/>
        </w:rPr>
      </w:pPr>
    </w:p>
    <w:p w:rsidR="00B42917" w:rsidRPr="00536F04" w:rsidRDefault="00B42917" w:rsidP="00B42917">
      <w:pPr>
        <w:suppressAutoHyphens/>
        <w:jc w:val="center"/>
        <w:outlineLvl w:val="1"/>
        <w:rPr>
          <w:szCs w:val="28"/>
          <w:lang w:eastAsia="ar-SA"/>
        </w:rPr>
      </w:pPr>
      <w:r w:rsidRPr="00536F04">
        <w:rPr>
          <w:szCs w:val="28"/>
          <w:lang w:eastAsia="ar-SA"/>
        </w:rPr>
        <w:t>2. Состояние профилактики безнадзорности и правонарушений несовершеннолетних в городе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>и постановка проблемы</w:t>
      </w:r>
    </w:p>
    <w:p w:rsidR="00B42917" w:rsidRPr="00536F04" w:rsidRDefault="00B42917" w:rsidP="00B42917">
      <w:pPr>
        <w:suppressAutoHyphens/>
        <w:rPr>
          <w:szCs w:val="28"/>
          <w:lang w:eastAsia="ar-SA"/>
        </w:rPr>
      </w:pPr>
    </w:p>
    <w:p w:rsidR="00B42917" w:rsidRPr="00536F04" w:rsidRDefault="00B42917" w:rsidP="00B42917">
      <w:pPr>
        <w:suppressAutoHyphens/>
        <w:ind w:firstLine="709"/>
        <w:jc w:val="both"/>
        <w:outlineLvl w:val="2"/>
        <w:rPr>
          <w:szCs w:val="28"/>
          <w:lang w:eastAsia="ar-SA"/>
        </w:rPr>
      </w:pPr>
      <w:r w:rsidRPr="00536F04">
        <w:rPr>
          <w:szCs w:val="28"/>
          <w:lang w:eastAsia="ar-SA"/>
        </w:rPr>
        <w:t>2.1. Нарастание факторов социального риска означает возникновение социальных отклонений в поведении детей и родителей, способствует беспризорности, социальному сиротству, правонарушениям и иным антиобщественным действиям с участием несовершеннолетних.</w:t>
      </w:r>
    </w:p>
    <w:p w:rsidR="00B42917" w:rsidRPr="00536F04" w:rsidRDefault="00B42917" w:rsidP="00B42917">
      <w:pPr>
        <w:suppressAutoHyphens/>
        <w:ind w:firstLine="709"/>
        <w:jc w:val="both"/>
        <w:outlineLvl w:val="2"/>
        <w:rPr>
          <w:szCs w:val="28"/>
          <w:lang w:eastAsia="ar-SA"/>
        </w:rPr>
      </w:pPr>
      <w:r w:rsidRPr="00536F04">
        <w:rPr>
          <w:szCs w:val="28"/>
          <w:lang w:eastAsia="ar-SA"/>
        </w:rPr>
        <w:t xml:space="preserve"> Находящимися в социально опасном положении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 xml:space="preserve">в городе признано </w:t>
      </w:r>
      <w:r w:rsidR="009710F8">
        <w:rPr>
          <w:szCs w:val="28"/>
          <w:lang w:eastAsia="ar-SA"/>
        </w:rPr>
        <w:t>73</w:t>
      </w:r>
      <w:r w:rsidRPr="00536F04">
        <w:rPr>
          <w:szCs w:val="28"/>
          <w:lang w:eastAsia="ar-SA"/>
        </w:rPr>
        <w:t xml:space="preserve"> </w:t>
      </w:r>
      <w:r w:rsidR="00AE4E90" w:rsidRPr="00536F04">
        <w:rPr>
          <w:szCs w:val="28"/>
          <w:lang w:eastAsia="ar-SA"/>
        </w:rPr>
        <w:t>несовершеннолетних</w:t>
      </w:r>
      <w:r w:rsidRPr="00536F04">
        <w:rPr>
          <w:szCs w:val="28"/>
          <w:lang w:eastAsia="ar-SA"/>
        </w:rPr>
        <w:t xml:space="preserve"> и </w:t>
      </w:r>
      <w:r w:rsidR="009710F8">
        <w:rPr>
          <w:szCs w:val="28"/>
          <w:lang w:eastAsia="ar-SA"/>
        </w:rPr>
        <w:t>35</w:t>
      </w:r>
      <w:r w:rsidRPr="00536F04">
        <w:rPr>
          <w:szCs w:val="28"/>
          <w:lang w:eastAsia="ar-SA"/>
        </w:rPr>
        <w:t xml:space="preserve"> семей, часть из которых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>состоят на учете по двум показателям.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>Ненадлежащее исполнение родительских обязанностей, бесконтрольность со стороны родителей приводит к противоправному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>поведению подростков. В 202</w:t>
      </w:r>
      <w:r w:rsidR="009710F8">
        <w:rPr>
          <w:szCs w:val="28"/>
          <w:lang w:eastAsia="ar-SA"/>
        </w:rPr>
        <w:t>3</w:t>
      </w:r>
      <w:r w:rsidRPr="00536F04">
        <w:rPr>
          <w:szCs w:val="28"/>
          <w:lang w:eastAsia="ar-SA"/>
        </w:rPr>
        <w:t xml:space="preserve"> году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>на территории города</w:t>
      </w:r>
      <w:r w:rsidR="0083700B">
        <w:rPr>
          <w:szCs w:val="28"/>
          <w:lang w:eastAsia="ar-SA"/>
        </w:rPr>
        <w:t xml:space="preserve"> </w:t>
      </w:r>
      <w:r w:rsidR="009710F8">
        <w:rPr>
          <w:szCs w:val="28"/>
          <w:lang w:eastAsia="ar-SA"/>
        </w:rPr>
        <w:t>наблюдается рост</w:t>
      </w:r>
      <w:r w:rsidR="0083700B">
        <w:rPr>
          <w:szCs w:val="28"/>
          <w:lang w:eastAsia="ar-SA"/>
        </w:rPr>
        <w:t xml:space="preserve"> </w:t>
      </w:r>
      <w:r w:rsidR="00D463C8" w:rsidRPr="00536F04">
        <w:rPr>
          <w:szCs w:val="28"/>
          <w:lang w:eastAsia="ar-SA"/>
        </w:rPr>
        <w:t xml:space="preserve">подростковой преступности, подростками совершено </w:t>
      </w:r>
      <w:r w:rsidR="00BF0653">
        <w:rPr>
          <w:szCs w:val="28"/>
          <w:lang w:eastAsia="ar-SA"/>
        </w:rPr>
        <w:t>6</w:t>
      </w:r>
      <w:r w:rsidR="0083700B">
        <w:rPr>
          <w:szCs w:val="28"/>
          <w:lang w:eastAsia="ar-SA"/>
        </w:rPr>
        <w:t xml:space="preserve"> </w:t>
      </w:r>
      <w:r w:rsidR="00D463C8" w:rsidRPr="00536F04">
        <w:rPr>
          <w:szCs w:val="28"/>
          <w:lang w:eastAsia="ar-SA"/>
        </w:rPr>
        <w:t>преступлений,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>за 20</w:t>
      </w:r>
      <w:r w:rsidR="00D463C8" w:rsidRPr="00536F04">
        <w:rPr>
          <w:szCs w:val="28"/>
          <w:lang w:eastAsia="ar-SA"/>
        </w:rPr>
        <w:t>2</w:t>
      </w:r>
      <w:r w:rsidR="009710F8">
        <w:rPr>
          <w:szCs w:val="28"/>
          <w:lang w:eastAsia="ar-SA"/>
        </w:rPr>
        <w:t>2</w:t>
      </w:r>
      <w:r w:rsidRPr="00536F04">
        <w:rPr>
          <w:szCs w:val="28"/>
          <w:lang w:eastAsia="ar-SA"/>
        </w:rPr>
        <w:t xml:space="preserve"> год</w:t>
      </w:r>
      <w:r w:rsidR="0083700B">
        <w:rPr>
          <w:szCs w:val="28"/>
          <w:lang w:eastAsia="ar-SA"/>
        </w:rPr>
        <w:t xml:space="preserve"> </w:t>
      </w:r>
      <w:r w:rsidR="00D463C8" w:rsidRPr="00536F04">
        <w:rPr>
          <w:szCs w:val="28"/>
          <w:lang w:eastAsia="ar-SA"/>
        </w:rPr>
        <w:t>-</w:t>
      </w:r>
      <w:r w:rsidR="0083700B">
        <w:rPr>
          <w:szCs w:val="28"/>
          <w:lang w:eastAsia="ar-SA"/>
        </w:rPr>
        <w:t xml:space="preserve"> </w:t>
      </w:r>
      <w:r w:rsidR="00BF0653">
        <w:rPr>
          <w:szCs w:val="28"/>
          <w:lang w:eastAsia="ar-SA"/>
        </w:rPr>
        <w:t>2</w:t>
      </w:r>
      <w:r w:rsidRPr="00536F04">
        <w:rPr>
          <w:szCs w:val="28"/>
          <w:lang w:eastAsia="ar-SA"/>
        </w:rPr>
        <w:t xml:space="preserve"> преступлени</w:t>
      </w:r>
      <w:r w:rsidR="00BF0653">
        <w:rPr>
          <w:szCs w:val="28"/>
          <w:lang w:eastAsia="ar-SA"/>
        </w:rPr>
        <w:t>я</w:t>
      </w:r>
      <w:r w:rsidRPr="00536F04">
        <w:rPr>
          <w:szCs w:val="28"/>
          <w:lang w:eastAsia="ar-SA"/>
        </w:rPr>
        <w:t xml:space="preserve">. </w:t>
      </w:r>
    </w:p>
    <w:p w:rsidR="00B42917" w:rsidRPr="00536F04" w:rsidRDefault="00B42917" w:rsidP="00B42917">
      <w:pPr>
        <w:suppressAutoHyphens/>
        <w:ind w:firstLine="709"/>
        <w:jc w:val="both"/>
        <w:rPr>
          <w:szCs w:val="28"/>
          <w:lang w:eastAsia="ar-SA"/>
        </w:rPr>
      </w:pPr>
      <w:r w:rsidRPr="00536F04">
        <w:rPr>
          <w:szCs w:val="28"/>
          <w:lang w:eastAsia="ar-SA"/>
        </w:rPr>
        <w:t xml:space="preserve">Современное состояние системы профилактики безнадзорности </w:t>
      </w:r>
      <w:r w:rsidRPr="00536F04">
        <w:rPr>
          <w:szCs w:val="28"/>
          <w:lang w:eastAsia="ar-SA"/>
        </w:rPr>
        <w:br/>
        <w:t xml:space="preserve">и правонарушений несовершеннолетних в городе и имеющиеся проблемы в этой сфере обусловливают необходимость принятия мер, направленных </w:t>
      </w:r>
      <w:r w:rsidRPr="00536F04">
        <w:rPr>
          <w:szCs w:val="28"/>
          <w:lang w:eastAsia="ar-SA"/>
        </w:rPr>
        <w:br/>
        <w:t xml:space="preserve">на объединение усилий всех заинтересованных органов и учреждений </w:t>
      </w:r>
      <w:r w:rsidRPr="00536F04">
        <w:rPr>
          <w:szCs w:val="28"/>
          <w:lang w:eastAsia="ar-SA"/>
        </w:rPr>
        <w:br/>
        <w:t xml:space="preserve">в решении вопросов предупреждения правонарушений с участием несовершеннолетних, создание условий, необходимых для формирования </w:t>
      </w:r>
      <w:r w:rsidRPr="00536F04">
        <w:rPr>
          <w:szCs w:val="28"/>
          <w:lang w:eastAsia="ar-SA"/>
        </w:rPr>
        <w:br/>
        <w:t xml:space="preserve">в их среде позитивных ценностей и интересов. </w:t>
      </w:r>
    </w:p>
    <w:p w:rsidR="00B42917" w:rsidRPr="00536F04" w:rsidRDefault="00B42917" w:rsidP="00B42917">
      <w:pPr>
        <w:suppressAutoHyphens/>
        <w:ind w:firstLine="709"/>
        <w:jc w:val="both"/>
        <w:rPr>
          <w:szCs w:val="28"/>
          <w:lang w:eastAsia="ar-SA"/>
        </w:rPr>
      </w:pPr>
      <w:r w:rsidRPr="00536F04">
        <w:rPr>
          <w:szCs w:val="28"/>
          <w:lang w:eastAsia="ar-SA"/>
        </w:rPr>
        <w:t xml:space="preserve">Реализация указанных мер должна состоять из комплекса социальных, правовых, воспитательных и иных мероприятий в сочетании с новыми </w:t>
      </w:r>
      <w:r w:rsidRPr="00536F04">
        <w:rPr>
          <w:szCs w:val="28"/>
          <w:lang w:eastAsia="ar-SA"/>
        </w:rPr>
        <w:lastRenderedPageBreak/>
        <w:t xml:space="preserve">подходами к организации индивидуальной профилактической работы в целях ранней профилактики детского неблагополучия, сопряжённого, в том числе, </w:t>
      </w:r>
      <w:r w:rsidRPr="00536F04">
        <w:rPr>
          <w:szCs w:val="28"/>
          <w:lang w:eastAsia="ar-SA"/>
        </w:rPr>
        <w:br/>
        <w:t xml:space="preserve">с вовлечением несовершеннолетних в совершение преступлений, насилия </w:t>
      </w:r>
      <w:r w:rsidRPr="00536F04">
        <w:rPr>
          <w:szCs w:val="28"/>
          <w:lang w:eastAsia="ar-SA"/>
        </w:rPr>
        <w:br/>
        <w:t>в их отношении, криминальных проявлений в подростковой среде.</w:t>
      </w:r>
    </w:p>
    <w:p w:rsidR="00B42917" w:rsidRPr="00536F04" w:rsidRDefault="00B42917" w:rsidP="00B42917">
      <w:pPr>
        <w:suppressAutoHyphens/>
        <w:ind w:firstLine="709"/>
        <w:jc w:val="both"/>
        <w:rPr>
          <w:szCs w:val="28"/>
          <w:lang w:eastAsia="ar-SA"/>
        </w:rPr>
      </w:pPr>
      <w:r w:rsidRPr="00536F04">
        <w:rPr>
          <w:szCs w:val="28"/>
          <w:lang w:eastAsia="ar-SA"/>
        </w:rPr>
        <w:t xml:space="preserve">Необходимо продолжить внедрение социально-ориентированных подходов в практической деятельности по профилактике безнадзорности </w:t>
      </w:r>
      <w:r w:rsidRPr="00536F04">
        <w:rPr>
          <w:szCs w:val="28"/>
          <w:lang w:eastAsia="ar-SA"/>
        </w:rPr>
        <w:br/>
        <w:t xml:space="preserve">и правонарушений несовершеннолетних в целях сохранения стабильности </w:t>
      </w:r>
      <w:r w:rsidRPr="00536F04">
        <w:rPr>
          <w:szCs w:val="28"/>
          <w:lang w:eastAsia="ar-SA"/>
        </w:rPr>
        <w:br/>
        <w:t>и снижения уровня подростковой преступности.</w:t>
      </w:r>
    </w:p>
    <w:p w:rsidR="00B42917" w:rsidRPr="00536F04" w:rsidRDefault="00B42917" w:rsidP="00B42917">
      <w:pPr>
        <w:suppressAutoHyphens/>
        <w:ind w:firstLine="709"/>
        <w:jc w:val="both"/>
        <w:rPr>
          <w:szCs w:val="28"/>
          <w:lang w:eastAsia="ar-SA"/>
        </w:rPr>
      </w:pPr>
      <w:r w:rsidRPr="00536F04">
        <w:rPr>
          <w:szCs w:val="28"/>
          <w:lang w:eastAsia="ar-SA"/>
        </w:rPr>
        <w:t>Необходимо организовать работу по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>повышению доступности услуг для семей с детьми,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 xml:space="preserve">обеспечению своевременного оказания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 </w:t>
      </w:r>
    </w:p>
    <w:p w:rsidR="00B42917" w:rsidRPr="00536F04" w:rsidRDefault="00B42917" w:rsidP="00B42917">
      <w:pPr>
        <w:suppressAutoHyphens/>
        <w:ind w:firstLine="709"/>
        <w:jc w:val="both"/>
        <w:outlineLvl w:val="2"/>
        <w:rPr>
          <w:szCs w:val="28"/>
          <w:lang w:eastAsia="ar-SA"/>
        </w:rPr>
      </w:pPr>
      <w:r w:rsidRPr="00536F04">
        <w:rPr>
          <w:szCs w:val="28"/>
          <w:lang w:eastAsia="ar-SA"/>
        </w:rPr>
        <w:t xml:space="preserve">2.2. Социальное сиротство по-прежнему остаётся одной из актуальных проблем, которое способствует совершению преступлений </w:t>
      </w:r>
      <w:r w:rsidRPr="00536F04">
        <w:rPr>
          <w:szCs w:val="28"/>
          <w:lang w:eastAsia="ar-SA"/>
        </w:rPr>
        <w:br/>
        <w:t xml:space="preserve">и антиобщественных действий в подростковой среде, приобщению детей </w:t>
      </w:r>
      <w:r w:rsidRPr="00536F04">
        <w:rPr>
          <w:szCs w:val="28"/>
          <w:lang w:eastAsia="ar-SA"/>
        </w:rPr>
        <w:br/>
        <w:t>к криминальной субкультуре и употреблению психоактивных веществ.</w:t>
      </w:r>
    </w:p>
    <w:p w:rsidR="00B42917" w:rsidRPr="00536F04" w:rsidRDefault="00B42917" w:rsidP="00B42917">
      <w:pPr>
        <w:suppressAutoHyphens/>
        <w:ind w:firstLine="709"/>
        <w:jc w:val="both"/>
        <w:rPr>
          <w:szCs w:val="28"/>
          <w:lang w:eastAsia="ar-SA"/>
        </w:rPr>
      </w:pPr>
      <w:r w:rsidRPr="00536F04">
        <w:rPr>
          <w:szCs w:val="28"/>
          <w:lang w:eastAsia="ar-SA"/>
        </w:rPr>
        <w:t>Развитие системы раннего выявления незаконного потребления наркотических средств и психотропных веществ среди обучающихся является одним из ключевых направлений деятельности системы профилактики безнадзорности и правонарушений несовершеннолетних.</w:t>
      </w:r>
    </w:p>
    <w:p w:rsidR="00B42917" w:rsidRPr="00536F04" w:rsidRDefault="00B42917" w:rsidP="00B42917">
      <w:pPr>
        <w:suppressAutoHyphens/>
        <w:ind w:firstLine="709"/>
        <w:jc w:val="both"/>
        <w:rPr>
          <w:szCs w:val="28"/>
          <w:lang w:eastAsia="ar-SA"/>
        </w:rPr>
      </w:pPr>
      <w:r w:rsidRPr="00536F04">
        <w:rPr>
          <w:szCs w:val="28"/>
          <w:lang w:eastAsia="ar-SA"/>
        </w:rPr>
        <w:t>Действенной мерой по выявлению фактов вовлечения несовершеннолетних в преступную деятельность, связанную с незаконным оборотом наркотических средств, предупреждению наркомании среди несовершеннолетних является проведение межведомственных комплексных профилактических операций антинаркотической направленности («Дети России», «Молодёжь выбирает жизнь!» и др.).</w:t>
      </w:r>
    </w:p>
    <w:p w:rsidR="00B42917" w:rsidRPr="00536F04" w:rsidRDefault="00B42917" w:rsidP="00B42917">
      <w:pPr>
        <w:suppressAutoHyphens/>
        <w:ind w:firstLine="709"/>
        <w:jc w:val="both"/>
        <w:rPr>
          <w:szCs w:val="28"/>
          <w:lang w:eastAsia="ar-SA"/>
        </w:rPr>
      </w:pPr>
      <w:r w:rsidRPr="00536F04">
        <w:rPr>
          <w:szCs w:val="28"/>
          <w:lang w:eastAsia="ar-SA"/>
        </w:rPr>
        <w:t>Одной из причин преступности несовершеннолетних являются дефекты воспитания. Как правило, в семьях находящихся в социально опасном положении,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>родители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>имеют низкий уровень педагогической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 xml:space="preserve">и правовой грамотности, следовательно, необходимо усиление мер по оказанию подросткам социальной и правовой помощи при активном участии в этом процессе родителей и других социально значимых взрослых. </w:t>
      </w:r>
    </w:p>
    <w:p w:rsidR="00B42917" w:rsidRPr="00536F04" w:rsidRDefault="00B42917" w:rsidP="00B42917">
      <w:pPr>
        <w:suppressAutoHyphens/>
        <w:ind w:firstLine="709"/>
        <w:jc w:val="both"/>
        <w:rPr>
          <w:szCs w:val="28"/>
        </w:rPr>
      </w:pPr>
      <w:r w:rsidRPr="00536F04">
        <w:rPr>
          <w:szCs w:val="28"/>
          <w:lang w:eastAsia="ar-SA"/>
        </w:rPr>
        <w:t>В этой связи о</w:t>
      </w:r>
      <w:r w:rsidRPr="00536F04">
        <w:rPr>
          <w:szCs w:val="28"/>
        </w:rPr>
        <w:t>дним из важнейших направлений профилактической деятельности является формирование эффективной системы предупреждения подростковой преступности, совершенствование форм и методов индивидуально-профилактической и социально-реабилитационной работы, поиск новых моделей и методик.</w:t>
      </w:r>
    </w:p>
    <w:p w:rsidR="00B42917" w:rsidRPr="00536F04" w:rsidRDefault="00B42917" w:rsidP="00B42917">
      <w:pPr>
        <w:suppressAutoHyphens/>
        <w:jc w:val="center"/>
        <w:outlineLvl w:val="1"/>
        <w:rPr>
          <w:szCs w:val="28"/>
          <w:lang w:eastAsia="ar-SA"/>
        </w:rPr>
      </w:pPr>
    </w:p>
    <w:p w:rsidR="00B42917" w:rsidRPr="00536F04" w:rsidRDefault="00B42917" w:rsidP="00B42917">
      <w:pPr>
        <w:suppressAutoHyphens/>
        <w:jc w:val="center"/>
        <w:outlineLvl w:val="1"/>
        <w:rPr>
          <w:szCs w:val="28"/>
          <w:lang w:eastAsia="ar-SA"/>
        </w:rPr>
      </w:pPr>
      <w:r w:rsidRPr="00536F04">
        <w:rPr>
          <w:szCs w:val="28"/>
          <w:lang w:eastAsia="ar-SA"/>
        </w:rPr>
        <w:t xml:space="preserve">3. Цель и задачи Программы, ожидаемые результаты </w:t>
      </w:r>
    </w:p>
    <w:p w:rsidR="00B42917" w:rsidRPr="00536F04" w:rsidRDefault="00B42917" w:rsidP="00B42917">
      <w:pPr>
        <w:suppressAutoHyphens/>
        <w:jc w:val="center"/>
        <w:outlineLvl w:val="1"/>
        <w:rPr>
          <w:szCs w:val="28"/>
          <w:lang w:eastAsia="ar-SA"/>
        </w:rPr>
      </w:pPr>
      <w:r w:rsidRPr="00536F04">
        <w:rPr>
          <w:szCs w:val="28"/>
          <w:lang w:eastAsia="ar-SA"/>
        </w:rPr>
        <w:t>реализации Программы</w:t>
      </w:r>
    </w:p>
    <w:p w:rsidR="00B42917" w:rsidRPr="00536F04" w:rsidRDefault="00B42917" w:rsidP="00B42917">
      <w:pPr>
        <w:suppressAutoHyphens/>
        <w:ind w:firstLine="709"/>
        <w:jc w:val="both"/>
        <w:rPr>
          <w:szCs w:val="28"/>
          <w:lang w:eastAsia="ar-SA"/>
        </w:rPr>
      </w:pPr>
    </w:p>
    <w:p w:rsidR="00B42917" w:rsidRPr="00536F04" w:rsidRDefault="00B42917" w:rsidP="00B42917">
      <w:pPr>
        <w:ind w:firstLine="709"/>
        <w:jc w:val="both"/>
        <w:outlineLvl w:val="2"/>
        <w:rPr>
          <w:szCs w:val="28"/>
        </w:rPr>
      </w:pPr>
      <w:r w:rsidRPr="00536F04">
        <w:rPr>
          <w:szCs w:val="28"/>
        </w:rPr>
        <w:t xml:space="preserve">3.1. Целью Программы является комплексное решение проблемы профилактики безнадзорности, насилия и жестокого обращения в отношении детей, правонарушений несовершеннолетних, их социальной интеграции </w:t>
      </w:r>
      <w:r w:rsidRPr="00536F04">
        <w:rPr>
          <w:szCs w:val="28"/>
        </w:rPr>
        <w:br/>
        <w:t xml:space="preserve">в современном обществе, </w:t>
      </w:r>
      <w:r w:rsidRPr="00536F04">
        <w:rPr>
          <w:szCs w:val="28"/>
          <w:lang w:eastAsia="ar-SA"/>
        </w:rPr>
        <w:t>формирования у них готовности к саморазвитию, самоопределению и ответственному отношению к своей жизни</w:t>
      </w:r>
      <w:r w:rsidRPr="00536F04">
        <w:rPr>
          <w:szCs w:val="28"/>
        </w:rPr>
        <w:t>.</w:t>
      </w:r>
    </w:p>
    <w:p w:rsidR="00B42917" w:rsidRPr="00536F04" w:rsidRDefault="00B42917" w:rsidP="00B42917">
      <w:pPr>
        <w:suppressAutoHyphens/>
        <w:ind w:firstLine="709"/>
        <w:jc w:val="both"/>
        <w:outlineLvl w:val="2"/>
        <w:rPr>
          <w:szCs w:val="28"/>
          <w:lang w:eastAsia="ar-SA"/>
        </w:rPr>
      </w:pPr>
      <w:r w:rsidRPr="00536F04">
        <w:rPr>
          <w:szCs w:val="28"/>
          <w:lang w:eastAsia="ar-SA"/>
        </w:rPr>
        <w:t xml:space="preserve">3.2. Достижение поставленной цели Программы осуществляется посредством решения следующих задач: </w:t>
      </w:r>
    </w:p>
    <w:p w:rsidR="00B42917" w:rsidRPr="00536F04" w:rsidRDefault="00B42917" w:rsidP="00B42917">
      <w:pPr>
        <w:suppressAutoHyphens/>
        <w:ind w:firstLine="709"/>
        <w:jc w:val="both"/>
        <w:rPr>
          <w:bCs/>
          <w:spacing w:val="-2"/>
          <w:szCs w:val="28"/>
        </w:rPr>
      </w:pPr>
      <w:r w:rsidRPr="00536F04">
        <w:rPr>
          <w:bCs/>
          <w:spacing w:val="-2"/>
          <w:szCs w:val="28"/>
        </w:rPr>
        <w:t xml:space="preserve">1) создание условий для формирования у подростков правосознания, позитивных жизненных установок, здорового образа жизни, вовлечения </w:t>
      </w:r>
      <w:r w:rsidRPr="00536F04">
        <w:rPr>
          <w:bCs/>
          <w:spacing w:val="-2"/>
          <w:szCs w:val="28"/>
        </w:rPr>
        <w:br/>
        <w:t>их в продуктивную, социально значимую деятельность;</w:t>
      </w:r>
    </w:p>
    <w:p w:rsidR="00B42917" w:rsidRPr="00536F04" w:rsidRDefault="00B42917" w:rsidP="00B42917">
      <w:pPr>
        <w:suppressAutoHyphens/>
        <w:ind w:firstLine="709"/>
        <w:jc w:val="both"/>
        <w:rPr>
          <w:bCs/>
          <w:spacing w:val="-2"/>
          <w:szCs w:val="28"/>
        </w:rPr>
      </w:pPr>
      <w:r w:rsidRPr="00536F04">
        <w:rPr>
          <w:bCs/>
          <w:spacing w:val="-2"/>
          <w:szCs w:val="28"/>
        </w:rPr>
        <w:t xml:space="preserve">2) совершенствование механизмов управления в системе профилактики безнадзорности и правонарушений несовершеннолетних, </w:t>
      </w:r>
      <w:r w:rsidRPr="00536F04">
        <w:rPr>
          <w:spacing w:val="-2"/>
          <w:szCs w:val="28"/>
        </w:rPr>
        <w:t xml:space="preserve">повышение эффективности межведомственной профилактической деятельности </w:t>
      </w:r>
      <w:r w:rsidRPr="00536F04">
        <w:rPr>
          <w:spacing w:val="-2"/>
          <w:szCs w:val="28"/>
        </w:rPr>
        <w:br/>
        <w:t xml:space="preserve">и адресности при работе с несовершеннолетними и семьями, находящимися </w:t>
      </w:r>
      <w:r w:rsidRPr="00536F04">
        <w:rPr>
          <w:spacing w:val="-2"/>
          <w:szCs w:val="28"/>
        </w:rPr>
        <w:br/>
        <w:t>в социально опасном положении;</w:t>
      </w:r>
    </w:p>
    <w:p w:rsidR="00B42917" w:rsidRPr="00536F04" w:rsidRDefault="00B42917" w:rsidP="00B42917">
      <w:pPr>
        <w:suppressAutoHyphens/>
        <w:ind w:firstLine="709"/>
        <w:jc w:val="both"/>
        <w:rPr>
          <w:bCs/>
          <w:spacing w:val="-2"/>
          <w:szCs w:val="28"/>
        </w:rPr>
      </w:pPr>
      <w:r w:rsidRPr="00536F04">
        <w:rPr>
          <w:spacing w:val="-2"/>
          <w:szCs w:val="28"/>
        </w:rPr>
        <w:t>3) профилактика правонарушений несовершеннолетних, в том числе повторных и групповых,</w:t>
      </w:r>
      <w:r w:rsidR="009710F8">
        <w:rPr>
          <w:spacing w:val="-2"/>
          <w:szCs w:val="28"/>
        </w:rPr>
        <w:t xml:space="preserve"> самовольных уходов,</w:t>
      </w:r>
      <w:r w:rsidRPr="00536F04">
        <w:rPr>
          <w:spacing w:val="-2"/>
          <w:szCs w:val="28"/>
        </w:rPr>
        <w:t xml:space="preserve"> укрепление системы по противодействию распространения алкоголизма, токсикомании и н</w:t>
      </w:r>
      <w:r w:rsidR="009710F8">
        <w:rPr>
          <w:spacing w:val="-2"/>
          <w:szCs w:val="28"/>
        </w:rPr>
        <w:t>аркомании в подростковой среде, суицидального поведения несовершеннолетних,</w:t>
      </w:r>
    </w:p>
    <w:p w:rsidR="00B42917" w:rsidRPr="00536F04" w:rsidRDefault="00B42917" w:rsidP="00B42917">
      <w:pPr>
        <w:suppressAutoHyphens/>
        <w:ind w:firstLine="709"/>
        <w:jc w:val="both"/>
        <w:rPr>
          <w:bCs/>
          <w:spacing w:val="-2"/>
          <w:szCs w:val="28"/>
        </w:rPr>
      </w:pPr>
      <w:r w:rsidRPr="00536F04">
        <w:rPr>
          <w:bCs/>
          <w:spacing w:val="-2"/>
          <w:szCs w:val="28"/>
        </w:rPr>
        <w:t xml:space="preserve">4) совершенствование имеющихся и внедрение новых технологий </w:t>
      </w:r>
      <w:r w:rsidRPr="00536F04">
        <w:rPr>
          <w:bCs/>
          <w:spacing w:val="-2"/>
          <w:szCs w:val="28"/>
        </w:rPr>
        <w:br/>
        <w:t xml:space="preserve">и методов профилактической работы с несовершеннолетними, направленных </w:t>
      </w:r>
      <w:r w:rsidRPr="00536F04">
        <w:rPr>
          <w:bCs/>
          <w:spacing w:val="-2"/>
          <w:szCs w:val="28"/>
        </w:rPr>
        <w:br/>
        <w:t xml:space="preserve">на профилактику их противоправного поведения, обеспечение безопасности, </w:t>
      </w:r>
      <w:r w:rsidRPr="00536F04">
        <w:rPr>
          <w:bCs/>
          <w:spacing w:val="-2"/>
          <w:szCs w:val="28"/>
        </w:rPr>
        <w:br/>
        <w:t xml:space="preserve">в том числе информационной, социальную реабилитацию, адаптацию; </w:t>
      </w:r>
    </w:p>
    <w:p w:rsidR="00B42917" w:rsidRPr="00536F04" w:rsidRDefault="00B42917" w:rsidP="00B42917">
      <w:pPr>
        <w:suppressAutoHyphens/>
        <w:ind w:firstLine="709"/>
        <w:jc w:val="both"/>
        <w:rPr>
          <w:bCs/>
          <w:spacing w:val="-2"/>
          <w:szCs w:val="28"/>
        </w:rPr>
      </w:pPr>
      <w:r w:rsidRPr="00536F04">
        <w:rPr>
          <w:bCs/>
          <w:spacing w:val="-2"/>
          <w:szCs w:val="28"/>
        </w:rPr>
        <w:t xml:space="preserve">5) организация и обеспечение методической поддержки органов </w:t>
      </w:r>
      <w:r w:rsidRPr="00536F04">
        <w:rPr>
          <w:bCs/>
          <w:spacing w:val="-2"/>
          <w:szCs w:val="28"/>
        </w:rPr>
        <w:br/>
        <w:t>и учреждений системы профилактики безнадзорности и правонарушений несовершеннолетних.</w:t>
      </w:r>
    </w:p>
    <w:p w:rsidR="00B42917" w:rsidRPr="00536F04" w:rsidRDefault="00B42917" w:rsidP="00B42917">
      <w:pPr>
        <w:suppressAutoHyphens/>
        <w:ind w:firstLine="709"/>
        <w:jc w:val="both"/>
        <w:outlineLvl w:val="2"/>
        <w:rPr>
          <w:szCs w:val="28"/>
          <w:lang w:eastAsia="ar-SA"/>
        </w:rPr>
      </w:pPr>
      <w:r w:rsidRPr="00536F04">
        <w:rPr>
          <w:szCs w:val="28"/>
          <w:lang w:eastAsia="ar-SA"/>
        </w:rPr>
        <w:t>3.3. Показатели результативности Программы -</w:t>
      </w:r>
      <w:r w:rsidR="0083700B">
        <w:rPr>
          <w:szCs w:val="28"/>
          <w:lang w:eastAsia="ar-SA"/>
        </w:rPr>
        <w:t xml:space="preserve"> </w:t>
      </w:r>
      <w:r w:rsidRPr="00536F04">
        <w:rPr>
          <w:szCs w:val="28"/>
          <w:lang w:eastAsia="ar-SA"/>
        </w:rPr>
        <w:t xml:space="preserve">не допустить роста следующих показателей: </w:t>
      </w:r>
    </w:p>
    <w:p w:rsidR="00B42917" w:rsidRPr="00536F04" w:rsidRDefault="00B42917" w:rsidP="00B42917">
      <w:pPr>
        <w:suppressAutoHyphens/>
        <w:ind w:firstLine="709"/>
        <w:jc w:val="both"/>
        <w:outlineLvl w:val="2"/>
        <w:rPr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9"/>
        <w:gridCol w:w="2463"/>
        <w:gridCol w:w="2463"/>
      </w:tblGrid>
      <w:tr w:rsidR="00B42917" w:rsidRPr="00536F04" w:rsidTr="00B42917">
        <w:tc>
          <w:tcPr>
            <w:tcW w:w="4099" w:type="dxa"/>
          </w:tcPr>
          <w:p w:rsidR="00B42917" w:rsidRPr="00536F04" w:rsidRDefault="00B42917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 w:rsidRPr="00536F04">
              <w:rPr>
                <w:rFonts w:eastAsia="Times New Roman" w:cs="Times New Roman"/>
                <w:szCs w:val="28"/>
                <w:lang w:eastAsia="ar-SA"/>
              </w:rPr>
              <w:t>показатель</w:t>
            </w:r>
          </w:p>
        </w:tc>
        <w:tc>
          <w:tcPr>
            <w:tcW w:w="2463" w:type="dxa"/>
          </w:tcPr>
          <w:p w:rsidR="00B42917" w:rsidRPr="00536F04" w:rsidRDefault="00B42917" w:rsidP="00E91A15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 w:rsidRPr="00536F04">
              <w:rPr>
                <w:rFonts w:eastAsia="Times New Roman" w:cs="Times New Roman"/>
                <w:szCs w:val="28"/>
                <w:lang w:eastAsia="ar-SA"/>
              </w:rPr>
              <w:t>20</w:t>
            </w:r>
            <w:r w:rsidR="00125C39" w:rsidRPr="00536F04">
              <w:rPr>
                <w:rFonts w:eastAsia="Times New Roman" w:cs="Times New Roman"/>
                <w:szCs w:val="28"/>
                <w:lang w:eastAsia="ar-SA"/>
              </w:rPr>
              <w:t>2</w:t>
            </w:r>
            <w:r w:rsidR="00E91A15">
              <w:rPr>
                <w:rFonts w:eastAsia="Times New Roman" w:cs="Times New Roman"/>
                <w:szCs w:val="28"/>
                <w:lang w:eastAsia="ar-SA"/>
              </w:rPr>
              <w:t>2</w:t>
            </w:r>
            <w:r w:rsidRPr="00536F04">
              <w:rPr>
                <w:rFonts w:eastAsia="Times New Roman" w:cs="Times New Roman"/>
                <w:szCs w:val="28"/>
                <w:lang w:eastAsia="ar-SA"/>
              </w:rPr>
              <w:t xml:space="preserve"> год </w:t>
            </w:r>
          </w:p>
        </w:tc>
        <w:tc>
          <w:tcPr>
            <w:tcW w:w="2463" w:type="dxa"/>
          </w:tcPr>
          <w:p w:rsidR="00B42917" w:rsidRPr="00536F04" w:rsidRDefault="00125C39" w:rsidP="00E91A15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 w:rsidRPr="00536F04">
              <w:rPr>
                <w:rFonts w:eastAsia="Times New Roman" w:cs="Times New Roman"/>
                <w:szCs w:val="28"/>
                <w:lang w:eastAsia="ar-SA"/>
              </w:rPr>
              <w:t>202</w:t>
            </w:r>
            <w:r w:rsidR="00E91A15">
              <w:rPr>
                <w:rFonts w:eastAsia="Times New Roman" w:cs="Times New Roman"/>
                <w:szCs w:val="28"/>
                <w:lang w:eastAsia="ar-SA"/>
              </w:rPr>
              <w:t>3</w:t>
            </w:r>
            <w:r w:rsidRPr="00536F04">
              <w:rPr>
                <w:rFonts w:eastAsia="Times New Roman" w:cs="Times New Roman"/>
                <w:szCs w:val="28"/>
                <w:lang w:eastAsia="ar-SA"/>
              </w:rPr>
              <w:t xml:space="preserve"> год </w:t>
            </w:r>
          </w:p>
        </w:tc>
      </w:tr>
      <w:tr w:rsidR="00B42917" w:rsidRPr="00536F04" w:rsidTr="00B42917">
        <w:tc>
          <w:tcPr>
            <w:tcW w:w="4099" w:type="dxa"/>
          </w:tcPr>
          <w:p w:rsidR="00B42917" w:rsidRPr="00536F04" w:rsidRDefault="00B42917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 w:rsidRPr="00536F04">
              <w:rPr>
                <w:rFonts w:eastAsia="Times New Roman" w:cs="Times New Roman"/>
                <w:szCs w:val="28"/>
                <w:lang w:bidi="ru-RU"/>
              </w:rPr>
              <w:t>количество</w:t>
            </w:r>
            <w:r w:rsidR="0083700B">
              <w:rPr>
                <w:rFonts w:eastAsia="Times New Roman" w:cs="Times New Roman"/>
                <w:szCs w:val="28"/>
                <w:lang w:bidi="ru-RU"/>
              </w:rPr>
              <w:t xml:space="preserve"> </w:t>
            </w:r>
            <w:r w:rsidRPr="00536F04">
              <w:rPr>
                <w:rFonts w:eastAsia="Times New Roman" w:cs="Times New Roman"/>
                <w:szCs w:val="28"/>
                <w:lang w:bidi="ru-RU"/>
              </w:rPr>
              <w:t>несовершеннолетних в возрасте от 14 до 17 лет, совершивших преступления</w:t>
            </w:r>
          </w:p>
        </w:tc>
        <w:tc>
          <w:tcPr>
            <w:tcW w:w="2463" w:type="dxa"/>
          </w:tcPr>
          <w:p w:rsidR="00B42917" w:rsidRPr="00536F04" w:rsidRDefault="00BF0653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  <w:tc>
          <w:tcPr>
            <w:tcW w:w="2463" w:type="dxa"/>
          </w:tcPr>
          <w:p w:rsidR="00B42917" w:rsidRPr="00536F04" w:rsidRDefault="00BF0653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6</w:t>
            </w:r>
          </w:p>
        </w:tc>
      </w:tr>
      <w:tr w:rsidR="00B42917" w:rsidRPr="00536F04" w:rsidTr="00B42917">
        <w:tc>
          <w:tcPr>
            <w:tcW w:w="4099" w:type="dxa"/>
          </w:tcPr>
          <w:p w:rsidR="00B42917" w:rsidRPr="00536F04" w:rsidRDefault="00BF0653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к</w:t>
            </w:r>
            <w:r w:rsidR="00B42917" w:rsidRPr="00536F04">
              <w:rPr>
                <w:rFonts w:eastAsia="Times New Roman" w:cs="Times New Roman"/>
                <w:szCs w:val="28"/>
                <w:lang w:eastAsia="ar-SA"/>
              </w:rPr>
              <w:t>оличество преступлений, совершенных несовершеннолетними</w:t>
            </w:r>
          </w:p>
        </w:tc>
        <w:tc>
          <w:tcPr>
            <w:tcW w:w="2463" w:type="dxa"/>
          </w:tcPr>
          <w:p w:rsidR="00B42917" w:rsidRPr="00536F04" w:rsidRDefault="00BF0653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  <w:tc>
          <w:tcPr>
            <w:tcW w:w="2463" w:type="dxa"/>
          </w:tcPr>
          <w:p w:rsidR="00B42917" w:rsidRPr="00536F04" w:rsidRDefault="00BF0653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6</w:t>
            </w:r>
          </w:p>
        </w:tc>
      </w:tr>
      <w:tr w:rsidR="00B42917" w:rsidRPr="00536F04" w:rsidTr="00B42917">
        <w:tc>
          <w:tcPr>
            <w:tcW w:w="4099" w:type="dxa"/>
          </w:tcPr>
          <w:p w:rsidR="00B42917" w:rsidRPr="00536F04" w:rsidRDefault="00B42917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 w:rsidRPr="00536F04">
              <w:rPr>
                <w:rFonts w:eastAsia="Times New Roman" w:cs="Times New Roman"/>
                <w:szCs w:val="28"/>
                <w:lang w:bidi="ru-RU"/>
              </w:rPr>
              <w:t>количество несовершеннолетних, впервые совершивших преступление</w:t>
            </w:r>
          </w:p>
        </w:tc>
        <w:tc>
          <w:tcPr>
            <w:tcW w:w="2463" w:type="dxa"/>
          </w:tcPr>
          <w:p w:rsidR="00B42917" w:rsidRPr="00536F04" w:rsidRDefault="00BF0653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  <w:tc>
          <w:tcPr>
            <w:tcW w:w="2463" w:type="dxa"/>
          </w:tcPr>
          <w:p w:rsidR="00B42917" w:rsidRPr="00536F04" w:rsidRDefault="00BF0653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5</w:t>
            </w:r>
          </w:p>
        </w:tc>
      </w:tr>
      <w:tr w:rsidR="00B42917" w:rsidRPr="00536F04" w:rsidTr="00B42917">
        <w:tc>
          <w:tcPr>
            <w:tcW w:w="4099" w:type="dxa"/>
          </w:tcPr>
          <w:p w:rsidR="00B42917" w:rsidRPr="00536F04" w:rsidRDefault="00B42917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 w:rsidRPr="00536F04">
              <w:rPr>
                <w:rFonts w:eastAsia="Times New Roman" w:cs="Times New Roman"/>
                <w:szCs w:val="28"/>
                <w:lang w:bidi="ru-RU"/>
              </w:rPr>
              <w:t xml:space="preserve">количество </w:t>
            </w:r>
            <w:r w:rsidRPr="00536F04">
              <w:rPr>
                <w:rFonts w:eastAsia="Arial" w:cs="Times New Roman"/>
                <w:szCs w:val="28"/>
                <w:lang w:eastAsia="ar-SA"/>
              </w:rPr>
              <w:t>несовершеннолетних, совершивших самовольные уходы</w:t>
            </w:r>
          </w:p>
        </w:tc>
        <w:tc>
          <w:tcPr>
            <w:tcW w:w="2463" w:type="dxa"/>
          </w:tcPr>
          <w:p w:rsidR="00B42917" w:rsidRPr="00536F04" w:rsidRDefault="00501833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9</w:t>
            </w:r>
          </w:p>
        </w:tc>
        <w:tc>
          <w:tcPr>
            <w:tcW w:w="2463" w:type="dxa"/>
          </w:tcPr>
          <w:p w:rsidR="00B42917" w:rsidRPr="00536F04" w:rsidRDefault="00BF0653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13</w:t>
            </w:r>
          </w:p>
        </w:tc>
      </w:tr>
      <w:tr w:rsidR="00B42917" w:rsidRPr="00536F04" w:rsidTr="00B42917">
        <w:tc>
          <w:tcPr>
            <w:tcW w:w="4099" w:type="dxa"/>
          </w:tcPr>
          <w:p w:rsidR="00B42917" w:rsidRPr="00536F04" w:rsidRDefault="00B42917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 w:rsidRPr="00536F04">
              <w:rPr>
                <w:rFonts w:cs="Times New Roman"/>
                <w:szCs w:val="28"/>
              </w:rPr>
              <w:t xml:space="preserve">количество несовершеннолетних, состоящих </w:t>
            </w:r>
            <w:r w:rsidRPr="00536F04">
              <w:rPr>
                <w:rFonts w:eastAsia="Arial" w:cs="Times New Roman"/>
                <w:szCs w:val="28"/>
                <w:lang w:eastAsia="ar-SA"/>
              </w:rPr>
              <w:t>на учёте в комиссиях по делам несовершеннолетних и защите их прав и в возрасте от 7 до 17 лет, не занятых организованными формами досуга, занятости, дополнительным образованием</w:t>
            </w:r>
          </w:p>
        </w:tc>
        <w:tc>
          <w:tcPr>
            <w:tcW w:w="2463" w:type="dxa"/>
          </w:tcPr>
          <w:p w:rsidR="00B42917" w:rsidRPr="00536F04" w:rsidRDefault="00BF0653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</w:t>
            </w:r>
          </w:p>
        </w:tc>
        <w:tc>
          <w:tcPr>
            <w:tcW w:w="2463" w:type="dxa"/>
          </w:tcPr>
          <w:p w:rsidR="00B42917" w:rsidRPr="00536F04" w:rsidRDefault="00BF0653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</w:t>
            </w:r>
          </w:p>
        </w:tc>
      </w:tr>
      <w:tr w:rsidR="00501833" w:rsidRPr="00536F04" w:rsidTr="00B42917">
        <w:tc>
          <w:tcPr>
            <w:tcW w:w="4099" w:type="dxa"/>
          </w:tcPr>
          <w:p w:rsidR="00501833" w:rsidRPr="00536F04" w:rsidRDefault="00501833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</w:t>
            </w:r>
            <w:r w:rsidR="0083700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несовершеннолетних совершивших</w:t>
            </w:r>
            <w:r w:rsidR="0083700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суицидальные попытки</w:t>
            </w:r>
          </w:p>
        </w:tc>
        <w:tc>
          <w:tcPr>
            <w:tcW w:w="2463" w:type="dxa"/>
          </w:tcPr>
          <w:p w:rsidR="00501833" w:rsidRDefault="00501833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</w:t>
            </w:r>
          </w:p>
        </w:tc>
        <w:tc>
          <w:tcPr>
            <w:tcW w:w="2463" w:type="dxa"/>
          </w:tcPr>
          <w:p w:rsidR="00501833" w:rsidRDefault="00501833" w:rsidP="00B42917">
            <w:pPr>
              <w:widowControl w:val="0"/>
              <w:tabs>
                <w:tab w:val="left" w:pos="493"/>
                <w:tab w:val="left" w:pos="1235"/>
              </w:tabs>
              <w:suppressAutoHyphens/>
              <w:autoSpaceDE w:val="0"/>
              <w:autoSpaceDN w:val="0"/>
              <w:adjustRightInd w:val="0"/>
              <w:spacing w:line="306" w:lineRule="atLeast"/>
              <w:ind w:firstLine="494"/>
              <w:jc w:val="both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</w:tr>
    </w:tbl>
    <w:p w:rsidR="00B42917" w:rsidRPr="00536F04" w:rsidRDefault="00B42917" w:rsidP="00B42917">
      <w:pPr>
        <w:autoSpaceDE w:val="0"/>
        <w:autoSpaceDN w:val="0"/>
        <w:adjustRightInd w:val="0"/>
        <w:jc w:val="both"/>
        <w:rPr>
          <w:szCs w:val="28"/>
          <w:lang w:eastAsia="ar-SA"/>
        </w:rPr>
      </w:pPr>
    </w:p>
    <w:p w:rsidR="00B42917" w:rsidRPr="00536F04" w:rsidRDefault="00B42917" w:rsidP="00B42917">
      <w:pPr>
        <w:jc w:val="both"/>
        <w:rPr>
          <w:szCs w:val="28"/>
          <w:lang w:eastAsia="ar-SA"/>
        </w:rPr>
      </w:pPr>
    </w:p>
    <w:p w:rsidR="00B42917" w:rsidRPr="00536F04" w:rsidRDefault="00B42917" w:rsidP="00B42917">
      <w:pPr>
        <w:suppressAutoHyphens/>
        <w:jc w:val="both"/>
        <w:rPr>
          <w:szCs w:val="28"/>
          <w:lang w:eastAsia="ar-SA"/>
        </w:rPr>
        <w:sectPr w:rsidR="00B42917" w:rsidRPr="00536F04" w:rsidSect="00B42917">
          <w:headerReference w:type="even" r:id="rId10"/>
          <w:headerReference w:type="default" r:id="rId11"/>
          <w:footnotePr>
            <w:pos w:val="beneathText"/>
          </w:footnotePr>
          <w:pgSz w:w="11905" w:h="16837" w:code="9"/>
          <w:pgMar w:top="1134" w:right="851" w:bottom="1134" w:left="1418" w:header="397" w:footer="397" w:gutter="0"/>
          <w:cols w:space="720"/>
          <w:titlePg/>
          <w:docGrid w:linePitch="360"/>
        </w:sectPr>
      </w:pPr>
    </w:p>
    <w:p w:rsidR="00B42917" w:rsidRDefault="00B42917" w:rsidP="00B42917">
      <w:pPr>
        <w:suppressAutoHyphens/>
        <w:jc w:val="center"/>
        <w:outlineLvl w:val="1"/>
        <w:rPr>
          <w:szCs w:val="28"/>
          <w:lang w:eastAsia="ar-SA"/>
        </w:rPr>
      </w:pPr>
      <w:r w:rsidRPr="00536F04">
        <w:rPr>
          <w:szCs w:val="28"/>
          <w:lang w:eastAsia="ar-SA"/>
        </w:rPr>
        <w:t>4. Мероприятия Программы</w:t>
      </w:r>
    </w:p>
    <w:p w:rsidR="00A02CB4" w:rsidRPr="00A02CB4" w:rsidRDefault="00A02CB4" w:rsidP="00A02CB4">
      <w:pPr>
        <w:spacing w:after="200"/>
        <w:ind w:left="142"/>
        <w:contextualSpacing/>
        <w:jc w:val="both"/>
        <w:rPr>
          <w:rFonts w:cs="Times New Roman"/>
          <w:color w:val="auto"/>
          <w:sz w:val="24"/>
        </w:rPr>
      </w:pPr>
    </w:p>
    <w:tbl>
      <w:tblPr>
        <w:tblW w:w="15887" w:type="dxa"/>
        <w:tblInd w:w="-2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2"/>
        <w:gridCol w:w="6486"/>
        <w:gridCol w:w="19"/>
        <w:gridCol w:w="3246"/>
        <w:gridCol w:w="14"/>
        <w:gridCol w:w="1687"/>
        <w:gridCol w:w="24"/>
        <w:gridCol w:w="3665"/>
      </w:tblGrid>
      <w:tr w:rsidR="00A02CB4" w:rsidRPr="00A02CB4" w:rsidTr="00960C7E">
        <w:trPr>
          <w:trHeight w:val="537"/>
          <w:tblHeader/>
        </w:trPr>
        <w:tc>
          <w:tcPr>
            <w:tcW w:w="71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  <w:r w:rsidRPr="00A02CB4">
              <w:rPr>
                <w:b/>
                <w:spacing w:val="-2"/>
                <w:sz w:val="24"/>
              </w:rPr>
              <w:t xml:space="preserve">№ </w:t>
            </w:r>
          </w:p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  <w:r w:rsidRPr="00A02CB4"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652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  <w:r w:rsidRPr="00A02CB4"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  <w:r w:rsidRPr="00A02CB4">
              <w:rPr>
                <w:b/>
                <w:spacing w:val="-2"/>
                <w:sz w:val="24"/>
              </w:rPr>
              <w:t>Исполнители, соисполнители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  <w:r w:rsidRPr="00A02CB4">
              <w:rPr>
                <w:b/>
                <w:spacing w:val="-2"/>
                <w:sz w:val="24"/>
              </w:rPr>
              <w:t>Сроки реализации (годы)</w:t>
            </w:r>
          </w:p>
        </w:tc>
        <w:tc>
          <w:tcPr>
            <w:tcW w:w="369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  <w:r w:rsidRPr="00A02CB4">
              <w:rPr>
                <w:b/>
                <w:spacing w:val="-2"/>
                <w:sz w:val="24"/>
              </w:rPr>
              <w:t>Ожидаемые результаты, место проведения,</w:t>
            </w:r>
            <w:r w:rsidR="0083700B">
              <w:rPr>
                <w:b/>
                <w:spacing w:val="-2"/>
                <w:sz w:val="24"/>
              </w:rPr>
              <w:t xml:space="preserve"> </w:t>
            </w:r>
            <w:r w:rsidRPr="00A02CB4">
              <w:rPr>
                <w:b/>
                <w:spacing w:val="-2"/>
                <w:sz w:val="24"/>
              </w:rPr>
              <w:t>ожидаемое количество участников</w:t>
            </w:r>
          </w:p>
        </w:tc>
      </w:tr>
      <w:tr w:rsidR="00A02CB4" w:rsidRPr="00A02CB4" w:rsidTr="00960C7E">
        <w:trPr>
          <w:trHeight w:val="250"/>
          <w:tblHeader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6520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</w:p>
        </w:tc>
      </w:tr>
      <w:tr w:rsidR="00A02CB4" w:rsidRPr="00A02CB4" w:rsidTr="00960C7E">
        <w:trPr>
          <w:trHeight w:val="250"/>
          <w:tblHeader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6520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</w:p>
        </w:tc>
      </w:tr>
      <w:tr w:rsidR="00A02CB4" w:rsidRPr="00A02CB4" w:rsidTr="00960C7E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  <w:r w:rsidRPr="00A02CB4">
              <w:rPr>
                <w:b/>
                <w:spacing w:val="-2"/>
                <w:sz w:val="24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  <w:r w:rsidRPr="00A02CB4">
              <w:rPr>
                <w:b/>
                <w:spacing w:val="-2"/>
                <w:sz w:val="24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CB4" w:rsidRPr="00A02CB4" w:rsidRDefault="00A02CB4" w:rsidP="00A63232">
            <w:pPr>
              <w:suppressAutoHyphens/>
              <w:spacing w:line="250" w:lineRule="exact"/>
              <w:rPr>
                <w:b/>
                <w:i/>
                <w:spacing w:val="-2"/>
                <w:sz w:val="24"/>
              </w:rPr>
            </w:pPr>
            <w:r w:rsidRPr="00A02CB4">
              <w:rPr>
                <w:b/>
                <w:i/>
                <w:spacing w:val="-2"/>
                <w:sz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  <w:r w:rsidRPr="00A02CB4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CB4" w:rsidRPr="00A02CB4" w:rsidRDefault="00A02CB4" w:rsidP="00A02CB4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</w:rPr>
            </w:pPr>
            <w:r w:rsidRPr="00A02CB4">
              <w:rPr>
                <w:b/>
                <w:spacing w:val="-2"/>
                <w:sz w:val="24"/>
              </w:rPr>
              <w:t>5</w:t>
            </w:r>
          </w:p>
        </w:tc>
      </w:tr>
      <w:tr w:rsidR="00A02CB4" w:rsidRPr="00A02CB4" w:rsidTr="00960C7E">
        <w:tblPrEx>
          <w:tblBorders>
            <w:bottom w:val="single" w:sz="4" w:space="0" w:color="auto"/>
          </w:tblBorders>
        </w:tblPrEx>
        <w:trPr>
          <w:trHeight w:val="639"/>
        </w:trPr>
        <w:tc>
          <w:tcPr>
            <w:tcW w:w="1588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2CB4" w:rsidRPr="00A02CB4" w:rsidRDefault="00A02CB4" w:rsidP="00A63232">
            <w:pPr>
              <w:suppressAutoHyphens/>
              <w:spacing w:line="250" w:lineRule="exact"/>
              <w:rPr>
                <w:b/>
                <w:spacing w:val="-2"/>
                <w:sz w:val="24"/>
              </w:rPr>
            </w:pPr>
            <w:r w:rsidRPr="00A02CB4">
              <w:rPr>
                <w:b/>
                <w:spacing w:val="-2"/>
                <w:sz w:val="24"/>
              </w:rPr>
              <w:t>Задача 1.</w:t>
            </w:r>
            <w:r w:rsidRPr="00A02CB4">
              <w:rPr>
                <w:b/>
                <w:spacing w:val="-2"/>
                <w:sz w:val="24"/>
                <w:lang w:val="en-US"/>
              </w:rPr>
              <w:t> </w:t>
            </w:r>
            <w:r w:rsidRPr="00A02CB4">
              <w:rPr>
                <w:b/>
                <w:spacing w:val="-2"/>
                <w:sz w:val="24"/>
              </w:rPr>
              <w:t xml:space="preserve">Создание условий для формирования у подростков правосознания, позитивных жизненных установок, </w:t>
            </w:r>
            <w:r w:rsidRPr="00A02CB4">
              <w:rPr>
                <w:b/>
                <w:spacing w:val="-2"/>
                <w:sz w:val="24"/>
              </w:rPr>
              <w:br/>
              <w:t>здорового образа жизни, вовлечения их в продуктивную, социально значимую деятельность</w:t>
            </w:r>
          </w:p>
        </w:tc>
      </w:tr>
      <w:tr w:rsidR="00A02CB4" w:rsidRPr="00A02CB4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5887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02CB4" w:rsidRDefault="00A02CB4" w:rsidP="00A6323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A02CB4">
              <w:rPr>
                <w:b/>
                <w:sz w:val="24"/>
              </w:rPr>
              <w:t>2024 г.</w:t>
            </w:r>
          </w:p>
        </w:tc>
      </w:tr>
      <w:tr w:rsidR="004F032D" w:rsidRPr="00A242D0" w:rsidTr="00960C7E">
        <w:tblPrEx>
          <w:tblBorders>
            <w:bottom w:val="single" w:sz="4" w:space="0" w:color="auto"/>
          </w:tblBorders>
        </w:tblPrEx>
        <w:trPr>
          <w:trHeight w:val="33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1.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Включение школьников в клубное движение (семейные клубы, военно-патриотические клубы, клубы по месту жительства).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занятости детей.</w:t>
            </w:r>
          </w:p>
        </w:tc>
      </w:tr>
      <w:tr w:rsidR="004F032D" w:rsidRPr="00A242D0" w:rsidTr="00960C7E">
        <w:tblPrEx>
          <w:tblBorders>
            <w:bottom w:val="single" w:sz="4" w:space="0" w:color="auto"/>
          </w:tblBorders>
        </w:tblPrEx>
        <w:trPr>
          <w:trHeight w:val="354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A242D0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Включение школьников в деятельность РДДМ («Движение Первых»), ВВПОД «ЮНАРМИЯ», «Орлята России» городской школьный парламент, школьное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самоуправление, волонтерское,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поисковое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движение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Вовлечение подростков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в продуктивную, социально значимую деятельность;</w:t>
            </w:r>
          </w:p>
        </w:tc>
      </w:tr>
      <w:tr w:rsidR="006A5F4F" w:rsidRPr="00A242D0" w:rsidTr="00960C7E">
        <w:tblPrEx>
          <w:tblBorders>
            <w:bottom w:val="single" w:sz="4" w:space="0" w:color="auto"/>
          </w:tblBorders>
        </w:tblPrEx>
        <w:trPr>
          <w:trHeight w:val="319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A242D0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6A5F4F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Проведение мероприятий, направленных на развитие у обучающихся мотивации </w:t>
            </w:r>
          </w:p>
          <w:p w:rsidR="006A5F4F" w:rsidRPr="00A242D0" w:rsidRDefault="006A5F4F" w:rsidP="006A5F4F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к познавательной, творческой деятельности </w:t>
            </w:r>
          </w:p>
          <w:p w:rsidR="006A5F4F" w:rsidRPr="00A242D0" w:rsidRDefault="006A5F4F" w:rsidP="006A5F4F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 освоение социально одобряемых форм поведения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занятости детей.</w:t>
            </w:r>
          </w:p>
        </w:tc>
      </w:tr>
      <w:tr w:rsidR="006A5F4F" w:rsidRPr="00A242D0" w:rsidTr="00960C7E">
        <w:tblPrEx>
          <w:tblBorders>
            <w:bottom w:val="single" w:sz="4" w:space="0" w:color="auto"/>
          </w:tblBorders>
        </w:tblPrEx>
        <w:trPr>
          <w:trHeight w:val="54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A242D0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Организация правового просвещения несовершеннолетних, формирование правовой культуры несовершеннолетних и их родителей </w:t>
            </w:r>
            <w:r w:rsidRPr="00A242D0">
              <w:rPr>
                <w:sz w:val="26"/>
                <w:szCs w:val="26"/>
              </w:rPr>
              <w:br/>
              <w:t>в рамках родительских собраний, лекториев, классных часов</w:t>
            </w:r>
            <w:r w:rsidR="008370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формирование правовой культуры, повышение информированности детей и родителей в области правового просвещения и воспитания, о правах ребёнка и обязанностях родителей, содействие формированию социального здоровья семьи,</w:t>
            </w:r>
            <w:r w:rsidR="0083700B">
              <w:rPr>
                <w:sz w:val="26"/>
                <w:szCs w:val="26"/>
              </w:rPr>
              <w:t xml:space="preserve"> </w:t>
            </w:r>
            <w:r w:rsidR="00184DAE">
              <w:rPr>
                <w:sz w:val="26"/>
                <w:szCs w:val="26"/>
              </w:rPr>
              <w:t xml:space="preserve">профилактика суицидального поведения, </w:t>
            </w:r>
            <w:r w:rsidRPr="00A242D0">
              <w:rPr>
                <w:sz w:val="26"/>
                <w:szCs w:val="26"/>
              </w:rPr>
              <w:t xml:space="preserve">организация совместного досуга детей и родителей. </w:t>
            </w:r>
          </w:p>
        </w:tc>
      </w:tr>
      <w:tr w:rsidR="006A5F4F" w:rsidRPr="00A242D0" w:rsidTr="00960C7E">
        <w:tblPrEx>
          <w:tblBorders>
            <w:bottom w:val="single" w:sz="4" w:space="0" w:color="auto"/>
          </w:tblBorders>
        </w:tblPrEx>
        <w:trPr>
          <w:trHeight w:val="277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A242D0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6A5F4F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Межведомственная акция «Помоги пойти учиться»</w:t>
            </w:r>
          </w:p>
          <w:p w:rsidR="006A5F4F" w:rsidRPr="00A242D0" w:rsidRDefault="006A5F4F" w:rsidP="006A5F4F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Межведомственная акция «Досуг»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Контроль за включением детей в учебный процесс, организация занятости учащихся, контроль за оказание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помощи семьям, находящимся в трудной жизненной ситуации подготовить детей к школе</w:t>
            </w:r>
            <w:r w:rsidR="0083700B">
              <w:rPr>
                <w:sz w:val="26"/>
                <w:szCs w:val="26"/>
              </w:rPr>
              <w:t xml:space="preserve"> </w:t>
            </w:r>
          </w:p>
          <w:p w:rsidR="009C7398" w:rsidRPr="00A242D0" w:rsidRDefault="009C7398" w:rsidP="00E27175">
            <w:pPr>
              <w:rPr>
                <w:sz w:val="26"/>
                <w:szCs w:val="26"/>
              </w:rPr>
            </w:pPr>
          </w:p>
        </w:tc>
      </w:tr>
      <w:tr w:rsidR="009C7398" w:rsidRPr="00A242D0" w:rsidTr="00960C7E">
        <w:tblPrEx>
          <w:tblBorders>
            <w:bottom w:val="single" w:sz="4" w:space="0" w:color="auto"/>
          </w:tblBorders>
        </w:tblPrEx>
        <w:trPr>
          <w:trHeight w:val="108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A242D0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9C7398" w:rsidP="009C7398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Ежегодная акция «Накорми ребенка»</w:t>
            </w:r>
          </w:p>
          <w:p w:rsidR="009C7398" w:rsidRPr="00A242D0" w:rsidRDefault="009C7398" w:rsidP="009C7398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благотворительная акция, направленная </w:t>
            </w:r>
          </w:p>
          <w:p w:rsidR="009C7398" w:rsidRPr="00A242D0" w:rsidRDefault="009C7398" w:rsidP="009C7398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на оказание адресной помощи малообеспеченным семьям с детьми </w:t>
            </w:r>
          </w:p>
          <w:p w:rsidR="009C7398" w:rsidRPr="00A242D0" w:rsidRDefault="009C7398" w:rsidP="00184DA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 семьям, попавшим в трудную жизненную ситуацию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9C7398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Специалисты КГБУ СО «КЦСОН «Дивногорский»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9C7398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2024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9C7398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КГБУ СО «КЦСОН «Дивногорский»</w:t>
            </w:r>
          </w:p>
        </w:tc>
      </w:tr>
      <w:tr w:rsidR="004F032D" w:rsidRPr="00A242D0" w:rsidTr="00960C7E">
        <w:tblPrEx>
          <w:tblBorders>
            <w:bottom w:val="single" w:sz="4" w:space="0" w:color="auto"/>
          </w:tblBorders>
        </w:tblPrEx>
        <w:trPr>
          <w:trHeight w:val="434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A242D0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7.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Проведение школьного этапа Всероссийских спортивных соревнований школьников «Президентские спортивные игры», «Президентские состязания»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охват соревнованиями не менее 50 % обучающихся, состоящих на учёте в комиссиях делам несовершеннолетних и органах внутренних дел</w:t>
            </w:r>
          </w:p>
        </w:tc>
      </w:tr>
      <w:tr w:rsidR="004F032D" w:rsidRPr="00A242D0" w:rsidTr="00960C7E">
        <w:tblPrEx>
          <w:tblBorders>
            <w:bottom w:val="single" w:sz="4" w:space="0" w:color="auto"/>
          </w:tblBorders>
        </w:tblPrEx>
        <w:trPr>
          <w:trHeight w:val="32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A242D0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8.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Цикл внеурочных занятий «Разговоры о важном»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Каждый понедельник первым уроком во всех школах страны проходят занятия «Разговоры о важном». Основные темы связаны с ключевыми аспектами жизни человека в современной России.</w:t>
            </w:r>
          </w:p>
        </w:tc>
      </w:tr>
      <w:tr w:rsidR="00627701" w:rsidRPr="00A242D0" w:rsidTr="00184DAE">
        <w:tblPrEx>
          <w:tblBorders>
            <w:bottom w:val="single" w:sz="4" w:space="0" w:color="auto"/>
          </w:tblBorders>
        </w:tblPrEx>
        <w:trPr>
          <w:trHeight w:val="373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A242D0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9.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6A5F4F">
            <w:pPr>
              <w:jc w:val="both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Мероприятия, посвященные Дням Воинской Славы Тематические классные часы, акции, викторины</w:t>
            </w:r>
          </w:p>
          <w:p w:rsidR="00627701" w:rsidRPr="00A242D0" w:rsidRDefault="00627701" w:rsidP="006A5F4F">
            <w:pPr>
              <w:jc w:val="both"/>
              <w:rPr>
                <w:sz w:val="26"/>
                <w:szCs w:val="26"/>
              </w:rPr>
            </w:pPr>
          </w:p>
          <w:p w:rsidR="00627701" w:rsidRPr="00A242D0" w:rsidRDefault="00627701" w:rsidP="006A5F4F">
            <w:pPr>
              <w:jc w:val="both"/>
              <w:rPr>
                <w:sz w:val="26"/>
                <w:szCs w:val="26"/>
              </w:rPr>
            </w:pPr>
          </w:p>
          <w:p w:rsidR="00627701" w:rsidRPr="00A242D0" w:rsidRDefault="00627701" w:rsidP="006A5F4F">
            <w:pPr>
              <w:jc w:val="both"/>
              <w:rPr>
                <w:sz w:val="26"/>
                <w:szCs w:val="26"/>
              </w:rPr>
            </w:pPr>
          </w:p>
          <w:p w:rsidR="00627701" w:rsidRPr="00A242D0" w:rsidRDefault="00627701" w:rsidP="006A5F4F">
            <w:pPr>
              <w:jc w:val="both"/>
              <w:rPr>
                <w:sz w:val="26"/>
                <w:szCs w:val="26"/>
              </w:rPr>
            </w:pPr>
          </w:p>
          <w:p w:rsidR="00627701" w:rsidRPr="00A242D0" w:rsidRDefault="00627701" w:rsidP="00A02CB4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Создание условий для формирования у детей и </w:t>
            </w:r>
          </w:p>
          <w:p w:rsidR="00627701" w:rsidRPr="00A242D0" w:rsidRDefault="00627701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подростков уважительного отношения к истории Отечества, героическому прошлому и настоящему нашей страны, героям боевых действий и доблестного труда, на примере героических образов ветеранов труда, деятельности культуры и искусства, ученых и деятелей науки, спортсменов</w:t>
            </w:r>
          </w:p>
          <w:p w:rsidR="00627701" w:rsidRPr="00A242D0" w:rsidRDefault="00627701" w:rsidP="00E27175">
            <w:pPr>
              <w:rPr>
                <w:sz w:val="26"/>
                <w:szCs w:val="26"/>
              </w:rPr>
            </w:pPr>
          </w:p>
          <w:p w:rsidR="00627701" w:rsidRPr="00A242D0" w:rsidRDefault="00627701" w:rsidP="00E27175">
            <w:pPr>
              <w:rPr>
                <w:sz w:val="26"/>
                <w:szCs w:val="26"/>
              </w:rPr>
            </w:pPr>
          </w:p>
        </w:tc>
      </w:tr>
      <w:tr w:rsidR="00627701" w:rsidRPr="00A242D0" w:rsidTr="00960C7E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A242D0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10.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Привлечение подростков категории СОП к регулярным занятиям физической культурой в физкультурно-спортивных клубах по месту жительства. Участие в физкультурных мероприятиях, проводимых в рамках календарных физкультурных мероприятий. 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Физкультурно-спортивные клубы по месту жительства граждан МБУ ДО «СШ ЦФСР»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Вовлечение подростков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 xml:space="preserve">в продуктивную, социально значимую деятельность. </w:t>
            </w:r>
          </w:p>
        </w:tc>
      </w:tr>
      <w:tr w:rsidR="00627701" w:rsidRPr="00A242D0" w:rsidTr="00960C7E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A242D0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11.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и проведение муниципального этапа Всероссийских спортивных игр школьников «Президентские спортивные игры»</w:t>
            </w:r>
          </w:p>
          <w:p w:rsidR="005131FB" w:rsidRPr="00A242D0" w:rsidRDefault="005131FB" w:rsidP="003F6E3E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4C0931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Ведение здорового об</w:t>
            </w:r>
            <w:r w:rsidR="00184DAE">
              <w:rPr>
                <w:sz w:val="26"/>
                <w:szCs w:val="26"/>
              </w:rPr>
              <w:t>раза жизни</w:t>
            </w:r>
          </w:p>
        </w:tc>
      </w:tr>
      <w:tr w:rsidR="00627701" w:rsidRPr="00A242D0" w:rsidTr="00960C7E">
        <w:tblPrEx>
          <w:tblBorders>
            <w:bottom w:val="single" w:sz="4" w:space="0" w:color="auto"/>
          </w:tblBorders>
        </w:tblPrEx>
        <w:trPr>
          <w:trHeight w:val="298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A242D0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12</w:t>
            </w:r>
            <w:r w:rsidR="004F674A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и проведение спартакиады средних профессиональных образовательных учреждений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«СШ ЦФСР»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Привлечение подростков к регулярным занятиям физической культуры и спортом, ведение здорового образа жизни.</w:t>
            </w:r>
          </w:p>
        </w:tc>
      </w:tr>
      <w:tr w:rsidR="00627701" w:rsidRPr="00A242D0" w:rsidTr="00960C7E">
        <w:tblPrEx>
          <w:tblBorders>
            <w:bottom w:val="single" w:sz="4" w:space="0" w:color="auto"/>
          </w:tblBorders>
        </w:tblPrEx>
        <w:trPr>
          <w:trHeight w:val="17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4F674A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13.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и проведение мероприятий по выполнению нормативов (тестов) физкультурно-спортивного комплекса «Готов к труду и обороне», включая муниципальные этапы фестивалей.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«СШ ЦФСР»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Привлечение подростков к регулярным занятиям физической культуры и спортом, ведение здорового образа жизни.</w:t>
            </w:r>
          </w:p>
        </w:tc>
      </w:tr>
      <w:tr w:rsidR="00627701" w:rsidRPr="00A242D0" w:rsidTr="00960C7E">
        <w:tblPrEx>
          <w:tblBorders>
            <w:bottom w:val="single" w:sz="4" w:space="0" w:color="auto"/>
          </w:tblBorders>
        </w:tblPrEx>
        <w:trPr>
          <w:trHeight w:val="204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4F674A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14.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и проведение физкультурных (оздоровительных) мероприятий в рамках официального календарного плана.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«СШ ЦФСР»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Привлечение подростков к регулярным занятиям физической культуры и спортом, ведение здорового образа жизни.</w:t>
            </w:r>
          </w:p>
        </w:tc>
      </w:tr>
      <w:tr w:rsidR="006A5F4F" w:rsidRPr="00A242D0" w:rsidTr="00960C7E">
        <w:tblPrEx>
          <w:tblBorders>
            <w:bottom w:val="single" w:sz="4" w:space="0" w:color="auto"/>
          </w:tblBorders>
        </w:tblPrEx>
        <w:trPr>
          <w:trHeight w:val="408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4F674A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15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6A5F4F">
            <w:pPr>
              <w:spacing w:line="240" w:lineRule="atLeast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Участие в проекте «Парта Героя». </w:t>
            </w:r>
          </w:p>
          <w:p w:rsidR="006A5F4F" w:rsidRPr="00A242D0" w:rsidRDefault="006A5F4F" w:rsidP="00A02CB4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труда, на примере героических образов ветеранов труда, деятельности культуры и искусства, ученых и деятелей науки, спортсменов</w:t>
            </w:r>
          </w:p>
        </w:tc>
      </w:tr>
      <w:tr w:rsidR="009342D7" w:rsidRPr="00A242D0" w:rsidTr="00960C7E">
        <w:tblPrEx>
          <w:tblBorders>
            <w:bottom w:val="single" w:sz="4" w:space="0" w:color="auto"/>
          </w:tblBorders>
        </w:tblPrEx>
        <w:trPr>
          <w:trHeight w:val="161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D7" w:rsidRPr="00A242D0" w:rsidRDefault="004F674A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16.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D7" w:rsidRPr="00A242D0" w:rsidRDefault="009342D7" w:rsidP="00A02CB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Познавательно-игровые программы и информационно-просветительские мероприятия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D7" w:rsidRPr="00A242D0" w:rsidRDefault="009342D7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9342D7" w:rsidRPr="00A242D0" w:rsidRDefault="009342D7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D7" w:rsidRPr="00A242D0" w:rsidRDefault="009342D7" w:rsidP="004F674A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Январь</w:t>
            </w:r>
          </w:p>
          <w:p w:rsidR="009342D7" w:rsidRPr="00A242D0" w:rsidRDefault="009342D7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Еженедельно в каникулярное время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D7" w:rsidRPr="00A242D0" w:rsidRDefault="009342D7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досуга несовершеннолетних в канику-лярное время.</w:t>
            </w:r>
          </w:p>
          <w:p w:rsidR="009342D7" w:rsidRPr="00A242D0" w:rsidRDefault="009342D7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ГДК «Энергетик»</w:t>
            </w:r>
          </w:p>
          <w:p w:rsidR="009342D7" w:rsidRPr="00A242D0" w:rsidRDefault="009342D7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1500 человек 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4F674A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17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pacing w:val="-2"/>
                <w:sz w:val="26"/>
                <w:szCs w:val="26"/>
              </w:rPr>
              <w:t>Тематическое мероприятие, посвящённое снятию блокады Ленинграда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Январь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Патриотическое воспитание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ГДК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«Энергетик»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131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4F674A" w:rsidP="004F674A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18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both"/>
              <w:rPr>
                <w:spacing w:val="-2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Экотур «Мир заповедников»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Городск</w:t>
            </w:r>
            <w:r w:rsidR="004C0931">
              <w:rPr>
                <w:rFonts w:cs="Times New Roman"/>
                <w:color w:val="auto"/>
                <w:sz w:val="26"/>
                <w:szCs w:val="26"/>
              </w:rPr>
              <w:t>ая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библиотек</w:t>
            </w:r>
            <w:r w:rsidR="004C0931">
              <w:rPr>
                <w:rFonts w:cs="Times New Roman"/>
                <w:color w:val="auto"/>
                <w:sz w:val="26"/>
                <w:szCs w:val="26"/>
              </w:rPr>
              <w:t>а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</w:p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им. В.Г. Распутина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Популяризация экологических знаний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Городская библиотека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им. В.Г. Распутина</w:t>
            </w:r>
          </w:p>
          <w:p w:rsidR="005131FB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30 человек</w:t>
            </w:r>
          </w:p>
        </w:tc>
      </w:tr>
      <w:tr w:rsidR="005131FB" w:rsidRPr="00A242D0" w:rsidTr="00960C7E">
        <w:tblPrEx>
          <w:tblBorders>
            <w:bottom w:val="single" w:sz="4" w:space="0" w:color="auto"/>
          </w:tblBorders>
        </w:tblPrEx>
        <w:trPr>
          <w:trHeight w:val="87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4F674A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19.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Ежегодная традиционная «Рождественская встреча».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Специалисты КГБУ СО «КЦСОН «Дивногорский»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Январь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КГБУ СО «КЦСОН «Дивногорский», 20 человек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76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4F674A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20.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внеурочной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занятости детей в учреждениях дополнительного образования, спортивной подготовки, освоение программ доп. Образования на базе образовательных учреждений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2024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Ранняя профориентация, создание условий для самореализации детей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36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4F674A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21.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Городской Фестиваль семейных клубов 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Создание оптимальных условий для творческой самореализации детей и взрослых, работа по сплочению родителей и детей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203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4F674A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22.</w:t>
            </w:r>
          </w:p>
          <w:p w:rsidR="00E27175" w:rsidRPr="00A242D0" w:rsidRDefault="00E27175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</w:p>
          <w:p w:rsidR="00E27175" w:rsidRPr="00A242D0" w:rsidRDefault="00E27175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проведение разъяснительной работы с родителями (законными представителями) несовершеннолетних об ответственности за воспитание и сохранность жизни и здоровья детей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748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4F674A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23.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проведение разъяснительной работы с родителями (законными представителями) несовершеннолетних об ответственности за воспитание и сохранность жизни и здоровья детей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4F674A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4.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Творческий диалог «Человек читающий-человек успешный»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931" w:rsidRPr="00A242D0" w:rsidRDefault="004C0931" w:rsidP="004C0931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Городск</w:t>
            </w:r>
            <w:r>
              <w:rPr>
                <w:rFonts w:cs="Times New Roman"/>
                <w:color w:val="auto"/>
                <w:sz w:val="26"/>
                <w:szCs w:val="26"/>
              </w:rPr>
              <w:t>ая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библиотек</w:t>
            </w:r>
            <w:r>
              <w:rPr>
                <w:rFonts w:cs="Times New Roman"/>
                <w:color w:val="auto"/>
                <w:sz w:val="26"/>
                <w:szCs w:val="26"/>
              </w:rPr>
              <w:t>а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</w:p>
          <w:p w:rsidR="004C0931" w:rsidRPr="00A242D0" w:rsidRDefault="004C0931" w:rsidP="004C0931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им. В.Г. Распутина</w:t>
            </w:r>
          </w:p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чтения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Городская библиотека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им. В.Г. Распутина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30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883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4F674A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5.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Тематическое меропритие, посвящённое Дню защитника Отечества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4C0931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Патриотическое воспитание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703EBE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 человек</w:t>
            </w:r>
          </w:p>
        </w:tc>
      </w:tr>
      <w:tr w:rsidR="00703EBE" w:rsidRPr="00A242D0" w:rsidTr="00960C7E">
        <w:tblPrEx>
          <w:tblBorders>
            <w:bottom w:val="single" w:sz="4" w:space="0" w:color="auto"/>
          </w:tblBorders>
        </w:tblPrEx>
        <w:trPr>
          <w:trHeight w:val="70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4F674A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26.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Мастер-класс для несовершеннолетних, состоящих на различных видах учета по изготовлению мыла для участников СВО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4F674A" w:rsidP="004F67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Март-апрель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Несовершеннолетние изготовят мыло своими руками, которое будет отправлено участникам СВО. Вовлечение детей в продуктивную и социально значимую деятельность. Воспитание патриотизма. </w:t>
            </w:r>
          </w:p>
        </w:tc>
      </w:tr>
      <w:tr w:rsidR="00703EBE" w:rsidRPr="00A242D0" w:rsidTr="00960C7E">
        <w:tblPrEx>
          <w:tblBorders>
            <w:bottom w:val="single" w:sz="4" w:space="0" w:color="auto"/>
          </w:tblBorders>
        </w:tblPrEx>
        <w:trPr>
          <w:trHeight w:val="93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27.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Муниципальный фестиваль «Здоровый»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4F674A" w:rsidP="00E27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Муниципальный фестиваль «Здоровый»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28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Всероссийская неделя детской и юношеской книги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МБУК БМА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F674A">
            <w:pPr>
              <w:shd w:val="clear" w:color="auto" w:fill="FFFFFF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Апрель</w:t>
            </w:r>
          </w:p>
          <w:p w:rsidR="00A02CB4" w:rsidRPr="00A242D0" w:rsidRDefault="00A02CB4" w:rsidP="004F674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чтения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  <w:r w:rsidR="0083700B">
              <w:rPr>
                <w:sz w:val="26"/>
                <w:szCs w:val="26"/>
              </w:rPr>
              <w:t xml:space="preserve">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  <w:r w:rsidR="0083700B">
              <w:rPr>
                <w:sz w:val="26"/>
                <w:szCs w:val="26"/>
              </w:rPr>
              <w:t xml:space="preserve"> 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29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 «Николай Рерих - учёный, путешественник, летописец древнерусского зодчества»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F674A">
            <w:pPr>
              <w:shd w:val="clear" w:color="auto" w:fill="FFFFFF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Апрель</w:t>
            </w:r>
          </w:p>
          <w:p w:rsidR="00A02CB4" w:rsidRPr="00A242D0" w:rsidRDefault="00A02CB4" w:rsidP="004F674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духовного наследия России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30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Всероссийская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акция «Библионочь»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</w:p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F674A">
            <w:pPr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чтения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</w:p>
          <w:p w:rsidR="00A02CB4" w:rsidRPr="00A242D0" w:rsidRDefault="00A02CB4" w:rsidP="00A02CB4">
            <w:pPr>
              <w:rPr>
                <w:bCs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200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132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31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Международный проект «Тотальный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диктант»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</w:p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F674A">
            <w:pPr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изучения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русского языка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</w:p>
          <w:p w:rsidR="00627701" w:rsidRPr="00A242D0" w:rsidRDefault="00A02CB4" w:rsidP="00960C7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70 человек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627701" w:rsidRPr="00A242D0" w:rsidTr="00960C7E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32</w:t>
            </w:r>
            <w:r w:rsidR="004F674A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Мастер-класс для несовершеннолетних, состоящих на различных видах учета по изготовлению мыла для участников СВО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Март-апрель 2024г.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Несовершеннолетние изготовят мыло своими руками, которое будет отправлено участникам СВО. Вовлечение детей в продуктивную и социально значимую деятельность. Воспитание патриотизма. </w:t>
            </w:r>
          </w:p>
        </w:tc>
      </w:tr>
      <w:tr w:rsidR="00627701" w:rsidRPr="00A242D0" w:rsidTr="00960C7E">
        <w:tblPrEx>
          <w:tblBorders>
            <w:bottom w:val="single" w:sz="4" w:space="0" w:color="auto"/>
          </w:tblBorders>
        </w:tblPrEx>
        <w:trPr>
          <w:trHeight w:val="46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33</w:t>
            </w:r>
            <w:r w:rsidR="004F674A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Муниципальный фестиваль «Здоровый»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Апрель 2024г.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рамках фестиваля подростки смогут принять участие тренировках, направленных на укрепление здоровья, мастер-классах и лекциях по здоровому питанию. Популяризация здорового образа жизни.</w:t>
            </w:r>
          </w:p>
        </w:tc>
      </w:tr>
      <w:tr w:rsidR="00627701" w:rsidRPr="00A242D0" w:rsidTr="00960C7E">
        <w:tblPrEx>
          <w:tblBorders>
            <w:bottom w:val="single" w:sz="4" w:space="0" w:color="auto"/>
          </w:tblBorders>
        </w:tblPrEx>
        <w:trPr>
          <w:trHeight w:val="353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34</w:t>
            </w:r>
            <w:r w:rsidR="004F674A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Мероприятие «Дворовые игры»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Август 2024г.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рамках участия в «Дворовых играх» несовершеннолетние научатся работать в команде, узнают и попробуют игры: лапта, городки, резиночка, корейка и т.д.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35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Международная акция «Читаем детям о войне»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</w:p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Май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Патриотическое воспитание 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</w:p>
          <w:p w:rsidR="006A5F4F" w:rsidRPr="00A242D0" w:rsidRDefault="00A02CB4" w:rsidP="00960C7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200 человек</w:t>
            </w:r>
          </w:p>
        </w:tc>
      </w:tr>
      <w:tr w:rsidR="006A5F4F" w:rsidRPr="00A242D0" w:rsidTr="00960C7E">
        <w:tblPrEx>
          <w:tblBorders>
            <w:bottom w:val="single" w:sz="4" w:space="0" w:color="auto"/>
          </w:tblBorders>
        </w:tblPrEx>
        <w:trPr>
          <w:trHeight w:val="1209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36.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Межрегиональный детско-юношеский фестиваль «Астафьевская весна»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5131FB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май 202</w:t>
            </w:r>
            <w:r w:rsidR="005131FB" w:rsidRPr="00A242D0"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Создание условий для формирования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позитивных жизненных установок, здорового образа жизни, вовлечения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их в продуктивную, социально значимую деятельность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335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37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Информационный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час «Послание к славянам» День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славянской письменности и культуры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Центральн</w:t>
            </w:r>
            <w:r w:rsidR="004C0931">
              <w:rPr>
                <w:sz w:val="26"/>
                <w:szCs w:val="26"/>
              </w:rPr>
              <w:t>ая</w:t>
            </w:r>
            <w:r w:rsidRPr="00A242D0">
              <w:rPr>
                <w:sz w:val="26"/>
                <w:szCs w:val="26"/>
              </w:rPr>
              <w:t xml:space="preserve"> детск</w:t>
            </w:r>
            <w:r w:rsidR="004C0931">
              <w:rPr>
                <w:sz w:val="26"/>
                <w:szCs w:val="26"/>
              </w:rPr>
              <w:t xml:space="preserve">ая </w:t>
            </w:r>
            <w:r w:rsidRPr="00A242D0">
              <w:rPr>
                <w:sz w:val="26"/>
                <w:szCs w:val="26"/>
              </w:rPr>
              <w:t>библиотек</w:t>
            </w:r>
            <w:r w:rsidR="004C0931">
              <w:rPr>
                <w:sz w:val="26"/>
                <w:szCs w:val="26"/>
              </w:rPr>
              <w:t>а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им. А. Гайдара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Май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Сохранение исторической памяти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Центральная детская библиотека им. А. Гайдара</w:t>
            </w:r>
          </w:p>
          <w:p w:rsidR="005131FB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20 человек</w:t>
            </w:r>
          </w:p>
        </w:tc>
      </w:tr>
      <w:tr w:rsidR="005131FB" w:rsidRPr="00A242D0" w:rsidTr="00960C7E">
        <w:tblPrEx>
          <w:tblBorders>
            <w:bottom w:val="single" w:sz="4" w:space="0" w:color="auto"/>
          </w:tblBorders>
        </w:tblPrEx>
        <w:trPr>
          <w:trHeight w:val="543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38.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«Мы с гордостью вспомним!» информационно-познавательное мероприятие с целью патриотического воспитания детей, находящихся в трудной жизненной ситуации в честь празднования 79 годовщины Победы в ВОВ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Специалисты КГБУ СО «КЦСОН «Дивногорский»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03.05.2024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КГБУ СО «КЦСОН «Дивногорский» 50 человек</w:t>
            </w:r>
          </w:p>
        </w:tc>
      </w:tr>
      <w:tr w:rsidR="005131FB" w:rsidRPr="00A242D0" w:rsidTr="00960C7E">
        <w:tblPrEx>
          <w:tblBorders>
            <w:bottom w:val="single" w:sz="4" w:space="0" w:color="auto"/>
          </w:tblBorders>
        </w:tblPrEx>
        <w:trPr>
          <w:trHeight w:val="54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39.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Информационная акция, приуроченная к международному дню детского телефона доверия «Линия доверия» по информированию семей с детьми, находящимися в СОП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«КЦСОН «Дивногорский»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 16.05.2024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Специалисты КГБУ СО «КЦСОН «Дивногорский»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40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both"/>
              <w:rPr>
                <w:rFonts w:cs="Times New Roman"/>
                <w:color w:val="auto"/>
                <w:sz w:val="26"/>
                <w:szCs w:val="26"/>
                <w:lang w:val="en-US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Проект «Большое летнее чтение»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Июнь-август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чтения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300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41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Выставка детских работ в рамках </w:t>
            </w: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XVIII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Межрегионального детско-юношеского-фестиваля «Астафьевская весна». посвящённого 100-летию со дня рождения В.П. Астафьева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МБУ ДО «ДДХШ»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Май</w:t>
            </w:r>
          </w:p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творчества В.П.Астафьева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Мемориальный комплекс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В.П. Астафьева,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с.Овсянка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112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3F6E3E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42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Литературно-познавательный квест по Овсянке «Витькино детство», посвящённый 100-летию со дня рождения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В.П. Астафьева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Май-сентябрь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творчества В.П.Астафьева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МБУК БМА, с.Овсянка </w:t>
            </w:r>
          </w:p>
          <w:p w:rsidR="00E27175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</w:p>
        </w:tc>
      </w:tr>
      <w:tr w:rsidR="005131FB" w:rsidRPr="00A242D0" w:rsidTr="00960C7E">
        <w:tblPrEx>
          <w:tblBorders>
            <w:bottom w:val="single" w:sz="4" w:space="0" w:color="auto"/>
          </w:tblBorders>
        </w:tblPrEx>
        <w:trPr>
          <w:trHeight w:val="448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43.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Спортивно-творческий квест «Веселые старты» для семей, воспитывающих детей-инвалидов, детей с ОВЗ и семей, находящихся в СОП в рамках празднования Дня города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«КЦСОН «Дивногорский»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11.06.2024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Спортивный комплекс «Спутник» </w:t>
            </w:r>
          </w:p>
        </w:tc>
      </w:tr>
      <w:tr w:rsidR="005131FB" w:rsidRPr="00A242D0" w:rsidTr="00960C7E">
        <w:tblPrEx>
          <w:tblBorders>
            <w:bottom w:val="single" w:sz="4" w:space="0" w:color="auto"/>
          </w:tblBorders>
        </w:tblPrEx>
        <w:trPr>
          <w:trHeight w:val="36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44.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Благотворительная акция</w:t>
            </w:r>
          </w:p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«Подари праздник» для детей-инвалидов, детей из малообеспеченных семей и т.д.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«КЦСОН «Дивногорский»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01.06.2024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КГБУ СО «КЦСОН «Дивногорский» 100 человек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1814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45.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Акция «Свеча Памяти», в память о начале Великой отечественной войны. День Памяти и скорби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22.06.2024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184DA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истории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46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Квест «Дивные приключения»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4C0931" w:rsidP="00A63232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 w:rsidR="00A02CB4"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«Городской музей»</w:t>
            </w:r>
            <w:r w:rsidR="0083700B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 w:rsidR="00A02CB4"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МБУК ДХМ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Июнь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истории Дивногорска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ДХМ, улицы Дивногорска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1222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3F6E3E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47.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Проект «Библиотека на траве» в Литературном сквере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(чтение вслух с обсуждением книг, литературные викторины, концертные программы).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Июнь-июль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чтения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БМА, Литературный сквер с. Овсянка</w:t>
            </w:r>
            <w:r w:rsidR="0083700B">
              <w:rPr>
                <w:sz w:val="26"/>
                <w:szCs w:val="26"/>
              </w:rPr>
              <w:t xml:space="preserve"> </w:t>
            </w:r>
          </w:p>
          <w:p w:rsidR="00A02CB4" w:rsidRPr="00A242D0" w:rsidRDefault="00A02CB4" w:rsidP="00960C7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  <w:r w:rsidR="0083700B">
              <w:rPr>
                <w:sz w:val="26"/>
                <w:szCs w:val="26"/>
              </w:rPr>
              <w:t xml:space="preserve"> </w:t>
            </w:r>
          </w:p>
        </w:tc>
      </w:tr>
      <w:tr w:rsidR="00703EBE" w:rsidRPr="00A242D0" w:rsidTr="00960C7E">
        <w:tblPrEx>
          <w:tblBorders>
            <w:bottom w:val="single" w:sz="4" w:space="0" w:color="auto"/>
          </w:tblBorders>
        </w:tblPrEx>
        <w:trPr>
          <w:trHeight w:val="584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48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Мероприятие «Дворовые игры»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960C7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Август 2024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рамках участия в «Дворовых играх» несовершеннолетние научатся работать в команде, узнают и попробуют игры: лапта, городки, резиночка, корейка и т.д.</w:t>
            </w:r>
          </w:p>
        </w:tc>
      </w:tr>
      <w:tr w:rsidR="005131FB" w:rsidRPr="00A242D0" w:rsidTr="00960C7E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49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5131FB">
            <w:pPr>
              <w:shd w:val="clear" w:color="auto" w:fill="FFFFFF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Спортивный праздник «Будь в спорте» </w:t>
            </w:r>
          </w:p>
          <w:p w:rsidR="005131FB" w:rsidRPr="00A242D0" w:rsidRDefault="005131FB" w:rsidP="005131FB">
            <w:pPr>
              <w:shd w:val="clear" w:color="auto" w:fill="FFFFFF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в рамках празднования «Всероссийского Дня физкультурника»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«КЦСОН «Дивногорский»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12.08.2024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Специалисты КГБУ СО «КЦСОН «Дивногорский»</w:t>
            </w:r>
          </w:p>
        </w:tc>
      </w:tr>
      <w:tr w:rsidR="005131FB" w:rsidRPr="00A242D0" w:rsidTr="00960C7E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50.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Благотворительная акция «Помоги пойти учиться» по сбору школьных принадлежностей для детей из малообеспеченных семей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«КЦСОН «Дивногорский»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01.08.2024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Благотворительная акция «Помоги пойти учиться» по сбору школьных принадлежностей для детей из малообеспеченных семей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51.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Выставка детских работ в рамках краевого мероприятия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«Ода русскому огороду» в с. Овсянка, посвящённого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100-летию со дня рождения В.П. Астафьева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«ДДХШ»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Август</w:t>
            </w:r>
          </w:p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истории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 xml:space="preserve">с. Овсянка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Мемориальный комплекс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В.П. Астафьева, с.Овсянка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150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52.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Праздник, посвящённый Дню Государственного флага РФ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Август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Патриотическое воспитание несовершеннолетних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53.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Конкурсно-игровая программа «Очень знания важны, детям знания нужны!», посвящённая Всероссийскому дню знаний.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Сентябрь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знаний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54.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 «Первая мировая война глазами художников», посвящённая 110-летию со времени начала Первой мировой войны для учащихся общеобразовательных школ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Сентябрь</w:t>
            </w:r>
          </w:p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uppressAutoHyphens/>
              <w:spacing w:line="250" w:lineRule="exact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Популяризация истории России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МБУК ДХМ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55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>Цикл бесед «Мы вместе» (о воссоединении Донбасса и Новороссии с Россией.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Ноябрь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Популяризация истории воссоединения России и Республики Крым</w:t>
            </w:r>
            <w:r w:rsidR="0083700B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МБУК ДХМ</w:t>
            </w:r>
            <w:r w:rsidR="0083700B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40 человек</w:t>
            </w:r>
            <w:r w:rsidR="0083700B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56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bCs/>
                <w:color w:val="auto"/>
                <w:sz w:val="26"/>
                <w:szCs w:val="26"/>
              </w:rPr>
              <w:t>Лекция «Одна страна - один народ»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Ноябрь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Патриотическое воспитание несовершеннолетних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1575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57.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Тематическая программа «Пока мы едины-мы непобедимы!», посвящённая Дню народного единства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Центральн</w:t>
            </w:r>
            <w:r w:rsidR="004C0931">
              <w:rPr>
                <w:sz w:val="26"/>
                <w:szCs w:val="26"/>
              </w:rPr>
              <w:t>ая</w:t>
            </w:r>
            <w:r w:rsidRPr="00A242D0">
              <w:rPr>
                <w:sz w:val="26"/>
                <w:szCs w:val="26"/>
              </w:rPr>
              <w:t xml:space="preserve"> детск</w:t>
            </w:r>
            <w:r w:rsidR="004C0931">
              <w:rPr>
                <w:sz w:val="26"/>
                <w:szCs w:val="26"/>
              </w:rPr>
              <w:t>ая</w:t>
            </w:r>
            <w:r w:rsidRPr="00A242D0">
              <w:rPr>
                <w:sz w:val="26"/>
                <w:szCs w:val="26"/>
              </w:rPr>
              <w:t xml:space="preserve"> библиотека 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им. А. Гайдара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Патриотическое воспитание.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Сохранение исторической памяти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Центральная детская библиотека им. А. Гайдара</w:t>
            </w:r>
          </w:p>
          <w:p w:rsidR="00E27175" w:rsidRPr="00A242D0" w:rsidRDefault="00A02CB4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20 человек</w:t>
            </w:r>
          </w:p>
          <w:p w:rsidR="00E27175" w:rsidRPr="00A242D0" w:rsidRDefault="00E27175" w:rsidP="00E27175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541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58.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Этнографический диктант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ноябрь 2024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Изучение культурного наследия народов России, воспитание уважения и согласия между людьми разных национальностей.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982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59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Городской фестиваль «ПРОФИпроб»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ноябрь 2024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Содействие профессиональному и личностному самоопределению школьников</w:t>
            </w:r>
          </w:p>
        </w:tc>
      </w:tr>
      <w:tr w:rsidR="005131FB" w:rsidRPr="00A242D0" w:rsidTr="00960C7E">
        <w:tblPrEx>
          <w:tblBorders>
            <w:bottom w:val="single" w:sz="4" w:space="0" w:color="auto"/>
          </w:tblBorders>
        </w:tblPrEx>
        <w:trPr>
          <w:trHeight w:val="1027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60.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5131FB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«Весёлый карнавал» </w:t>
            </w:r>
          </w:p>
          <w:p w:rsidR="005131FB" w:rsidRPr="00A242D0" w:rsidRDefault="005131FB" w:rsidP="005131FB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прокат новогодних костюмов</w:t>
            </w:r>
          </w:p>
          <w:p w:rsidR="005131FB" w:rsidRPr="00A242D0" w:rsidRDefault="005131FB" w:rsidP="005131FB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сбора и проката новогодних костюмов от населения для семей с детьми, попавших в сложную жизненную ситуацию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«КЦСОН «Дивногорский»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960C7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01.12.2024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Специалисты КГБУ СО «КЦСОН «Дивногорский»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353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61.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Курс профориентационных занятий</w:t>
            </w:r>
            <w:r w:rsidR="003F6E3E">
              <w:t xml:space="preserve"> </w:t>
            </w:r>
            <w:r w:rsidR="003F6E3E" w:rsidRPr="003F6E3E">
              <w:rPr>
                <w:sz w:val="26"/>
                <w:szCs w:val="26"/>
              </w:rPr>
              <w:t>«Россия — мои горизонты»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декабрь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Профориентационные уроки, диагностики, моделирующие профессиональные пробы для учащихся 6-11 классов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1143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62.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Декада правового всеобуча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декабрь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Повышение правовой грамотности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63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Тематическая программа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«Палитра ремёсел»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3F6E3E">
            <w:pPr>
              <w:shd w:val="clear" w:color="auto" w:fill="FFFFFF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Расширение кругозора несовершеннолетних о различных профессиях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64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 «Иллюстрации к произведениям В.П. Астафьева», посвя -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щённая 100-летию со дня рождения В.П. Астафьева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4C093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3F6E3E">
            <w:pPr>
              <w:shd w:val="clear" w:color="auto" w:fill="FFFFFF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творчества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В.П. Астафьева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65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Лекция-презентация «Волонтёром быть почётно»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4C0931" w:rsidP="00A63232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 w:rsidR="00A02CB4"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«Городской музей» </w:t>
            </w:r>
          </w:p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МБУК ДХМ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3F6E3E">
            <w:pPr>
              <w:shd w:val="clear" w:color="auto" w:fill="FFFFFF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По согласованию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pacing w:line="276" w:lineRule="auto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Популяризация добровольческой деятельности и социальной активности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Филиал «Городской музей» 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МБУК ДХМ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66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Выездная выставка «День физкультурника»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4C0931" w:rsidP="00A63232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 w:rsidR="00A02CB4"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«Городской музей»</w:t>
            </w:r>
            <w:r w:rsidR="0083700B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 w:rsidR="00A02CB4"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МБУК ДХМ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3F6E3E">
            <w:pPr>
              <w:shd w:val="clear" w:color="auto" w:fill="FFFFFF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По согласованию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здорового образа жизни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Филиал «Городской музей»</w:t>
            </w:r>
            <w:r w:rsidR="0083700B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МБУК ДХМ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450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3F6E3E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67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Лекция-презентация «Блокада Ленинграда»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«Городской музей»</w:t>
            </w:r>
          </w:p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3F6E3E">
            <w:pPr>
              <w:shd w:val="clear" w:color="auto" w:fill="FFFFFF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истории России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Филиал «Городской музей МБУК ДХМ»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68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Лекция-презентация «День Государственного флага РФ»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«Городской музей»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истории России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Филиал «Городской музей МБУК ДХМ»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69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Лекция-презентация «Космонавты у Дивных гор»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«Городской музей»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истории России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Филиал «Городской музей 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ДХМ»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70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Лекция-презентация «Отвага, мужество, героизм»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«Городской музей»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истории России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Филиал «Городской музей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МБУК ДХМ»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71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Лекция-презентация «Многонациональная история России»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«Городской музей»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истории России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Филиал «Городской музей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МБУК ДХМ»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72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 «Знаменский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скит»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«Городской музей»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истории Знаменского скита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Филиал «Городской музей»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3F6E3E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7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3.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pacing w:line="276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Лекция-презентация «Дети войны»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«Городской музей»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pacing w:line="276" w:lineRule="auto"/>
              <w:jc w:val="center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истории России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Филиал «Городской музей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МБУК ДХМ»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3F6E3E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74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pacing w:line="276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Тематическое мероприятие «Сказочные предметы в музее», посвящённое 225-летию со дня рождения А.С. Пушкина.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«Городской музей»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pacing w:line="276" w:lineRule="auto"/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истории России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Филиал «Городской музей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МБУК ДХМ»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5887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b/>
                <w:bCs/>
                <w:sz w:val="26"/>
                <w:szCs w:val="26"/>
              </w:rPr>
            </w:pPr>
            <w:r w:rsidRPr="00A242D0">
              <w:rPr>
                <w:b/>
                <w:bCs/>
                <w:sz w:val="26"/>
                <w:szCs w:val="26"/>
              </w:rPr>
              <w:t>2025 г</w:t>
            </w:r>
          </w:p>
        </w:tc>
      </w:tr>
      <w:tr w:rsidR="006A5F4F" w:rsidRPr="00A242D0" w:rsidTr="00960C7E">
        <w:tblPrEx>
          <w:tblBorders>
            <w:bottom w:val="single" w:sz="4" w:space="0" w:color="auto"/>
          </w:tblBorders>
        </w:tblPrEx>
        <w:trPr>
          <w:trHeight w:val="59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1.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Мероприятия, посвященные Дням Воинской Славы Тематические классные часы, акции, викторины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труда, на примере героических образов ветеранов труда, деятельности культуры и искусства, ученых и деятелей науки, спортсменов</w:t>
            </w:r>
          </w:p>
        </w:tc>
      </w:tr>
      <w:tr w:rsidR="006A5F4F" w:rsidRPr="00A242D0" w:rsidTr="00960C7E">
        <w:tblPrEx>
          <w:tblBorders>
            <w:bottom w:val="single" w:sz="4" w:space="0" w:color="auto"/>
          </w:tblBorders>
        </w:tblPrEx>
        <w:trPr>
          <w:trHeight w:val="455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6A5F4F">
            <w:pPr>
              <w:spacing w:line="240" w:lineRule="atLeast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Участие в проекте «Парта Героя». </w:t>
            </w:r>
          </w:p>
          <w:p w:rsidR="006A5F4F" w:rsidRPr="00A242D0" w:rsidRDefault="006A5F4F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труда, на примере героических образов ветеранов труда, деятельности культуры и искусства, ученых и деятелей науки, спортсменов</w:t>
            </w:r>
          </w:p>
        </w:tc>
      </w:tr>
      <w:tr w:rsidR="005131FB" w:rsidRPr="00A242D0" w:rsidTr="00960C7E">
        <w:tblPrEx>
          <w:tblBorders>
            <w:bottom w:val="single" w:sz="4" w:space="0" w:color="auto"/>
          </w:tblBorders>
        </w:tblPrEx>
        <w:trPr>
          <w:trHeight w:val="924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Ежегодная традиционная «Рождественская встреча».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«КЦСОН «Дивногорский»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Январь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1FB" w:rsidRPr="00A242D0" w:rsidRDefault="005131FB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КГБУ СО «КЦСОН «Дивногорский», 20 человек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638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внеурочной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занятости детей в учреждениях дополнительного образования, спортивной подготовки, освоение программ доп. Образования на базе образовательных учреждений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2025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Ранняя профориентация, создание условий для самореализации детей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692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Городской Фестиваль семейных клубов 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Создание оптимальных условий для творческой самореализации детей и взрослых, работа по сплочению родителей и детей</w:t>
            </w:r>
          </w:p>
        </w:tc>
      </w:tr>
      <w:tr w:rsidR="006A5F4F" w:rsidRPr="00A242D0" w:rsidTr="00960C7E">
        <w:tblPrEx>
          <w:tblBorders>
            <w:bottom w:val="single" w:sz="4" w:space="0" w:color="auto"/>
          </w:tblBorders>
        </w:tblPrEx>
        <w:trPr>
          <w:trHeight w:val="582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Проведение мероприятий, направленных на развитие у обучающихся мотивации </w:t>
            </w:r>
            <w:r w:rsidRPr="00A242D0">
              <w:rPr>
                <w:sz w:val="26"/>
                <w:szCs w:val="26"/>
              </w:rPr>
              <w:br/>
              <w:t xml:space="preserve">к познавательной, творческой деятельности </w:t>
            </w:r>
            <w:r w:rsidRPr="00A242D0">
              <w:rPr>
                <w:sz w:val="26"/>
                <w:szCs w:val="26"/>
              </w:rPr>
              <w:br/>
              <w:t>и освоение социально одобряемых форм поведения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занятости детей.</w:t>
            </w:r>
          </w:p>
        </w:tc>
      </w:tr>
      <w:tr w:rsidR="006A5F4F" w:rsidRPr="00A242D0" w:rsidTr="00960C7E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7.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Организация правового просвещения несовершеннолетних, формирование правовой культуры несовершеннолетних и их родителей </w:t>
            </w:r>
            <w:r w:rsidRPr="00A242D0">
              <w:rPr>
                <w:sz w:val="26"/>
                <w:szCs w:val="26"/>
              </w:rPr>
              <w:br/>
              <w:t>в рамках родительских собраний, лекториев, классных часов</w:t>
            </w:r>
            <w:r w:rsidR="008370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формирование правовой культуры, повышение информированности детей и родителей в области правового просвещения и воспитания, о правах ребёнка и обязанностях родителей, содействие формированию социального здоровья семьи, организация совместного досуга детей и родителей. </w:t>
            </w:r>
          </w:p>
        </w:tc>
      </w:tr>
      <w:tr w:rsidR="006A5F4F" w:rsidRPr="00A242D0" w:rsidTr="00960C7E">
        <w:tblPrEx>
          <w:tblBorders>
            <w:bottom w:val="single" w:sz="4" w:space="0" w:color="auto"/>
          </w:tblBorders>
        </w:tblPrEx>
        <w:trPr>
          <w:trHeight w:val="2178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8.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6A5F4F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Межведомственная акция «Помоги пойти учиться»</w:t>
            </w:r>
          </w:p>
          <w:p w:rsidR="006A5F4F" w:rsidRPr="00A242D0" w:rsidRDefault="006A5F4F" w:rsidP="006A5F4F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Межведомственная акция «Досуг»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Контроль за включением детей в учебный процесс, организация занятости учащихся, контроль за оказание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помощи семьям, находящимся в трудной жизненной ситуации подготовить детей к школе</w:t>
            </w:r>
            <w:r w:rsidR="0083700B">
              <w:rPr>
                <w:sz w:val="26"/>
                <w:szCs w:val="26"/>
              </w:rPr>
              <w:t xml:space="preserve"> </w:t>
            </w:r>
          </w:p>
        </w:tc>
      </w:tr>
      <w:tr w:rsidR="009C7398" w:rsidRPr="00A242D0" w:rsidTr="00960C7E">
        <w:tblPrEx>
          <w:tblBorders>
            <w:bottom w:val="single" w:sz="4" w:space="0" w:color="auto"/>
          </w:tblBorders>
        </w:tblPrEx>
        <w:trPr>
          <w:trHeight w:val="182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9.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9C7398" w:rsidP="009C7398">
            <w:pPr>
              <w:rPr>
                <w:rFonts w:eastAsia="Times New Roman" w:cs="Times New Roman"/>
                <w:sz w:val="26"/>
                <w:szCs w:val="26"/>
              </w:rPr>
            </w:pPr>
            <w:r w:rsidRPr="00A242D0">
              <w:rPr>
                <w:rFonts w:cs="Times New Roman"/>
                <w:sz w:val="26"/>
                <w:szCs w:val="26"/>
              </w:rPr>
              <w:t>Ежегодная акция «Накорми ребенка»</w:t>
            </w:r>
          </w:p>
          <w:p w:rsidR="009C7398" w:rsidRPr="00A242D0" w:rsidRDefault="009C7398" w:rsidP="003F6E3E">
            <w:pPr>
              <w:keepNext/>
              <w:tabs>
                <w:tab w:val="left" w:pos="735"/>
              </w:tabs>
              <w:ind w:right="-283"/>
              <w:outlineLvl w:val="1"/>
              <w:rPr>
                <w:sz w:val="26"/>
                <w:szCs w:val="26"/>
              </w:rPr>
            </w:pPr>
            <w:r w:rsidRPr="00A242D0">
              <w:rPr>
                <w:rFonts w:cs="Times New Roman"/>
                <w:sz w:val="26"/>
                <w:szCs w:val="26"/>
              </w:rPr>
              <w:t xml:space="preserve">благотворительная акция, направленная </w:t>
            </w:r>
            <w:r w:rsidRPr="00A242D0">
              <w:rPr>
                <w:rFonts w:cs="Times New Roman"/>
                <w:sz w:val="26"/>
                <w:szCs w:val="26"/>
              </w:rPr>
              <w:br/>
              <w:t xml:space="preserve">на оказание адресной помощи малообеспеченным семьям с детьми </w:t>
            </w:r>
            <w:r w:rsidRPr="00A242D0">
              <w:rPr>
                <w:rFonts w:cs="Times New Roman"/>
                <w:sz w:val="26"/>
                <w:szCs w:val="26"/>
              </w:rPr>
              <w:br/>
              <w:t xml:space="preserve">и семьям, попавшим в трудную </w:t>
            </w:r>
            <w:r w:rsidRPr="00A242D0">
              <w:rPr>
                <w:rFonts w:cs="Times New Roman"/>
                <w:sz w:val="26"/>
                <w:szCs w:val="26"/>
              </w:rPr>
              <w:br/>
              <w:t>жизненную ситуацию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9C7398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«КЦСОН «Дивногорский»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9C7398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2024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9C7398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КГБУ СО «КЦСОН «Дивногорский»</w:t>
            </w:r>
          </w:p>
        </w:tc>
      </w:tr>
      <w:tr w:rsidR="004F032D" w:rsidRPr="00A242D0" w:rsidTr="00960C7E">
        <w:tblPrEx>
          <w:tblBorders>
            <w:bottom w:val="single" w:sz="4" w:space="0" w:color="auto"/>
          </w:tblBorders>
        </w:tblPrEx>
        <w:trPr>
          <w:trHeight w:val="21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10.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Познавательно-игровые п</w:t>
            </w:r>
            <w:r w:rsidR="003F6E3E">
              <w:rPr>
                <w:sz w:val="26"/>
                <w:szCs w:val="26"/>
              </w:rPr>
              <w:t>рограммы и информационно-просве</w:t>
            </w:r>
            <w:r w:rsidRPr="00A242D0">
              <w:rPr>
                <w:sz w:val="26"/>
                <w:szCs w:val="26"/>
              </w:rPr>
              <w:t>тительские мероприятия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4F032D" w:rsidRPr="00A242D0" w:rsidRDefault="004F032D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Январь </w:t>
            </w:r>
          </w:p>
          <w:p w:rsidR="004F032D" w:rsidRPr="00A242D0" w:rsidRDefault="004F032D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Еженедельно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 xml:space="preserve">в каникулярное время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досуга несовершеннолетних в каникулярное время</w:t>
            </w:r>
          </w:p>
          <w:p w:rsidR="004F032D" w:rsidRPr="00A242D0" w:rsidRDefault="004F032D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4F032D" w:rsidRPr="00A242D0" w:rsidRDefault="004F032D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1500 человек </w:t>
            </w:r>
          </w:p>
        </w:tc>
      </w:tr>
      <w:tr w:rsidR="004F032D" w:rsidRPr="00A242D0" w:rsidTr="00960C7E">
        <w:tblPrEx>
          <w:tblBorders>
            <w:bottom w:val="single" w:sz="4" w:space="0" w:color="auto"/>
          </w:tblBorders>
        </w:tblPrEx>
        <w:trPr>
          <w:trHeight w:val="339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11.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Включение школьников в клубное движение (семейные клубы, военно-патриотические клубы, клубы по месту жительства).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занятости детей.</w:t>
            </w:r>
          </w:p>
        </w:tc>
      </w:tr>
      <w:tr w:rsidR="004F032D" w:rsidRPr="00A242D0" w:rsidTr="00960C7E">
        <w:tblPrEx>
          <w:tblBorders>
            <w:bottom w:val="single" w:sz="4" w:space="0" w:color="auto"/>
          </w:tblBorders>
        </w:tblPrEx>
        <w:trPr>
          <w:trHeight w:val="27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12.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Включение школьников в деятельность РДДМ («Движение Первых»), ВВПОД «ЮНАРМИЯ», «Орлята России» городской школьный парламент, школьное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самоуправление, волонтерское,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поисковое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движение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Вовлечение подростков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в продуктивную, социально значимую деятельность;</w:t>
            </w:r>
          </w:p>
        </w:tc>
      </w:tr>
      <w:tr w:rsidR="009342D7" w:rsidRPr="00A242D0" w:rsidTr="00960C7E">
        <w:tblPrEx>
          <w:tblBorders>
            <w:bottom w:val="single" w:sz="4" w:space="0" w:color="auto"/>
          </w:tblBorders>
        </w:tblPrEx>
        <w:trPr>
          <w:trHeight w:val="40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D7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13.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D7" w:rsidRPr="00A242D0" w:rsidRDefault="009342D7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Проведение классных часов: «Российская символика», «Российская Конституция: гарант прав и свобод»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D7" w:rsidRPr="00A242D0" w:rsidRDefault="009342D7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D7" w:rsidRPr="00A242D0" w:rsidRDefault="009342D7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D7" w:rsidRPr="00A242D0" w:rsidRDefault="009342D7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Патриотическое воспитание граждан.</w:t>
            </w:r>
          </w:p>
        </w:tc>
      </w:tr>
      <w:tr w:rsidR="004F032D" w:rsidRPr="00A242D0" w:rsidTr="00960C7E">
        <w:tblPrEx>
          <w:tblBorders>
            <w:bottom w:val="single" w:sz="4" w:space="0" w:color="auto"/>
          </w:tblBorders>
        </w:tblPrEx>
        <w:trPr>
          <w:trHeight w:val="448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14.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Проведение школьного этапа Всероссийских спортивных соревнований школьников «Президентские спортивные игры», «Президентские состязания»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охват соревнованиями не менее 50 % обучающихся, состоящих на учёте в комиссиях делам несовершеннолетних и органах внутренних дел</w:t>
            </w:r>
          </w:p>
        </w:tc>
      </w:tr>
      <w:tr w:rsidR="004F032D" w:rsidRPr="00A242D0" w:rsidTr="00960C7E">
        <w:tblPrEx>
          <w:tblBorders>
            <w:bottom w:val="single" w:sz="4" w:space="0" w:color="auto"/>
          </w:tblBorders>
        </w:tblPrEx>
        <w:trPr>
          <w:trHeight w:val="462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15.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Цикл внеурочных занятий «Разговоры о важном»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32D" w:rsidRPr="00A242D0" w:rsidRDefault="004F032D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Каждый понедельник первым уроком во всех школах страны проходят занятия «Разговоры о важном». Основные темы связаны с ключевыми аспектами жизни человека в современной России.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3F6E3E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16.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Тематическое </w:t>
            </w:r>
            <w:r w:rsidR="003F6E3E" w:rsidRPr="00A242D0">
              <w:rPr>
                <w:rFonts w:cs="Times New Roman"/>
                <w:color w:val="auto"/>
                <w:sz w:val="26"/>
                <w:szCs w:val="26"/>
              </w:rPr>
              <w:t>мероприятие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, посвящённое Дню защитника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Отечества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shd w:val="clear" w:color="auto" w:fill="FFFFFF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Патриотическое воспитание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17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widowControl w:val="0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>Тематическая встреча, посвящённая Сталинградской битве.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shd w:val="clear" w:color="auto" w:fill="FFFFFF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Патриотическое воспитание несовершеннолетних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ГДК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«Энергетик»,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18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widowControl w:val="0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Всероссийская неделя детской и юношеской книги (в рамках реализации программы «Десятилетие детства»)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Март-апрель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чтения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300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19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Всероссийская неделя детской и юношеской книги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shd w:val="clear" w:color="auto" w:fill="FFFFFF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Апрель</w:t>
            </w:r>
          </w:p>
          <w:p w:rsidR="00A02CB4" w:rsidRPr="00A242D0" w:rsidRDefault="00A02CB4" w:rsidP="00960C7E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чтения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МБУК БМА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  <w:r w:rsidR="0083700B">
              <w:rPr>
                <w:sz w:val="26"/>
                <w:szCs w:val="26"/>
              </w:rPr>
              <w:t xml:space="preserve"> 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1003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20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Всероссийская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акция «Библионочь»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4C0931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="00A02CB4"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чтения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200 человек</w:t>
            </w:r>
          </w:p>
          <w:p w:rsidR="00CA0C21" w:rsidRPr="00A242D0" w:rsidRDefault="00CA0C21" w:rsidP="00A02CB4">
            <w:pPr>
              <w:rPr>
                <w:sz w:val="26"/>
                <w:szCs w:val="26"/>
              </w:rPr>
            </w:pP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502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21.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Мастер-класс для несовершеннолетних, состоящих на различных видах учета по изготовлению мыла для участников СВО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960C7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Март-апрель 202</w:t>
            </w:r>
            <w:r w:rsidR="003F6E3E">
              <w:rPr>
                <w:sz w:val="26"/>
                <w:szCs w:val="26"/>
              </w:rPr>
              <w:t>5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Несовершеннолетние изготовят мыло своими руками, которое будет отправлено участникам СВО. Вовлечение детей в продуктивную и социально значимую деятельность. Воспитание патриотизма. 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434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22.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Муниципальный фестиваль «Здоровый»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960C7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Апрель 2025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рамках фестиваля подростки смогут принять участие тренировках, направленных на укрепление здоровья, мастер-классах и лекциях по здоровому питанию. Популяризация здорового образа жизни.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503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23.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Мероприятие «Дворовые игры»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960C7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Август 2025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рамках участия в «Дворовых играх» несовершеннолетние научатся работать в команде, узнают и попробуют игры: лапта, городки, резиночка, корейка и т.д.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3F6E3E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24.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Международная акция «Читаем детям о войне»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83700B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="00A02CB4"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shd w:val="clear" w:color="auto" w:fill="FFFFFF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Патриотическое воспитание 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200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119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25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Выставка детских работ в рамках </w:t>
            </w: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XIX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Межрегионального детско-юношеского-фестиваля «Астафьевская весна», посвящённая 100-летию со дня рождения В.П. Астафьева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«ДДХШ»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shd w:val="clear" w:color="auto" w:fill="FFFFFF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Май</w:t>
            </w:r>
          </w:p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творчества В.П.Астафьева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Мемориальный комплекс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В.П. Астафьева,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с.Овсянка</w:t>
            </w:r>
          </w:p>
          <w:p w:rsidR="006A5F4F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300 человек</w:t>
            </w:r>
          </w:p>
        </w:tc>
      </w:tr>
      <w:tr w:rsidR="006A5F4F" w:rsidRPr="00A242D0" w:rsidTr="00960C7E">
        <w:tblPrEx>
          <w:tblBorders>
            <w:bottom w:val="single" w:sz="4" w:space="0" w:color="auto"/>
          </w:tblBorders>
        </w:tblPrEx>
        <w:trPr>
          <w:trHeight w:val="1549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26.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Межрегиональный детско-юношеский фестиваль «Астафьевская весна»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май 202</w:t>
            </w:r>
            <w:r w:rsidR="00E27175" w:rsidRPr="00A242D0">
              <w:rPr>
                <w:sz w:val="26"/>
                <w:szCs w:val="26"/>
              </w:rPr>
              <w:t>5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5F4F" w:rsidRPr="00A242D0" w:rsidRDefault="006A5F4F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Создание условий для формирования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позитивных жизненных установок, здорового образа жизни, вовлечения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их в продуктивную, социально значимую деятельность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1249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3F6E3E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27.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Литературно-познавательный квест по Овсянке «Витькино детство»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Май-сентябрь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творчества В.П.Астафьева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БМА, с.Овсянка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</w:p>
          <w:p w:rsidR="00E27175" w:rsidRPr="00A242D0" w:rsidRDefault="00E27175" w:rsidP="00A02CB4">
            <w:pPr>
              <w:rPr>
                <w:sz w:val="26"/>
                <w:szCs w:val="26"/>
              </w:rPr>
            </w:pP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945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28.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Акция «Свеча Памяти», в память о начале Великой отечественной войны. День Памяти и скорби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22.06.2025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29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Проект «Большое летнее чтение»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4C0931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="00A02CB4"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Июнь-август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чтения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500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30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Познавательно-игровые программы и информационно-просве-тительские мероприятия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Июнь-август</w:t>
            </w:r>
          </w:p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Еженедельно</w:t>
            </w:r>
            <w:r w:rsidR="008370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досуга несовершеннолетних</w:t>
            </w:r>
            <w:r w:rsidR="0083700B">
              <w:rPr>
                <w:sz w:val="26"/>
                <w:szCs w:val="26"/>
              </w:rPr>
              <w:t xml:space="preserve">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ГДК «Энергетик»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1500 человек 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31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Проект «Библиотека на траве» в Литературном сквере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(чтение вслух с обсуждением книг, литературные викторины, концертные программы).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Июнь-июль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чтения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БМА, Литературный сквер, с. Овсянка</w:t>
            </w:r>
            <w:r w:rsidR="0083700B">
              <w:rPr>
                <w:sz w:val="26"/>
                <w:szCs w:val="26"/>
              </w:rPr>
              <w:t xml:space="preserve">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  <w:r w:rsidR="0083700B">
              <w:rPr>
                <w:sz w:val="26"/>
                <w:szCs w:val="26"/>
              </w:rPr>
              <w:t xml:space="preserve"> 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32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Праздник, посвящённый Дню Государственного флага Российской Федерации.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Август</w:t>
            </w:r>
          </w:p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Патриотическое воспитание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3F6E3E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33.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Выставка детских работ в рамках краевого мероприятия «Бабушкин праздник» в с. Овсянка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«ДДХШ»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Август</w:t>
            </w:r>
          </w:p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истории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 xml:space="preserve">с. Овсянка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Мемориальный комплекс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В.П. Астафьева, с. Овсянка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150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3F6E3E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34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pacing w:val="-2"/>
                <w:sz w:val="26"/>
                <w:szCs w:val="26"/>
              </w:rPr>
              <w:t>Тематическое мероприятие, посвященное снятию блокады Ленинграда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Январь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Патриотическое воспитание несовершеннолетних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ГДК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«Энергетик»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35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 «Первая мировая война глазами художников», посвящённая 110-летию со времени начала Первой мировой войны для учащихся общеобразовательных школ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Сентябрь</w:t>
            </w:r>
          </w:p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uppressAutoHyphens/>
              <w:spacing w:line="250" w:lineRule="exact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Популяризация истории России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МБУК ДХМ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  <w:r w:rsidR="0083700B">
              <w:rPr>
                <w:sz w:val="26"/>
                <w:szCs w:val="26"/>
              </w:rPr>
              <w:t xml:space="preserve"> 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36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Месячник профориентации</w:t>
            </w:r>
            <w:r w:rsidRPr="00A242D0">
              <w:rPr>
                <w:rFonts w:cs="Times New Roman"/>
                <w:b/>
                <w:i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«Библиотечный журфикс»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ЦБС г. Дивногорска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Октябрь-ноябрь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uppressAutoHyphens/>
              <w:spacing w:line="250" w:lineRule="exact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Профориентация несовершеннолетних</w:t>
            </w:r>
          </w:p>
          <w:p w:rsidR="00A02CB4" w:rsidRPr="00A242D0" w:rsidRDefault="00A02CB4" w:rsidP="00A02CB4">
            <w:pPr>
              <w:suppressAutoHyphens/>
              <w:spacing w:line="250" w:lineRule="exact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ЦБС г.Дивногорска</w:t>
            </w:r>
          </w:p>
          <w:p w:rsidR="00A02CB4" w:rsidRPr="00A242D0" w:rsidRDefault="00A02CB4" w:rsidP="00A02CB4">
            <w:pPr>
              <w:suppressAutoHyphens/>
              <w:spacing w:line="250" w:lineRule="exact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37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Интеллектуальная викторина для детей «Я о спорте знаю всё!»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Ноябрь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здорового образа жизни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38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Тематическая программа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«Палитра ремёсел»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МБУК БМА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Расширение кругозора несовершеннолетних о различных профессиях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39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Выездная выставка «День физкультурника»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4C0931" w:rsidP="00A63232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 w:rsidR="00A02CB4"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«Городской музей»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По согласованию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здорового образа жизни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СК «Спутник»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450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40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Лекция-презентация «Космонавты у Дивных гор»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«Городской музей»</w:t>
            </w:r>
          </w:p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истории России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Филиал «Городской музей 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ДХМ»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41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Лекция-презентация «День Государственного флага РФ»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«Городской музей»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истории России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Филиал «Городской музей 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МБУК ДХМ»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42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Лекция-презентация «Отвага, мужество, героизм»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«Городской музей»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истории России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Филиал «Городской музей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МБУК ДХМ»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43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Лекция-презентация «Дети войны»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«Городской музей»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истории России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Филиал «Городской музей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МБУК ДХМ»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100 человек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143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44</w:t>
            </w:r>
            <w:r w:rsidR="00E27175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02CB4">
            <w:pPr>
              <w:keepNext/>
              <w:tabs>
                <w:tab w:val="left" w:pos="735"/>
              </w:tabs>
              <w:ind w:right="-283"/>
              <w:outlineLvl w:val="1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Лекция-презентация «Многонациональная история России»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«Городской музей»</w:t>
            </w:r>
          </w:p>
          <w:p w:rsidR="00E27175" w:rsidRPr="00A242D0" w:rsidRDefault="00E27175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02CB4">
            <w:pPr>
              <w:shd w:val="clear" w:color="auto" w:fill="FFFFFF"/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истории России</w:t>
            </w:r>
          </w:p>
          <w:p w:rsidR="00E27175" w:rsidRPr="00A242D0" w:rsidRDefault="00E27175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Филиал «Городской музей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МБУК ДХМ»</w:t>
            </w:r>
          </w:p>
          <w:p w:rsidR="00E27175" w:rsidRPr="00A242D0" w:rsidRDefault="00E27175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100 человек</w:t>
            </w:r>
          </w:p>
          <w:p w:rsidR="00E27175" w:rsidRPr="00A242D0" w:rsidRDefault="00E27175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655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45.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Этнографический диктант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ноябрь 2024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Изучение культурного наследия народов России, воспитание уважения и согласия между людьми разных национальностей.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46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46.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Городской фестиваль «ПРОФИпроб»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ноябрь 2024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Содействие профессиональному и личностному самоопределению школьников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258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47.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Курс профориентационных занятий</w:t>
            </w:r>
          </w:p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«Россия — мои горизонты»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ноябрь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Профориентационные уроки, диагностики, моделирующие профессиональные пробы для учащихся 6-11 классов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51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48.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Межмуниципальный социокультурный фестиваль «Родом из Овсянки»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декабрь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Изучение культурного наследия народов Сибири, воспитание толерантности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1285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708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49.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Декада правового всеобуча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декабрь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Повышение правовой грамотности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5887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2CB4" w:rsidRPr="00A242D0" w:rsidRDefault="00A02CB4" w:rsidP="00A63232">
            <w:pPr>
              <w:suppressAutoHyphens/>
              <w:spacing w:line="250" w:lineRule="exact"/>
              <w:rPr>
                <w:b/>
                <w:spacing w:val="-2"/>
                <w:sz w:val="26"/>
                <w:szCs w:val="26"/>
              </w:rPr>
            </w:pPr>
            <w:r w:rsidRPr="00A242D0">
              <w:rPr>
                <w:b/>
                <w:spacing w:val="-2"/>
                <w:sz w:val="26"/>
                <w:szCs w:val="26"/>
              </w:rPr>
              <w:t>Задача 2. Совершенствование механизмов управления в системе профилактики безнадзорности и правонарушений несовершеннолетних,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uppressAutoHyphens/>
              <w:ind w:right="-595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5172" w:type="dxa"/>
            <w:gridSpan w:val="8"/>
            <w:tcBorders>
              <w:lef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suppressAutoHyphens/>
              <w:spacing w:line="250" w:lineRule="exact"/>
              <w:rPr>
                <w:b/>
                <w:bCs/>
                <w:spacing w:val="-2"/>
                <w:sz w:val="26"/>
                <w:szCs w:val="26"/>
              </w:rPr>
            </w:pPr>
            <w:r w:rsidRPr="00A242D0">
              <w:rPr>
                <w:b/>
                <w:bCs/>
                <w:spacing w:val="-2"/>
                <w:sz w:val="26"/>
                <w:szCs w:val="26"/>
              </w:rPr>
              <w:t>2024 г.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30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02CB4">
            <w:pPr>
              <w:suppressAutoHyphens/>
              <w:ind w:right="-595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1.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suppressAutoHyphens/>
              <w:spacing w:line="250" w:lineRule="exact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Реализация мероприятий информационной кампании «Вместе защитим наших детей» </w:t>
            </w:r>
          </w:p>
          <w:p w:rsidR="00E27175" w:rsidRPr="00A242D0" w:rsidRDefault="00E27175" w:rsidP="00E27175">
            <w:pPr>
              <w:suppressAutoHyphens/>
              <w:spacing w:line="250" w:lineRule="exact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(в рамках общенациональной информационной кампании «Россия – без жестокости к детям»)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комиссия по делам несовершеннолетних и защите их прав, органы и учреждения системы профилактики безнадзорности и правонарушений несовершеннолетних города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повышение эффективности функционирования </w:t>
            </w:r>
          </w:p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и координации деятельности субъектов системы профилактики правонарушений, раннее выявление несовершеннолетних, допускающих немедицинское потребление психоактивных веществ, склонных </w:t>
            </w:r>
          </w:p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к пьянству, и оказание им необходимой медицинской и реабилитационной помощи, профилактика детского и семейного неблагополучия, снижение числа семей и детей, находящихся в социально опасном положении. </w:t>
            </w:r>
          </w:p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Выявление и продвижение позитивных практик </w:t>
            </w:r>
          </w:p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сфере профилактики детского и семейного неблагополучия, сопряжённого с насилием и жестоким обращением с детьми</w:t>
            </w:r>
            <w:r w:rsidR="00184DAE">
              <w:rPr>
                <w:sz w:val="26"/>
                <w:szCs w:val="26"/>
              </w:rPr>
              <w:t>, профилактики суицидального поведения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215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595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bidi="ru-RU"/>
              </w:rPr>
              <w:t>2.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>Деятельность по программе всеобуча:</w:t>
            </w:r>
          </w:p>
          <w:p w:rsidR="00E27175" w:rsidRPr="00A242D0" w:rsidRDefault="00E27175" w:rsidP="00E2717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>– контроль за посещением занятий;</w:t>
            </w:r>
          </w:p>
          <w:p w:rsidR="00E27175" w:rsidRPr="00A242D0" w:rsidRDefault="00E27175" w:rsidP="00E27175">
            <w:pPr>
              <w:suppressAutoHyphens/>
              <w:spacing w:line="250" w:lineRule="exact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>– работа с семьей.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Уменьшение числа пропусков без уважительной причины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1508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595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bidi="ru-RU"/>
              </w:rPr>
              <w:t>3.</w:t>
            </w:r>
          </w:p>
          <w:p w:rsidR="00E27175" w:rsidRPr="00A242D0" w:rsidRDefault="00E27175" w:rsidP="00A02CB4">
            <w:pPr>
              <w:suppressAutoHyphens/>
              <w:ind w:right="-595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Деятельность Совета профилактики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теч.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Координация действий служб ОУ, МВД по работе с несовершеннолетними по конкретным проблемам</w:t>
            </w:r>
          </w:p>
          <w:p w:rsidR="009C7398" w:rsidRPr="00A242D0" w:rsidRDefault="009C7398" w:rsidP="00E27175">
            <w:pPr>
              <w:rPr>
                <w:sz w:val="26"/>
                <w:szCs w:val="26"/>
              </w:rPr>
            </w:pPr>
          </w:p>
        </w:tc>
      </w:tr>
      <w:tr w:rsidR="009C7398" w:rsidRPr="00A242D0" w:rsidTr="00960C7E">
        <w:tblPrEx>
          <w:tblBorders>
            <w:bottom w:val="single" w:sz="4" w:space="0" w:color="auto"/>
          </w:tblBorders>
        </w:tblPrEx>
        <w:trPr>
          <w:trHeight w:val="137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630D98" w:rsidP="00A02CB4">
            <w:pPr>
              <w:suppressAutoHyphens/>
              <w:ind w:right="-595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bidi="ru-RU"/>
              </w:rPr>
              <w:t>4.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9C7398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«Ты, да Я, да мы с тобой»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9C7398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«КЦСОН «Дивногорский»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9C7398" w:rsidP="009C7398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242D0">
              <w:rPr>
                <w:rFonts w:cs="Times New Roman"/>
                <w:sz w:val="26"/>
                <w:szCs w:val="26"/>
              </w:rPr>
              <w:t>Январь</w:t>
            </w:r>
          </w:p>
          <w:p w:rsidR="009C7398" w:rsidRPr="00A242D0" w:rsidRDefault="009C7398" w:rsidP="009C7398">
            <w:pPr>
              <w:jc w:val="both"/>
              <w:rPr>
                <w:rFonts w:cs="Times New Roman"/>
                <w:sz w:val="26"/>
                <w:szCs w:val="26"/>
              </w:rPr>
            </w:pPr>
            <w:r w:rsidRPr="00A242D0">
              <w:rPr>
                <w:rFonts w:cs="Times New Roman"/>
                <w:sz w:val="26"/>
                <w:szCs w:val="26"/>
              </w:rPr>
              <w:t>Апрель</w:t>
            </w:r>
          </w:p>
          <w:p w:rsidR="009C7398" w:rsidRPr="00A242D0" w:rsidRDefault="009C7398" w:rsidP="009C7398">
            <w:pPr>
              <w:jc w:val="both"/>
              <w:rPr>
                <w:rFonts w:cs="Times New Roman"/>
                <w:sz w:val="26"/>
                <w:szCs w:val="26"/>
              </w:rPr>
            </w:pPr>
            <w:r w:rsidRPr="00A242D0">
              <w:rPr>
                <w:rFonts w:cs="Times New Roman"/>
                <w:sz w:val="26"/>
                <w:szCs w:val="26"/>
              </w:rPr>
              <w:t>Август</w:t>
            </w:r>
          </w:p>
          <w:p w:rsidR="009C7398" w:rsidRPr="00A242D0" w:rsidRDefault="009C7398" w:rsidP="003F6E3E">
            <w:pPr>
              <w:rPr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9C7398" w:rsidP="009C7398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sz w:val="26"/>
                <w:szCs w:val="26"/>
              </w:rPr>
              <w:t>Выездные психопрофилактические занятия для детей на территории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598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A02CB4">
            <w:pPr>
              <w:suppressAutoHyphens/>
              <w:ind w:right="-595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bidi="ru-RU"/>
              </w:rPr>
              <w:t>5.</w:t>
            </w:r>
          </w:p>
          <w:p w:rsidR="00CA0C21" w:rsidRPr="00A242D0" w:rsidRDefault="00CA0C21" w:rsidP="00A02CB4">
            <w:pPr>
              <w:suppressAutoHyphens/>
              <w:ind w:right="-595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Образовательный семинар по профилактике правонарушений и зависимых форм поведения в молодёжной среде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Участники образовательного семинара узнают о современных технологиях профилактики в молодежной среде от специалистов, работающих в разных направлениях профилактики.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201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595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bidi="ru-RU"/>
              </w:rPr>
              <w:t>6.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02CB4">
            <w:pPr>
              <w:suppressAutoHyphens/>
              <w:spacing w:line="250" w:lineRule="exact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VIII Открытый зональный конкурс фортепианных пьес среди учащихся ДШИ и ДМШ «Арабеска»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 г.</w:t>
            </w:r>
          </w:p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Дивногорска»</w:t>
            </w:r>
          </w:p>
          <w:p w:rsidR="00E27175" w:rsidRPr="00A242D0" w:rsidRDefault="00E27175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960C7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Организация конкурсной деятельности для ДМШ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и ДШИ центральной группы районов Красноярского края и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г. Красноярска</w:t>
            </w:r>
          </w:p>
          <w:p w:rsidR="00E27175" w:rsidRPr="00A242D0" w:rsidRDefault="00E27175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 г. Дивногорска»</w:t>
            </w:r>
          </w:p>
          <w:p w:rsidR="00E27175" w:rsidRPr="00A242D0" w:rsidRDefault="00E27175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50 человек</w:t>
            </w:r>
          </w:p>
        </w:tc>
      </w:tr>
      <w:tr w:rsidR="00703EBE" w:rsidRPr="00A242D0" w:rsidTr="00960C7E">
        <w:tblPrEx>
          <w:tblBorders>
            <w:bottom w:val="single" w:sz="4" w:space="0" w:color="auto"/>
          </w:tblBorders>
        </w:tblPrEx>
        <w:trPr>
          <w:trHeight w:val="127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630D98" w:rsidP="00A02CB4">
            <w:pPr>
              <w:suppressAutoHyphens/>
              <w:ind w:right="-595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bidi="ru-RU"/>
              </w:rPr>
              <w:t>7.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Образовательный семинар по профилактике правонарушений и зависимых форм поведения в молодёжной среде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960C7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В течение 2024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Участники образовательного семинара узнают о современных технологиях профилактики в молодежной среде от специалистов, работающих в разных направлениях профилактики.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  <w:lang w:bidi="ru-RU"/>
              </w:rPr>
              <w:t>8</w:t>
            </w:r>
            <w:r w:rsidR="00A02CB4"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. 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uppressAutoHyphens/>
              <w:spacing w:line="250" w:lineRule="exact"/>
              <w:rPr>
                <w:spacing w:val="-2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II Муниципальный патриотический фестиваль «Под одним небом Победы»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63232">
            <w:pPr>
              <w:widowControl w:val="0"/>
              <w:spacing w:line="250" w:lineRule="exact"/>
              <w:rPr>
                <w:sz w:val="26"/>
                <w:szCs w:val="26"/>
                <w:lang w:bidi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Патриотическое воспитание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ГДК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«Энергетик»</w:t>
            </w:r>
          </w:p>
          <w:p w:rsidR="00A02CB4" w:rsidRPr="00A242D0" w:rsidRDefault="00A02CB4" w:rsidP="00A02CB4">
            <w:pPr>
              <w:suppressAutoHyphens/>
              <w:spacing w:line="250" w:lineRule="exact"/>
              <w:rPr>
                <w:spacing w:val="-2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2000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bidi="ru-RU"/>
              </w:rPr>
              <w:t>9</w:t>
            </w:r>
            <w:r w:rsidR="00A02CB4"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widowControl w:val="0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Городской фестиваль патриотического творчества</w:t>
            </w:r>
          </w:p>
          <w:p w:rsidR="00A02CB4" w:rsidRPr="00A242D0" w:rsidRDefault="00A02CB4" w:rsidP="00A02CB4">
            <w:pPr>
              <w:suppressAutoHyphens/>
              <w:spacing w:line="250" w:lineRule="exact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«Голоса Дивногории»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Патриотическое воспитание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ГДК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«Энергетик»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670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bidi="ru-RU"/>
              </w:rPr>
              <w:t>10</w:t>
            </w:r>
            <w:r w:rsidR="00A02CB4"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widowControl w:val="0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XIII Открытый зональный конкурс гитаристов «Звучит гитара»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г. Дивногорска»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Организация конкурсной деятельности для ДМШ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и ДШИ центральной группы районов Красноярского края и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г. Красноярска. 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 г. Дивногорска»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50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11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Методическая выставка работ учащихся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МБУ ДО «ДДХШ» 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«ДДХШ»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Приобщение несовершеннолетних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к художественному творчеству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«ДДХШ»</w:t>
            </w:r>
          </w:p>
          <w:p w:rsidR="00A02CB4" w:rsidRPr="00A242D0" w:rsidRDefault="00A02CB4" w:rsidP="00A02CB4">
            <w:pPr>
              <w:jc w:val="both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250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12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Тематическое мероприятие «День родного языка», посвящённое Международному дню родного языка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русского языка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50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13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Митинг «Афганский ветер», посвящённый 35-летию вывода российских войск из Афганистана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Патриотическое воспитание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ГДК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«Энергетик»,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14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Проект «Детская филармония» для учащихся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КГБОУ «Дивногорская школа».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 г. Дивногорска»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Февраль, апрель, октябрь, декабрь</w:t>
            </w:r>
          </w:p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Социальная адаптация и развитие музыкально-эстетического вкуса у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несовершеннолетних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г. Дивногорска»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120 человек.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15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Литературный фестиваль «Чтение делает человека знающим», посвящённый творчеству В.Г. Распутина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Городск</w:t>
            </w:r>
            <w:r w:rsidR="004C0931">
              <w:rPr>
                <w:rFonts w:cs="Times New Roman"/>
                <w:color w:val="auto"/>
                <w:sz w:val="26"/>
                <w:szCs w:val="26"/>
              </w:rPr>
              <w:t>ая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библиотек</w:t>
            </w:r>
            <w:r w:rsidR="004C0931">
              <w:rPr>
                <w:rFonts w:cs="Times New Roman"/>
                <w:color w:val="auto"/>
                <w:sz w:val="26"/>
                <w:szCs w:val="26"/>
              </w:rPr>
              <w:t>а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им. В.Г. Распутина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чтения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Городская библиотека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им. В.Г. Распутина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30 человек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630D98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1</w:t>
            </w:r>
            <w:r w:rsidR="00630D98">
              <w:rPr>
                <w:bCs/>
                <w:spacing w:val="-2"/>
                <w:sz w:val="26"/>
                <w:szCs w:val="26"/>
              </w:rPr>
              <w:t>6</w:t>
            </w:r>
            <w:r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XV Межрегиональный фестиваль любительских театральных коллективов «Внуки СТАниславского».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Март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театрального искусства. Создание условий для реализации творческого самовыражения.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800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630D98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1</w:t>
            </w:r>
            <w:r w:rsidR="00630D98">
              <w:rPr>
                <w:bCs/>
                <w:spacing w:val="-2"/>
                <w:sz w:val="26"/>
                <w:szCs w:val="26"/>
              </w:rPr>
              <w:t>7</w:t>
            </w:r>
            <w:r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Городской литературный фестиваль «Проба пера»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Центральн</w:t>
            </w:r>
            <w:r w:rsidR="004C0931">
              <w:rPr>
                <w:sz w:val="26"/>
                <w:szCs w:val="26"/>
              </w:rPr>
              <w:t>ая</w:t>
            </w:r>
            <w:r w:rsidRPr="00A242D0">
              <w:rPr>
                <w:sz w:val="26"/>
                <w:szCs w:val="26"/>
              </w:rPr>
              <w:t xml:space="preserve"> детск</w:t>
            </w:r>
            <w:r w:rsidR="004C0931">
              <w:rPr>
                <w:sz w:val="26"/>
                <w:szCs w:val="26"/>
              </w:rPr>
              <w:t>ая</w:t>
            </w:r>
            <w:r w:rsidRPr="00A242D0">
              <w:rPr>
                <w:sz w:val="26"/>
                <w:szCs w:val="26"/>
              </w:rPr>
              <w:t xml:space="preserve"> библиотек</w:t>
            </w:r>
            <w:r w:rsidR="004C0931">
              <w:rPr>
                <w:sz w:val="26"/>
                <w:szCs w:val="26"/>
              </w:rPr>
              <w:t>а</w:t>
            </w:r>
            <w:r w:rsidRPr="00A242D0">
              <w:rPr>
                <w:sz w:val="26"/>
                <w:szCs w:val="26"/>
              </w:rPr>
              <w:t xml:space="preserve"> им. </w:t>
            </w:r>
          </w:p>
          <w:p w:rsidR="00A02CB4" w:rsidRPr="00A242D0" w:rsidRDefault="00A02CB4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А. Гайдара 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литературного творчества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Центральная детская библиотека им. А. Гайдара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630D98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1</w:t>
            </w:r>
            <w:r w:rsidR="00630D98">
              <w:rPr>
                <w:bCs/>
                <w:spacing w:val="-2"/>
                <w:sz w:val="26"/>
                <w:szCs w:val="26"/>
              </w:rPr>
              <w:t>8</w:t>
            </w:r>
            <w:r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XLVII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Городской конкурс детского художественного творчества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«Фиалка»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«ДДХШ»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shd w:val="clear" w:color="auto" w:fill="FFFFFF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Апрель</w:t>
            </w:r>
          </w:p>
          <w:p w:rsidR="00A02CB4" w:rsidRPr="00A242D0" w:rsidRDefault="00A02CB4" w:rsidP="00960C7E">
            <w:pPr>
              <w:shd w:val="clear" w:color="auto" w:fill="FFFFFF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</w:t>
            </w:r>
          </w:p>
          <w:p w:rsidR="00A02CB4" w:rsidRPr="00A242D0" w:rsidRDefault="00A02CB4" w:rsidP="00960C7E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Приобщение несовершеннолетних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к художественному творчеству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МБУ ДО «ДДХШ»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250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630D98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1</w:t>
            </w:r>
            <w:r w:rsidR="00630D98">
              <w:rPr>
                <w:bCs/>
                <w:spacing w:val="-2"/>
                <w:sz w:val="26"/>
                <w:szCs w:val="26"/>
              </w:rPr>
              <w:t>9</w:t>
            </w:r>
            <w:r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Цикл культурно-просветительских мероприятий: концерт-лекция «Душа хотела стать звездой», посвящённый 100-летию со дня рождения В.П. Астафьева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г. Дивногорска»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Апрель</w:t>
            </w:r>
          </w:p>
          <w:p w:rsidR="00A02CB4" w:rsidRPr="00A242D0" w:rsidRDefault="00A02CB4" w:rsidP="00960C7E">
            <w:pPr>
              <w:shd w:val="clear" w:color="auto" w:fill="FFFFFF"/>
              <w:rPr>
                <w:sz w:val="26"/>
                <w:szCs w:val="26"/>
              </w:rPr>
            </w:pPr>
          </w:p>
          <w:p w:rsidR="00A02CB4" w:rsidRPr="00A242D0" w:rsidRDefault="00A02CB4" w:rsidP="00960C7E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bCs/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>Популяризация творчества</w:t>
            </w:r>
            <w:r w:rsidR="0083700B">
              <w:rPr>
                <w:bCs/>
                <w:sz w:val="26"/>
                <w:szCs w:val="26"/>
              </w:rPr>
              <w:t xml:space="preserve"> </w:t>
            </w:r>
            <w:r w:rsidRPr="00A242D0">
              <w:rPr>
                <w:bCs/>
                <w:sz w:val="26"/>
                <w:szCs w:val="26"/>
              </w:rPr>
              <w:t>В.П. Астафьева</w:t>
            </w:r>
          </w:p>
          <w:p w:rsidR="00A02CB4" w:rsidRPr="00A242D0" w:rsidRDefault="00A02CB4" w:rsidP="00A02CB4">
            <w:pPr>
              <w:rPr>
                <w:bCs/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>Общеобразовательные школы города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>300 человек.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20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XVIII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Межрегиональный детско-юношеский-фестиваль «Астафьевская весна». посвящённый 100-летию со дня рождения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В.П. Астафьева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МБУК БМА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Май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творчества В.П.Астафьева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Мемориальный комплекс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В.П. Астафьева, МБУК БМА с.Овсянка</w:t>
            </w:r>
          </w:p>
          <w:p w:rsidR="00A02CB4" w:rsidRPr="00A242D0" w:rsidRDefault="00A02CB4" w:rsidP="00A02CB4">
            <w:pPr>
              <w:rPr>
                <w:bCs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800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21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pacing w:after="200" w:line="276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Проект «Майский десант» </w:t>
            </w:r>
          </w:p>
          <w:p w:rsidR="00A02CB4" w:rsidRPr="00A242D0" w:rsidRDefault="00A02CB4" w:rsidP="00A02CB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 г. Дивногорска»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Май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both"/>
              <w:rPr>
                <w:bCs/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 xml:space="preserve">Популяризация концертно-просветительской деятельности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 г. Дивногорска»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>200 человек.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22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XXXI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Межрегиональный фестиваль детского художественного творчества «У Дивных гор»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4C0931" w:rsidP="00A632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02CB4" w:rsidRPr="00A242D0">
              <w:rPr>
                <w:sz w:val="26"/>
                <w:szCs w:val="26"/>
              </w:rPr>
              <w:t>тдел культуры администрации г.Дивногорска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Июнь</w:t>
            </w:r>
          </w:p>
          <w:p w:rsidR="00A02CB4" w:rsidRPr="00A242D0" w:rsidRDefault="00A02CB4" w:rsidP="00A02CB4">
            <w:pPr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Приобщение несовершеннолетних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к художественному творчеству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Пионерская площадь г. Дивно-горска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23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Межрегиональный конкурс детского рисунка и художественной керамики в рамках проведения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XXXI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Межрегионального фестиваля-конкурса детского художественного творчества «У Дивных гор»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«ДДХШ»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Июнь</w:t>
            </w:r>
          </w:p>
          <w:p w:rsidR="00A02CB4" w:rsidRPr="00A242D0" w:rsidRDefault="00A02CB4" w:rsidP="00A02CB4">
            <w:pPr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Приобщение несовершеннолетних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к художественному творчеству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Пионерская площадь г.Дивногорска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24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Летняя музыкальная площадка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для учащихся общеобразовательных школ города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83700B" w:rsidP="00A63232">
            <w:pPr>
              <w:rPr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 w:rsidR="00A02CB4" w:rsidRPr="00A242D0">
              <w:rPr>
                <w:sz w:val="26"/>
                <w:szCs w:val="26"/>
              </w:rPr>
              <w:t>МБУ ДО «ДШИ</w:t>
            </w:r>
            <w:r>
              <w:rPr>
                <w:sz w:val="26"/>
                <w:szCs w:val="26"/>
              </w:rPr>
              <w:t xml:space="preserve"> </w:t>
            </w:r>
            <w:r w:rsidR="00A02CB4" w:rsidRPr="00A242D0">
              <w:rPr>
                <w:sz w:val="26"/>
                <w:szCs w:val="26"/>
              </w:rPr>
              <w:t>г. Дивногорска»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Июнь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музыки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 г. Дивногорска»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300 человек</w:t>
            </w:r>
          </w:p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25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Лекция «</w:t>
            </w: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On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-</w:t>
            </w: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line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безопасность» для учащихся общеобразовательных школ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Сентябрь</w:t>
            </w:r>
          </w:p>
          <w:p w:rsidR="00A02CB4" w:rsidRPr="00A242D0" w:rsidRDefault="00A02CB4" w:rsidP="00A02CB4">
            <w:pPr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Знакомство с правилами </w:t>
            </w: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On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-</w:t>
            </w: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line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безопасности и закрепление материала во время просмотра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видеороликов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МБУК ДХМ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20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630D98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2</w:t>
            </w:r>
            <w:r w:rsidR="00630D98">
              <w:rPr>
                <w:bCs/>
                <w:spacing w:val="-2"/>
                <w:sz w:val="26"/>
                <w:szCs w:val="26"/>
              </w:rPr>
              <w:t>6</w:t>
            </w:r>
            <w:r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Городской фестиваль русских народных игр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</w:t>
            </w:r>
            <w:r w:rsidR="004C0931">
              <w:rPr>
                <w:sz w:val="26"/>
                <w:szCs w:val="26"/>
              </w:rPr>
              <w:t>МБУК ГДК «Энергетик»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Сентябрь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народных игр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Административная площадь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г. Дивногорска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630D98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2</w:t>
            </w:r>
            <w:r w:rsidR="00630D98">
              <w:rPr>
                <w:bCs/>
                <w:spacing w:val="-2"/>
                <w:sz w:val="26"/>
                <w:szCs w:val="26"/>
              </w:rPr>
              <w:t>7</w:t>
            </w:r>
            <w:r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Краевой фестиваль «Покровские встречи в Дивногорске»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uppressAutoHyphens/>
              <w:spacing w:line="250" w:lineRule="exact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Популяризация духовной культуры</w:t>
            </w:r>
          </w:p>
          <w:p w:rsidR="00A02CB4" w:rsidRPr="00A242D0" w:rsidRDefault="00A02CB4" w:rsidP="00A02CB4">
            <w:pPr>
              <w:suppressAutoHyphens/>
              <w:spacing w:line="250" w:lineRule="exact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ГДК «Энергетик»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800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630D98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2</w:t>
            </w:r>
            <w:r w:rsidR="00630D98">
              <w:rPr>
                <w:bCs/>
                <w:spacing w:val="-2"/>
                <w:sz w:val="26"/>
                <w:szCs w:val="26"/>
              </w:rPr>
              <w:t>8</w:t>
            </w:r>
            <w:r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Открытый межрегиональный фестиваль уличных танцевальных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культур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uppressAutoHyphens/>
              <w:spacing w:line="250" w:lineRule="exact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Популяризация уличных танцевальных культур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800 человек 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630D98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2</w:t>
            </w:r>
            <w:r w:rsidR="00630D98">
              <w:rPr>
                <w:bCs/>
                <w:spacing w:val="-2"/>
                <w:sz w:val="26"/>
                <w:szCs w:val="26"/>
              </w:rPr>
              <w:t>9</w:t>
            </w:r>
            <w:r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Открытая зональная олимпиада по сольфеджио среди учащихся ДМШ и ДШИ Красноярского края «Дивногорский эрудит»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г. Дивногорска»</w:t>
            </w:r>
          </w:p>
          <w:p w:rsidR="00A02CB4" w:rsidRPr="00A242D0" w:rsidRDefault="00A02CB4" w:rsidP="00A6323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Организация конкурсной деятельности для ДМШ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и ДШИ центральной группы районов Красноярского края и г. Красноярска.</w:t>
            </w:r>
          </w:p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 г. Дивногорска»</w:t>
            </w:r>
          </w:p>
          <w:p w:rsidR="00A02CB4" w:rsidRPr="00A242D0" w:rsidRDefault="00A02CB4" w:rsidP="00A02CB4">
            <w:pPr>
              <w:suppressAutoHyphens/>
              <w:spacing w:line="250" w:lineRule="exact"/>
              <w:jc w:val="center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40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30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Методическая выставка работ студентов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Красноярского художественного училища им.В.И. Сурикова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«ДДХШ»</w:t>
            </w:r>
          </w:p>
          <w:p w:rsidR="00A02CB4" w:rsidRPr="00A242D0" w:rsidRDefault="00A02CB4" w:rsidP="00960C7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По согласованию 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Приобщение несовершеннолетних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к художественному творчеству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«ДДХШ»</w:t>
            </w:r>
          </w:p>
          <w:p w:rsidR="00A02CB4" w:rsidRPr="00A242D0" w:rsidRDefault="00A02CB4" w:rsidP="00A02CB4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5887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b/>
                <w:bCs/>
                <w:sz w:val="26"/>
                <w:szCs w:val="26"/>
              </w:rPr>
            </w:pPr>
            <w:r w:rsidRPr="00A242D0">
              <w:rPr>
                <w:b/>
                <w:bCs/>
                <w:sz w:val="26"/>
                <w:szCs w:val="26"/>
              </w:rPr>
              <w:t>2025 г.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3454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1.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Реализация мероприятий информационной кампании «Вместе защитим наших детей» </w:t>
            </w:r>
          </w:p>
          <w:p w:rsidR="00E27175" w:rsidRPr="00A242D0" w:rsidRDefault="00E27175" w:rsidP="00E2717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(в рамках общенациональной информационной кампании «Россия – без жестокости к детям»)</w:t>
            </w:r>
          </w:p>
          <w:p w:rsidR="00E27175" w:rsidRPr="00A242D0" w:rsidRDefault="00E27175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комиссия по делам несовершеннолетних и защите их прав, органы и учреждения системы профилактики безнадзорности и правонарушений несовершеннолетних города 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повышение эффективности функционирования </w:t>
            </w:r>
          </w:p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и координации деятельности субъектов системы профилактики правонарушений, раннее выявление несовершеннолетних, допускающих немедицинское потребление психоактивных веществ, склонных </w:t>
            </w:r>
          </w:p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к пьянству, и оказание им необходимой медицинской и реабилитационной помощи, профилактика детского и семейного неблагополучия, снижение числа семей и детей, находящихся в социально опасном положении. </w:t>
            </w:r>
          </w:p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Выявление и продвижение позитивных практик </w:t>
            </w:r>
          </w:p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сфере профилактики детского и семейного неблагополучия, сопряжённого с насилием и жестоким обращением с детьми</w:t>
            </w:r>
            <w:r w:rsidR="00184DAE">
              <w:rPr>
                <w:sz w:val="26"/>
                <w:szCs w:val="26"/>
              </w:rPr>
              <w:t>,</w:t>
            </w:r>
            <w:r w:rsidR="0083700B">
              <w:rPr>
                <w:sz w:val="26"/>
                <w:szCs w:val="26"/>
              </w:rPr>
              <w:t xml:space="preserve"> </w:t>
            </w:r>
            <w:r w:rsidR="00184DAE">
              <w:rPr>
                <w:sz w:val="26"/>
                <w:szCs w:val="26"/>
              </w:rPr>
              <w:t>профилактике суицидального поведения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519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</w:p>
          <w:p w:rsidR="00E27175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>Деятельность по программе всеобуча:</w:t>
            </w:r>
          </w:p>
          <w:p w:rsidR="00E27175" w:rsidRPr="00A242D0" w:rsidRDefault="00E27175" w:rsidP="00E2717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>– контроль за посещением занятий;</w:t>
            </w:r>
          </w:p>
          <w:p w:rsidR="00E27175" w:rsidRPr="00A242D0" w:rsidRDefault="00E27175" w:rsidP="00E27175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>– работа с семьей.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Уменьшение числа пропусков без уважительной причины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57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3.</w:t>
            </w:r>
          </w:p>
          <w:p w:rsidR="00E27175" w:rsidRPr="00A242D0" w:rsidRDefault="00E27175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Деятельность Совета профилактики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теч.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Координация действий служб ОУ, МВД по работе с несовершеннолетними по конкретным проблемам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2255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XIX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Открытый зональный конкурс фортепианный пьес среди учащихся ДШИ и ДМШ «Арабеска»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960C7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г. Дивногорска»</w:t>
            </w:r>
          </w:p>
          <w:p w:rsidR="00E27175" w:rsidRPr="00A242D0" w:rsidRDefault="00E27175" w:rsidP="00960C7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02CB4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  <w:p w:rsidR="00E27175" w:rsidRPr="00A242D0" w:rsidRDefault="00E27175" w:rsidP="00A02CB4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Организация конкурсной деятельности для ДМШ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и ДШИ центральной группы районов Красноярского края и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г. Красноярска</w:t>
            </w:r>
          </w:p>
          <w:p w:rsidR="00E27175" w:rsidRPr="00A242D0" w:rsidRDefault="00E27175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 г. Дивногорска»</w:t>
            </w:r>
          </w:p>
          <w:p w:rsidR="009C7398" w:rsidRPr="00A242D0" w:rsidRDefault="00E27175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50 человек</w:t>
            </w:r>
          </w:p>
        </w:tc>
      </w:tr>
      <w:tr w:rsidR="009C7398" w:rsidRPr="00A242D0" w:rsidTr="00960C7E">
        <w:tblPrEx>
          <w:tblBorders>
            <w:bottom w:val="single" w:sz="4" w:space="0" w:color="auto"/>
          </w:tblBorders>
        </w:tblPrEx>
        <w:trPr>
          <w:trHeight w:val="1043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9C7398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«Ты, да Я, да мы с тобой»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9C7398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«КЦСОН «Дивногорский»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9C7398" w:rsidP="009C7398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Январь</w:t>
            </w:r>
          </w:p>
          <w:p w:rsidR="009C7398" w:rsidRPr="00A242D0" w:rsidRDefault="009C7398" w:rsidP="009C7398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Апрель</w:t>
            </w:r>
          </w:p>
          <w:p w:rsidR="009C7398" w:rsidRPr="00A242D0" w:rsidRDefault="009C7398" w:rsidP="009C7398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Август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9C7398" w:rsidP="003F6E3E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sz w:val="26"/>
                <w:szCs w:val="26"/>
              </w:rPr>
              <w:t>Выездные психопрофилактические занятия для детей на территории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Методическая выставка работ учащихся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МБУ ДО «ДДХШ» 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«ДДХШ»</w:t>
            </w:r>
          </w:p>
          <w:p w:rsidR="00A02CB4" w:rsidRPr="00A242D0" w:rsidRDefault="00A02CB4" w:rsidP="00960C7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Приобщение несовершеннолетних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к художественному творчеству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«ДДХШ»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250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7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II</w:t>
            </w: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I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Муниципальный патриотический фестиваль «Под одним небом Победы»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rPr>
                <w:sz w:val="26"/>
                <w:szCs w:val="26"/>
              </w:rPr>
            </w:pPr>
          </w:p>
          <w:p w:rsidR="00A02CB4" w:rsidRPr="00A242D0" w:rsidRDefault="00A02CB4" w:rsidP="00960C7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960C7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Патриотическое воспитание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ГДК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«Энергетик»,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2000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8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XI</w:t>
            </w: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V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Открытый зональный конкурс гитаристов «Звучит гитара»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 г. Дивногорска»</w:t>
            </w:r>
          </w:p>
          <w:p w:rsidR="00A02CB4" w:rsidRPr="00A242D0" w:rsidRDefault="00A02CB4" w:rsidP="00960C7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Организация конкурсной деятельности для ДМШ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и ДШИ центральной группы районов Красноярского края и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г. Красноярска. 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 г. Дивногорска»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50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9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widowControl w:val="0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Городской фестиваль патриотического творчества</w:t>
            </w:r>
          </w:p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«Голоса Дивногории»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960C7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960C7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Патриотическое воспитание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ГДК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«Энергетик»,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670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1372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10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Проект «Детская филармония» для учащихся КГБОУ «Дивногосркая школа».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 г. Дивногорска»</w:t>
            </w:r>
          </w:p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Февраль, апрель, октябрь, декабрь</w:t>
            </w:r>
          </w:p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Социальная адаптация и развитие музыкально-эстетического вкуса у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несовершеннолетних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 г. Дивногорска»</w:t>
            </w:r>
          </w:p>
          <w:p w:rsidR="00703EBE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120 человек</w:t>
            </w:r>
          </w:p>
        </w:tc>
      </w:tr>
      <w:tr w:rsidR="00703EBE" w:rsidRPr="00A242D0" w:rsidTr="00960C7E">
        <w:tblPrEx>
          <w:tblBorders>
            <w:bottom w:val="single" w:sz="4" w:space="0" w:color="auto"/>
          </w:tblBorders>
        </w:tblPrEx>
        <w:trPr>
          <w:trHeight w:val="1374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11.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Конкурс социальных видеороликов «Молодёжь за ЗОЖ»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Февраль-апрель 2025г.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Участники посредством социальных роликов обратят внимание социума, в том числе в молодежной среде, на важность ведения здорового образа жизни как устойчивой социальной нормы.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12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XV</w:t>
            </w: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I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Межрегиональный фестиваль любительских театральных коллективов «Внуки СТАниславского».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Март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театрального искусства. Создание условий для реализации творческого самовыражения.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ГДК «Энергетик»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800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13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XLVIII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Городской конкурс детского художественного творчества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«Фиалка»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«ДДХШ»</w:t>
            </w:r>
          </w:p>
          <w:p w:rsidR="00A02CB4" w:rsidRPr="00A242D0" w:rsidRDefault="00A02CB4" w:rsidP="004C093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Апрель</w:t>
            </w:r>
          </w:p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</w:t>
            </w:r>
          </w:p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Приобщение несовершеннолетних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к художественному творчеству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«ДДХШ»</w:t>
            </w:r>
          </w:p>
          <w:p w:rsidR="00A02CB4" w:rsidRPr="00A242D0" w:rsidRDefault="0083700B" w:rsidP="00A02C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02CB4" w:rsidRPr="00A242D0">
              <w:rPr>
                <w:sz w:val="26"/>
                <w:szCs w:val="26"/>
              </w:rPr>
              <w:t>250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14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XIX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Межрегиональный детско-юношеский-фестиваль «Астафьевская весна». посвящённый 100-летию со дня рождения В.П. Астафьева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МБУК БМА</w:t>
            </w:r>
          </w:p>
          <w:p w:rsidR="00A02CB4" w:rsidRPr="00A242D0" w:rsidRDefault="00A02CB4" w:rsidP="004C093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Май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творчества В.П.Астафьева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Мемориальный комплекс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В.П. Астафьева,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с.Овсянка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800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630D98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1</w:t>
            </w:r>
            <w:r w:rsidR="00630D98">
              <w:rPr>
                <w:bCs/>
                <w:spacing w:val="-2"/>
                <w:sz w:val="26"/>
                <w:szCs w:val="26"/>
              </w:rPr>
              <w:t>5</w:t>
            </w:r>
            <w:r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pacing w:after="200" w:line="276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Проект «Майский десант» </w:t>
            </w:r>
          </w:p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 г. Дивногорска»</w:t>
            </w:r>
          </w:p>
          <w:p w:rsidR="00A02CB4" w:rsidRPr="00A242D0" w:rsidRDefault="00A02CB4" w:rsidP="004C093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Май</w:t>
            </w:r>
          </w:p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bCs/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>Популяризация концертно-просветительской деятельности.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 г. Дивногорска»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>200 человек.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630D98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1</w:t>
            </w:r>
            <w:r w:rsidR="00630D98">
              <w:rPr>
                <w:bCs/>
                <w:spacing w:val="-2"/>
                <w:sz w:val="26"/>
                <w:szCs w:val="26"/>
              </w:rPr>
              <w:t>6</w:t>
            </w:r>
            <w:r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Летняя музыкальная площадка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для детей общеобразовательных учреждений города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C0931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 w:rsidRPr="00A242D0">
              <w:rPr>
                <w:sz w:val="26"/>
                <w:szCs w:val="26"/>
              </w:rPr>
              <w:t>МБУ ДО «ДШИ г. Дивногорска»</w:t>
            </w:r>
          </w:p>
          <w:p w:rsidR="00A02CB4" w:rsidRPr="00A242D0" w:rsidRDefault="00A02CB4" w:rsidP="004C093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Июнь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музыки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«ДШИ г. Дивногорска»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300 человек</w:t>
            </w:r>
          </w:p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</w:t>
            </w:r>
          </w:p>
        </w:tc>
      </w:tr>
      <w:tr w:rsidR="00A02CB4" w:rsidRPr="00A242D0" w:rsidTr="004C093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630D98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1</w:t>
            </w:r>
            <w:r w:rsidR="00630D98">
              <w:rPr>
                <w:bCs/>
                <w:spacing w:val="-2"/>
                <w:sz w:val="26"/>
                <w:szCs w:val="26"/>
              </w:rPr>
              <w:t>7</w:t>
            </w:r>
            <w:r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1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XXXII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Межрегиональный фестиваль детского художественного творчества «У Дивных гор»</w:t>
            </w:r>
          </w:p>
        </w:tc>
        <w:tc>
          <w:tcPr>
            <w:tcW w:w="32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4C0931" w:rsidP="004C0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Отдел</w:t>
            </w:r>
            <w:r w:rsidR="00A02CB4" w:rsidRPr="00A242D0">
              <w:rPr>
                <w:sz w:val="26"/>
                <w:szCs w:val="26"/>
              </w:rPr>
              <w:t xml:space="preserve"> культуры администрации г.Дивногорска</w:t>
            </w:r>
          </w:p>
          <w:p w:rsidR="00A02CB4" w:rsidRPr="00A242D0" w:rsidRDefault="00A02CB4" w:rsidP="004C093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Июнь</w:t>
            </w:r>
          </w:p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Приобщение несовершеннолетних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к художественному творчеству</w:t>
            </w:r>
          </w:p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Пионерская площадь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г. Дивногорска</w:t>
            </w:r>
          </w:p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3000 человек</w:t>
            </w:r>
          </w:p>
        </w:tc>
      </w:tr>
      <w:tr w:rsidR="00A02CB4" w:rsidRPr="00A242D0" w:rsidTr="004C093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630D98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1</w:t>
            </w:r>
            <w:r w:rsidR="00630D98">
              <w:rPr>
                <w:bCs/>
                <w:spacing w:val="-2"/>
                <w:sz w:val="26"/>
                <w:szCs w:val="26"/>
              </w:rPr>
              <w:t>8</w:t>
            </w:r>
            <w:r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1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Межрегиональный конкурс детского рисунка и художественной керамики в рамках проведения </w:t>
            </w:r>
            <w:r w:rsidRPr="00A242D0">
              <w:rPr>
                <w:rFonts w:cs="Times New Roman"/>
                <w:color w:val="auto"/>
                <w:sz w:val="26"/>
                <w:szCs w:val="26"/>
                <w:lang w:val="en-US"/>
              </w:rPr>
              <w:t>XXXII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Межрегионального фестиваля-конкурса детского художественного творчества «У Дивных гор»</w:t>
            </w:r>
          </w:p>
        </w:tc>
        <w:tc>
          <w:tcPr>
            <w:tcW w:w="32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 ДО «ДДХШ»</w:t>
            </w:r>
          </w:p>
          <w:p w:rsidR="00A02CB4" w:rsidRPr="00A242D0" w:rsidRDefault="00A02CB4" w:rsidP="004C093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Июнь</w:t>
            </w:r>
          </w:p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Приобщение несовершеннолетних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к художественному творчеству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Пионерская площадь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г. Дивногорска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99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630D98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1</w:t>
            </w:r>
            <w:r w:rsidR="00630D98">
              <w:rPr>
                <w:bCs/>
                <w:spacing w:val="-2"/>
                <w:sz w:val="26"/>
                <w:szCs w:val="26"/>
              </w:rPr>
              <w:t>9</w:t>
            </w:r>
            <w:r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Туристические маршруты: «У Дивных гор». «Музеи города» «Городские истории»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4C093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По заявкам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Популяризация истории Дивногорска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1000 человек</w:t>
            </w:r>
            <w:r w:rsidR="0083700B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ДХМ, улицы Дивногорска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20.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Образовательный семинар по профилактике правонарушений и зависимых форм поведения в молодёжной среде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Участники образовательного семинара узнают о современных технологиях профилактики в молодежной среде от специалистов, работающих в разных направлениях профилактики.</w:t>
            </w:r>
          </w:p>
        </w:tc>
      </w:tr>
      <w:tr w:rsidR="00A02CB4" w:rsidRPr="00A242D0" w:rsidTr="004C0931">
        <w:tblPrEx>
          <w:tblBorders>
            <w:bottom w:val="single" w:sz="4" w:space="0" w:color="auto"/>
          </w:tblBorders>
        </w:tblPrEx>
        <w:trPr>
          <w:trHeight w:val="1315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21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Городской фестиваль русских народных игр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4C093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Сентябрь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184DA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народных игр</w:t>
            </w:r>
          </w:p>
          <w:p w:rsidR="00A02CB4" w:rsidRPr="00A242D0" w:rsidRDefault="00A02CB4" w:rsidP="00184DA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Административная площадь г.Дивногорска</w:t>
            </w:r>
          </w:p>
          <w:p w:rsidR="00A02CB4" w:rsidRPr="00A242D0" w:rsidRDefault="00A02CB4" w:rsidP="00184DA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22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Краевой фестиваль «Покровские встречи в Дивногорске»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4C093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184DAE">
            <w:pPr>
              <w:suppressAutoHyphens/>
              <w:spacing w:line="250" w:lineRule="exact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Популяризация духовной культуры</w:t>
            </w:r>
          </w:p>
          <w:p w:rsidR="00A02CB4" w:rsidRPr="00A242D0" w:rsidRDefault="00A02CB4" w:rsidP="00184DAE">
            <w:pPr>
              <w:suppressAutoHyphens/>
              <w:spacing w:line="250" w:lineRule="exact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ГДК «Энергетик»</w:t>
            </w:r>
          </w:p>
          <w:p w:rsidR="00A02CB4" w:rsidRPr="00A242D0" w:rsidRDefault="00A02CB4" w:rsidP="00184DAE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800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1073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23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Открытый межрегиональный фестиваль уличных танцевальных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культур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4C093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uppressAutoHyphens/>
              <w:spacing w:line="250" w:lineRule="exact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Популяризация уличных танцевальных культур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703EBE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800 человек </w:t>
            </w:r>
          </w:p>
        </w:tc>
      </w:tr>
      <w:tr w:rsidR="00703EBE" w:rsidRPr="00A242D0" w:rsidTr="00960C7E">
        <w:tblPrEx>
          <w:tblBorders>
            <w:bottom w:val="single" w:sz="4" w:space="0" w:color="auto"/>
          </w:tblBorders>
        </w:tblPrEx>
        <w:trPr>
          <w:trHeight w:val="1346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630D98" w:rsidP="00A02CB4">
            <w:pPr>
              <w:suppressAutoHyphens/>
              <w:ind w:right="-59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24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Профилактическая встреча с инспектором ПДН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Октябрь 2025 г.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Участники повысят свою правовую грамотность и ответственность за свои поступки и действия.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5887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C0931">
            <w:pPr>
              <w:rPr>
                <w:sz w:val="26"/>
                <w:szCs w:val="26"/>
              </w:rPr>
            </w:pPr>
            <w:r w:rsidRPr="00A242D0">
              <w:rPr>
                <w:b/>
                <w:bCs/>
                <w:spacing w:val="-2"/>
                <w:sz w:val="26"/>
                <w:szCs w:val="26"/>
              </w:rPr>
              <w:t>Задача 3. 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5887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4C0931">
            <w:pPr>
              <w:rPr>
                <w:b/>
                <w:bCs/>
                <w:sz w:val="26"/>
                <w:szCs w:val="26"/>
              </w:rPr>
            </w:pPr>
            <w:r w:rsidRPr="00A242D0">
              <w:rPr>
                <w:b/>
                <w:bCs/>
                <w:sz w:val="26"/>
                <w:szCs w:val="26"/>
              </w:rPr>
              <w:t>2024 г.</w:t>
            </w:r>
          </w:p>
        </w:tc>
      </w:tr>
      <w:tr w:rsidR="00703EBE" w:rsidRPr="00A242D0" w:rsidTr="00960C7E">
        <w:tblPrEx>
          <w:tblBorders>
            <w:bottom w:val="single" w:sz="4" w:space="0" w:color="auto"/>
          </w:tblBorders>
        </w:tblPrEx>
        <w:trPr>
          <w:trHeight w:val="478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1.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Встреча несовершеннолетних, состоящих на учете, с представителями антинаркотического общественного движения «Антидилер».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Май 2024г.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Познакомятся с деятельностью организации «АнтиДилер», получат установку и мотивацию на здоровое отношение к жизни.</w:t>
            </w:r>
          </w:p>
        </w:tc>
      </w:tr>
      <w:tr w:rsidR="00703EBE" w:rsidRPr="00A242D0" w:rsidTr="00960C7E">
        <w:tblPrEx>
          <w:tblBorders>
            <w:bottom w:val="single" w:sz="4" w:space="0" w:color="auto"/>
          </w:tblBorders>
        </w:tblPrEx>
        <w:trPr>
          <w:trHeight w:val="148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2</w:t>
            </w:r>
            <w:r w:rsidR="00630D98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A02CB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Times New Roman"/>
                <w:sz w:val="26"/>
                <w:szCs w:val="26"/>
              </w:rPr>
            </w:pPr>
          </w:p>
          <w:p w:rsidR="00703EBE" w:rsidRPr="00A242D0" w:rsidRDefault="00703EBE" w:rsidP="00A02CB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Times New Roman"/>
                <w:sz w:val="26"/>
                <w:szCs w:val="26"/>
              </w:rPr>
            </w:pPr>
            <w:r w:rsidRPr="00A242D0">
              <w:rPr>
                <w:rFonts w:cs="Times New Roman"/>
                <w:sz w:val="26"/>
                <w:szCs w:val="26"/>
              </w:rPr>
              <w:t>Создание листовки-памятки для родителей «Внимание-угроза!»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МБУК БМА</w:t>
            </w:r>
          </w:p>
          <w:p w:rsidR="00703EBE" w:rsidRPr="00A242D0" w:rsidRDefault="00703EBE" w:rsidP="004C093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A02CB4">
            <w:pPr>
              <w:jc w:val="center"/>
              <w:rPr>
                <w:sz w:val="26"/>
                <w:szCs w:val="26"/>
              </w:rPr>
            </w:pPr>
          </w:p>
          <w:p w:rsidR="00703EBE" w:rsidRPr="00A242D0" w:rsidRDefault="00703EBE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Июнь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A02CB4">
            <w:pPr>
              <w:rPr>
                <w:sz w:val="26"/>
                <w:szCs w:val="26"/>
              </w:rPr>
            </w:pPr>
          </w:p>
          <w:p w:rsidR="00703EBE" w:rsidRPr="00A242D0" w:rsidRDefault="00703EBE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здорового образа жизни</w:t>
            </w:r>
          </w:p>
          <w:p w:rsidR="00703EBE" w:rsidRPr="00A242D0" w:rsidRDefault="00703EBE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627701" w:rsidRPr="00A242D0" w:rsidRDefault="00703EBE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</w:p>
          <w:p w:rsidR="00627701" w:rsidRPr="00A242D0" w:rsidRDefault="00627701" w:rsidP="00A02CB4">
            <w:pPr>
              <w:rPr>
                <w:sz w:val="26"/>
                <w:szCs w:val="26"/>
              </w:rPr>
            </w:pPr>
          </w:p>
        </w:tc>
      </w:tr>
      <w:tr w:rsidR="00627701" w:rsidRPr="00A242D0" w:rsidTr="00960C7E">
        <w:tblPrEx>
          <w:tblBorders>
            <w:bottom w:val="single" w:sz="4" w:space="0" w:color="auto"/>
          </w:tblBorders>
        </w:tblPrEx>
        <w:trPr>
          <w:trHeight w:val="1362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Посещение семей, состоящих в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СОП: составление актов ЖБУ и выяснение проблем в семье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ОО и П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Наблюдение и выяснение проблем для дальнейшего межведомственного взаимодействия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63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Лекция на тему: К чему приводит вредные привычки употребление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алкоголя и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наркотиков, курение.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4C0931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Физкультурно-спортивные клубы по месту жительства граждан МБУ ДО «СШ ЦФСР»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Лекции проводятся для мотивации подростков к ведению здорового образа жизни, а также на примере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реального человека показать, к чему приводят вредные привычки.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409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Проведение в отделениях по видам спорта мероприятий (беседы) по профилактике курения, пьянства, употребления токсических и наркотических веществ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Отделения по видам спорта МБУ ДО «СШ ЦФСР»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Предотвращение первых признаков и желания курения, пьянства, употребления токсических и наркотических веществ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638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Систематический контроль тренировочных занятий отделений по видам спорта (внутренний контроль, прием контрольно-переводных нормативов)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Отделения по видам спорта МБУ ДО «СШ ЦФСР»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398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Выявление детей, длительное время не посещающих тренировочные занятия, принятие мер по </w:t>
            </w:r>
          </w:p>
          <w:p w:rsidR="009C7398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возвращению их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в Спортивную школу</w:t>
            </w:r>
          </w:p>
        </w:tc>
      </w:tr>
      <w:tr w:rsidR="001749AD" w:rsidRPr="00A242D0" w:rsidTr="00960C7E">
        <w:tblPrEx>
          <w:tblBorders>
            <w:bottom w:val="single" w:sz="4" w:space="0" w:color="auto"/>
          </w:tblBorders>
        </w:tblPrEx>
        <w:trPr>
          <w:trHeight w:val="978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9AD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7.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9AD" w:rsidRPr="00A242D0" w:rsidRDefault="001749AD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Серия психологических тренингов по профилактике распространения экстремизма и терроризма «Умей сказать НЕТ» среди подростков и юношества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9AD" w:rsidRPr="00A242D0" w:rsidRDefault="001749AD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«КЦСОН «Дивногорский»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9AD" w:rsidRPr="00A242D0" w:rsidRDefault="001749AD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Февраль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9AD" w:rsidRPr="00A242D0" w:rsidRDefault="001749AD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КГБУ СО «КЦСОН «Дивногорский», 20 человек</w:t>
            </w:r>
          </w:p>
        </w:tc>
      </w:tr>
      <w:tr w:rsidR="001749AD" w:rsidRPr="00A242D0" w:rsidTr="00960C7E">
        <w:tblPrEx>
          <w:tblBorders>
            <w:bottom w:val="single" w:sz="4" w:space="0" w:color="auto"/>
          </w:tblBorders>
        </w:tblPrEx>
        <w:trPr>
          <w:trHeight w:val="828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9AD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8.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9AD" w:rsidRPr="00A242D0" w:rsidRDefault="001749AD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Правовой час: «Преступление и правонарушения» (с привлечением сотрудников ПДН и УИИ).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9AD" w:rsidRPr="00A242D0" w:rsidRDefault="001749AD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«КЦСОН «Дивногорский»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9AD" w:rsidRPr="00A242D0" w:rsidRDefault="001749AD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Май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9AD" w:rsidRPr="00A242D0" w:rsidRDefault="001749AD" w:rsidP="001749AD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КГБУ СО «КЦСОН «Дивногорский» 50 человек</w:t>
            </w:r>
          </w:p>
          <w:p w:rsidR="001749AD" w:rsidRPr="00A242D0" w:rsidRDefault="001749AD" w:rsidP="003F6E3E">
            <w:pPr>
              <w:rPr>
                <w:sz w:val="26"/>
                <w:szCs w:val="26"/>
              </w:rPr>
            </w:pPr>
          </w:p>
        </w:tc>
      </w:tr>
      <w:tr w:rsidR="001749AD" w:rsidRPr="00A242D0" w:rsidTr="00960C7E">
        <w:tblPrEx>
          <w:tblBorders>
            <w:bottom w:val="single" w:sz="4" w:space="0" w:color="auto"/>
          </w:tblBorders>
        </w:tblPrEx>
        <w:trPr>
          <w:trHeight w:val="734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9AD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9.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9AD" w:rsidRPr="00A242D0" w:rsidRDefault="001749AD" w:rsidP="001749AD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A242D0">
              <w:rPr>
                <w:rFonts w:cs="Times New Roman"/>
                <w:sz w:val="26"/>
                <w:szCs w:val="26"/>
              </w:rPr>
              <w:t>«Чем опасен интернет?»</w:t>
            </w:r>
          </w:p>
          <w:p w:rsidR="001749AD" w:rsidRPr="00A242D0" w:rsidRDefault="001749AD" w:rsidP="001749AD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sz w:val="26"/>
                <w:szCs w:val="26"/>
              </w:rPr>
              <w:t>Информационная встреча сотрудника правоохранительных органов с детьми СОП на тему: «Как следует себя вести в интернете» и «Как обезопасить себя»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9AD" w:rsidRPr="00A242D0" w:rsidRDefault="001749AD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«КЦСОН «Дивногорский»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9AD" w:rsidRPr="00A242D0" w:rsidRDefault="001749AD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Август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9AD" w:rsidRPr="00A242D0" w:rsidRDefault="001749AD" w:rsidP="001749AD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242D0">
              <w:rPr>
                <w:rFonts w:cs="Times New Roman"/>
                <w:sz w:val="26"/>
                <w:szCs w:val="26"/>
              </w:rPr>
              <w:t>КГБУ СО «КЦСОН «Дивногорский»</w:t>
            </w:r>
          </w:p>
          <w:p w:rsidR="001749AD" w:rsidRPr="00A242D0" w:rsidRDefault="001749AD" w:rsidP="003F6E3E">
            <w:pPr>
              <w:rPr>
                <w:sz w:val="26"/>
                <w:szCs w:val="26"/>
              </w:rPr>
            </w:pP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43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10.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Встреча несовершеннолетних, состоящих на учете, с представителями антинаркотического общественного движения «Антидилер».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Познакомятся с деятельностью организации «АнтиДилер», получат установку и мотивацию на здоровое отношение к жизни.</w:t>
            </w:r>
          </w:p>
        </w:tc>
      </w:tr>
      <w:tr w:rsidR="00627701" w:rsidRPr="00A242D0" w:rsidTr="00960C7E">
        <w:tblPrEx>
          <w:tblBorders>
            <w:bottom w:val="single" w:sz="4" w:space="0" w:color="auto"/>
          </w:tblBorders>
        </w:tblPrEx>
        <w:trPr>
          <w:trHeight w:val="380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11.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Межведомственная профилактическая акция «Молодёжь выбирает жизнь!», в рамках которой организация социально-психологического тестирования школьников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октябрь-ноябрь 2024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пропаганда здорового образа жизни, доведение до массового сознания опасности употребления любых видов наркотиков и других ПАВ, снижение количества несовершеннолетних, вовлеченных в употребление ПАВ.</w:t>
            </w:r>
          </w:p>
        </w:tc>
      </w:tr>
      <w:tr w:rsidR="00627701" w:rsidRPr="00A242D0" w:rsidTr="00960C7E">
        <w:tblPrEx>
          <w:tblBorders>
            <w:bottom w:val="single" w:sz="4" w:space="0" w:color="auto"/>
          </w:tblBorders>
        </w:tblPrEx>
        <w:trPr>
          <w:trHeight w:val="665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12.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работы служб медиации, как технологии разрешения конфликтов среди учащихся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функционирова</w:t>
            </w:r>
            <w:r w:rsidR="00A63232">
              <w:rPr>
                <w:sz w:val="26"/>
                <w:szCs w:val="26"/>
              </w:rPr>
              <w:t>ние служб медиации</w:t>
            </w:r>
            <w:r w:rsidRPr="00A242D0">
              <w:rPr>
                <w:sz w:val="26"/>
                <w:szCs w:val="26"/>
              </w:rPr>
              <w:t>, организационно-методическая поддержка их развития и функционирования</w:t>
            </w:r>
          </w:p>
        </w:tc>
      </w:tr>
      <w:tr w:rsidR="00627701" w:rsidRPr="00A242D0" w:rsidTr="00960C7E">
        <w:tblPrEx>
          <w:tblBorders>
            <w:bottom w:val="single" w:sz="4" w:space="0" w:color="auto"/>
          </w:tblBorders>
        </w:tblPrEx>
        <w:trPr>
          <w:trHeight w:val="761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13.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Организация психолого-педагогического сопровождения образовательного процесса </w:t>
            </w:r>
            <w:r w:rsidRPr="00A242D0">
              <w:rPr>
                <w:sz w:val="26"/>
                <w:szCs w:val="26"/>
              </w:rPr>
              <w:br/>
              <w:t xml:space="preserve">в образовательных организациях в части взаимодействия с родителями по вопросам профилактики аддиктивного, суицидального поведения, жестокого обращения и насилия </w:t>
            </w:r>
            <w:r w:rsidRPr="00A242D0">
              <w:rPr>
                <w:sz w:val="26"/>
                <w:szCs w:val="26"/>
              </w:rPr>
              <w:br/>
              <w:t>в семье, просвещение родителей в области педагогики, детской психологии и возрастной физиологии. Пропаганда традиционных семейных ценностей, формирование позитивного имиджа приёмных, многодетных семей, престижа ответственного родительства, формирование устойчивых моделей воспитания детей без применения насилия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специалисты по вопросам опеки и попечительства, руководители ОУ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родители (законные представители) обучающихся информированы по вопросам профилактики аддиктивного, суицидального поведения, жестокого обращения и насилия в семье. Продвижение в обществе ценностей доверительных отношений между родителями и детьми, диалогового воспитания как альтернативы воспитанию с применением насилия и жестокости по отношению к детям</w:t>
            </w:r>
            <w:r w:rsidR="00184DAE">
              <w:rPr>
                <w:sz w:val="26"/>
                <w:szCs w:val="26"/>
              </w:rPr>
              <w:t>.</w:t>
            </w:r>
            <w:r w:rsidR="0083700B">
              <w:rPr>
                <w:sz w:val="26"/>
                <w:szCs w:val="26"/>
              </w:rPr>
              <w:t xml:space="preserve"> </w:t>
            </w:r>
            <w:r w:rsidR="00184DAE">
              <w:rPr>
                <w:sz w:val="26"/>
                <w:szCs w:val="26"/>
              </w:rPr>
              <w:t>Профилактика суицидального поведения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342"/>
        </w:trPr>
        <w:tc>
          <w:tcPr>
            <w:tcW w:w="15887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703EBE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2025 г.</w:t>
            </w:r>
          </w:p>
        </w:tc>
      </w:tr>
      <w:tr w:rsidR="00703EBE" w:rsidRPr="00A242D0" w:rsidTr="00960C7E">
        <w:tblPrEx>
          <w:tblBorders>
            <w:bottom w:val="single" w:sz="4" w:space="0" w:color="auto"/>
          </w:tblBorders>
        </w:tblPrEx>
        <w:trPr>
          <w:trHeight w:val="2200"/>
        </w:trPr>
        <w:tc>
          <w:tcPr>
            <w:tcW w:w="7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A02CB4">
            <w:pPr>
              <w:jc w:val="center"/>
              <w:rPr>
                <w:b/>
                <w:spacing w:val="-2"/>
                <w:sz w:val="26"/>
                <w:szCs w:val="26"/>
              </w:rPr>
            </w:pPr>
          </w:p>
          <w:p w:rsidR="00703EBE" w:rsidRPr="00A242D0" w:rsidRDefault="00630D98" w:rsidP="00703EBE"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1.</w:t>
            </w:r>
          </w:p>
        </w:tc>
        <w:tc>
          <w:tcPr>
            <w:tcW w:w="6507" w:type="dxa"/>
            <w:gridSpan w:val="2"/>
            <w:shd w:val="clear" w:color="auto" w:fill="auto"/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Тренинг «Выбор здорового человека»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Апрель 2025г.</w:t>
            </w:r>
          </w:p>
        </w:tc>
        <w:tc>
          <w:tcPr>
            <w:tcW w:w="3661" w:type="dxa"/>
            <w:shd w:val="clear" w:color="auto" w:fill="auto"/>
          </w:tcPr>
          <w:p w:rsidR="00627701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Несовершеннолетние получили информацию о здоровье, о здоровом образе жизни и как влияют различные вещества на организм и здоровье подростка.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163"/>
        </w:trPr>
        <w:tc>
          <w:tcPr>
            <w:tcW w:w="7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703EBE"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2.</w:t>
            </w:r>
          </w:p>
        </w:tc>
        <w:tc>
          <w:tcPr>
            <w:tcW w:w="6507" w:type="dxa"/>
            <w:gridSpan w:val="2"/>
            <w:shd w:val="clear" w:color="auto" w:fill="auto"/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Проведение в отделениях по видам спорта мероприятий (беседы) по профилактике курения, пьянства, употребления токсических и наркотических веществ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Отделения по видам спорта МБУ ДО «СШ ЦФСР»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661" w:type="dxa"/>
            <w:shd w:val="clear" w:color="auto" w:fill="auto"/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Предотвращение первых признаков и желания курения, пьянства, употребления токсических и наркотических веществ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162"/>
        </w:trPr>
        <w:tc>
          <w:tcPr>
            <w:tcW w:w="7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703EBE"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3.</w:t>
            </w:r>
          </w:p>
        </w:tc>
        <w:tc>
          <w:tcPr>
            <w:tcW w:w="6507" w:type="dxa"/>
            <w:gridSpan w:val="2"/>
            <w:shd w:val="clear" w:color="auto" w:fill="auto"/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Систематический контроль тренировочных занятий отделений по видам спорта (внутренний контроль, прием контрольно-переводных нормативов)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Отделения по видам спорта МБУ ДО «СШ ЦФСР»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661" w:type="dxa"/>
            <w:shd w:val="clear" w:color="auto" w:fill="auto"/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Выявление детей, длительное время не посещающих тренировочные занятия, принятие мер по возвращению их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в Спортивную школу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163"/>
        </w:trPr>
        <w:tc>
          <w:tcPr>
            <w:tcW w:w="7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703EBE"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4.</w:t>
            </w:r>
          </w:p>
        </w:tc>
        <w:tc>
          <w:tcPr>
            <w:tcW w:w="6507" w:type="dxa"/>
            <w:gridSpan w:val="2"/>
            <w:shd w:val="clear" w:color="auto" w:fill="auto"/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Встреча несовершеннолетних, состоящих на учете, с представителями антинаркотического общественного движения «Антидилер».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3661" w:type="dxa"/>
            <w:shd w:val="clear" w:color="auto" w:fill="auto"/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Познакомятся с деятельностью организации «АнтиДилер», получат установку и мотивацию на здоровое отношение к жизни.</w:t>
            </w:r>
          </w:p>
        </w:tc>
      </w:tr>
      <w:tr w:rsidR="00627701" w:rsidRPr="00A242D0" w:rsidTr="00960C7E">
        <w:tblPrEx>
          <w:tblBorders>
            <w:bottom w:val="single" w:sz="4" w:space="0" w:color="auto"/>
          </w:tblBorders>
        </w:tblPrEx>
        <w:trPr>
          <w:trHeight w:val="1874"/>
        </w:trPr>
        <w:tc>
          <w:tcPr>
            <w:tcW w:w="7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30D98" w:rsidP="00703EBE"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5.</w:t>
            </w:r>
          </w:p>
        </w:tc>
        <w:tc>
          <w:tcPr>
            <w:tcW w:w="6507" w:type="dxa"/>
            <w:gridSpan w:val="2"/>
            <w:shd w:val="clear" w:color="auto" w:fill="auto"/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работы служб медиации, как технологии разрешения конфликтов среди учащихся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61" w:type="dxa"/>
            <w:shd w:val="clear" w:color="auto" w:fill="auto"/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функционирование служб медиации , организационно-методическая поддержка их развития и функционирования</w:t>
            </w:r>
          </w:p>
          <w:p w:rsidR="00627701" w:rsidRPr="00A242D0" w:rsidRDefault="00627701" w:rsidP="003F6E3E">
            <w:pPr>
              <w:rPr>
                <w:sz w:val="26"/>
                <w:szCs w:val="26"/>
              </w:rPr>
            </w:pPr>
          </w:p>
        </w:tc>
      </w:tr>
      <w:tr w:rsidR="00627701" w:rsidRPr="00A242D0" w:rsidTr="00960C7E">
        <w:tblPrEx>
          <w:tblBorders>
            <w:bottom w:val="single" w:sz="4" w:space="0" w:color="auto"/>
          </w:tblBorders>
        </w:tblPrEx>
        <w:trPr>
          <w:trHeight w:val="1258"/>
        </w:trPr>
        <w:tc>
          <w:tcPr>
            <w:tcW w:w="7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30D98" w:rsidP="00703EBE"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6.</w:t>
            </w:r>
          </w:p>
        </w:tc>
        <w:tc>
          <w:tcPr>
            <w:tcW w:w="6507" w:type="dxa"/>
            <w:gridSpan w:val="2"/>
            <w:shd w:val="clear" w:color="auto" w:fill="auto"/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Посещение семей, состоящих в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СОП: составление актов ЖБУ и выяснение проблем в семье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Специалисты ОО и П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61" w:type="dxa"/>
            <w:shd w:val="clear" w:color="auto" w:fill="auto"/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Наблюдение и выяснение проблем для дальнейшего межведомственного взаимодействия</w:t>
            </w:r>
          </w:p>
        </w:tc>
      </w:tr>
      <w:tr w:rsidR="00627701" w:rsidRPr="00A242D0" w:rsidTr="00960C7E">
        <w:tblPrEx>
          <w:tblBorders>
            <w:bottom w:val="single" w:sz="4" w:space="0" w:color="auto"/>
          </w:tblBorders>
        </w:tblPrEx>
        <w:trPr>
          <w:trHeight w:val="2706"/>
        </w:trPr>
        <w:tc>
          <w:tcPr>
            <w:tcW w:w="7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30D98" w:rsidP="00703EBE"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7.</w:t>
            </w:r>
          </w:p>
        </w:tc>
        <w:tc>
          <w:tcPr>
            <w:tcW w:w="6507" w:type="dxa"/>
            <w:gridSpan w:val="2"/>
            <w:shd w:val="clear" w:color="auto" w:fill="auto"/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Межведомственная профилактическая акция «Молодёжь выбирает жизнь!», в рамках которой организация социально-психологического тестирования школьников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октябрь-ноябрь 2024</w:t>
            </w:r>
          </w:p>
        </w:tc>
        <w:tc>
          <w:tcPr>
            <w:tcW w:w="3661" w:type="dxa"/>
            <w:shd w:val="clear" w:color="auto" w:fill="auto"/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пропаганда здорового образа жизни, доведение до массового сознания опасности употребления любых видов наркотиков и других ПАВ, снижение количества несовершеннолетних, вовлеченных в употребление ПАВ.</w:t>
            </w:r>
          </w:p>
        </w:tc>
      </w:tr>
      <w:tr w:rsidR="00627701" w:rsidRPr="00A242D0" w:rsidTr="00960C7E">
        <w:tblPrEx>
          <w:tblBorders>
            <w:bottom w:val="single" w:sz="4" w:space="0" w:color="auto"/>
          </w:tblBorders>
        </w:tblPrEx>
        <w:trPr>
          <w:trHeight w:val="4588"/>
        </w:trPr>
        <w:tc>
          <w:tcPr>
            <w:tcW w:w="7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630D98" w:rsidP="00703EBE"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8.</w:t>
            </w:r>
          </w:p>
        </w:tc>
        <w:tc>
          <w:tcPr>
            <w:tcW w:w="6507" w:type="dxa"/>
            <w:gridSpan w:val="2"/>
            <w:shd w:val="clear" w:color="auto" w:fill="auto"/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Организация психолого-педагогического сопровождения образовательного процесса </w:t>
            </w:r>
            <w:r w:rsidRPr="00A242D0">
              <w:rPr>
                <w:sz w:val="26"/>
                <w:szCs w:val="26"/>
              </w:rPr>
              <w:br/>
              <w:t xml:space="preserve">в образовательных организациях в части взаимодействия с родителями по вопросам профилактики аддиктивного, суицидального поведения, жестокого обращения и насилия </w:t>
            </w:r>
            <w:r w:rsidRPr="00A242D0">
              <w:rPr>
                <w:sz w:val="26"/>
                <w:szCs w:val="26"/>
              </w:rPr>
              <w:br/>
              <w:t>в семье, просвещение родителей в области педагогики, детской психологии и возрастной физиологии. Пропаганда традиционных семейных ценностей, формирование позитивного имиджа приёмных, многодетных семей, престижа ответственного родительства, формирование устойчивых моделей воспитания детей без применения насилия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специалисты по вопросам опеки и попечительства, руководители ОУ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61" w:type="dxa"/>
            <w:shd w:val="clear" w:color="auto" w:fill="auto"/>
          </w:tcPr>
          <w:p w:rsidR="00627701" w:rsidRPr="00A242D0" w:rsidRDefault="0062770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родители (законные представители) обучающихся информированы по вопросам профилактики аддиктивного, суицидального поведения, жестокого обращения и насилия в семье. Продвижение в обществе ценностей доверительных отношений между родителями и детьми, диалогового воспитания как альтернативы воспитанию с применением насилия и жестокости по отношению к детям</w:t>
            </w:r>
          </w:p>
        </w:tc>
      </w:tr>
      <w:tr w:rsidR="001749AD" w:rsidRPr="00A242D0" w:rsidTr="00960C7E">
        <w:tblPrEx>
          <w:tblBorders>
            <w:bottom w:val="single" w:sz="4" w:space="0" w:color="auto"/>
          </w:tblBorders>
        </w:tblPrEx>
        <w:trPr>
          <w:trHeight w:val="1536"/>
        </w:trPr>
        <w:tc>
          <w:tcPr>
            <w:tcW w:w="7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9AD" w:rsidRPr="00A242D0" w:rsidRDefault="00630D98" w:rsidP="00703EBE"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9.</w:t>
            </w:r>
          </w:p>
        </w:tc>
        <w:tc>
          <w:tcPr>
            <w:tcW w:w="6507" w:type="dxa"/>
            <w:gridSpan w:val="2"/>
            <w:shd w:val="clear" w:color="auto" w:fill="auto"/>
          </w:tcPr>
          <w:p w:rsidR="001749AD" w:rsidRPr="00A242D0" w:rsidRDefault="001749AD" w:rsidP="001749AD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«Чем опасен интернет?»</w:t>
            </w:r>
          </w:p>
          <w:p w:rsidR="001749AD" w:rsidRPr="00A242D0" w:rsidRDefault="001749AD" w:rsidP="001749AD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Информационная встреча сотрудника правоохранительных органов с детьми СОП на тему: «Как следует себя вести в интернете» и «Как обезопасить себя»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749AD" w:rsidRPr="00A242D0" w:rsidRDefault="001749AD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Специалисты КГБУ СО «КЦСОН «Дивногорский»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1749AD" w:rsidRPr="00A242D0" w:rsidRDefault="001749AD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661" w:type="dxa"/>
            <w:shd w:val="clear" w:color="auto" w:fill="auto"/>
          </w:tcPr>
          <w:p w:rsidR="001749AD" w:rsidRPr="00A242D0" w:rsidRDefault="001749AD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КГБУ СО «КЦСОН «Дивногорский»</w:t>
            </w:r>
          </w:p>
        </w:tc>
      </w:tr>
      <w:tr w:rsidR="00703EBE" w:rsidRPr="00A242D0" w:rsidTr="00960C7E">
        <w:tblPrEx>
          <w:tblBorders>
            <w:bottom w:val="single" w:sz="4" w:space="0" w:color="auto"/>
          </w:tblBorders>
        </w:tblPrEx>
        <w:trPr>
          <w:trHeight w:val="1291"/>
        </w:trPr>
        <w:tc>
          <w:tcPr>
            <w:tcW w:w="15887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A02CB4">
            <w:pPr>
              <w:jc w:val="center"/>
              <w:rPr>
                <w:b/>
                <w:spacing w:val="-2"/>
                <w:sz w:val="26"/>
                <w:szCs w:val="26"/>
              </w:rPr>
            </w:pPr>
          </w:p>
          <w:p w:rsidR="00703EBE" w:rsidRPr="00A242D0" w:rsidRDefault="00703EBE" w:rsidP="00A02CB4">
            <w:pPr>
              <w:jc w:val="center"/>
              <w:rPr>
                <w:b/>
                <w:spacing w:val="-2"/>
                <w:sz w:val="26"/>
                <w:szCs w:val="26"/>
              </w:rPr>
            </w:pPr>
            <w:r w:rsidRPr="00A242D0">
              <w:rPr>
                <w:b/>
                <w:spacing w:val="-2"/>
                <w:sz w:val="26"/>
                <w:szCs w:val="26"/>
              </w:rPr>
              <w:t xml:space="preserve">Задача 4. Совершенствование имеющихся и внедрение новых технологий и методов профилактической работы с несовершеннолетними, </w:t>
            </w:r>
            <w:r w:rsidRPr="00A242D0">
              <w:rPr>
                <w:b/>
                <w:spacing w:val="-2"/>
                <w:sz w:val="26"/>
                <w:szCs w:val="26"/>
              </w:rPr>
              <w:br/>
              <w:t>направленных на профилактику их противоправного поведения, обеспечение безопасности, в том числе информационной, социальную реабилитацию, адаптацию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5887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b/>
                <w:spacing w:val="-2"/>
                <w:sz w:val="26"/>
                <w:szCs w:val="26"/>
              </w:rPr>
            </w:pPr>
            <w:r w:rsidRPr="00A242D0">
              <w:rPr>
                <w:b/>
                <w:spacing w:val="-2"/>
                <w:sz w:val="26"/>
                <w:szCs w:val="26"/>
              </w:rPr>
              <w:t>2024 г.</w:t>
            </w:r>
          </w:p>
        </w:tc>
      </w:tr>
      <w:tr w:rsidR="00703EBE" w:rsidRPr="00A242D0" w:rsidTr="00960C7E">
        <w:tblPrEx>
          <w:tblBorders>
            <w:bottom w:val="single" w:sz="4" w:space="0" w:color="auto"/>
          </w:tblBorders>
        </w:tblPrEx>
        <w:trPr>
          <w:trHeight w:val="2105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1.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Тренинг-лекция по профилактике экстремизма в социальных сетях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703EB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 2024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701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Участники узнают об ответственности, которая предусмотрена за попытки экстремизма в социальных сетях; узнают как не поддаться уловкам мошенников.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21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Тренинг-лекция по профилактике экстремизма в социальных сетях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Участники узнают об ответственности, которая предусмотрена за попытки экстремизма в социальных сетях; узнают, как не поддаться уловкам мошенников.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14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Тренинг "Булинг" от МЦ "Свое дело" 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Рассмотрят варианты поведения в ситуации булинга. 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21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Тренинг по формированию навыка эффективной коммуникации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Выработка навыков эффективной коммуникации для дальнейшего взаимодействия в социуме.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163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Тренинг-лекция по профилактике экстремизма в социальных сетях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Участники узнают об ответственности, которая предусмотрена за попытки экстремизма в социальных сетях; узнают, как не поддаться уловкам мошенников.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489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Консультации и рекомендации родителям, опекунам в семьях, состоящих в СОП, по вопросам правовой помощи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ОО и П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Соблюдение правил, норм поведения и анализ поступков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475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7.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Оформление на сайте отдела образования в разделе ОО и ОУ страничек «Профилактика безнадзорности и правонарушений»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ОО и П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184DA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Изучение родителями, опекунами предлагаемого материала и внедрение в помощь рекомендаций по воспитанию правовой гра</w:t>
            </w:r>
            <w:r w:rsidR="00184DAE">
              <w:rPr>
                <w:sz w:val="26"/>
                <w:szCs w:val="26"/>
              </w:rPr>
              <w:t>мотности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61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8.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Работа методических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объединений социальных педагогов, классных руководителей.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мест для обмена опытом, представления испытанных, эффективных методик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работы с детьми в данном направлении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32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9.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Реализация мероприятий «Рабочих программ воспитания образовательного учреждения»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Приведение воспитательных программ в соответствие с новыми образовательными стандартами, совершенствование механизмов управления в системе профилактики безнадзорности и правонарушений несовершеннолетних, повышение эффективности межведомственной профилактической деятельности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10.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Проведение в образовательных организациях цикла мероприятий «Единый урок по безопасности в сети Интернет», мероприятий по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предупреждению фактов вовлечения несовершеннолетних в группы суицидальной направленности посредством сети «Интернет»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 адресности при работе с несовершеннолетними и семьями, находящимися в социально опасном положении;</w:t>
            </w:r>
          </w:p>
        </w:tc>
      </w:tr>
      <w:tr w:rsidR="00703EBE" w:rsidRPr="00A242D0" w:rsidTr="00960C7E">
        <w:tblPrEx>
          <w:tblBorders>
            <w:bottom w:val="single" w:sz="4" w:space="0" w:color="auto"/>
          </w:tblBorders>
        </w:tblPrEx>
        <w:trPr>
          <w:trHeight w:val="135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11.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Тренинг "Булинг" от МЦ "Свое дело" 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703EB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 2024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Рассмотрят варианты поведения в ситуации булинга.</w:t>
            </w:r>
            <w:r w:rsidR="0083700B">
              <w:rPr>
                <w:sz w:val="26"/>
                <w:szCs w:val="26"/>
              </w:rPr>
              <w:t xml:space="preserve"> </w:t>
            </w:r>
            <w:r w:rsidR="00184DAE">
              <w:rPr>
                <w:sz w:val="26"/>
                <w:szCs w:val="26"/>
              </w:rPr>
              <w:t>Профилактика суицидального поведения.</w:t>
            </w:r>
          </w:p>
        </w:tc>
      </w:tr>
      <w:tr w:rsidR="00703EBE" w:rsidRPr="00A242D0" w:rsidTr="00960C7E">
        <w:tblPrEx>
          <w:tblBorders>
            <w:bottom w:val="single" w:sz="4" w:space="0" w:color="auto"/>
          </w:tblBorders>
        </w:tblPrEx>
        <w:trPr>
          <w:trHeight w:val="12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12.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Тренинг по формированию навыка эффективной коммуникации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703EB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 2024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Выработка навыков эффективной коммуникации для дальнейшего взаимодействия в социуме.</w:t>
            </w:r>
          </w:p>
        </w:tc>
      </w:tr>
      <w:tr w:rsidR="00703EBE" w:rsidRPr="00A242D0" w:rsidTr="00960C7E">
        <w:tblPrEx>
          <w:tblBorders>
            <w:bottom w:val="single" w:sz="4" w:space="0" w:color="auto"/>
          </w:tblBorders>
        </w:tblPrEx>
        <w:trPr>
          <w:trHeight w:val="1522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13.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A02CB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Times New Roman"/>
                <w:iCs/>
                <w:sz w:val="26"/>
                <w:szCs w:val="26"/>
                <w:shd w:val="clear" w:color="auto" w:fill="FFFFFF"/>
              </w:rPr>
            </w:pPr>
          </w:p>
          <w:p w:rsidR="00703EBE" w:rsidRPr="00A242D0" w:rsidRDefault="00703EBE" w:rsidP="00A02CB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Times New Roman"/>
                <w:iCs/>
                <w:sz w:val="26"/>
                <w:szCs w:val="26"/>
                <w:shd w:val="clear" w:color="auto" w:fill="FFFFFF"/>
              </w:rPr>
            </w:pPr>
            <w:r w:rsidRPr="00A242D0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Интеллектуальная викторина для детей «Я о спорте знаю всё!»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DB18C3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МБУК БМА</w:t>
            </w:r>
          </w:p>
          <w:p w:rsidR="00703EBE" w:rsidRPr="00A242D0" w:rsidRDefault="00703EBE" w:rsidP="00A02C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A02CB4">
            <w:pPr>
              <w:jc w:val="center"/>
              <w:rPr>
                <w:sz w:val="26"/>
                <w:szCs w:val="26"/>
              </w:rPr>
            </w:pPr>
          </w:p>
          <w:p w:rsidR="00703EBE" w:rsidRPr="00A242D0" w:rsidRDefault="00703EBE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Ноябрь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A02CB4">
            <w:pPr>
              <w:rPr>
                <w:sz w:val="26"/>
                <w:szCs w:val="26"/>
              </w:rPr>
            </w:pPr>
          </w:p>
          <w:p w:rsidR="00703EBE" w:rsidRPr="00A242D0" w:rsidRDefault="00703EBE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Популяризация здорового образа жизни</w:t>
            </w:r>
          </w:p>
          <w:p w:rsidR="00703EBE" w:rsidRPr="00A242D0" w:rsidRDefault="00703EBE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703EBE" w:rsidRPr="00A242D0" w:rsidRDefault="00703EBE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30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630D98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14.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Times New Roman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Вовлечение подростков в работу клубного формирования студии «Береста»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DB18C3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МБУК ДХМ</w:t>
            </w:r>
          </w:p>
          <w:p w:rsidR="00A02CB4" w:rsidRPr="00A242D0" w:rsidRDefault="00A02CB4" w:rsidP="00DB18C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pacing w:line="276" w:lineRule="auto"/>
              <w:jc w:val="both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Вторник, четверг</w:t>
            </w:r>
          </w:p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Популяризация народных ремёсел 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Центр народных ремёсел</w:t>
            </w:r>
            <w:r w:rsidR="0083700B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МБУК ДХМ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3 человека</w:t>
            </w:r>
            <w:r w:rsidR="0083700B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630D98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15.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Times New Roman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Мастер-классы по изготовлению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народной тряпичной куклы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DB18C3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DB18C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Приобщение несовершеннолетних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 xml:space="preserve">к занятиям декоративно-прикладным творчеством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  <w:r w:rsidR="0083700B">
              <w:rPr>
                <w:sz w:val="26"/>
                <w:szCs w:val="26"/>
              </w:rPr>
              <w:t xml:space="preserve"> 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16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Times New Roman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Проведение мастер-классов по декоративно-прикладному творчеству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DB18C3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DB18C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 заявкам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Приобщение несовершеннолетних к декоративно-прикладному творчеству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630D98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17.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Times New Roman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Турнир умников «Знатоки права» (безопасность жизнедеятельности)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DB18C3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Центральн</w:t>
            </w:r>
            <w:r w:rsidR="00DB18C3">
              <w:rPr>
                <w:sz w:val="26"/>
                <w:szCs w:val="26"/>
              </w:rPr>
              <w:t>ая</w:t>
            </w:r>
            <w:r w:rsidRPr="00A242D0">
              <w:rPr>
                <w:sz w:val="26"/>
                <w:szCs w:val="26"/>
              </w:rPr>
              <w:t xml:space="preserve"> детск</w:t>
            </w:r>
            <w:r w:rsidR="00DB18C3">
              <w:rPr>
                <w:sz w:val="26"/>
                <w:szCs w:val="26"/>
              </w:rPr>
              <w:t>ая</w:t>
            </w:r>
            <w:r w:rsidRPr="00A242D0">
              <w:rPr>
                <w:sz w:val="26"/>
                <w:szCs w:val="26"/>
              </w:rPr>
              <w:t xml:space="preserve"> библиотек</w:t>
            </w:r>
            <w:r w:rsidR="00DB18C3">
              <w:rPr>
                <w:sz w:val="26"/>
                <w:szCs w:val="26"/>
              </w:rPr>
              <w:t>а</w:t>
            </w:r>
            <w:r w:rsidRPr="00A242D0">
              <w:rPr>
                <w:sz w:val="26"/>
                <w:szCs w:val="26"/>
              </w:rPr>
              <w:t xml:space="preserve"> им. </w:t>
            </w:r>
          </w:p>
          <w:p w:rsidR="00A02CB4" w:rsidRPr="00A242D0" w:rsidRDefault="00A02CB4" w:rsidP="00DB18C3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А. Гайдара </w:t>
            </w:r>
          </w:p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Ноябрь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>Формирование знаний и умений</w:t>
            </w:r>
          </w:p>
          <w:p w:rsidR="00A02CB4" w:rsidRPr="00A242D0" w:rsidRDefault="00A02CB4" w:rsidP="00A02CB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>безопасного поведения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bCs/>
                <w:sz w:val="26"/>
                <w:szCs w:val="26"/>
              </w:rPr>
              <w:t>несовершеннолетних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suppressAutoHyphens/>
              <w:ind w:right="-931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18</w:t>
            </w:r>
            <w:r w:rsidR="00A02CB4" w:rsidRPr="00A242D0">
              <w:rPr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pacing w:line="276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Туристические маршруты: «У Дивных гор». «Музеи города» «Городские истории»</w:t>
            </w:r>
          </w:p>
          <w:p w:rsidR="00A02CB4" w:rsidRPr="00A242D0" w:rsidRDefault="00A02CB4" w:rsidP="00A02CB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DB18C3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DB18C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По заявкам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Популяризация истории Дивногорска</w:t>
            </w:r>
          </w:p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МБУК ДХМ, улицы Дивногорска</w:t>
            </w:r>
          </w:p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1000 человек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</w:p>
          <w:p w:rsidR="00703EBE" w:rsidRPr="00A242D0" w:rsidRDefault="00703EBE" w:rsidP="00A63232">
            <w:pPr>
              <w:rPr>
                <w:rFonts w:cs="Times New Roman"/>
                <w:color w:val="auto"/>
                <w:sz w:val="26"/>
                <w:szCs w:val="26"/>
              </w:rPr>
            </w:pPr>
          </w:p>
          <w:p w:rsidR="00703EBE" w:rsidRPr="00A242D0" w:rsidRDefault="00703EBE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</w:p>
          <w:p w:rsidR="00703EBE" w:rsidRPr="00A242D0" w:rsidRDefault="00703EBE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</w:p>
          <w:p w:rsidR="00703EBE" w:rsidRPr="00A242D0" w:rsidRDefault="00703EBE" w:rsidP="00A02CB4">
            <w:pPr>
              <w:rPr>
                <w:sz w:val="26"/>
                <w:szCs w:val="26"/>
              </w:rPr>
            </w:pP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5887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83700B" w:rsidP="00A02CB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02CB4" w:rsidRPr="00A242D0">
              <w:rPr>
                <w:b/>
                <w:bCs/>
                <w:sz w:val="26"/>
                <w:szCs w:val="26"/>
              </w:rPr>
              <w:t>2025 г.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uppressAutoHyphens/>
              <w:ind w:right="-505"/>
              <w:jc w:val="center"/>
              <w:rPr>
                <w:bCs/>
                <w:spacing w:val="-2"/>
                <w:sz w:val="26"/>
                <w:szCs w:val="26"/>
              </w:rPr>
            </w:pPr>
          </w:p>
          <w:p w:rsidR="00A02CB4" w:rsidRPr="00A242D0" w:rsidRDefault="00A02CB4" w:rsidP="00A02CB4">
            <w:pPr>
              <w:spacing w:after="200" w:line="276" w:lineRule="auto"/>
              <w:rPr>
                <w:color w:val="auto"/>
                <w:sz w:val="26"/>
                <w:szCs w:val="26"/>
              </w:rPr>
            </w:pPr>
            <w:r w:rsidRPr="00A242D0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Вовлечение подростков в работу клубного формирования студии «Береста»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DB18C3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DB18C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pacing w:line="276" w:lineRule="auto"/>
              <w:jc w:val="both"/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Вторник, четверг</w:t>
            </w:r>
          </w:p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Популяризация народных ремёсел 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Центр народных ремёсел</w:t>
            </w:r>
            <w:r w:rsidR="0083700B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МБУК ДХМ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3 человека</w:t>
            </w:r>
            <w:r w:rsidR="0083700B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1545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pacing w:after="200" w:line="276" w:lineRule="auto"/>
              <w:rPr>
                <w:color w:val="auto"/>
                <w:sz w:val="26"/>
                <w:szCs w:val="26"/>
              </w:rPr>
            </w:pPr>
            <w:r w:rsidRPr="00A242D0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Мастер-классы по изготовлению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народной тряпичной куклы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Приобщение несовершеннолетних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 xml:space="preserve">к занятиям декоративно-прикладным творчеством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БМА</w:t>
            </w:r>
          </w:p>
          <w:p w:rsidR="00E27175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  <w:r w:rsidR="0083700B">
              <w:rPr>
                <w:sz w:val="26"/>
                <w:szCs w:val="26"/>
              </w:rPr>
              <w:t xml:space="preserve"> 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393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pacing w:after="200" w:line="276" w:lineRule="auto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Консультации и рекомендации родителям, опекунам в семьях, состоящих в СОП, по вопросам правовой помощи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Специалисты ОО и П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A63232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Соблюдение правил, норм поведения и анализ</w:t>
            </w:r>
            <w:r w:rsidR="00A63232">
              <w:rPr>
                <w:sz w:val="26"/>
                <w:szCs w:val="26"/>
              </w:rPr>
              <w:t xml:space="preserve"> п</w:t>
            </w:r>
            <w:r w:rsidRPr="00A242D0">
              <w:rPr>
                <w:sz w:val="26"/>
                <w:szCs w:val="26"/>
              </w:rPr>
              <w:t>оступков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17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pacing w:after="200" w:line="276" w:lineRule="auto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Оформление на сайте отдела образования в разделе ОО и ОУ страничек «Профилактика безнадзорности и правонарушений»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Специалисты ОО и П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Изучение родителями, опекунами предлагаемого материала и внедрение в помощь рекомендаций по воспитанию правовой гражданственности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40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pacing w:after="200" w:line="276" w:lineRule="auto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Работа методических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объединений социальных педагогов, классных руководителей.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Организация мест для обмена опытом, представления испытанных, эффективных методик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работы с детьми в данном направлении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459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pacing w:after="200" w:line="276" w:lineRule="auto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Реализация мероприятий «Рабочих программ воспитания образовательного учреждения»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Приведение воспитательных программ в соответствие с новыми образовательными стандартами, совершенствование механизмов управления в системе профилактики безнадзорности и правонарушений несовершеннолетних, повышение эффективности межведомственной профилактической деятельности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A02CB4">
            <w:pPr>
              <w:spacing w:after="200" w:line="276" w:lineRule="auto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7.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Тренинг-лекция по профилактике экстремизма в социальных сетях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Участники узнают об ответственности, которая предусмотрена за попытки экстремизма в социальных сетях; узнают, как не поддаться уловкам мошенников.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353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A02CB4">
            <w:pPr>
              <w:spacing w:after="200" w:line="276" w:lineRule="auto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8.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Тренинг "Булинг" от МЦ "Свое дело" 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Рассмотрят варианты поведения в ситуации булинга. 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285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A02CB4">
            <w:pPr>
              <w:spacing w:after="200" w:line="276" w:lineRule="auto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9.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Тренинг по формированию навыка эффективной коммуникации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Выработка навыков эффективной коммуникации для дальнейшего взаимодействия в социуме.</w:t>
            </w:r>
          </w:p>
        </w:tc>
      </w:tr>
      <w:tr w:rsidR="00CA0C21" w:rsidRPr="00A242D0" w:rsidTr="00960C7E">
        <w:tblPrEx>
          <w:tblBorders>
            <w:bottom w:val="single" w:sz="4" w:space="0" w:color="auto"/>
          </w:tblBorders>
        </w:tblPrEx>
        <w:trPr>
          <w:trHeight w:val="218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630D98" w:rsidP="00A02CB4">
            <w:pPr>
              <w:spacing w:after="200" w:line="276" w:lineRule="auto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10.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Тренинг-лекция по профилактике экстремизма в социальных сетях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C21" w:rsidRPr="00A242D0" w:rsidRDefault="00CA0C21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Участники узнают об ответственности, которая предусмотрена за попытки экстремизма в социальных сетях; узнают, как не поддаться уловкам мошенников.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461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pacing w:after="200" w:line="276" w:lineRule="auto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11.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Проведение в образовательных организациях цикла мероприятий «Единый урок по безопасности в сети Интернет», мероприятий по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предупреждению фактов вовлечения несовершеннолетних в группы суицидальной направленности посредством сети «Интернет»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 ОУ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и адресности при работе с несовершеннолетними и семьями, находящимися в социально опасном положении;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630D98">
            <w:pPr>
              <w:suppressAutoHyphens/>
              <w:ind w:right="-505"/>
              <w:rPr>
                <w:color w:val="auto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12</w:t>
            </w:r>
            <w:r w:rsidR="00A02CB4" w:rsidRPr="00A242D0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Проведение мастер-классов по декоративно-прикладному творчеству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 заявкам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Приобщение несовершеннолетних к декоративно-прикладному творчеству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100 человек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1154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630D98">
            <w:pPr>
              <w:suppressAutoHyphens/>
              <w:ind w:right="-505"/>
              <w:rPr>
                <w:color w:val="auto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13.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pacing w:line="276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Туристические маршруты: «У Дивных гор». «Музеи города» «Городские истории»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ДХМ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По заявкам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Популяризация истории Дивногорска</w:t>
            </w:r>
          </w:p>
          <w:p w:rsidR="00A02CB4" w:rsidRPr="00A242D0" w:rsidRDefault="00A02CB4" w:rsidP="00A63232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МБУК ДХМ, улицы Дивногорска</w:t>
            </w:r>
          </w:p>
          <w:p w:rsidR="005131FB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1000 человек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64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630D98">
            <w:pPr>
              <w:suppressAutoHyphens/>
              <w:ind w:right="-505"/>
              <w:rPr>
                <w:color w:val="auto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14.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  <w:lang w:bidi="ru-RU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Неделя информации «Безопасный интернет»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Городск</w:t>
            </w:r>
            <w:r w:rsidR="00DB18C3">
              <w:rPr>
                <w:sz w:val="26"/>
                <w:szCs w:val="26"/>
              </w:rPr>
              <w:t>ая</w:t>
            </w:r>
            <w:r w:rsidRPr="00A242D0">
              <w:rPr>
                <w:sz w:val="26"/>
                <w:szCs w:val="26"/>
              </w:rPr>
              <w:t xml:space="preserve"> библиотек</w:t>
            </w:r>
            <w:r w:rsidR="00DB18C3">
              <w:rPr>
                <w:sz w:val="26"/>
                <w:szCs w:val="26"/>
              </w:rPr>
              <w:t>а</w:t>
            </w:r>
            <w:r w:rsidRPr="00A242D0">
              <w:rPr>
                <w:sz w:val="26"/>
                <w:szCs w:val="26"/>
              </w:rPr>
              <w:t xml:space="preserve"> им. В. Г. Распутина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Центральн</w:t>
            </w:r>
            <w:r w:rsidR="00DB18C3">
              <w:rPr>
                <w:sz w:val="26"/>
                <w:szCs w:val="26"/>
              </w:rPr>
              <w:t>ая детская</w:t>
            </w:r>
            <w:r w:rsidRPr="00A242D0">
              <w:rPr>
                <w:sz w:val="26"/>
                <w:szCs w:val="26"/>
              </w:rPr>
              <w:t xml:space="preserve"> библиотек</w:t>
            </w:r>
            <w:r w:rsidR="00DB18C3">
              <w:rPr>
                <w:sz w:val="26"/>
                <w:szCs w:val="26"/>
              </w:rPr>
              <w:t>а</w:t>
            </w:r>
            <w:r w:rsidRPr="00A242D0">
              <w:rPr>
                <w:sz w:val="26"/>
                <w:szCs w:val="26"/>
              </w:rPr>
              <w:t xml:space="preserve"> им.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А. Гайдара </w:t>
            </w:r>
          </w:p>
          <w:p w:rsidR="00A242D0" w:rsidRPr="00A242D0" w:rsidRDefault="00A02CB4" w:rsidP="00DB18C3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rFonts w:cs="Times New Roman"/>
                <w:color w:val="auto"/>
                <w:spacing w:val="2"/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Формирование знаний безопасного поведения в интернете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Городская библиотека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 xml:space="preserve">им. В. Г. Распутина 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Центральная детская библиотека им. А. Гайдара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60 человек</w:t>
            </w:r>
            <w:r w:rsidR="0083700B">
              <w:rPr>
                <w:sz w:val="26"/>
                <w:szCs w:val="26"/>
              </w:rPr>
              <w:t xml:space="preserve"> </w:t>
            </w:r>
          </w:p>
        </w:tc>
      </w:tr>
      <w:tr w:rsidR="00A242D0" w:rsidRPr="00A242D0" w:rsidTr="00960C7E">
        <w:tblPrEx>
          <w:tblBorders>
            <w:bottom w:val="single" w:sz="4" w:space="0" w:color="auto"/>
          </w:tblBorders>
        </w:tblPrEx>
        <w:trPr>
          <w:trHeight w:val="1234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630D98" w:rsidP="00A02CB4">
            <w:pPr>
              <w:spacing w:after="200" w:line="276" w:lineRule="auto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15.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A242D0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 xml:space="preserve">«Мы этой земли продолжение» </w:t>
            </w:r>
          </w:p>
          <w:p w:rsidR="00A242D0" w:rsidRPr="00A242D0" w:rsidRDefault="00A242D0" w:rsidP="00A242D0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Программа летней площадки с краткосрочным дневным прибывание для несовершеннолетних получателей социальных услуг КГБУ СО «КЦСОН «Дивногорский» в период летних каникул 2025 года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A02CB4">
            <w:pPr>
              <w:rPr>
                <w:sz w:val="26"/>
                <w:szCs w:val="26"/>
              </w:rPr>
            </w:pPr>
          </w:p>
          <w:p w:rsidR="00A242D0" w:rsidRPr="00A242D0" w:rsidRDefault="00A242D0" w:rsidP="00A242D0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Специалисты КГБУ СО «КЦСОН «Дивногорский»</w:t>
            </w:r>
          </w:p>
          <w:p w:rsidR="00A242D0" w:rsidRPr="00A242D0" w:rsidRDefault="00A242D0" w:rsidP="00A242D0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Специалисты группы профилактики</w:t>
            </w:r>
          </w:p>
          <w:p w:rsidR="00A242D0" w:rsidRPr="00A242D0" w:rsidRDefault="00A242D0" w:rsidP="00A02CB4">
            <w:pPr>
              <w:rPr>
                <w:sz w:val="26"/>
                <w:szCs w:val="26"/>
              </w:rPr>
            </w:pPr>
          </w:p>
          <w:p w:rsidR="00A242D0" w:rsidRPr="00A242D0" w:rsidRDefault="00A242D0" w:rsidP="00A02CB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август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КГБУ СО «КЦСОН «Дивногорский»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1059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630D98" w:rsidP="00A02CB4">
            <w:pPr>
              <w:tabs>
                <w:tab w:val="left" w:pos="486"/>
              </w:tabs>
              <w:spacing w:after="200"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A02CB4" w:rsidRPr="00A242D0"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Лекция-презентация</w:t>
            </w:r>
            <w:r w:rsidR="005131FB"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  <w:lang w:bidi="ru-RU"/>
              </w:rPr>
              <w:t>«Наш мир без террора»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«Городской музей»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pacing w:val="2"/>
                <w:sz w:val="26"/>
                <w:szCs w:val="26"/>
              </w:rPr>
              <w:t>Сентябрь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Популяризация истории России</w:t>
            </w:r>
          </w:p>
          <w:p w:rsidR="00A02CB4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Филиал «Городской музей</w:t>
            </w:r>
            <w:r w:rsidR="0083700B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A242D0">
              <w:rPr>
                <w:rFonts w:cs="Times New Roman"/>
                <w:color w:val="auto"/>
                <w:sz w:val="26"/>
                <w:szCs w:val="26"/>
              </w:rPr>
              <w:t>МБУК ДХМ»</w:t>
            </w:r>
          </w:p>
          <w:p w:rsidR="00703EBE" w:rsidRPr="00A242D0" w:rsidRDefault="00A02CB4" w:rsidP="00A02CB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242D0">
              <w:rPr>
                <w:rFonts w:cs="Times New Roman"/>
                <w:color w:val="auto"/>
                <w:sz w:val="26"/>
                <w:szCs w:val="26"/>
              </w:rPr>
              <w:t>30 человек</w:t>
            </w:r>
          </w:p>
        </w:tc>
      </w:tr>
      <w:tr w:rsidR="00703EBE" w:rsidRPr="00A242D0" w:rsidTr="00960C7E">
        <w:tblPrEx>
          <w:tblBorders>
            <w:bottom w:val="single" w:sz="4" w:space="0" w:color="auto"/>
          </w:tblBorders>
        </w:tblPrEx>
        <w:trPr>
          <w:trHeight w:val="859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630D98" w:rsidP="00A02CB4">
            <w:pPr>
              <w:tabs>
                <w:tab w:val="left" w:pos="486"/>
              </w:tabs>
              <w:spacing w:after="200"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Тренинг с элементами беседы «Социальные сети: что можно, что нельзя».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МАУ МЦ «Дивный»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Ноябрь 2025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EBE" w:rsidRPr="00A242D0" w:rsidRDefault="00703EBE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Выработка правил поведения в социальных сетях у несовершеннолетних.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5887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CB4" w:rsidRPr="00A242D0" w:rsidRDefault="00A02CB4" w:rsidP="00A02CB4">
            <w:pPr>
              <w:spacing w:line="250" w:lineRule="exact"/>
              <w:jc w:val="center"/>
              <w:rPr>
                <w:b/>
                <w:spacing w:val="-2"/>
                <w:sz w:val="26"/>
                <w:szCs w:val="26"/>
              </w:rPr>
            </w:pPr>
            <w:r w:rsidRPr="00A242D0">
              <w:rPr>
                <w:b/>
                <w:spacing w:val="-2"/>
                <w:sz w:val="26"/>
                <w:szCs w:val="26"/>
              </w:rPr>
              <w:t xml:space="preserve">Задача 5. Организация и обеспечение методической поддержки органов и учреждений системы профилактики безнадзорности </w:t>
            </w:r>
            <w:r w:rsidRPr="00A242D0">
              <w:rPr>
                <w:b/>
                <w:spacing w:val="-2"/>
                <w:sz w:val="26"/>
                <w:szCs w:val="26"/>
              </w:rPr>
              <w:br/>
              <w:t>и правонарушений несовершеннолетних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5887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b/>
                <w:bCs/>
                <w:sz w:val="26"/>
                <w:szCs w:val="26"/>
              </w:rPr>
            </w:pPr>
            <w:r w:rsidRPr="00A242D0">
              <w:rPr>
                <w:b/>
                <w:bCs/>
                <w:sz w:val="26"/>
                <w:szCs w:val="26"/>
              </w:rPr>
              <w:t>2024 г.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1114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uppressAutoHyphens/>
              <w:ind w:right="-505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1.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Предоставление плана мероприятий, расписания занятий кружков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E27175" w:rsidRPr="00A242D0" w:rsidRDefault="00E27175" w:rsidP="00DB18C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Ежемесячного 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both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Вовлечение детей и подростков в клубные формирования и участие в мероприятиях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673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50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Проведение семинаров по профилактике преступности и правонарушений несовершеннолетних, в том числе повторных, социализации и реабилитации несовершеннолетних, находящихся в конфликте с законом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Повышение уровня профессиональных знаний и профессиональной компетенции специалистов органов и учреждений системы профилактики безнадзорности и правонарушений несовершеннолетних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448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50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Работа методического объединения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социальных педагогов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с привлечением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специалистов служб системы профилактики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Повышение уровня профессиональных знаний и профессиональной компетенции специалистов органов и учреждений системы профилактики безнадзорности и правонарушений </w:t>
            </w:r>
          </w:p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несовершеннолетних</w:t>
            </w:r>
          </w:p>
          <w:p w:rsidR="00E27175" w:rsidRPr="00A242D0" w:rsidRDefault="00E27175" w:rsidP="00E27175">
            <w:pPr>
              <w:rPr>
                <w:sz w:val="26"/>
                <w:szCs w:val="26"/>
              </w:rPr>
            </w:pP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477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50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Городской форум классных руководителей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Октябрь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iCs/>
                <w:sz w:val="26"/>
                <w:szCs w:val="26"/>
              </w:rPr>
              <w:t>Создание единой коммуникативной площадки для профессионального общения и обсуждения актуальных вопросов воспитания детей</w:t>
            </w:r>
            <w:r w:rsidRPr="00A242D0">
              <w:rPr>
                <w:sz w:val="26"/>
                <w:szCs w:val="26"/>
              </w:rPr>
              <w:t>, создание профессионального сообщества классных руководителей города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906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50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«Дни классного руководителя»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DB18C3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</w:t>
            </w:r>
            <w:r w:rsidR="00A63232">
              <w:rPr>
                <w:sz w:val="26"/>
                <w:szCs w:val="26"/>
              </w:rPr>
              <w:t xml:space="preserve">АОУ Гимназия №10,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ноябрь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«Дни классного руководителя»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5887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b/>
                <w:bCs/>
                <w:sz w:val="26"/>
                <w:szCs w:val="26"/>
              </w:rPr>
            </w:pPr>
            <w:r w:rsidRPr="00A242D0">
              <w:rPr>
                <w:b/>
                <w:bCs/>
                <w:sz w:val="26"/>
                <w:szCs w:val="26"/>
              </w:rPr>
              <w:t>2025 г.</w:t>
            </w:r>
          </w:p>
        </w:tc>
      </w:tr>
      <w:tr w:rsidR="00A02CB4" w:rsidRPr="00A242D0" w:rsidTr="00960C7E">
        <w:tblPrEx>
          <w:tblBorders>
            <w:bottom w:val="single" w:sz="4" w:space="0" w:color="auto"/>
          </w:tblBorders>
        </w:tblPrEx>
        <w:trPr>
          <w:trHeight w:val="97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suppressAutoHyphens/>
              <w:ind w:right="-505"/>
              <w:rPr>
                <w:bCs/>
                <w:spacing w:val="-2"/>
                <w:sz w:val="26"/>
                <w:szCs w:val="26"/>
              </w:rPr>
            </w:pPr>
            <w:r w:rsidRPr="00A242D0">
              <w:rPr>
                <w:bCs/>
                <w:spacing w:val="-2"/>
                <w:sz w:val="26"/>
                <w:szCs w:val="26"/>
              </w:rPr>
              <w:t>1.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Предоставление плана мероприятий, расписания занятий кружков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МБУК ГДК «Энергетик»</w:t>
            </w:r>
          </w:p>
          <w:p w:rsidR="00A02CB4" w:rsidRPr="00A242D0" w:rsidRDefault="00A02CB4" w:rsidP="00A02CB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center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Ежемесячного 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CB4" w:rsidRPr="00A242D0" w:rsidRDefault="00A02CB4" w:rsidP="00A02CB4">
            <w:pPr>
              <w:jc w:val="both"/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Вовлечение детей и подростков в клубные формирования и участие в мероприятиях</w:t>
            </w:r>
          </w:p>
          <w:p w:rsidR="00E27175" w:rsidRPr="00A242D0" w:rsidRDefault="00E27175" w:rsidP="00A02CB4">
            <w:pPr>
              <w:jc w:val="both"/>
              <w:rPr>
                <w:sz w:val="26"/>
                <w:szCs w:val="26"/>
              </w:rPr>
            </w:pP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70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50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Проведение семинаров по профилактике преступности и правонарушений несовершеннолетних, в том числе повторных, социализации и реабилитации несовершеннолетних, находящихся в конфликте с законом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Повышение уровня профессиональных знаний и профессиональной компетенции специалистов органов и учреждений системы профилактики безнадзорности и правонарушений несовершеннолетних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2462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50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Работа методического объединения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социальных педагогов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с привлечением</w:t>
            </w:r>
            <w:r w:rsidR="0083700B">
              <w:rPr>
                <w:sz w:val="26"/>
                <w:szCs w:val="26"/>
              </w:rPr>
              <w:t xml:space="preserve"> </w:t>
            </w:r>
            <w:r w:rsidRPr="00A242D0">
              <w:rPr>
                <w:sz w:val="26"/>
                <w:szCs w:val="26"/>
              </w:rPr>
              <w:t>специалистов служб системы профилактики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Отдел образования, руководители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630D98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Повышение уровня профессиональных знаний и профессиональной компетенции специалистов органов и учреждений системы профилактики безнадзорности и правонарушений несовершеннолетних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72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50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Городской форум классных руководителей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A63232" w:rsidP="00E27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Октябрь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iCs/>
                <w:sz w:val="26"/>
                <w:szCs w:val="26"/>
              </w:rPr>
              <w:t>Создание единой коммуникативной площадки для профессионального общения и обсуждения актуальных вопросов воспитания детей</w:t>
            </w:r>
            <w:r w:rsidRPr="00A242D0">
              <w:rPr>
                <w:sz w:val="26"/>
                <w:szCs w:val="26"/>
              </w:rPr>
              <w:t>, создание профессионального сообщества классных руководителей города</w:t>
            </w:r>
          </w:p>
        </w:tc>
      </w:tr>
      <w:tr w:rsidR="00E27175" w:rsidRPr="00A242D0" w:rsidTr="00960C7E">
        <w:tblPrEx>
          <w:tblBorders>
            <w:bottom w:val="single" w:sz="4" w:space="0" w:color="auto"/>
          </w:tblBorders>
        </w:tblPrEx>
        <w:trPr>
          <w:trHeight w:val="613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630D98" w:rsidP="00A02CB4">
            <w:pPr>
              <w:suppressAutoHyphens/>
              <w:ind w:right="-50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«Дни классного руководителя»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Default="00E27175" w:rsidP="00DB18C3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 МАОУ Г</w:t>
            </w:r>
            <w:r w:rsidR="00DB18C3">
              <w:rPr>
                <w:sz w:val="26"/>
                <w:szCs w:val="26"/>
              </w:rPr>
              <w:t>имназия №10</w:t>
            </w:r>
          </w:p>
          <w:p w:rsidR="00B11B9E" w:rsidRPr="00B11B9E" w:rsidRDefault="00B11B9E" w:rsidP="00DB18C3">
            <w:pPr>
              <w:rPr>
                <w:sz w:val="26"/>
                <w:szCs w:val="26"/>
                <w:vertAlign w:val="subscript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ноябрь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175" w:rsidRPr="00A242D0" w:rsidRDefault="00E27175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«Дни классного руководителя»</w:t>
            </w:r>
          </w:p>
          <w:p w:rsidR="00A242D0" w:rsidRPr="00A242D0" w:rsidRDefault="00A242D0" w:rsidP="00E27175">
            <w:pPr>
              <w:rPr>
                <w:sz w:val="26"/>
                <w:szCs w:val="26"/>
              </w:rPr>
            </w:pPr>
          </w:p>
        </w:tc>
      </w:tr>
      <w:tr w:rsidR="00A242D0" w:rsidRPr="00A242D0" w:rsidTr="00960C7E">
        <w:tblPrEx>
          <w:tblBorders>
            <w:bottom w:val="single" w:sz="4" w:space="0" w:color="auto"/>
          </w:tblBorders>
        </w:tblPrEx>
        <w:trPr>
          <w:trHeight w:val="72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630D98" w:rsidP="00A02CB4">
            <w:pPr>
              <w:suppressAutoHyphens/>
              <w:ind w:right="-50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Оказание методической помощи в рамках межведомственного взаимодействия учреждений группы профилактики, а также специалистов КГКУ «Ресурсно-методический центр системы социальной защиты населения», в рамках повышения квалификации по программе «Прикладные основы восстановительной медиации в организациях социального обслуживания»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КГКУ «Ресурсно-методический центр системы социальной защиты населения»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 запросу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A242D0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КГКУ «Ресурсно-методический центр системы социальной защиты населения»</w:t>
            </w:r>
          </w:p>
          <w:p w:rsidR="00A242D0" w:rsidRPr="00A242D0" w:rsidRDefault="00A242D0" w:rsidP="00A242D0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КГБУ СО «КЦСОН «Дивногорский»</w:t>
            </w:r>
          </w:p>
        </w:tc>
      </w:tr>
      <w:tr w:rsidR="00A242D0" w:rsidRPr="00A242D0" w:rsidTr="00960C7E">
        <w:tblPrEx>
          <w:tblBorders>
            <w:bottom w:val="single" w:sz="4" w:space="0" w:color="auto"/>
          </w:tblBorders>
        </w:tblPrEx>
        <w:trPr>
          <w:trHeight w:val="72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630D98" w:rsidP="00A02CB4">
            <w:pPr>
              <w:suppressAutoHyphens/>
              <w:ind w:right="-50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7.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Оказание методической помощи в рамках межведомственного взаимодействия учреждений группы профилактики, а также специалистов КГКУ «Ресурсно-методический центр системы социальной защиты населения», в рамках повышения квалификации по программе «Групповые и индивидуальные формы работы с детьми и подростками по преодолению деструктивного поведения»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КГКУ «Ресурсно-методический центр системы социальной защиты населения»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 запросу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КГКУ «Ресурсно-методический центр системы социальной защиты населения»</w:t>
            </w:r>
          </w:p>
        </w:tc>
      </w:tr>
      <w:tr w:rsidR="00A242D0" w:rsidRPr="00A242D0" w:rsidTr="00960C7E">
        <w:tblPrEx>
          <w:tblBorders>
            <w:bottom w:val="single" w:sz="4" w:space="0" w:color="auto"/>
          </w:tblBorders>
        </w:tblPrEx>
        <w:trPr>
          <w:trHeight w:val="72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630D98" w:rsidP="00A02CB4">
            <w:pPr>
              <w:suppressAutoHyphens/>
              <w:ind w:right="-50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8.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Оказание методической помощи в рамках межведомственного взаимодействия учреждений группы профилактики, а также специалистов КГКУ «Ресурсно-методический центр системы социальной защиты населения», в рамках повышения квалификации по программе «Раннее выявление склонности несовершеннолетних к суицидальному поведению».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A242D0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КГКУ «Ресурсно-методический центр системы социальной защиты населения»</w:t>
            </w:r>
          </w:p>
          <w:p w:rsidR="00A242D0" w:rsidRPr="00A242D0" w:rsidRDefault="00A242D0" w:rsidP="00A242D0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Специалисты КГБУ СО «КЦСОН «Дивногорский»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 запросу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КГКУ «Ресурсно-методический центр системы социальной защиты населения»</w:t>
            </w:r>
          </w:p>
        </w:tc>
      </w:tr>
      <w:tr w:rsidR="00A242D0" w:rsidRPr="00A242D0" w:rsidTr="00960C7E">
        <w:tblPrEx>
          <w:tblBorders>
            <w:bottom w:val="single" w:sz="4" w:space="0" w:color="auto"/>
          </w:tblBorders>
        </w:tblPrEx>
        <w:trPr>
          <w:trHeight w:val="72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630D98" w:rsidP="00A02CB4">
            <w:pPr>
              <w:suppressAutoHyphens/>
              <w:ind w:right="-50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9.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A242D0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Оказание методической помощи в рамках межведомственного взаимодействия учреждений группы профилактики, а также специалистов «Российского красного креста», в рамках повышения квалификации по программе «Психологическая реабилитации военнослужащих после участия в СВО, членов их семей и беженцев». </w:t>
            </w:r>
          </w:p>
          <w:p w:rsidR="00A242D0" w:rsidRPr="00A242D0" w:rsidRDefault="00A242D0" w:rsidP="00630D98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 xml:space="preserve">Оказание адресной помощи несовершеннолетним </w:t>
            </w:r>
            <w:r w:rsidRPr="00630D98">
              <w:rPr>
                <w:sz w:val="26"/>
                <w:szCs w:val="26"/>
              </w:rPr>
              <w:t>членам семей участников СВО, с целью</w:t>
            </w:r>
            <w:r w:rsidRPr="00A242D0">
              <w:rPr>
                <w:sz w:val="26"/>
                <w:szCs w:val="26"/>
              </w:rPr>
              <w:t xml:space="preserve"> недопущения членов их семей и беженцев». 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КГКУ «Ресурсно-методический центр системы социальной защиты населения»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 запросу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КГКУ «Ресурсно-методический центр системы социальной защиты населения»</w:t>
            </w:r>
          </w:p>
        </w:tc>
      </w:tr>
      <w:tr w:rsidR="00A242D0" w:rsidRPr="00A242D0" w:rsidTr="00960C7E">
        <w:tblPrEx>
          <w:tblBorders>
            <w:bottom w:val="single" w:sz="4" w:space="0" w:color="auto"/>
          </w:tblBorders>
        </w:tblPrEx>
        <w:trPr>
          <w:trHeight w:val="726"/>
        </w:trPr>
        <w:tc>
          <w:tcPr>
            <w:tcW w:w="7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630D98" w:rsidP="00A02CB4">
            <w:pPr>
              <w:suppressAutoHyphens/>
              <w:ind w:right="-505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10.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E27175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Оказание адресной помощи несовершеннолетним членам семей участников СВО, с целью недопущения чрезвычайных, деструктивных проявлений.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Специалисты КГБУ СО «КЦСОН «Дивногорский»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По запросу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2D0" w:rsidRPr="00A242D0" w:rsidRDefault="00A242D0" w:rsidP="003F6E3E">
            <w:pPr>
              <w:rPr>
                <w:sz w:val="26"/>
                <w:szCs w:val="26"/>
              </w:rPr>
            </w:pPr>
            <w:r w:rsidRPr="00A242D0">
              <w:rPr>
                <w:sz w:val="26"/>
                <w:szCs w:val="26"/>
              </w:rPr>
              <w:t>Специалисты КГБУ СО «КЦСОН «Дивногорский»</w:t>
            </w:r>
          </w:p>
        </w:tc>
      </w:tr>
    </w:tbl>
    <w:p w:rsidR="00627701" w:rsidRPr="00A242D0" w:rsidRDefault="00627701" w:rsidP="00B42917">
      <w:pPr>
        <w:suppressAutoHyphens/>
        <w:jc w:val="center"/>
        <w:outlineLvl w:val="1"/>
        <w:rPr>
          <w:sz w:val="26"/>
          <w:szCs w:val="26"/>
          <w:lang w:eastAsia="ar-SA"/>
        </w:rPr>
      </w:pPr>
    </w:p>
    <w:p w:rsidR="00E27175" w:rsidRPr="00A242D0" w:rsidRDefault="00E27175" w:rsidP="00B42917">
      <w:pPr>
        <w:suppressAutoHyphens/>
        <w:jc w:val="center"/>
        <w:outlineLvl w:val="1"/>
        <w:rPr>
          <w:sz w:val="26"/>
          <w:szCs w:val="26"/>
          <w:lang w:eastAsia="ar-SA"/>
        </w:rPr>
      </w:pPr>
    </w:p>
    <w:p w:rsidR="00703EBE" w:rsidRPr="00A242D0" w:rsidRDefault="00703EBE" w:rsidP="00B42917">
      <w:pPr>
        <w:suppressAutoHyphens/>
        <w:jc w:val="center"/>
        <w:outlineLvl w:val="1"/>
        <w:rPr>
          <w:sz w:val="26"/>
          <w:szCs w:val="26"/>
          <w:lang w:eastAsia="ar-SA"/>
        </w:rPr>
      </w:pPr>
    </w:p>
    <w:p w:rsidR="00A02CB4" w:rsidRPr="00A242D0" w:rsidRDefault="00A02CB4" w:rsidP="00B42917">
      <w:pPr>
        <w:suppressAutoHyphens/>
        <w:jc w:val="center"/>
        <w:outlineLvl w:val="1"/>
        <w:rPr>
          <w:sz w:val="26"/>
          <w:szCs w:val="26"/>
          <w:lang w:eastAsia="ar-SA"/>
        </w:rPr>
      </w:pPr>
      <w:bookmarkStart w:id="0" w:name="_GoBack"/>
      <w:bookmarkEnd w:id="0"/>
    </w:p>
    <w:sectPr w:rsidR="00A02CB4" w:rsidRPr="00A242D0" w:rsidSect="00125C39">
      <w:headerReference w:type="default" r:id="rId12"/>
      <w:pgSz w:w="16838" w:h="11906" w:orient="landscape" w:code="9"/>
      <w:pgMar w:top="1134" w:right="993" w:bottom="73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4D" w:rsidRDefault="00040F4D" w:rsidP="00AD6475">
      <w:r>
        <w:separator/>
      </w:r>
    </w:p>
  </w:endnote>
  <w:endnote w:type="continuationSeparator" w:id="0">
    <w:p w:rsidR="00040F4D" w:rsidRDefault="00040F4D" w:rsidP="00AD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4D" w:rsidRDefault="00040F4D" w:rsidP="00AD6475">
      <w:r>
        <w:separator/>
      </w:r>
    </w:p>
  </w:footnote>
  <w:footnote w:type="continuationSeparator" w:id="0">
    <w:p w:rsidR="00040F4D" w:rsidRDefault="00040F4D" w:rsidP="00AD6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E3E" w:rsidRDefault="003F6E3E" w:rsidP="0043379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F6E3E" w:rsidRDefault="003F6E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E3E" w:rsidRPr="009A0C14" w:rsidRDefault="003F6E3E">
    <w:pPr>
      <w:pStyle w:val="a6"/>
      <w:jc w:val="center"/>
      <w:rPr>
        <w:sz w:val="24"/>
      </w:rPr>
    </w:pPr>
    <w:r w:rsidRPr="009A0C14">
      <w:rPr>
        <w:sz w:val="24"/>
      </w:rPr>
      <w:fldChar w:fldCharType="begin"/>
    </w:r>
    <w:r w:rsidRPr="009A0C14">
      <w:rPr>
        <w:sz w:val="24"/>
      </w:rPr>
      <w:instrText>PAGE   \* MERGEFORMAT</w:instrText>
    </w:r>
    <w:r w:rsidRPr="009A0C14">
      <w:rPr>
        <w:sz w:val="24"/>
      </w:rPr>
      <w:fldChar w:fldCharType="separate"/>
    </w:r>
    <w:r w:rsidR="00506F3C">
      <w:rPr>
        <w:noProof/>
        <w:sz w:val="24"/>
      </w:rPr>
      <w:t>6</w:t>
    </w:r>
    <w:r w:rsidRPr="009A0C14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E3E" w:rsidRPr="00FD316B" w:rsidRDefault="003F6E3E">
    <w:pPr>
      <w:pStyle w:val="a6"/>
      <w:jc w:val="center"/>
      <w:rPr>
        <w:sz w:val="24"/>
      </w:rPr>
    </w:pPr>
    <w:r w:rsidRPr="00FD316B">
      <w:rPr>
        <w:sz w:val="24"/>
      </w:rPr>
      <w:fldChar w:fldCharType="begin"/>
    </w:r>
    <w:r w:rsidRPr="00FD316B">
      <w:rPr>
        <w:sz w:val="24"/>
      </w:rPr>
      <w:instrText>PAGE   \* MERGEFORMAT</w:instrText>
    </w:r>
    <w:r w:rsidRPr="00FD316B">
      <w:rPr>
        <w:sz w:val="24"/>
      </w:rPr>
      <w:fldChar w:fldCharType="separate"/>
    </w:r>
    <w:r w:rsidR="00506F3C">
      <w:rPr>
        <w:noProof/>
        <w:sz w:val="24"/>
      </w:rPr>
      <w:t>58</w:t>
    </w:r>
    <w:r w:rsidRPr="00FD316B">
      <w:rPr>
        <w:sz w:val="24"/>
      </w:rPr>
      <w:fldChar w:fldCharType="end"/>
    </w:r>
  </w:p>
  <w:p w:rsidR="003F6E3E" w:rsidRDefault="003F6E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757"/>
    <w:multiLevelType w:val="hybridMultilevel"/>
    <w:tmpl w:val="F36049D2"/>
    <w:lvl w:ilvl="0" w:tplc="262A641C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57FD"/>
    <w:multiLevelType w:val="hybridMultilevel"/>
    <w:tmpl w:val="817AC186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C7303E"/>
    <w:multiLevelType w:val="hybridMultilevel"/>
    <w:tmpl w:val="0A0A8D88"/>
    <w:lvl w:ilvl="0" w:tplc="19AA0A9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0B7A61"/>
    <w:multiLevelType w:val="hybridMultilevel"/>
    <w:tmpl w:val="2C5C2F82"/>
    <w:lvl w:ilvl="0" w:tplc="227A082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E0FCC"/>
    <w:multiLevelType w:val="multilevel"/>
    <w:tmpl w:val="64B84786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7692B64"/>
    <w:multiLevelType w:val="multilevel"/>
    <w:tmpl w:val="25404CD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sz w:val="28"/>
        <w:szCs w:val="28"/>
      </w:rPr>
    </w:lvl>
    <w:lvl w:ilvl="1">
      <w:start w:val="15"/>
      <w:numFmt w:val="decimal"/>
      <w:lvlText w:val="%1.%2."/>
      <w:lvlJc w:val="left"/>
      <w:pPr>
        <w:ind w:left="1136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2160"/>
      </w:pPr>
      <w:rPr>
        <w:rFonts w:hint="default"/>
      </w:rPr>
    </w:lvl>
  </w:abstractNum>
  <w:abstractNum w:abstractNumId="6">
    <w:nsid w:val="3C0E1B4B"/>
    <w:multiLevelType w:val="multilevel"/>
    <w:tmpl w:val="64B84786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F0664B4"/>
    <w:multiLevelType w:val="hybridMultilevel"/>
    <w:tmpl w:val="135021AA"/>
    <w:lvl w:ilvl="0" w:tplc="ECE6DB6A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A76FE"/>
    <w:multiLevelType w:val="hybridMultilevel"/>
    <w:tmpl w:val="52504D8C"/>
    <w:lvl w:ilvl="0" w:tplc="2110D726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60D71"/>
    <w:multiLevelType w:val="hybridMultilevel"/>
    <w:tmpl w:val="CD7CCAA8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E66BF9"/>
    <w:multiLevelType w:val="hybridMultilevel"/>
    <w:tmpl w:val="EABA755C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5543C9"/>
    <w:multiLevelType w:val="hybridMultilevel"/>
    <w:tmpl w:val="F3708F2C"/>
    <w:lvl w:ilvl="0" w:tplc="0BD44952">
      <w:start w:val="1"/>
      <w:numFmt w:val="decimal"/>
      <w:lvlText w:val="%1."/>
      <w:lvlJc w:val="left"/>
      <w:pPr>
        <w:ind w:left="98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2">
    <w:nsid w:val="74721442"/>
    <w:multiLevelType w:val="hybridMultilevel"/>
    <w:tmpl w:val="CF3E08EE"/>
    <w:lvl w:ilvl="0" w:tplc="E41E15E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92046E"/>
    <w:multiLevelType w:val="hybridMultilevel"/>
    <w:tmpl w:val="22988210"/>
    <w:lvl w:ilvl="0" w:tplc="64B84F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drawingGridHorizontalSpacing w:val="140"/>
  <w:drawingGridVerticalSpacing w:val="381"/>
  <w:displayHorizont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3C"/>
    <w:rsid w:val="00002F6B"/>
    <w:rsid w:val="00007C7B"/>
    <w:rsid w:val="00024D46"/>
    <w:rsid w:val="00026212"/>
    <w:rsid w:val="00031912"/>
    <w:rsid w:val="000334A0"/>
    <w:rsid w:val="00040F4D"/>
    <w:rsid w:val="00041376"/>
    <w:rsid w:val="00042A15"/>
    <w:rsid w:val="00052E9B"/>
    <w:rsid w:val="00053DBE"/>
    <w:rsid w:val="0005455A"/>
    <w:rsid w:val="00071BBE"/>
    <w:rsid w:val="00071DB1"/>
    <w:rsid w:val="000770F2"/>
    <w:rsid w:val="00080ABC"/>
    <w:rsid w:val="0008583B"/>
    <w:rsid w:val="00095F04"/>
    <w:rsid w:val="000A65C9"/>
    <w:rsid w:val="000B657D"/>
    <w:rsid w:val="000C6424"/>
    <w:rsid w:val="000E77ED"/>
    <w:rsid w:val="00100901"/>
    <w:rsid w:val="00100B82"/>
    <w:rsid w:val="00102BB4"/>
    <w:rsid w:val="001077A0"/>
    <w:rsid w:val="00107A51"/>
    <w:rsid w:val="00113F88"/>
    <w:rsid w:val="00114B3B"/>
    <w:rsid w:val="00114ED6"/>
    <w:rsid w:val="001201CD"/>
    <w:rsid w:val="00125C39"/>
    <w:rsid w:val="00133C77"/>
    <w:rsid w:val="001746B3"/>
    <w:rsid w:val="001749AD"/>
    <w:rsid w:val="00180394"/>
    <w:rsid w:val="00184844"/>
    <w:rsid w:val="00184DAE"/>
    <w:rsid w:val="00190EDE"/>
    <w:rsid w:val="00195BF0"/>
    <w:rsid w:val="00196104"/>
    <w:rsid w:val="001A6047"/>
    <w:rsid w:val="001C5A2E"/>
    <w:rsid w:val="001D07F3"/>
    <w:rsid w:val="001E3A3E"/>
    <w:rsid w:val="001E4A2F"/>
    <w:rsid w:val="001F11E1"/>
    <w:rsid w:val="0020123B"/>
    <w:rsid w:val="002014B2"/>
    <w:rsid w:val="00204B9C"/>
    <w:rsid w:val="00205FAA"/>
    <w:rsid w:val="00206CC1"/>
    <w:rsid w:val="00207821"/>
    <w:rsid w:val="00207F0A"/>
    <w:rsid w:val="00212BBB"/>
    <w:rsid w:val="00221422"/>
    <w:rsid w:val="002373D8"/>
    <w:rsid w:val="0024505F"/>
    <w:rsid w:val="00253695"/>
    <w:rsid w:val="00254158"/>
    <w:rsid w:val="0026031B"/>
    <w:rsid w:val="00263788"/>
    <w:rsid w:val="00264E3C"/>
    <w:rsid w:val="002701CD"/>
    <w:rsid w:val="0029544E"/>
    <w:rsid w:val="00296CA3"/>
    <w:rsid w:val="002A34FB"/>
    <w:rsid w:val="002A4F38"/>
    <w:rsid w:val="002A58F1"/>
    <w:rsid w:val="002C2D21"/>
    <w:rsid w:val="002C56AD"/>
    <w:rsid w:val="002C6A8A"/>
    <w:rsid w:val="002C7D34"/>
    <w:rsid w:val="002E4492"/>
    <w:rsid w:val="002F0CE8"/>
    <w:rsid w:val="002F74F6"/>
    <w:rsid w:val="002F77E5"/>
    <w:rsid w:val="0030104A"/>
    <w:rsid w:val="00314D0D"/>
    <w:rsid w:val="0032317C"/>
    <w:rsid w:val="0032535A"/>
    <w:rsid w:val="00333A7F"/>
    <w:rsid w:val="00342D69"/>
    <w:rsid w:val="00351669"/>
    <w:rsid w:val="00364AD9"/>
    <w:rsid w:val="00372157"/>
    <w:rsid w:val="00373B7E"/>
    <w:rsid w:val="00376A11"/>
    <w:rsid w:val="00384ACA"/>
    <w:rsid w:val="00393688"/>
    <w:rsid w:val="003A153C"/>
    <w:rsid w:val="003B1163"/>
    <w:rsid w:val="003B759E"/>
    <w:rsid w:val="003D0327"/>
    <w:rsid w:val="003E2AE9"/>
    <w:rsid w:val="003F0142"/>
    <w:rsid w:val="003F361F"/>
    <w:rsid w:val="003F4048"/>
    <w:rsid w:val="003F6A98"/>
    <w:rsid w:val="003F6E3E"/>
    <w:rsid w:val="003F7571"/>
    <w:rsid w:val="004005E0"/>
    <w:rsid w:val="00403C13"/>
    <w:rsid w:val="00405D01"/>
    <w:rsid w:val="00412C23"/>
    <w:rsid w:val="00415B5C"/>
    <w:rsid w:val="00415C8A"/>
    <w:rsid w:val="004239AB"/>
    <w:rsid w:val="00424425"/>
    <w:rsid w:val="004308C9"/>
    <w:rsid w:val="00433797"/>
    <w:rsid w:val="00435802"/>
    <w:rsid w:val="00455757"/>
    <w:rsid w:val="004806DD"/>
    <w:rsid w:val="00492098"/>
    <w:rsid w:val="00494F81"/>
    <w:rsid w:val="004A591C"/>
    <w:rsid w:val="004B0C14"/>
    <w:rsid w:val="004C07AF"/>
    <w:rsid w:val="004C0931"/>
    <w:rsid w:val="004C658D"/>
    <w:rsid w:val="004D4431"/>
    <w:rsid w:val="004D48E7"/>
    <w:rsid w:val="004E40CB"/>
    <w:rsid w:val="004F032D"/>
    <w:rsid w:val="004F674A"/>
    <w:rsid w:val="00501833"/>
    <w:rsid w:val="005041A4"/>
    <w:rsid w:val="00506F3C"/>
    <w:rsid w:val="00511EED"/>
    <w:rsid w:val="005131FB"/>
    <w:rsid w:val="00513445"/>
    <w:rsid w:val="00517920"/>
    <w:rsid w:val="005236F9"/>
    <w:rsid w:val="00535D35"/>
    <w:rsid w:val="00536F04"/>
    <w:rsid w:val="00542C79"/>
    <w:rsid w:val="00547F2F"/>
    <w:rsid w:val="005506FC"/>
    <w:rsid w:val="005571B3"/>
    <w:rsid w:val="005656D7"/>
    <w:rsid w:val="00565856"/>
    <w:rsid w:val="00567447"/>
    <w:rsid w:val="00567C47"/>
    <w:rsid w:val="00584C45"/>
    <w:rsid w:val="00587397"/>
    <w:rsid w:val="00592BED"/>
    <w:rsid w:val="005B647D"/>
    <w:rsid w:val="005C50BD"/>
    <w:rsid w:val="005D3CE5"/>
    <w:rsid w:val="005D3EDC"/>
    <w:rsid w:val="005D5BAA"/>
    <w:rsid w:val="005D638D"/>
    <w:rsid w:val="005D740E"/>
    <w:rsid w:val="005E44E1"/>
    <w:rsid w:val="005E66B0"/>
    <w:rsid w:val="005F070A"/>
    <w:rsid w:val="005F40E1"/>
    <w:rsid w:val="00604660"/>
    <w:rsid w:val="006120B7"/>
    <w:rsid w:val="00616590"/>
    <w:rsid w:val="00616D1D"/>
    <w:rsid w:val="0062163F"/>
    <w:rsid w:val="00625A5E"/>
    <w:rsid w:val="0062665B"/>
    <w:rsid w:val="00627701"/>
    <w:rsid w:val="00630D98"/>
    <w:rsid w:val="00632970"/>
    <w:rsid w:val="00636A3B"/>
    <w:rsid w:val="00645164"/>
    <w:rsid w:val="00647A38"/>
    <w:rsid w:val="00651C23"/>
    <w:rsid w:val="00661F1D"/>
    <w:rsid w:val="006757A3"/>
    <w:rsid w:val="00682613"/>
    <w:rsid w:val="00694B83"/>
    <w:rsid w:val="006A5F4F"/>
    <w:rsid w:val="006C2667"/>
    <w:rsid w:val="006C611A"/>
    <w:rsid w:val="006C637D"/>
    <w:rsid w:val="006D10DF"/>
    <w:rsid w:val="006D5090"/>
    <w:rsid w:val="006E0E10"/>
    <w:rsid w:val="006E12DB"/>
    <w:rsid w:val="006E2645"/>
    <w:rsid w:val="006F24AF"/>
    <w:rsid w:val="006F4CF1"/>
    <w:rsid w:val="006F6829"/>
    <w:rsid w:val="00703EBE"/>
    <w:rsid w:val="00704063"/>
    <w:rsid w:val="00710FE1"/>
    <w:rsid w:val="00714A9C"/>
    <w:rsid w:val="00716BCC"/>
    <w:rsid w:val="007242BC"/>
    <w:rsid w:val="00726992"/>
    <w:rsid w:val="00734CD6"/>
    <w:rsid w:val="00736E1F"/>
    <w:rsid w:val="007451A0"/>
    <w:rsid w:val="00755F43"/>
    <w:rsid w:val="007573ED"/>
    <w:rsid w:val="00773026"/>
    <w:rsid w:val="007800E5"/>
    <w:rsid w:val="00781A7B"/>
    <w:rsid w:val="007879A5"/>
    <w:rsid w:val="007B3C2F"/>
    <w:rsid w:val="007B56DA"/>
    <w:rsid w:val="007B6AA8"/>
    <w:rsid w:val="007B6D40"/>
    <w:rsid w:val="007C567B"/>
    <w:rsid w:val="007D38E2"/>
    <w:rsid w:val="007E6331"/>
    <w:rsid w:val="007F3C19"/>
    <w:rsid w:val="0080465D"/>
    <w:rsid w:val="008051CE"/>
    <w:rsid w:val="00810D46"/>
    <w:rsid w:val="00814004"/>
    <w:rsid w:val="00822FDF"/>
    <w:rsid w:val="0083089A"/>
    <w:rsid w:val="008336F0"/>
    <w:rsid w:val="0083700B"/>
    <w:rsid w:val="0084094E"/>
    <w:rsid w:val="0084323C"/>
    <w:rsid w:val="008474AF"/>
    <w:rsid w:val="0085429A"/>
    <w:rsid w:val="008552A0"/>
    <w:rsid w:val="00862556"/>
    <w:rsid w:val="00864B33"/>
    <w:rsid w:val="00882785"/>
    <w:rsid w:val="00882BA6"/>
    <w:rsid w:val="008961BA"/>
    <w:rsid w:val="008A0BD4"/>
    <w:rsid w:val="008A2C0C"/>
    <w:rsid w:val="008A3AD6"/>
    <w:rsid w:val="008B196A"/>
    <w:rsid w:val="008C4A9C"/>
    <w:rsid w:val="008D5D5A"/>
    <w:rsid w:val="008D73F3"/>
    <w:rsid w:val="008E2C66"/>
    <w:rsid w:val="008E31EB"/>
    <w:rsid w:val="008E3559"/>
    <w:rsid w:val="008E4841"/>
    <w:rsid w:val="008F15C5"/>
    <w:rsid w:val="008F29B1"/>
    <w:rsid w:val="008F2FBB"/>
    <w:rsid w:val="008F4D21"/>
    <w:rsid w:val="0090533C"/>
    <w:rsid w:val="00917B15"/>
    <w:rsid w:val="00917C75"/>
    <w:rsid w:val="009342D7"/>
    <w:rsid w:val="00940FAB"/>
    <w:rsid w:val="00946564"/>
    <w:rsid w:val="00954124"/>
    <w:rsid w:val="00960C7E"/>
    <w:rsid w:val="00962EE1"/>
    <w:rsid w:val="00964608"/>
    <w:rsid w:val="00970304"/>
    <w:rsid w:val="009710F8"/>
    <w:rsid w:val="009732C8"/>
    <w:rsid w:val="00973304"/>
    <w:rsid w:val="00980E70"/>
    <w:rsid w:val="009820D3"/>
    <w:rsid w:val="009843E7"/>
    <w:rsid w:val="009A3CC0"/>
    <w:rsid w:val="009B35BE"/>
    <w:rsid w:val="009B4832"/>
    <w:rsid w:val="009B5C1F"/>
    <w:rsid w:val="009C2673"/>
    <w:rsid w:val="009C6C6E"/>
    <w:rsid w:val="009C7398"/>
    <w:rsid w:val="009D4A18"/>
    <w:rsid w:val="009E40D8"/>
    <w:rsid w:val="009E4C38"/>
    <w:rsid w:val="009E6174"/>
    <w:rsid w:val="009F3736"/>
    <w:rsid w:val="009F7DAF"/>
    <w:rsid w:val="00A00040"/>
    <w:rsid w:val="00A02CB4"/>
    <w:rsid w:val="00A10E45"/>
    <w:rsid w:val="00A114EA"/>
    <w:rsid w:val="00A11810"/>
    <w:rsid w:val="00A17915"/>
    <w:rsid w:val="00A2280F"/>
    <w:rsid w:val="00A242D0"/>
    <w:rsid w:val="00A27138"/>
    <w:rsid w:val="00A30FD0"/>
    <w:rsid w:val="00A32F2B"/>
    <w:rsid w:val="00A35FDF"/>
    <w:rsid w:val="00A5028A"/>
    <w:rsid w:val="00A5137B"/>
    <w:rsid w:val="00A54724"/>
    <w:rsid w:val="00A63232"/>
    <w:rsid w:val="00A7703A"/>
    <w:rsid w:val="00A8229B"/>
    <w:rsid w:val="00A84201"/>
    <w:rsid w:val="00A857BD"/>
    <w:rsid w:val="00AA0E23"/>
    <w:rsid w:val="00AA2B2C"/>
    <w:rsid w:val="00AA2E3B"/>
    <w:rsid w:val="00AA2EB3"/>
    <w:rsid w:val="00AA744D"/>
    <w:rsid w:val="00AC4669"/>
    <w:rsid w:val="00AD30B5"/>
    <w:rsid w:val="00AD6475"/>
    <w:rsid w:val="00AE4E90"/>
    <w:rsid w:val="00AF2E42"/>
    <w:rsid w:val="00AF36BC"/>
    <w:rsid w:val="00AF74F4"/>
    <w:rsid w:val="00B00BC7"/>
    <w:rsid w:val="00B0404B"/>
    <w:rsid w:val="00B11B9E"/>
    <w:rsid w:val="00B122E9"/>
    <w:rsid w:val="00B36C60"/>
    <w:rsid w:val="00B42917"/>
    <w:rsid w:val="00B43D93"/>
    <w:rsid w:val="00BA43E6"/>
    <w:rsid w:val="00BB5149"/>
    <w:rsid w:val="00BC0816"/>
    <w:rsid w:val="00BC6E1A"/>
    <w:rsid w:val="00BD23D9"/>
    <w:rsid w:val="00BE438C"/>
    <w:rsid w:val="00BF0653"/>
    <w:rsid w:val="00BF1307"/>
    <w:rsid w:val="00C0083E"/>
    <w:rsid w:val="00C04FD4"/>
    <w:rsid w:val="00C06113"/>
    <w:rsid w:val="00C1502B"/>
    <w:rsid w:val="00C25FAF"/>
    <w:rsid w:val="00C460D5"/>
    <w:rsid w:val="00C57C79"/>
    <w:rsid w:val="00C6296B"/>
    <w:rsid w:val="00C75597"/>
    <w:rsid w:val="00C77175"/>
    <w:rsid w:val="00C80ABD"/>
    <w:rsid w:val="00C83319"/>
    <w:rsid w:val="00C96007"/>
    <w:rsid w:val="00CA0C21"/>
    <w:rsid w:val="00CB12DF"/>
    <w:rsid w:val="00CB3F2C"/>
    <w:rsid w:val="00CB53B9"/>
    <w:rsid w:val="00CB7770"/>
    <w:rsid w:val="00CC4AA6"/>
    <w:rsid w:val="00CD0FCB"/>
    <w:rsid w:val="00CD2A6D"/>
    <w:rsid w:val="00CD2F01"/>
    <w:rsid w:val="00CD3A6E"/>
    <w:rsid w:val="00CE2CBB"/>
    <w:rsid w:val="00CF3150"/>
    <w:rsid w:val="00CF525F"/>
    <w:rsid w:val="00CF5A34"/>
    <w:rsid w:val="00CF655F"/>
    <w:rsid w:val="00D008AF"/>
    <w:rsid w:val="00D316C7"/>
    <w:rsid w:val="00D31DC8"/>
    <w:rsid w:val="00D3584A"/>
    <w:rsid w:val="00D463C8"/>
    <w:rsid w:val="00D468B9"/>
    <w:rsid w:val="00D502D1"/>
    <w:rsid w:val="00D620EC"/>
    <w:rsid w:val="00D6525A"/>
    <w:rsid w:val="00D75A85"/>
    <w:rsid w:val="00D80403"/>
    <w:rsid w:val="00D87982"/>
    <w:rsid w:val="00D9130B"/>
    <w:rsid w:val="00DA449C"/>
    <w:rsid w:val="00DB18C3"/>
    <w:rsid w:val="00DB2CB0"/>
    <w:rsid w:val="00DB3C36"/>
    <w:rsid w:val="00DB56ED"/>
    <w:rsid w:val="00DB76A1"/>
    <w:rsid w:val="00DC44A8"/>
    <w:rsid w:val="00DE4EB8"/>
    <w:rsid w:val="00DF22F0"/>
    <w:rsid w:val="00DF2C5E"/>
    <w:rsid w:val="00E00F7A"/>
    <w:rsid w:val="00E216FF"/>
    <w:rsid w:val="00E2386D"/>
    <w:rsid w:val="00E27175"/>
    <w:rsid w:val="00E36C26"/>
    <w:rsid w:val="00E46258"/>
    <w:rsid w:val="00E55069"/>
    <w:rsid w:val="00E55A61"/>
    <w:rsid w:val="00E6440A"/>
    <w:rsid w:val="00E70E71"/>
    <w:rsid w:val="00E818A6"/>
    <w:rsid w:val="00E83375"/>
    <w:rsid w:val="00E850F9"/>
    <w:rsid w:val="00E91A15"/>
    <w:rsid w:val="00E936BA"/>
    <w:rsid w:val="00E9541B"/>
    <w:rsid w:val="00EA36B8"/>
    <w:rsid w:val="00EC5AF6"/>
    <w:rsid w:val="00EC5C72"/>
    <w:rsid w:val="00EC6E80"/>
    <w:rsid w:val="00ED22EC"/>
    <w:rsid w:val="00ED308E"/>
    <w:rsid w:val="00EE6A8E"/>
    <w:rsid w:val="00EE6DE0"/>
    <w:rsid w:val="00EF4F49"/>
    <w:rsid w:val="00EF6B4C"/>
    <w:rsid w:val="00EF75B1"/>
    <w:rsid w:val="00F20497"/>
    <w:rsid w:val="00F22843"/>
    <w:rsid w:val="00F306B7"/>
    <w:rsid w:val="00F30ED8"/>
    <w:rsid w:val="00F37B94"/>
    <w:rsid w:val="00F37C78"/>
    <w:rsid w:val="00F4468A"/>
    <w:rsid w:val="00F51C9B"/>
    <w:rsid w:val="00F8024C"/>
    <w:rsid w:val="00F8066A"/>
    <w:rsid w:val="00F950FB"/>
    <w:rsid w:val="00FB08E6"/>
    <w:rsid w:val="00FD242A"/>
    <w:rsid w:val="00FD2484"/>
    <w:rsid w:val="00FD316B"/>
    <w:rsid w:val="00FD6178"/>
    <w:rsid w:val="00FD6A27"/>
    <w:rsid w:val="00FE15D6"/>
    <w:rsid w:val="00FE5F89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AF"/>
    <w:rPr>
      <w:color w:val="000000"/>
      <w:sz w:val="28"/>
      <w:szCs w:val="24"/>
      <w:lang w:eastAsia="en-US"/>
    </w:rPr>
  </w:style>
  <w:style w:type="paragraph" w:styleId="1">
    <w:name w:val="heading 1"/>
    <w:basedOn w:val="a"/>
    <w:next w:val="a"/>
    <w:qFormat/>
    <w:rsid w:val="006E12DB"/>
    <w:pPr>
      <w:keepNext/>
      <w:jc w:val="center"/>
      <w:outlineLvl w:val="0"/>
    </w:pPr>
    <w:rPr>
      <w:rFonts w:ascii="Garamond" w:eastAsia="Times New Roman" w:hAnsi="Garamond" w:cs="Times New Roman"/>
      <w:color w:val="auto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6E12DB"/>
    <w:pPr>
      <w:keepNext/>
      <w:jc w:val="center"/>
      <w:outlineLvl w:val="1"/>
    </w:pPr>
    <w:rPr>
      <w:rFonts w:eastAsia="Times New Roman" w:cs="Times New Roman"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533C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character" w:styleId="a4">
    <w:name w:val="Hyperlink"/>
    <w:uiPriority w:val="99"/>
    <w:semiHidden/>
    <w:unhideWhenUsed/>
    <w:rsid w:val="0090533C"/>
    <w:rPr>
      <w:color w:val="0000FF"/>
      <w:u w:val="single"/>
    </w:rPr>
  </w:style>
  <w:style w:type="paragraph" w:customStyle="1" w:styleId="p3">
    <w:name w:val="p3"/>
    <w:basedOn w:val="a"/>
    <w:rsid w:val="00BB514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eastAsia="Times New Roman" w:cs="Times New Roman"/>
      <w:color w:val="auto"/>
      <w:sz w:val="24"/>
      <w:lang w:val="en-US" w:eastAsia="ru-RU"/>
    </w:rPr>
  </w:style>
  <w:style w:type="table" w:styleId="a5">
    <w:name w:val="Table Grid"/>
    <w:basedOn w:val="a1"/>
    <w:uiPriority w:val="59"/>
    <w:rsid w:val="008552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uiPriority w:val="99"/>
    <w:rsid w:val="00AD6475"/>
    <w:rPr>
      <w:color w:val="000000"/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rsid w:val="00AD6475"/>
    <w:rPr>
      <w:color w:val="000000"/>
      <w:sz w:val="28"/>
      <w:szCs w:val="24"/>
      <w:lang w:eastAsia="en-US"/>
    </w:rPr>
  </w:style>
  <w:style w:type="paragraph" w:customStyle="1" w:styleId="p8">
    <w:name w:val="p8"/>
    <w:basedOn w:val="a"/>
    <w:rsid w:val="0010090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20">
    <w:name w:val="p20"/>
    <w:basedOn w:val="a"/>
    <w:rsid w:val="0010090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ConsPlusNormal">
    <w:name w:val="ConsPlusNormal"/>
    <w:rsid w:val="005571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8F4D21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10">
    <w:name w:val="p10"/>
    <w:basedOn w:val="a"/>
    <w:rsid w:val="008F4D2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eastAsia="Times New Roman" w:cs="Times New Roman"/>
      <w:color w:val="auto"/>
      <w:sz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rsid w:val="00A114EA"/>
    <w:rPr>
      <w:rFonts w:ascii="Tahoma" w:hAnsi="Tahoma"/>
      <w:sz w:val="16"/>
      <w:szCs w:val="16"/>
    </w:rPr>
  </w:style>
  <w:style w:type="paragraph" w:customStyle="1" w:styleId="ac">
    <w:name w:val=" Знак"/>
    <w:basedOn w:val="a"/>
    <w:rsid w:val="006E12DB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customStyle="1" w:styleId="ad">
    <w:name w:val="Знак"/>
    <w:basedOn w:val="a"/>
    <w:rsid w:val="00113F88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styleId="ae">
    <w:name w:val="Body Text"/>
    <w:basedOn w:val="a"/>
    <w:rsid w:val="00113F88"/>
    <w:pPr>
      <w:widowControl w:val="0"/>
      <w:adjustRightInd w:val="0"/>
      <w:spacing w:line="360" w:lineRule="atLeast"/>
      <w:jc w:val="both"/>
    </w:pPr>
    <w:rPr>
      <w:rFonts w:eastAsia="Times New Roman" w:cs="Times New Roman"/>
      <w:color w:val="auto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F5A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page number"/>
    <w:rsid w:val="00B42917"/>
  </w:style>
  <w:style w:type="paragraph" w:styleId="af0">
    <w:name w:val="List Paragraph"/>
    <w:basedOn w:val="a"/>
    <w:uiPriority w:val="34"/>
    <w:qFormat/>
    <w:rsid w:val="00B42917"/>
    <w:pPr>
      <w:ind w:left="720"/>
      <w:contextualSpacing/>
    </w:pPr>
    <w:rPr>
      <w:rFonts w:eastAsia="Times New Roman" w:cs="Times New Roman"/>
      <w:color w:val="auto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B42917"/>
    <w:pPr>
      <w:jc w:val="center"/>
    </w:pPr>
    <w:rPr>
      <w:rFonts w:eastAsia="Times New Roman" w:cs="Times New Roman"/>
      <w:b/>
      <w:bCs/>
      <w:color w:val="auto"/>
      <w:lang w:eastAsia="ru-RU"/>
    </w:rPr>
  </w:style>
  <w:style w:type="character" w:customStyle="1" w:styleId="af2">
    <w:name w:val="Название Знак"/>
    <w:link w:val="af1"/>
    <w:rsid w:val="00B42917"/>
    <w:rPr>
      <w:rFonts w:eastAsia="Times New Roman" w:cs="Times New Roman"/>
      <w:b/>
      <w:bCs/>
      <w:sz w:val="28"/>
      <w:szCs w:val="24"/>
    </w:rPr>
  </w:style>
  <w:style w:type="paragraph" w:styleId="af3">
    <w:name w:val="No Spacing"/>
    <w:uiPriority w:val="1"/>
    <w:qFormat/>
    <w:rsid w:val="00B42917"/>
    <w:rPr>
      <w:rFonts w:ascii="Calibri" w:eastAsia="Times New Roman" w:hAnsi="Calibri" w:cs="Times New Roman"/>
      <w:sz w:val="22"/>
      <w:szCs w:val="22"/>
    </w:rPr>
  </w:style>
  <w:style w:type="character" w:customStyle="1" w:styleId="af4">
    <w:name w:val="Другое_"/>
    <w:link w:val="af5"/>
    <w:locked/>
    <w:rsid w:val="000770F2"/>
    <w:rPr>
      <w:rFonts w:eastAsia="Times New Roman" w:cs="Times New Roman"/>
    </w:rPr>
  </w:style>
  <w:style w:type="paragraph" w:customStyle="1" w:styleId="af5">
    <w:name w:val="Другое"/>
    <w:basedOn w:val="a"/>
    <w:link w:val="af4"/>
    <w:rsid w:val="000770F2"/>
    <w:pPr>
      <w:widowControl w:val="0"/>
    </w:pPr>
    <w:rPr>
      <w:rFonts w:eastAsia="Times New Roman" w:cs="Times New Roman"/>
      <w:color w:val="auto"/>
      <w:sz w:val="20"/>
      <w:szCs w:val="20"/>
      <w:lang w:eastAsia="ru-RU"/>
    </w:rPr>
  </w:style>
  <w:style w:type="character" w:styleId="af6">
    <w:name w:val="Strong"/>
    <w:uiPriority w:val="22"/>
    <w:qFormat/>
    <w:rsid w:val="000770F2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A02CB4"/>
  </w:style>
  <w:style w:type="character" w:customStyle="1" w:styleId="ab">
    <w:name w:val="Текст выноски Знак"/>
    <w:link w:val="aa"/>
    <w:uiPriority w:val="99"/>
    <w:semiHidden/>
    <w:rsid w:val="00A02CB4"/>
    <w:rPr>
      <w:rFonts w:ascii="Tahoma" w:hAnsi="Tahoma"/>
      <w:color w:val="000000"/>
      <w:sz w:val="16"/>
      <w:szCs w:val="16"/>
      <w:lang w:eastAsia="en-US"/>
    </w:rPr>
  </w:style>
  <w:style w:type="table" w:customStyle="1" w:styleId="11">
    <w:name w:val="Сетка таблицы1"/>
    <w:basedOn w:val="a1"/>
    <w:next w:val="a5"/>
    <w:uiPriority w:val="59"/>
    <w:rsid w:val="00A02CB4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12"/>
    <w:rsid w:val="00A02CB4"/>
    <w:rPr>
      <w:rFonts w:ascii="Sylfaen" w:eastAsia="Sylfaen" w:hAnsi="Sylfaen" w:cs="Sylfaen"/>
      <w:spacing w:val="-3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7"/>
    <w:rsid w:val="00A02CB4"/>
    <w:pPr>
      <w:widowControl w:val="0"/>
      <w:shd w:val="clear" w:color="auto" w:fill="FFFFFF"/>
      <w:spacing w:line="302" w:lineRule="exact"/>
    </w:pPr>
    <w:rPr>
      <w:rFonts w:ascii="Sylfaen" w:eastAsia="Sylfaen" w:hAnsi="Sylfaen" w:cs="Sylfaen"/>
      <w:color w:val="auto"/>
      <w:spacing w:val="-3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AF"/>
    <w:rPr>
      <w:color w:val="000000"/>
      <w:sz w:val="28"/>
      <w:szCs w:val="24"/>
      <w:lang w:eastAsia="en-US"/>
    </w:rPr>
  </w:style>
  <w:style w:type="paragraph" w:styleId="1">
    <w:name w:val="heading 1"/>
    <w:basedOn w:val="a"/>
    <w:next w:val="a"/>
    <w:qFormat/>
    <w:rsid w:val="006E12DB"/>
    <w:pPr>
      <w:keepNext/>
      <w:jc w:val="center"/>
      <w:outlineLvl w:val="0"/>
    </w:pPr>
    <w:rPr>
      <w:rFonts w:ascii="Garamond" w:eastAsia="Times New Roman" w:hAnsi="Garamond" w:cs="Times New Roman"/>
      <w:color w:val="auto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6E12DB"/>
    <w:pPr>
      <w:keepNext/>
      <w:jc w:val="center"/>
      <w:outlineLvl w:val="1"/>
    </w:pPr>
    <w:rPr>
      <w:rFonts w:eastAsia="Times New Roman" w:cs="Times New Roman"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533C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character" w:styleId="a4">
    <w:name w:val="Hyperlink"/>
    <w:uiPriority w:val="99"/>
    <w:semiHidden/>
    <w:unhideWhenUsed/>
    <w:rsid w:val="0090533C"/>
    <w:rPr>
      <w:color w:val="0000FF"/>
      <w:u w:val="single"/>
    </w:rPr>
  </w:style>
  <w:style w:type="paragraph" w:customStyle="1" w:styleId="p3">
    <w:name w:val="p3"/>
    <w:basedOn w:val="a"/>
    <w:rsid w:val="00BB514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eastAsia="Times New Roman" w:cs="Times New Roman"/>
      <w:color w:val="auto"/>
      <w:sz w:val="24"/>
      <w:lang w:val="en-US" w:eastAsia="ru-RU"/>
    </w:rPr>
  </w:style>
  <w:style w:type="table" w:styleId="a5">
    <w:name w:val="Table Grid"/>
    <w:basedOn w:val="a1"/>
    <w:uiPriority w:val="59"/>
    <w:rsid w:val="008552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uiPriority w:val="99"/>
    <w:rsid w:val="00AD6475"/>
    <w:rPr>
      <w:color w:val="000000"/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rsid w:val="00AD6475"/>
    <w:rPr>
      <w:color w:val="000000"/>
      <w:sz w:val="28"/>
      <w:szCs w:val="24"/>
      <w:lang w:eastAsia="en-US"/>
    </w:rPr>
  </w:style>
  <w:style w:type="paragraph" w:customStyle="1" w:styleId="p8">
    <w:name w:val="p8"/>
    <w:basedOn w:val="a"/>
    <w:rsid w:val="0010090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20">
    <w:name w:val="p20"/>
    <w:basedOn w:val="a"/>
    <w:rsid w:val="0010090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ConsPlusNormal">
    <w:name w:val="ConsPlusNormal"/>
    <w:rsid w:val="005571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8F4D21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10">
    <w:name w:val="p10"/>
    <w:basedOn w:val="a"/>
    <w:rsid w:val="008F4D2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eastAsia="Times New Roman" w:cs="Times New Roman"/>
      <w:color w:val="auto"/>
      <w:sz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rsid w:val="00A114EA"/>
    <w:rPr>
      <w:rFonts w:ascii="Tahoma" w:hAnsi="Tahoma"/>
      <w:sz w:val="16"/>
      <w:szCs w:val="16"/>
    </w:rPr>
  </w:style>
  <w:style w:type="paragraph" w:customStyle="1" w:styleId="ac">
    <w:name w:val=" Знак"/>
    <w:basedOn w:val="a"/>
    <w:rsid w:val="006E12DB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customStyle="1" w:styleId="ad">
    <w:name w:val="Знак"/>
    <w:basedOn w:val="a"/>
    <w:rsid w:val="00113F88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styleId="ae">
    <w:name w:val="Body Text"/>
    <w:basedOn w:val="a"/>
    <w:rsid w:val="00113F88"/>
    <w:pPr>
      <w:widowControl w:val="0"/>
      <w:adjustRightInd w:val="0"/>
      <w:spacing w:line="360" w:lineRule="atLeast"/>
      <w:jc w:val="both"/>
    </w:pPr>
    <w:rPr>
      <w:rFonts w:eastAsia="Times New Roman" w:cs="Times New Roman"/>
      <w:color w:val="auto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F5A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page number"/>
    <w:rsid w:val="00B42917"/>
  </w:style>
  <w:style w:type="paragraph" w:styleId="af0">
    <w:name w:val="List Paragraph"/>
    <w:basedOn w:val="a"/>
    <w:uiPriority w:val="34"/>
    <w:qFormat/>
    <w:rsid w:val="00B42917"/>
    <w:pPr>
      <w:ind w:left="720"/>
      <w:contextualSpacing/>
    </w:pPr>
    <w:rPr>
      <w:rFonts w:eastAsia="Times New Roman" w:cs="Times New Roman"/>
      <w:color w:val="auto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B42917"/>
    <w:pPr>
      <w:jc w:val="center"/>
    </w:pPr>
    <w:rPr>
      <w:rFonts w:eastAsia="Times New Roman" w:cs="Times New Roman"/>
      <w:b/>
      <w:bCs/>
      <w:color w:val="auto"/>
      <w:lang w:eastAsia="ru-RU"/>
    </w:rPr>
  </w:style>
  <w:style w:type="character" w:customStyle="1" w:styleId="af2">
    <w:name w:val="Название Знак"/>
    <w:link w:val="af1"/>
    <w:rsid w:val="00B42917"/>
    <w:rPr>
      <w:rFonts w:eastAsia="Times New Roman" w:cs="Times New Roman"/>
      <w:b/>
      <w:bCs/>
      <w:sz w:val="28"/>
      <w:szCs w:val="24"/>
    </w:rPr>
  </w:style>
  <w:style w:type="paragraph" w:styleId="af3">
    <w:name w:val="No Spacing"/>
    <w:uiPriority w:val="1"/>
    <w:qFormat/>
    <w:rsid w:val="00B42917"/>
    <w:rPr>
      <w:rFonts w:ascii="Calibri" w:eastAsia="Times New Roman" w:hAnsi="Calibri" w:cs="Times New Roman"/>
      <w:sz w:val="22"/>
      <w:szCs w:val="22"/>
    </w:rPr>
  </w:style>
  <w:style w:type="character" w:customStyle="1" w:styleId="af4">
    <w:name w:val="Другое_"/>
    <w:link w:val="af5"/>
    <w:locked/>
    <w:rsid w:val="000770F2"/>
    <w:rPr>
      <w:rFonts w:eastAsia="Times New Roman" w:cs="Times New Roman"/>
    </w:rPr>
  </w:style>
  <w:style w:type="paragraph" w:customStyle="1" w:styleId="af5">
    <w:name w:val="Другое"/>
    <w:basedOn w:val="a"/>
    <w:link w:val="af4"/>
    <w:rsid w:val="000770F2"/>
    <w:pPr>
      <w:widowControl w:val="0"/>
    </w:pPr>
    <w:rPr>
      <w:rFonts w:eastAsia="Times New Roman" w:cs="Times New Roman"/>
      <w:color w:val="auto"/>
      <w:sz w:val="20"/>
      <w:szCs w:val="20"/>
      <w:lang w:eastAsia="ru-RU"/>
    </w:rPr>
  </w:style>
  <w:style w:type="character" w:styleId="af6">
    <w:name w:val="Strong"/>
    <w:uiPriority w:val="22"/>
    <w:qFormat/>
    <w:rsid w:val="000770F2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A02CB4"/>
  </w:style>
  <w:style w:type="character" w:customStyle="1" w:styleId="ab">
    <w:name w:val="Текст выноски Знак"/>
    <w:link w:val="aa"/>
    <w:uiPriority w:val="99"/>
    <w:semiHidden/>
    <w:rsid w:val="00A02CB4"/>
    <w:rPr>
      <w:rFonts w:ascii="Tahoma" w:hAnsi="Tahoma"/>
      <w:color w:val="000000"/>
      <w:sz w:val="16"/>
      <w:szCs w:val="16"/>
      <w:lang w:eastAsia="en-US"/>
    </w:rPr>
  </w:style>
  <w:style w:type="table" w:customStyle="1" w:styleId="11">
    <w:name w:val="Сетка таблицы1"/>
    <w:basedOn w:val="a1"/>
    <w:next w:val="a5"/>
    <w:uiPriority w:val="59"/>
    <w:rsid w:val="00A02CB4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12"/>
    <w:rsid w:val="00A02CB4"/>
    <w:rPr>
      <w:rFonts w:ascii="Sylfaen" w:eastAsia="Sylfaen" w:hAnsi="Sylfaen" w:cs="Sylfaen"/>
      <w:spacing w:val="-3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7"/>
    <w:rsid w:val="00A02CB4"/>
    <w:pPr>
      <w:widowControl w:val="0"/>
      <w:shd w:val="clear" w:color="auto" w:fill="FFFFFF"/>
      <w:spacing w:line="302" w:lineRule="exact"/>
    </w:pPr>
    <w:rPr>
      <w:rFonts w:ascii="Sylfaen" w:eastAsia="Sylfaen" w:hAnsi="Sylfaen" w:cs="Sylfaen"/>
      <w:color w:val="auto"/>
      <w:spacing w:val="-3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1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6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9530-3EF6-48E0-AC91-1F938F34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10823</Words>
  <Characters>61693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образования адм.Красноярского края</Company>
  <LinksUpToDate>false</LinksUpToDate>
  <CharactersWithSpaces>72372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 Владимир Марсович</dc:creator>
  <cp:lastModifiedBy>Процак Александр</cp:lastModifiedBy>
  <cp:revision>2</cp:revision>
  <cp:lastPrinted>2024-02-12T06:51:00Z</cp:lastPrinted>
  <dcterms:created xsi:type="dcterms:W3CDTF">2024-02-20T01:52:00Z</dcterms:created>
  <dcterms:modified xsi:type="dcterms:W3CDTF">2024-02-20T01:52:00Z</dcterms:modified>
</cp:coreProperties>
</file>