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B6" w:rsidRDefault="002641B6" w:rsidP="003F6947">
      <w:pPr>
        <w:spacing w:line="276" w:lineRule="auto"/>
        <w:jc w:val="center"/>
        <w:rPr>
          <w:sz w:val="24"/>
        </w:rPr>
      </w:pPr>
      <w:r>
        <w:rPr>
          <w:sz w:val="24"/>
        </w:rPr>
        <w:t>Российская Федерация</w:t>
      </w:r>
    </w:p>
    <w:p w:rsidR="002641B6" w:rsidRDefault="00EA7159" w:rsidP="003F6947">
      <w:pPr>
        <w:spacing w:line="276" w:lineRule="auto"/>
        <w:jc w:val="center"/>
      </w:pPr>
      <w:r>
        <w:rPr>
          <w:noProof/>
        </w:rPr>
        <w:drawing>
          <wp:inline distT="0" distB="0" distL="0" distR="0" wp14:anchorId="18AFF051" wp14:editId="30A300D5">
            <wp:extent cx="7239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5F3514" w:rsidRDefault="005F3514" w:rsidP="003F6947">
      <w:pPr>
        <w:pStyle w:val="1"/>
        <w:spacing w:line="276" w:lineRule="auto"/>
        <w:rPr>
          <w:rFonts w:ascii="Garamond" w:hAnsi="Garamond"/>
        </w:rPr>
      </w:pPr>
      <w:r>
        <w:rPr>
          <w:rFonts w:ascii="Garamond" w:hAnsi="Garamond"/>
        </w:rPr>
        <w:t>Администрация города Дивногорска</w:t>
      </w:r>
    </w:p>
    <w:p w:rsidR="005F3514" w:rsidRDefault="005F3514" w:rsidP="003F6947">
      <w:pPr>
        <w:spacing w:line="276" w:lineRule="auto"/>
        <w:jc w:val="center"/>
        <w:rPr>
          <w:sz w:val="24"/>
        </w:rPr>
      </w:pPr>
      <w:r>
        <w:rPr>
          <w:sz w:val="24"/>
        </w:rPr>
        <w:t>Красноярского края</w:t>
      </w:r>
    </w:p>
    <w:p w:rsidR="005F3514" w:rsidRDefault="005F3514" w:rsidP="003F6947">
      <w:pPr>
        <w:pStyle w:val="1"/>
        <w:spacing w:line="276" w:lineRule="auto"/>
        <w:rPr>
          <w:rFonts w:ascii="Garamond" w:hAnsi="Garamond"/>
        </w:rPr>
      </w:pPr>
      <w:r>
        <w:rPr>
          <w:rFonts w:ascii="Garamond" w:hAnsi="Garamond"/>
        </w:rPr>
        <w:t xml:space="preserve"> </w:t>
      </w:r>
      <w:proofErr w:type="gramStart"/>
      <w:r>
        <w:rPr>
          <w:rFonts w:ascii="Garamond" w:hAnsi="Garamond"/>
        </w:rPr>
        <w:t>П</w:t>
      </w:r>
      <w:proofErr w:type="gramEnd"/>
      <w:r>
        <w:rPr>
          <w:rFonts w:ascii="Garamond" w:hAnsi="Garamond"/>
        </w:rPr>
        <w:t xml:space="preserve"> О </w:t>
      </w:r>
      <w:r w:rsidR="00A040D4">
        <w:rPr>
          <w:rFonts w:ascii="Garamond" w:hAnsi="Garamond"/>
        </w:rPr>
        <w:t xml:space="preserve">СТ А Н О В Л </w:t>
      </w:r>
      <w:r>
        <w:rPr>
          <w:rFonts w:ascii="Garamond" w:hAnsi="Garamond"/>
        </w:rPr>
        <w:t>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5F3514" w:rsidTr="007A0261">
        <w:trPr>
          <w:trHeight w:val="40"/>
        </w:trPr>
        <w:tc>
          <w:tcPr>
            <w:tcW w:w="4595" w:type="dxa"/>
            <w:tcBorders>
              <w:top w:val="dashDotStroked" w:sz="24" w:space="0" w:color="auto"/>
              <w:right w:val="nil"/>
            </w:tcBorders>
          </w:tcPr>
          <w:p w:rsidR="005F3514" w:rsidRDefault="005F3514" w:rsidP="003F6947">
            <w:pPr>
              <w:jc w:val="both"/>
              <w:rPr>
                <w:sz w:val="4"/>
              </w:rPr>
            </w:pPr>
          </w:p>
        </w:tc>
        <w:tc>
          <w:tcPr>
            <w:tcW w:w="4869" w:type="dxa"/>
            <w:tcBorders>
              <w:left w:val="nil"/>
            </w:tcBorders>
          </w:tcPr>
          <w:p w:rsidR="005F3514" w:rsidRDefault="005F3514" w:rsidP="003F6947">
            <w:pPr>
              <w:jc w:val="both"/>
              <w:rPr>
                <w:sz w:val="4"/>
              </w:rPr>
            </w:pPr>
          </w:p>
        </w:tc>
      </w:tr>
      <w:tr w:rsidR="005F3514" w:rsidTr="007A0261">
        <w:tc>
          <w:tcPr>
            <w:tcW w:w="4595" w:type="dxa"/>
            <w:tcBorders>
              <w:top w:val="single" w:sz="4" w:space="0" w:color="auto"/>
              <w:right w:val="nil"/>
            </w:tcBorders>
          </w:tcPr>
          <w:p w:rsidR="005F3514" w:rsidRDefault="005F3514" w:rsidP="003F6947">
            <w:pPr>
              <w:jc w:val="both"/>
              <w:rPr>
                <w:sz w:val="4"/>
              </w:rPr>
            </w:pPr>
          </w:p>
        </w:tc>
        <w:tc>
          <w:tcPr>
            <w:tcW w:w="4869" w:type="dxa"/>
            <w:tcBorders>
              <w:left w:val="nil"/>
            </w:tcBorders>
          </w:tcPr>
          <w:p w:rsidR="005F3514" w:rsidRDefault="005F3514" w:rsidP="003F6947">
            <w:pPr>
              <w:jc w:val="both"/>
              <w:rPr>
                <w:sz w:val="4"/>
              </w:rPr>
            </w:pPr>
          </w:p>
        </w:tc>
      </w:tr>
    </w:tbl>
    <w:p w:rsidR="00BB083A" w:rsidRDefault="00BB083A" w:rsidP="003F6947">
      <w:pPr>
        <w:jc w:val="both"/>
        <w:rPr>
          <w:sz w:val="10"/>
        </w:rPr>
      </w:pPr>
    </w:p>
    <w:p w:rsidR="00656A69" w:rsidRPr="00F42ADF" w:rsidRDefault="005D1A8D" w:rsidP="003F6947">
      <w:pPr>
        <w:rPr>
          <w:sz w:val="24"/>
        </w:rPr>
      </w:pPr>
      <w:r>
        <w:rPr>
          <w:sz w:val="24"/>
        </w:rPr>
        <w:t xml:space="preserve">10.04.2024 </w:t>
      </w:r>
      <w:r w:rsidR="005F3514" w:rsidRPr="00AA6FA6">
        <w:rPr>
          <w:sz w:val="24"/>
        </w:rPr>
        <w:tab/>
      </w:r>
      <w:r w:rsidR="00DB4872">
        <w:rPr>
          <w:sz w:val="24"/>
        </w:rPr>
        <w:tab/>
      </w:r>
      <w:r w:rsidR="00F31E55">
        <w:rPr>
          <w:sz w:val="24"/>
        </w:rPr>
        <w:tab/>
      </w:r>
      <w:r w:rsidR="00F31E55">
        <w:rPr>
          <w:sz w:val="24"/>
        </w:rPr>
        <w:tab/>
      </w:r>
      <w:r>
        <w:rPr>
          <w:sz w:val="24"/>
        </w:rPr>
        <w:t xml:space="preserve"> </w:t>
      </w:r>
      <w:r w:rsidR="005F3514">
        <w:t>г.</w:t>
      </w:r>
      <w:r w:rsidR="00B822E7">
        <w:t xml:space="preserve"> </w:t>
      </w:r>
      <w:r w:rsidR="005F3514">
        <w:t>Дивногорск</w:t>
      </w:r>
      <w:r w:rsidR="005F3514">
        <w:tab/>
      </w:r>
      <w:r w:rsidR="00B31EDF">
        <w:tab/>
      </w:r>
      <w:r w:rsidR="00F71DD0">
        <w:tab/>
      </w:r>
      <w:r w:rsidR="00F31E55">
        <w:tab/>
      </w:r>
      <w:r w:rsidR="00F31E55">
        <w:tab/>
      </w:r>
      <w:r w:rsidR="00F31E55">
        <w:tab/>
      </w:r>
      <w:r w:rsidR="00B62D07">
        <w:rPr>
          <w:sz w:val="24"/>
        </w:rPr>
        <w:t>№ 58</w:t>
      </w:r>
      <w:bookmarkStart w:id="0" w:name="_GoBack"/>
      <w:bookmarkEnd w:id="0"/>
      <w:r>
        <w:rPr>
          <w:sz w:val="24"/>
        </w:rPr>
        <w:t>п</w:t>
      </w:r>
    </w:p>
    <w:p w:rsidR="00580470" w:rsidRDefault="00580470" w:rsidP="003F6947">
      <w:pPr>
        <w:jc w:val="both"/>
        <w:rPr>
          <w:sz w:val="24"/>
        </w:rPr>
      </w:pPr>
    </w:p>
    <w:p w:rsidR="004B545E" w:rsidRDefault="004B545E" w:rsidP="003F6947">
      <w:pPr>
        <w:autoSpaceDE w:val="0"/>
        <w:autoSpaceDN w:val="0"/>
        <w:adjustRightInd w:val="0"/>
        <w:jc w:val="both"/>
        <w:rPr>
          <w:bCs/>
          <w:sz w:val="22"/>
          <w:szCs w:val="22"/>
        </w:rPr>
      </w:pPr>
      <w:r w:rsidRPr="004B545E">
        <w:rPr>
          <w:bCs/>
          <w:sz w:val="22"/>
          <w:szCs w:val="22"/>
        </w:rPr>
        <w:t>Об утверждении Порядка установления, изменения, отмены муниципальных маршрутов регулярных перевозок автомобильным транспортом в городском округе город Дивногорск</w:t>
      </w:r>
    </w:p>
    <w:p w:rsidR="004B545E" w:rsidRPr="004B545E" w:rsidRDefault="004B545E" w:rsidP="003F6947">
      <w:pPr>
        <w:autoSpaceDE w:val="0"/>
        <w:autoSpaceDN w:val="0"/>
        <w:adjustRightInd w:val="0"/>
        <w:jc w:val="both"/>
        <w:rPr>
          <w:bCs/>
          <w:sz w:val="22"/>
          <w:szCs w:val="22"/>
        </w:rPr>
      </w:pPr>
    </w:p>
    <w:p w:rsidR="004B545E" w:rsidRPr="004B545E" w:rsidRDefault="004B545E" w:rsidP="003F6947">
      <w:pPr>
        <w:autoSpaceDE w:val="0"/>
        <w:autoSpaceDN w:val="0"/>
        <w:adjustRightInd w:val="0"/>
        <w:ind w:firstLine="709"/>
        <w:jc w:val="both"/>
        <w:rPr>
          <w:bCs/>
          <w:sz w:val="28"/>
          <w:szCs w:val="28"/>
        </w:rPr>
      </w:pPr>
      <w:proofErr w:type="gramStart"/>
      <w:r w:rsidRPr="004B545E">
        <w:rPr>
          <w:bCs/>
          <w:sz w:val="28"/>
          <w:szCs w:val="28"/>
        </w:rPr>
        <w:t>В соответствии с Федеральным зако</w:t>
      </w:r>
      <w:r>
        <w:rPr>
          <w:bCs/>
          <w:sz w:val="28"/>
          <w:szCs w:val="28"/>
        </w:rPr>
        <w:t>ном от 06.10.2003 № 131 - ФЗ «Об </w:t>
      </w:r>
      <w:r w:rsidRPr="004B545E">
        <w:rPr>
          <w:bCs/>
          <w:sz w:val="28"/>
          <w:szCs w:val="28"/>
        </w:rPr>
        <w:t>общих принципах организации местного самоуправления в Российской Федерации», Федеральным зак</w:t>
      </w:r>
      <w:r>
        <w:rPr>
          <w:bCs/>
          <w:sz w:val="28"/>
          <w:szCs w:val="28"/>
        </w:rPr>
        <w:t>оном от 10.12.1995 № 196 - ФЗ «О </w:t>
      </w:r>
      <w:r w:rsidRPr="004B545E">
        <w:rPr>
          <w:bCs/>
          <w:sz w:val="28"/>
          <w:szCs w:val="28"/>
        </w:rPr>
        <w:t>безопасности дорожного движения», Федеральным законом от 13.07.2015 №220 -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roofErr w:type="gramEnd"/>
      <w:r w:rsidRPr="004B545E">
        <w:rPr>
          <w:bCs/>
          <w:sz w:val="28"/>
          <w:szCs w:val="28"/>
        </w:rPr>
        <w:t xml:space="preserve"> Федерации»,</w:t>
      </w:r>
      <w:r>
        <w:rPr>
          <w:bCs/>
          <w:sz w:val="28"/>
          <w:szCs w:val="28"/>
        </w:rPr>
        <w:t xml:space="preserve"> руководствуясь 43, 53 Устава города Дивногорска,</w:t>
      </w:r>
    </w:p>
    <w:p w:rsidR="009D0BA6" w:rsidRDefault="009A175C" w:rsidP="003F6947">
      <w:pPr>
        <w:autoSpaceDE w:val="0"/>
        <w:autoSpaceDN w:val="0"/>
        <w:adjustRightInd w:val="0"/>
        <w:jc w:val="both"/>
        <w:rPr>
          <w:b/>
          <w:sz w:val="28"/>
          <w:szCs w:val="28"/>
        </w:rPr>
      </w:pPr>
      <w:r>
        <w:rPr>
          <w:b/>
          <w:sz w:val="28"/>
          <w:szCs w:val="28"/>
        </w:rPr>
        <w:t>ПОСТАНО</w:t>
      </w:r>
      <w:r w:rsidR="009D0BA6" w:rsidRPr="006822A8">
        <w:rPr>
          <w:b/>
          <w:sz w:val="28"/>
          <w:szCs w:val="28"/>
        </w:rPr>
        <w:t>ВЛЯЮ:</w:t>
      </w:r>
    </w:p>
    <w:p w:rsidR="00CE6A82" w:rsidRPr="006822A8" w:rsidRDefault="00CE6A82" w:rsidP="003F6947">
      <w:pPr>
        <w:autoSpaceDE w:val="0"/>
        <w:autoSpaceDN w:val="0"/>
        <w:adjustRightInd w:val="0"/>
        <w:ind w:firstLine="709"/>
        <w:jc w:val="both"/>
        <w:rPr>
          <w:sz w:val="28"/>
          <w:szCs w:val="28"/>
        </w:rPr>
      </w:pPr>
    </w:p>
    <w:p w:rsidR="00CE6A82" w:rsidRPr="00CE6A82" w:rsidRDefault="00CE6A82" w:rsidP="003F6947">
      <w:pPr>
        <w:autoSpaceDE w:val="0"/>
        <w:autoSpaceDN w:val="0"/>
        <w:adjustRightInd w:val="0"/>
        <w:ind w:firstLine="709"/>
        <w:jc w:val="both"/>
        <w:outlineLvl w:val="0"/>
        <w:rPr>
          <w:sz w:val="28"/>
          <w:szCs w:val="28"/>
        </w:rPr>
      </w:pPr>
      <w:r>
        <w:rPr>
          <w:sz w:val="28"/>
          <w:szCs w:val="28"/>
        </w:rPr>
        <w:t xml:space="preserve">1. </w:t>
      </w:r>
      <w:r w:rsidRPr="00CE6A82">
        <w:rPr>
          <w:sz w:val="28"/>
          <w:szCs w:val="28"/>
        </w:rPr>
        <w:t>Утвердить Порядок установления, изменения, отмены муниципальных маршрутов регулярных перевозок автомобильным транспортом в городском округе город Див</w:t>
      </w:r>
      <w:r>
        <w:rPr>
          <w:sz w:val="28"/>
          <w:szCs w:val="28"/>
        </w:rPr>
        <w:t>ногорск согласно Приложению № 1</w:t>
      </w:r>
    </w:p>
    <w:p w:rsidR="00CE6A82" w:rsidRPr="00CE6A82" w:rsidRDefault="00CE6A82" w:rsidP="003F6947">
      <w:pPr>
        <w:autoSpaceDE w:val="0"/>
        <w:autoSpaceDN w:val="0"/>
        <w:adjustRightInd w:val="0"/>
        <w:ind w:firstLine="709"/>
        <w:jc w:val="both"/>
        <w:outlineLvl w:val="0"/>
        <w:rPr>
          <w:sz w:val="28"/>
          <w:szCs w:val="28"/>
        </w:rPr>
      </w:pPr>
      <w:r>
        <w:rPr>
          <w:sz w:val="28"/>
          <w:szCs w:val="28"/>
        </w:rPr>
        <w:t xml:space="preserve">2. </w:t>
      </w:r>
      <w:r w:rsidRPr="00CE6A82">
        <w:rPr>
          <w:sz w:val="28"/>
          <w:szCs w:val="28"/>
        </w:rPr>
        <w:t>Постановление администрации гор</w:t>
      </w:r>
      <w:r>
        <w:rPr>
          <w:sz w:val="28"/>
          <w:szCs w:val="28"/>
        </w:rPr>
        <w:t>ода Дивногорска от 27.02.2017 № 33</w:t>
      </w:r>
      <w:r w:rsidRPr="00CE6A82">
        <w:rPr>
          <w:sz w:val="28"/>
          <w:szCs w:val="28"/>
        </w:rPr>
        <w:t>п «Об утверждении Порядка установления, изменения, отмены муниципальных маршрутов регулярных перевозок автомобильным транспортом в муниципальном образовании город Дивногорск» признать утратившим силу.</w:t>
      </w:r>
    </w:p>
    <w:p w:rsidR="00CE6A82" w:rsidRPr="00CE6A82" w:rsidRDefault="00CE6A82" w:rsidP="003F6947">
      <w:pPr>
        <w:autoSpaceDE w:val="0"/>
        <w:autoSpaceDN w:val="0"/>
        <w:adjustRightInd w:val="0"/>
        <w:ind w:firstLine="709"/>
        <w:jc w:val="both"/>
        <w:outlineLvl w:val="0"/>
        <w:rPr>
          <w:sz w:val="28"/>
          <w:szCs w:val="28"/>
        </w:rPr>
      </w:pPr>
      <w:r>
        <w:rPr>
          <w:sz w:val="28"/>
          <w:szCs w:val="28"/>
        </w:rPr>
        <w:t xml:space="preserve">3. </w:t>
      </w:r>
      <w:r w:rsidRPr="00CE6A82">
        <w:rPr>
          <w:sz w:val="28"/>
          <w:szCs w:val="28"/>
        </w:rPr>
        <w:t>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CE6A82" w:rsidRPr="00CE6A82" w:rsidRDefault="00CE6A82" w:rsidP="003F6947">
      <w:pPr>
        <w:autoSpaceDE w:val="0"/>
        <w:autoSpaceDN w:val="0"/>
        <w:adjustRightInd w:val="0"/>
        <w:ind w:firstLine="709"/>
        <w:jc w:val="both"/>
        <w:outlineLvl w:val="0"/>
        <w:rPr>
          <w:sz w:val="28"/>
          <w:szCs w:val="28"/>
        </w:rPr>
      </w:pPr>
      <w:r>
        <w:rPr>
          <w:sz w:val="28"/>
          <w:szCs w:val="28"/>
        </w:rPr>
        <w:t xml:space="preserve">4. </w:t>
      </w:r>
      <w:r w:rsidRPr="00CE6A82">
        <w:rPr>
          <w:sz w:val="28"/>
          <w:szCs w:val="28"/>
        </w:rPr>
        <w:t xml:space="preserve">Постановление вступает в силу в </w:t>
      </w:r>
      <w:proofErr w:type="gramStart"/>
      <w:r w:rsidRPr="00CE6A82">
        <w:rPr>
          <w:sz w:val="28"/>
          <w:szCs w:val="28"/>
        </w:rPr>
        <w:t>день, следующий за днем его официального опубликования и распространяет</w:t>
      </w:r>
      <w:proofErr w:type="gramEnd"/>
      <w:r w:rsidRPr="00CE6A82">
        <w:rPr>
          <w:sz w:val="28"/>
          <w:szCs w:val="28"/>
        </w:rPr>
        <w:t xml:space="preserve"> свое действие на правоотношения, возникшие с 01.01.2024 г.</w:t>
      </w:r>
    </w:p>
    <w:p w:rsidR="00E1610A" w:rsidRDefault="00CE6A82" w:rsidP="003F6947">
      <w:pPr>
        <w:autoSpaceDE w:val="0"/>
        <w:autoSpaceDN w:val="0"/>
        <w:adjustRightInd w:val="0"/>
        <w:ind w:firstLine="709"/>
        <w:jc w:val="both"/>
        <w:outlineLvl w:val="0"/>
        <w:rPr>
          <w:sz w:val="28"/>
          <w:szCs w:val="28"/>
        </w:rPr>
      </w:pPr>
      <w:r>
        <w:rPr>
          <w:sz w:val="28"/>
          <w:szCs w:val="28"/>
        </w:rPr>
        <w:t xml:space="preserve">5. </w:t>
      </w:r>
      <w:r w:rsidRPr="00CE6A82">
        <w:rPr>
          <w:sz w:val="28"/>
          <w:szCs w:val="28"/>
        </w:rPr>
        <w:t>Контроль исполнения настоящего постановле</w:t>
      </w:r>
      <w:r>
        <w:rPr>
          <w:sz w:val="28"/>
          <w:szCs w:val="28"/>
        </w:rPr>
        <w:t>ни</w:t>
      </w:r>
      <w:r w:rsidRPr="00CE6A82">
        <w:rPr>
          <w:sz w:val="28"/>
          <w:szCs w:val="28"/>
        </w:rPr>
        <w:t>я возложить на заместителя</w:t>
      </w:r>
      <w:r>
        <w:rPr>
          <w:sz w:val="28"/>
          <w:szCs w:val="28"/>
        </w:rPr>
        <w:t xml:space="preserve"> Г</w:t>
      </w:r>
      <w:r w:rsidRPr="00CE6A82">
        <w:rPr>
          <w:sz w:val="28"/>
          <w:szCs w:val="28"/>
        </w:rPr>
        <w:t>лавы города Середу А.И.</w:t>
      </w:r>
    </w:p>
    <w:p w:rsidR="00CE6A82" w:rsidRDefault="00CE6A82" w:rsidP="003F6947">
      <w:pPr>
        <w:autoSpaceDE w:val="0"/>
        <w:autoSpaceDN w:val="0"/>
        <w:adjustRightInd w:val="0"/>
        <w:jc w:val="both"/>
        <w:outlineLvl w:val="0"/>
        <w:rPr>
          <w:sz w:val="28"/>
          <w:szCs w:val="28"/>
        </w:rPr>
      </w:pPr>
    </w:p>
    <w:p w:rsidR="00CE6A82" w:rsidRDefault="00CE6A82" w:rsidP="003F6947">
      <w:pPr>
        <w:autoSpaceDE w:val="0"/>
        <w:autoSpaceDN w:val="0"/>
        <w:adjustRightInd w:val="0"/>
        <w:jc w:val="both"/>
        <w:outlineLvl w:val="0"/>
        <w:rPr>
          <w:sz w:val="28"/>
          <w:szCs w:val="28"/>
        </w:rPr>
      </w:pPr>
    </w:p>
    <w:p w:rsidR="00CE6A82" w:rsidRDefault="00CE6A82" w:rsidP="003F6947">
      <w:pPr>
        <w:autoSpaceDE w:val="0"/>
        <w:autoSpaceDN w:val="0"/>
        <w:adjustRightInd w:val="0"/>
        <w:jc w:val="both"/>
        <w:outlineLvl w:val="0"/>
        <w:rPr>
          <w:sz w:val="28"/>
          <w:szCs w:val="28"/>
        </w:rPr>
      </w:pPr>
      <w:r>
        <w:rPr>
          <w:sz w:val="28"/>
          <w:szCs w:val="28"/>
        </w:rPr>
        <w:t xml:space="preserve">Глава города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С.И. Егоров</w:t>
      </w:r>
    </w:p>
    <w:p w:rsidR="00CE6A82" w:rsidRDefault="00CE6A82" w:rsidP="003F6947">
      <w:pPr>
        <w:autoSpaceDE w:val="0"/>
        <w:autoSpaceDN w:val="0"/>
        <w:adjustRightInd w:val="0"/>
        <w:jc w:val="both"/>
        <w:outlineLvl w:val="0"/>
        <w:rPr>
          <w:color w:val="000000"/>
        </w:rPr>
      </w:pPr>
    </w:p>
    <w:p w:rsidR="00CE6A82" w:rsidRDefault="00CE6A82" w:rsidP="003F6947">
      <w:pPr>
        <w:autoSpaceDE w:val="0"/>
        <w:autoSpaceDN w:val="0"/>
        <w:adjustRightInd w:val="0"/>
        <w:ind w:left="5670"/>
        <w:outlineLvl w:val="0"/>
        <w:rPr>
          <w:color w:val="000000"/>
        </w:rPr>
      </w:pPr>
      <w:r>
        <w:rPr>
          <w:color w:val="000000"/>
        </w:rPr>
        <w:lastRenderedPageBreak/>
        <w:t xml:space="preserve">Приложение № 1 </w:t>
      </w:r>
    </w:p>
    <w:p w:rsidR="00CE6A82" w:rsidRDefault="00CE6A82" w:rsidP="003F6947">
      <w:pPr>
        <w:autoSpaceDE w:val="0"/>
        <w:autoSpaceDN w:val="0"/>
        <w:adjustRightInd w:val="0"/>
        <w:ind w:left="5670"/>
        <w:outlineLvl w:val="0"/>
        <w:rPr>
          <w:color w:val="000000"/>
        </w:rPr>
      </w:pPr>
      <w:r>
        <w:rPr>
          <w:color w:val="000000"/>
        </w:rPr>
        <w:t>к постановлению администрации города Дивногорска от 10.04.2024 № 58п</w:t>
      </w:r>
    </w:p>
    <w:p w:rsidR="00CE6A82" w:rsidRDefault="00CE6A82" w:rsidP="003F6947">
      <w:pPr>
        <w:autoSpaceDE w:val="0"/>
        <w:autoSpaceDN w:val="0"/>
        <w:adjustRightInd w:val="0"/>
        <w:ind w:left="5670"/>
        <w:outlineLvl w:val="0"/>
        <w:rPr>
          <w:color w:val="000000"/>
        </w:rPr>
      </w:pPr>
    </w:p>
    <w:p w:rsidR="00CE6A82" w:rsidRPr="003F6947" w:rsidRDefault="00CE6A82" w:rsidP="003F6947">
      <w:pPr>
        <w:pStyle w:val="52"/>
        <w:widowControl/>
        <w:shd w:val="clear" w:color="auto" w:fill="auto"/>
        <w:spacing w:before="0"/>
        <w:rPr>
          <w:sz w:val="28"/>
          <w:szCs w:val="28"/>
        </w:rPr>
      </w:pPr>
      <w:r w:rsidRPr="003F6947">
        <w:rPr>
          <w:color w:val="000000"/>
          <w:sz w:val="28"/>
          <w:szCs w:val="28"/>
        </w:rPr>
        <w:t>Порядок</w:t>
      </w:r>
    </w:p>
    <w:p w:rsidR="00CE6A82" w:rsidRPr="003F6947" w:rsidRDefault="00CE6A82" w:rsidP="003F6947">
      <w:pPr>
        <w:pStyle w:val="52"/>
        <w:widowControl/>
        <w:shd w:val="clear" w:color="auto" w:fill="auto"/>
        <w:spacing w:before="0"/>
        <w:rPr>
          <w:color w:val="000000"/>
          <w:sz w:val="28"/>
          <w:szCs w:val="28"/>
        </w:rPr>
      </w:pPr>
      <w:r w:rsidRPr="003F6947">
        <w:rPr>
          <w:color w:val="000000"/>
          <w:sz w:val="28"/>
          <w:szCs w:val="28"/>
        </w:rPr>
        <w:t>установления, изменения, отмены муниципальных маршрутов регулярных перевозок автомобильным транспортом в городском округе</w:t>
      </w:r>
      <w:bookmarkStart w:id="1" w:name="bookmark3"/>
      <w:r w:rsidRPr="003F6947">
        <w:rPr>
          <w:color w:val="000000"/>
          <w:sz w:val="28"/>
          <w:szCs w:val="28"/>
        </w:rPr>
        <w:t xml:space="preserve"> город Дивногорск. </w:t>
      </w:r>
    </w:p>
    <w:p w:rsidR="00CE6A82" w:rsidRPr="003F6947" w:rsidRDefault="00CE6A82" w:rsidP="003F6947">
      <w:pPr>
        <w:pStyle w:val="52"/>
        <w:widowControl/>
        <w:shd w:val="clear" w:color="auto" w:fill="auto"/>
        <w:spacing w:before="0"/>
        <w:rPr>
          <w:color w:val="000000"/>
          <w:sz w:val="28"/>
          <w:szCs w:val="28"/>
        </w:rPr>
      </w:pPr>
    </w:p>
    <w:p w:rsidR="00CE6A82" w:rsidRPr="003F6947" w:rsidRDefault="00CE6A82" w:rsidP="003F6947">
      <w:pPr>
        <w:pStyle w:val="52"/>
        <w:widowControl/>
        <w:shd w:val="clear" w:color="auto" w:fill="auto"/>
        <w:spacing w:before="0"/>
        <w:ind w:left="280"/>
        <w:rPr>
          <w:color w:val="000000"/>
          <w:sz w:val="28"/>
          <w:szCs w:val="28"/>
        </w:rPr>
      </w:pPr>
      <w:r w:rsidRPr="003F6947">
        <w:rPr>
          <w:color w:val="000000"/>
          <w:sz w:val="28"/>
          <w:szCs w:val="28"/>
        </w:rPr>
        <w:t>1. Общие положения.</w:t>
      </w:r>
      <w:bookmarkEnd w:id="1"/>
    </w:p>
    <w:p w:rsidR="003F6947" w:rsidRPr="003F6947" w:rsidRDefault="003F6947" w:rsidP="003F6947">
      <w:pPr>
        <w:pStyle w:val="52"/>
        <w:widowControl/>
        <w:shd w:val="clear" w:color="auto" w:fill="auto"/>
        <w:spacing w:before="0"/>
        <w:ind w:left="280"/>
        <w:rPr>
          <w:sz w:val="28"/>
          <w:szCs w:val="28"/>
        </w:rPr>
      </w:pPr>
    </w:p>
    <w:p w:rsidR="00CE6A82" w:rsidRPr="003F6947" w:rsidRDefault="00CE6A82" w:rsidP="003F6947">
      <w:pPr>
        <w:pStyle w:val="6"/>
        <w:widowControl/>
        <w:shd w:val="clear" w:color="auto" w:fill="auto"/>
        <w:spacing w:before="0" w:line="240" w:lineRule="auto"/>
        <w:ind w:left="40" w:right="380" w:firstLine="669"/>
        <w:rPr>
          <w:sz w:val="28"/>
          <w:szCs w:val="28"/>
        </w:rPr>
      </w:pPr>
      <w:proofErr w:type="gramStart"/>
      <w:r w:rsidRPr="003F6947">
        <w:rPr>
          <w:color w:val="000000"/>
          <w:sz w:val="28"/>
          <w:szCs w:val="28"/>
        </w:rPr>
        <w:t>Настоящий порядок установления, изменения, отмены муниципальных маршрутов регулярных перевозок автомобильным транспортом в городском округе город Дивногорск (далее - Порядок) разработан в соответствии с Федеральными законами Российской Федерации от 06.10.2003 № 131 - ФЗ «Об общих принципах организации местного самоуправления в Российской Федерации», от 10.12.1995 № 196 - ФЗ «О безопасности дорожного движения», Федеральным законом от 13.07.2015 № 220 - ФЗ «Об организации регулярных перевозок пассажиров и багажа</w:t>
      </w:r>
      <w:proofErr w:type="gramEnd"/>
      <w:r w:rsidRPr="003F6947">
        <w:rPr>
          <w:color w:val="000000"/>
          <w:sz w:val="28"/>
          <w:szCs w:val="28"/>
        </w:rPr>
        <w:t xml:space="preserve">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E6A82" w:rsidRPr="003F6947" w:rsidRDefault="00CE6A82" w:rsidP="003F6947">
      <w:pPr>
        <w:pStyle w:val="6"/>
        <w:widowControl/>
        <w:shd w:val="clear" w:color="auto" w:fill="auto"/>
        <w:spacing w:before="0" w:line="240" w:lineRule="auto"/>
        <w:ind w:left="40" w:right="380" w:firstLine="669"/>
        <w:rPr>
          <w:sz w:val="28"/>
          <w:szCs w:val="28"/>
        </w:rPr>
      </w:pPr>
      <w:r w:rsidRPr="003F6947">
        <w:rPr>
          <w:rStyle w:val="31"/>
          <w:sz w:val="28"/>
          <w:szCs w:val="28"/>
        </w:rPr>
        <w:t>1</w:t>
      </w:r>
      <w:r w:rsidRPr="003F6947">
        <w:rPr>
          <w:rStyle w:val="42"/>
          <w:sz w:val="28"/>
          <w:szCs w:val="28"/>
        </w:rPr>
        <w:t xml:space="preserve">. </w:t>
      </w:r>
      <w:r w:rsidRPr="003F6947">
        <w:rPr>
          <w:rStyle w:val="11"/>
          <w:sz w:val="28"/>
          <w:szCs w:val="28"/>
        </w:rPr>
        <w:t xml:space="preserve">Порядок разработан в целях удовлетворения потребности населения в </w:t>
      </w:r>
      <w:r w:rsidRPr="003F6947">
        <w:rPr>
          <w:rStyle w:val="53"/>
          <w:sz w:val="28"/>
          <w:szCs w:val="28"/>
        </w:rPr>
        <w:t xml:space="preserve">регулярных перевозках пассажиров, повышения культуры « качества их </w:t>
      </w:r>
      <w:r w:rsidRPr="003F6947">
        <w:rPr>
          <w:color w:val="000000"/>
          <w:sz w:val="28"/>
          <w:szCs w:val="28"/>
        </w:rPr>
        <w:t>обслуживания и обеспечения безопасности перевозки пассажиров.</w:t>
      </w:r>
    </w:p>
    <w:p w:rsidR="00CE6A82" w:rsidRPr="003F6947" w:rsidRDefault="00CE6A82" w:rsidP="003F6947">
      <w:pPr>
        <w:pStyle w:val="6"/>
        <w:widowControl/>
        <w:shd w:val="clear" w:color="auto" w:fill="auto"/>
        <w:tabs>
          <w:tab w:val="left" w:pos="1429"/>
        </w:tabs>
        <w:spacing w:before="0" w:line="240" w:lineRule="auto"/>
        <w:ind w:left="40" w:firstLine="669"/>
        <w:rPr>
          <w:sz w:val="28"/>
          <w:szCs w:val="28"/>
        </w:rPr>
      </w:pPr>
      <w:r w:rsidRPr="003F6947">
        <w:rPr>
          <w:color w:val="000000"/>
          <w:sz w:val="28"/>
          <w:szCs w:val="28"/>
        </w:rPr>
        <w:t>1.1. В настоящем Порядке применяются следующие основные термины:</w:t>
      </w:r>
    </w:p>
    <w:p w:rsidR="00CE6A82" w:rsidRPr="003F6947" w:rsidRDefault="00CE6A82" w:rsidP="003F6947">
      <w:pPr>
        <w:pStyle w:val="6"/>
        <w:widowControl/>
        <w:shd w:val="clear" w:color="auto" w:fill="auto"/>
        <w:spacing w:before="0" w:line="240" w:lineRule="auto"/>
        <w:ind w:left="40" w:firstLine="669"/>
        <w:rPr>
          <w:sz w:val="28"/>
          <w:szCs w:val="28"/>
        </w:rPr>
      </w:pPr>
      <w:r w:rsidRPr="003F6947">
        <w:rPr>
          <w:color w:val="000000"/>
          <w:sz w:val="28"/>
          <w:szCs w:val="28"/>
        </w:rPr>
        <w:t>Карта маршрута регулярных перевозок - документ, содержащий сведения о</w:t>
      </w:r>
      <w:r w:rsidR="003F6947">
        <w:rPr>
          <w:color w:val="000000"/>
          <w:sz w:val="28"/>
          <w:szCs w:val="28"/>
        </w:rPr>
        <w:t xml:space="preserve"> </w:t>
      </w:r>
      <w:r w:rsidRPr="003F6947">
        <w:rPr>
          <w:color w:val="000000"/>
          <w:sz w:val="28"/>
          <w:szCs w:val="28"/>
        </w:rPr>
        <w:t>маршруте регулярных перевозок и транспортом средстве, которое допускается использовать для перевозок по данному маршруту;</w:t>
      </w:r>
    </w:p>
    <w:p w:rsidR="00CE6A82" w:rsidRPr="003F6947" w:rsidRDefault="00CE6A82" w:rsidP="003F6947">
      <w:pPr>
        <w:pStyle w:val="6"/>
        <w:widowControl/>
        <w:shd w:val="clear" w:color="auto" w:fill="auto"/>
        <w:spacing w:before="0" w:line="240" w:lineRule="auto"/>
        <w:ind w:left="40" w:right="380" w:firstLine="669"/>
        <w:rPr>
          <w:sz w:val="28"/>
          <w:szCs w:val="28"/>
        </w:rPr>
      </w:pPr>
      <w:r w:rsidRPr="003F6947">
        <w:rPr>
          <w:color w:val="000000"/>
          <w:sz w:val="28"/>
          <w:szCs w:val="28"/>
        </w:rPr>
        <w:t>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E6A82" w:rsidRDefault="00CE6A82" w:rsidP="003F6947">
      <w:pPr>
        <w:pStyle w:val="6"/>
        <w:widowControl/>
        <w:shd w:val="clear" w:color="auto" w:fill="auto"/>
        <w:spacing w:before="0" w:line="240" w:lineRule="auto"/>
        <w:ind w:left="40" w:right="380" w:firstLine="669"/>
        <w:rPr>
          <w:color w:val="000000"/>
          <w:sz w:val="28"/>
          <w:szCs w:val="28"/>
        </w:rPr>
      </w:pPr>
      <w:r w:rsidRPr="003F6947">
        <w:rPr>
          <w:color w:val="000000"/>
          <w:sz w:val="28"/>
          <w:szCs w:val="28"/>
        </w:rPr>
        <w:t>1.2. Порядок не регулирует вопросы временного прекращения автобусного движения на участках дорог и улиц, по которым проходят маршруты, при проведении мероприятий по строительству, реконструкции, ремонту автомобильных дорог, улиц, искусственных сооружений в результате стихийных бедствий пригородного или техногенного характера, или иных случаях.</w:t>
      </w:r>
    </w:p>
    <w:p w:rsidR="003F6947" w:rsidRPr="003F6947" w:rsidRDefault="003F6947" w:rsidP="003F6947">
      <w:pPr>
        <w:pStyle w:val="6"/>
        <w:widowControl/>
        <w:shd w:val="clear" w:color="auto" w:fill="auto"/>
        <w:spacing w:before="0" w:line="240" w:lineRule="auto"/>
        <w:ind w:left="40" w:right="380" w:firstLine="669"/>
        <w:rPr>
          <w:sz w:val="28"/>
          <w:szCs w:val="28"/>
        </w:rPr>
      </w:pPr>
    </w:p>
    <w:p w:rsidR="00CE6A82" w:rsidRPr="003F6947" w:rsidRDefault="00CE6A82" w:rsidP="003F6947">
      <w:pPr>
        <w:pStyle w:val="41"/>
        <w:keepNext/>
        <w:keepLines/>
        <w:widowControl/>
        <w:shd w:val="clear" w:color="auto" w:fill="auto"/>
        <w:tabs>
          <w:tab w:val="left" w:pos="1854"/>
        </w:tabs>
        <w:spacing w:after="0" w:line="240" w:lineRule="auto"/>
        <w:ind w:left="40" w:hanging="40"/>
        <w:jc w:val="both"/>
        <w:rPr>
          <w:sz w:val="28"/>
          <w:szCs w:val="28"/>
        </w:rPr>
      </w:pPr>
      <w:bookmarkStart w:id="2" w:name="bookmark4"/>
      <w:r w:rsidRPr="003F6947">
        <w:rPr>
          <w:color w:val="000000"/>
          <w:sz w:val="28"/>
          <w:szCs w:val="28"/>
        </w:rPr>
        <w:t xml:space="preserve">2. Порядок установления, изменения, отмены </w:t>
      </w:r>
      <w:proofErr w:type="gramStart"/>
      <w:r w:rsidRPr="003F6947">
        <w:rPr>
          <w:color w:val="000000"/>
          <w:sz w:val="28"/>
          <w:szCs w:val="28"/>
        </w:rPr>
        <w:t>муниципальных</w:t>
      </w:r>
      <w:bookmarkEnd w:id="2"/>
      <w:proofErr w:type="gramEnd"/>
    </w:p>
    <w:p w:rsidR="00CE6A82" w:rsidRDefault="00CE6A82" w:rsidP="003F6947">
      <w:pPr>
        <w:pStyle w:val="41"/>
        <w:keepNext/>
        <w:keepLines/>
        <w:widowControl/>
        <w:shd w:val="clear" w:color="auto" w:fill="auto"/>
        <w:spacing w:after="0" w:line="240" w:lineRule="auto"/>
        <w:ind w:left="40" w:hanging="40"/>
        <w:jc w:val="center"/>
        <w:rPr>
          <w:color w:val="000000"/>
          <w:sz w:val="28"/>
          <w:szCs w:val="28"/>
        </w:rPr>
      </w:pPr>
      <w:bookmarkStart w:id="3" w:name="bookmark5"/>
      <w:r w:rsidRPr="003F6947">
        <w:rPr>
          <w:color w:val="000000"/>
          <w:sz w:val="28"/>
          <w:szCs w:val="28"/>
        </w:rPr>
        <w:t>маршрутов регулярных перевозок автомобильным транспортом.</w:t>
      </w:r>
      <w:bookmarkEnd w:id="3"/>
    </w:p>
    <w:p w:rsidR="003F6947" w:rsidRPr="003F6947" w:rsidRDefault="003F6947" w:rsidP="003F6947">
      <w:pPr>
        <w:pStyle w:val="41"/>
        <w:keepNext/>
        <w:keepLines/>
        <w:widowControl/>
        <w:shd w:val="clear" w:color="auto" w:fill="auto"/>
        <w:spacing w:after="0" w:line="240" w:lineRule="auto"/>
        <w:ind w:left="40" w:firstLine="669"/>
        <w:jc w:val="center"/>
        <w:rPr>
          <w:sz w:val="28"/>
          <w:szCs w:val="28"/>
        </w:rPr>
      </w:pPr>
    </w:p>
    <w:p w:rsidR="00CE6A82" w:rsidRPr="003F6947" w:rsidRDefault="00CE6A82" w:rsidP="003F6947">
      <w:pPr>
        <w:pStyle w:val="6"/>
        <w:widowControl/>
        <w:shd w:val="clear" w:color="auto" w:fill="auto"/>
        <w:tabs>
          <w:tab w:val="left" w:pos="1429"/>
          <w:tab w:val="left" w:pos="1461"/>
        </w:tabs>
        <w:spacing w:before="0" w:line="240" w:lineRule="auto"/>
        <w:ind w:left="40" w:firstLine="669"/>
        <w:rPr>
          <w:sz w:val="28"/>
          <w:szCs w:val="28"/>
        </w:rPr>
      </w:pPr>
      <w:r w:rsidRPr="003F6947">
        <w:rPr>
          <w:color w:val="000000"/>
          <w:sz w:val="28"/>
          <w:szCs w:val="28"/>
        </w:rPr>
        <w:t>2.1. Решение об установлении, изменении, отмены муниципальных</w:t>
      </w:r>
      <w:r w:rsidR="003F6947">
        <w:rPr>
          <w:color w:val="000000"/>
          <w:sz w:val="28"/>
          <w:szCs w:val="28"/>
        </w:rPr>
        <w:t xml:space="preserve"> </w:t>
      </w:r>
      <w:r w:rsidRPr="003F6947">
        <w:rPr>
          <w:color w:val="000000"/>
          <w:sz w:val="28"/>
          <w:szCs w:val="28"/>
        </w:rPr>
        <w:t xml:space="preserve">маршрутов регулярных перевозок автомобильным транспортом принимает администрация города Дивногорска (далее - Администрация), в компетенцию которой входит создание условий для предоставления </w:t>
      </w:r>
      <w:r w:rsidRPr="003F6947">
        <w:rPr>
          <w:color w:val="000000"/>
          <w:sz w:val="28"/>
          <w:szCs w:val="28"/>
        </w:rPr>
        <w:lastRenderedPageBreak/>
        <w:t>транспортных услуг</w:t>
      </w:r>
      <w:r w:rsidR="003F6947">
        <w:rPr>
          <w:color w:val="000000"/>
          <w:sz w:val="28"/>
          <w:szCs w:val="28"/>
        </w:rPr>
        <w:t xml:space="preserve"> </w:t>
      </w:r>
      <w:r w:rsidRPr="003F6947">
        <w:rPr>
          <w:color w:val="000000"/>
          <w:sz w:val="28"/>
          <w:szCs w:val="28"/>
        </w:rPr>
        <w:t>населению и организация транспортного обслуживания населения, в порядке, предусмотренном настоящим Порядком.</w:t>
      </w:r>
    </w:p>
    <w:p w:rsidR="00CE6A82" w:rsidRPr="003F6947" w:rsidRDefault="00CE6A82" w:rsidP="003F6947">
      <w:pPr>
        <w:pStyle w:val="6"/>
        <w:widowControl/>
        <w:shd w:val="clear" w:color="auto" w:fill="auto"/>
        <w:tabs>
          <w:tab w:val="left" w:pos="1485"/>
        </w:tabs>
        <w:spacing w:before="0" w:line="240" w:lineRule="auto"/>
        <w:ind w:left="40" w:firstLine="669"/>
        <w:rPr>
          <w:sz w:val="28"/>
          <w:szCs w:val="28"/>
        </w:rPr>
      </w:pPr>
      <w:r w:rsidRPr="003F6947">
        <w:rPr>
          <w:color w:val="000000"/>
          <w:sz w:val="28"/>
          <w:szCs w:val="28"/>
        </w:rPr>
        <w:t>2.2. Установление маршрута осуществляется в случаях:</w:t>
      </w:r>
    </w:p>
    <w:p w:rsidR="00CE6A82" w:rsidRPr="003F6947" w:rsidRDefault="00CE6A82" w:rsidP="003F6947">
      <w:pPr>
        <w:pStyle w:val="6"/>
        <w:widowControl/>
        <w:shd w:val="clear" w:color="auto" w:fill="auto"/>
        <w:tabs>
          <w:tab w:val="left" w:pos="1016"/>
        </w:tabs>
        <w:spacing w:before="0" w:line="240" w:lineRule="auto"/>
        <w:ind w:left="40" w:right="60" w:firstLine="669"/>
        <w:rPr>
          <w:sz w:val="28"/>
          <w:szCs w:val="28"/>
        </w:rPr>
      </w:pPr>
      <w:r w:rsidRPr="003F6947">
        <w:rPr>
          <w:color w:val="000000"/>
          <w:sz w:val="28"/>
          <w:szCs w:val="28"/>
        </w:rPr>
        <w:t>- проведения оптимизации маршрутной сети городского округа город Дивногорск;</w:t>
      </w:r>
    </w:p>
    <w:p w:rsidR="00CE6A82" w:rsidRPr="003F6947" w:rsidRDefault="00CE6A82" w:rsidP="003F6947">
      <w:pPr>
        <w:pStyle w:val="6"/>
        <w:widowControl/>
        <w:shd w:val="clear" w:color="auto" w:fill="auto"/>
        <w:tabs>
          <w:tab w:val="left" w:pos="1016"/>
        </w:tabs>
        <w:spacing w:before="0" w:line="240" w:lineRule="auto"/>
        <w:ind w:left="40" w:right="60" w:firstLine="669"/>
        <w:rPr>
          <w:sz w:val="28"/>
          <w:szCs w:val="28"/>
        </w:rPr>
      </w:pPr>
      <w:r w:rsidRPr="003F6947">
        <w:rPr>
          <w:color w:val="000000"/>
          <w:sz w:val="28"/>
          <w:szCs w:val="28"/>
        </w:rPr>
        <w:t>- невозможности организации пассажирских перевозок путем изменения схем движения существующих маршрутов.</w:t>
      </w:r>
    </w:p>
    <w:p w:rsidR="00CE6A82" w:rsidRPr="003F6947" w:rsidRDefault="00CE6A82" w:rsidP="003F6947">
      <w:pPr>
        <w:pStyle w:val="6"/>
        <w:widowControl/>
        <w:shd w:val="clear" w:color="auto" w:fill="auto"/>
        <w:spacing w:before="0" w:line="240" w:lineRule="auto"/>
        <w:ind w:left="40" w:right="60" w:firstLine="669"/>
        <w:rPr>
          <w:sz w:val="28"/>
          <w:szCs w:val="28"/>
        </w:rPr>
      </w:pPr>
      <w:r w:rsidRPr="003F6947">
        <w:rPr>
          <w:color w:val="000000"/>
          <w:sz w:val="28"/>
          <w:szCs w:val="28"/>
        </w:rPr>
        <w:t>Установление маршрута осуществляется с учетом потребности населения в перевозках при наличии условий, обеспечивающих безопасные условия перевозки и безопасность дорожного движения.</w:t>
      </w:r>
    </w:p>
    <w:p w:rsidR="00CE6A82" w:rsidRPr="003F6947" w:rsidRDefault="00CE6A82" w:rsidP="003F6947">
      <w:pPr>
        <w:pStyle w:val="6"/>
        <w:widowControl/>
        <w:shd w:val="clear" w:color="auto" w:fill="auto"/>
        <w:tabs>
          <w:tab w:val="left" w:pos="1485"/>
        </w:tabs>
        <w:spacing w:before="0" w:line="240" w:lineRule="auto"/>
        <w:ind w:left="40" w:firstLine="669"/>
        <w:rPr>
          <w:sz w:val="28"/>
          <w:szCs w:val="28"/>
        </w:rPr>
      </w:pPr>
      <w:r w:rsidRPr="003F6947">
        <w:rPr>
          <w:color w:val="000000"/>
          <w:sz w:val="28"/>
          <w:szCs w:val="28"/>
        </w:rPr>
        <w:t>2.3. Изменение маршрута осуществляется в случаях:</w:t>
      </w:r>
    </w:p>
    <w:p w:rsidR="00CE6A82" w:rsidRPr="003F6947" w:rsidRDefault="00CE6A82" w:rsidP="003F6947">
      <w:pPr>
        <w:pStyle w:val="6"/>
        <w:widowControl/>
        <w:shd w:val="clear" w:color="auto" w:fill="auto"/>
        <w:tabs>
          <w:tab w:val="left" w:pos="1016"/>
        </w:tabs>
        <w:spacing w:before="0" w:line="240" w:lineRule="auto"/>
        <w:ind w:left="40" w:right="60" w:firstLine="669"/>
        <w:rPr>
          <w:sz w:val="28"/>
          <w:szCs w:val="28"/>
        </w:rPr>
      </w:pPr>
      <w:r w:rsidRPr="003F6947">
        <w:rPr>
          <w:color w:val="000000"/>
          <w:sz w:val="28"/>
          <w:szCs w:val="28"/>
        </w:rPr>
        <w:t>- проведения оптимизации маршрутной сети городского округа город Дивногорск;</w:t>
      </w:r>
    </w:p>
    <w:p w:rsidR="00CE6A82" w:rsidRPr="003F6947" w:rsidRDefault="00CE6A82" w:rsidP="003F6947">
      <w:pPr>
        <w:pStyle w:val="6"/>
        <w:widowControl/>
        <w:shd w:val="clear" w:color="auto" w:fill="auto"/>
        <w:tabs>
          <w:tab w:val="left" w:pos="1016"/>
        </w:tabs>
        <w:spacing w:before="0" w:line="240" w:lineRule="auto"/>
        <w:ind w:left="40" w:firstLine="669"/>
        <w:rPr>
          <w:sz w:val="28"/>
          <w:szCs w:val="28"/>
        </w:rPr>
      </w:pPr>
      <w:r w:rsidRPr="003F6947">
        <w:rPr>
          <w:color w:val="000000"/>
          <w:sz w:val="28"/>
          <w:szCs w:val="28"/>
        </w:rPr>
        <w:t>- низкой интенсивности пассажирских потоков па маршруте;</w:t>
      </w:r>
    </w:p>
    <w:p w:rsidR="00CE6A82" w:rsidRPr="003F6947" w:rsidRDefault="00CE6A82" w:rsidP="003F6947">
      <w:pPr>
        <w:pStyle w:val="6"/>
        <w:widowControl/>
        <w:shd w:val="clear" w:color="auto" w:fill="auto"/>
        <w:tabs>
          <w:tab w:val="left" w:pos="1016"/>
        </w:tabs>
        <w:spacing w:before="0" w:line="240" w:lineRule="auto"/>
        <w:ind w:left="40" w:firstLine="669"/>
        <w:rPr>
          <w:sz w:val="28"/>
          <w:szCs w:val="28"/>
        </w:rPr>
      </w:pPr>
      <w:r w:rsidRPr="003F6947">
        <w:rPr>
          <w:color w:val="000000"/>
          <w:sz w:val="28"/>
          <w:szCs w:val="28"/>
        </w:rPr>
        <w:t>- недостаточной пропускной способности дорог, остановочных пунктов.</w:t>
      </w:r>
    </w:p>
    <w:p w:rsidR="00CE6A82" w:rsidRPr="003F6947" w:rsidRDefault="00CE6A82" w:rsidP="003F6947">
      <w:pPr>
        <w:pStyle w:val="6"/>
        <w:widowControl/>
        <w:shd w:val="clear" w:color="auto" w:fill="auto"/>
        <w:tabs>
          <w:tab w:val="left" w:pos="1485"/>
        </w:tabs>
        <w:spacing w:before="0" w:line="240" w:lineRule="auto"/>
        <w:ind w:left="40" w:firstLine="669"/>
        <w:rPr>
          <w:sz w:val="28"/>
          <w:szCs w:val="28"/>
        </w:rPr>
      </w:pPr>
      <w:r w:rsidRPr="003F6947">
        <w:rPr>
          <w:color w:val="000000"/>
          <w:sz w:val="28"/>
          <w:szCs w:val="28"/>
        </w:rPr>
        <w:t>2.4. Отмена маршрута осуществляется в случаях:</w:t>
      </w:r>
    </w:p>
    <w:p w:rsidR="00CE6A82" w:rsidRPr="003F6947" w:rsidRDefault="00CE6A82" w:rsidP="003F6947">
      <w:pPr>
        <w:pStyle w:val="6"/>
        <w:widowControl/>
        <w:shd w:val="clear" w:color="auto" w:fill="auto"/>
        <w:tabs>
          <w:tab w:val="left" w:pos="1016"/>
        </w:tabs>
        <w:spacing w:before="0" w:line="240" w:lineRule="auto"/>
        <w:ind w:left="40" w:right="60" w:firstLine="669"/>
        <w:rPr>
          <w:sz w:val="28"/>
          <w:szCs w:val="28"/>
        </w:rPr>
      </w:pPr>
      <w:r w:rsidRPr="003F6947">
        <w:rPr>
          <w:color w:val="000000"/>
          <w:sz w:val="28"/>
          <w:szCs w:val="28"/>
        </w:rPr>
        <w:t>- проведения оптимизации маршрутной сети городского округа город Дивногорск;</w:t>
      </w:r>
    </w:p>
    <w:p w:rsidR="00CE6A82" w:rsidRPr="003F6947" w:rsidRDefault="00CE6A82" w:rsidP="003F6947">
      <w:pPr>
        <w:pStyle w:val="6"/>
        <w:widowControl/>
        <w:shd w:val="clear" w:color="auto" w:fill="auto"/>
        <w:tabs>
          <w:tab w:val="left" w:pos="1016"/>
        </w:tabs>
        <w:spacing w:before="0" w:line="240" w:lineRule="auto"/>
        <w:ind w:left="40" w:right="60" w:firstLine="669"/>
        <w:rPr>
          <w:sz w:val="28"/>
          <w:szCs w:val="28"/>
        </w:rPr>
      </w:pPr>
      <w:r w:rsidRPr="003F6947">
        <w:rPr>
          <w:color w:val="000000"/>
          <w:sz w:val="28"/>
          <w:szCs w:val="28"/>
        </w:rPr>
        <w:t>- отсутствия потребности населения в перевозках, подтвержденного результатами обследования пассажирских потоков;</w:t>
      </w:r>
    </w:p>
    <w:p w:rsidR="00CE6A82" w:rsidRPr="003F6947" w:rsidRDefault="00CE6A82" w:rsidP="003F6947">
      <w:pPr>
        <w:pStyle w:val="6"/>
        <w:widowControl/>
        <w:shd w:val="clear" w:color="auto" w:fill="auto"/>
        <w:tabs>
          <w:tab w:val="left" w:pos="1016"/>
        </w:tabs>
        <w:spacing w:before="0" w:line="240" w:lineRule="auto"/>
        <w:ind w:left="40" w:firstLine="669"/>
        <w:rPr>
          <w:sz w:val="28"/>
          <w:szCs w:val="28"/>
        </w:rPr>
      </w:pPr>
      <w:r w:rsidRPr="003F6947">
        <w:rPr>
          <w:color w:val="000000"/>
          <w:sz w:val="28"/>
          <w:szCs w:val="28"/>
        </w:rPr>
        <w:t>- недостаточной пропускной способности дорог, остановочных пунктов;</w:t>
      </w:r>
    </w:p>
    <w:p w:rsidR="00CE6A82" w:rsidRPr="003F6947" w:rsidRDefault="00CE6A82" w:rsidP="003F6947">
      <w:pPr>
        <w:pStyle w:val="6"/>
        <w:widowControl/>
        <w:shd w:val="clear" w:color="auto" w:fill="auto"/>
        <w:tabs>
          <w:tab w:val="left" w:pos="1016"/>
        </w:tabs>
        <w:spacing w:before="0" w:line="240" w:lineRule="auto"/>
        <w:ind w:left="40" w:right="60" w:firstLine="669"/>
        <w:rPr>
          <w:sz w:val="28"/>
          <w:szCs w:val="28"/>
        </w:rPr>
      </w:pPr>
      <w:r w:rsidRPr="003F6947">
        <w:rPr>
          <w:rStyle w:val="31"/>
          <w:sz w:val="28"/>
          <w:szCs w:val="28"/>
        </w:rPr>
        <w:t xml:space="preserve">- отсутствия безопасности пассажирских перевозок и (или) дорожного </w:t>
      </w:r>
      <w:r w:rsidRPr="003F6947">
        <w:rPr>
          <w:rStyle w:val="11"/>
          <w:sz w:val="28"/>
          <w:szCs w:val="28"/>
        </w:rPr>
        <w:t>движения на маршруте.</w:t>
      </w:r>
    </w:p>
    <w:p w:rsidR="00CE6A82" w:rsidRPr="003F6947" w:rsidRDefault="00CE6A82" w:rsidP="003F6947">
      <w:pPr>
        <w:pStyle w:val="6"/>
        <w:widowControl/>
        <w:shd w:val="clear" w:color="auto" w:fill="auto"/>
        <w:tabs>
          <w:tab w:val="left" w:pos="1485"/>
        </w:tabs>
        <w:spacing w:before="0" w:line="240" w:lineRule="auto"/>
        <w:ind w:left="40" w:right="60" w:firstLine="669"/>
        <w:rPr>
          <w:sz w:val="28"/>
          <w:szCs w:val="28"/>
        </w:rPr>
      </w:pPr>
      <w:r w:rsidRPr="003F6947">
        <w:rPr>
          <w:color w:val="000000"/>
          <w:sz w:val="28"/>
          <w:szCs w:val="28"/>
        </w:rPr>
        <w:t>2.5. Предложение по установлению, изменению, отмене муниципальных маршрутов регулярных перевозок автомобильным транспортом могут вноситься органами местного самоуправления, юридическими лицами, индивидуальными предпринимателями, участниками договора простого товарищества, имеющими намерение осуществлять регулярные перевозки или осуществляющими регулярные перевозки.</w:t>
      </w:r>
    </w:p>
    <w:p w:rsidR="00CE6A82" w:rsidRPr="003F6947" w:rsidRDefault="00CE6A82" w:rsidP="003F6947">
      <w:pPr>
        <w:pStyle w:val="6"/>
        <w:widowControl/>
        <w:shd w:val="clear" w:color="auto" w:fill="auto"/>
        <w:tabs>
          <w:tab w:val="left" w:pos="1485"/>
        </w:tabs>
        <w:spacing w:before="0" w:line="240" w:lineRule="auto"/>
        <w:ind w:left="40" w:right="60" w:firstLine="669"/>
        <w:rPr>
          <w:sz w:val="28"/>
          <w:szCs w:val="28"/>
        </w:rPr>
      </w:pPr>
      <w:r w:rsidRPr="003F6947">
        <w:rPr>
          <w:color w:val="000000"/>
          <w:sz w:val="28"/>
          <w:szCs w:val="28"/>
        </w:rPr>
        <w:t>2.6. Новые маршруты устанавливаются при проведении оптимизации карты маршрута регулярных перевозок или при невозможности организации перевозки пассажиров, путем изменения схем движения существующих маршрутов и при наличии условий, обеспечивающих безопасность движения.</w:t>
      </w:r>
    </w:p>
    <w:p w:rsidR="00CE6A82" w:rsidRPr="003F6947" w:rsidRDefault="00CE6A82" w:rsidP="003F6947">
      <w:pPr>
        <w:pStyle w:val="6"/>
        <w:widowControl/>
        <w:shd w:val="clear" w:color="auto" w:fill="auto"/>
        <w:tabs>
          <w:tab w:val="left" w:pos="1485"/>
        </w:tabs>
        <w:spacing w:before="0" w:line="240" w:lineRule="auto"/>
        <w:ind w:left="40" w:right="60" w:firstLine="669"/>
        <w:rPr>
          <w:sz w:val="28"/>
          <w:szCs w:val="28"/>
        </w:rPr>
      </w:pPr>
      <w:r w:rsidRPr="003F6947">
        <w:rPr>
          <w:color w:val="000000"/>
          <w:sz w:val="28"/>
          <w:szCs w:val="28"/>
        </w:rPr>
        <w:t>2.7. Администрация устанавливает требования по количеству, категории и классу транспортных средств по устанавливаемому, изменяемому муниципальному маршруту регулярных перевозок автомобильным транспортом исходя из пассажиропотока, пропускной способности объектов транспортной инфраструктуры.</w:t>
      </w:r>
    </w:p>
    <w:p w:rsidR="00CE6A82" w:rsidRPr="003F6947" w:rsidRDefault="00CE6A82" w:rsidP="003F6947">
      <w:pPr>
        <w:pStyle w:val="6"/>
        <w:widowControl/>
        <w:shd w:val="clear" w:color="auto" w:fill="auto"/>
        <w:tabs>
          <w:tab w:val="left" w:pos="1485"/>
        </w:tabs>
        <w:spacing w:before="0" w:line="240" w:lineRule="auto"/>
        <w:ind w:left="40" w:right="60" w:firstLine="669"/>
        <w:rPr>
          <w:sz w:val="28"/>
          <w:szCs w:val="28"/>
        </w:rPr>
      </w:pPr>
      <w:r w:rsidRPr="003F6947">
        <w:rPr>
          <w:color w:val="000000"/>
          <w:sz w:val="28"/>
          <w:szCs w:val="28"/>
        </w:rPr>
        <w:t xml:space="preserve">2.8. С целью оценки соответствия технического состояния и уровня </w:t>
      </w:r>
      <w:proofErr w:type="gramStart"/>
      <w:r w:rsidRPr="003F6947">
        <w:rPr>
          <w:color w:val="000000"/>
          <w:sz w:val="28"/>
          <w:szCs w:val="28"/>
        </w:rPr>
        <w:t>содержания</w:t>
      </w:r>
      <w:proofErr w:type="gramEnd"/>
      <w:r w:rsidRPr="003F6947">
        <w:rPr>
          <w:color w:val="000000"/>
          <w:sz w:val="28"/>
          <w:szCs w:val="28"/>
        </w:rPr>
        <w:t xml:space="preserve"> автомобильных дорог, улиц, искусственных сооружений, железнодорожных переездов, их инженерного оборудования, требованиям безопасности дорожного движения, распоряжением администрации города утверждается состав комиссии по обследованию маршрутов. В состав комиссии входят представители Администрации, муниципального казенного учреждения «Управление капитального строительства и городского хозяйства» города</w:t>
      </w:r>
    </w:p>
    <w:p w:rsidR="00CE6A82" w:rsidRPr="003F6947" w:rsidRDefault="00CE6A82" w:rsidP="003F6947">
      <w:pPr>
        <w:pStyle w:val="6"/>
        <w:widowControl/>
        <w:shd w:val="clear" w:color="auto" w:fill="auto"/>
        <w:spacing w:before="0" w:line="240" w:lineRule="auto"/>
        <w:ind w:left="40" w:right="60" w:firstLine="669"/>
        <w:rPr>
          <w:sz w:val="28"/>
          <w:szCs w:val="28"/>
        </w:rPr>
      </w:pPr>
      <w:r w:rsidRPr="003F6947">
        <w:rPr>
          <w:color w:val="000000"/>
          <w:sz w:val="28"/>
          <w:szCs w:val="28"/>
        </w:rPr>
        <w:t>Дивногорска, УГИБДД ГУ МВД России по Красноярскому краю (по согласованию).</w:t>
      </w:r>
    </w:p>
    <w:p w:rsidR="00CE6A82" w:rsidRPr="003F6947" w:rsidRDefault="00CE6A82" w:rsidP="003F6947">
      <w:pPr>
        <w:pStyle w:val="6"/>
        <w:widowControl/>
        <w:shd w:val="clear" w:color="auto" w:fill="auto"/>
        <w:tabs>
          <w:tab w:val="left" w:pos="1481"/>
        </w:tabs>
        <w:spacing w:before="0" w:line="240" w:lineRule="auto"/>
        <w:ind w:left="40" w:right="60" w:firstLine="669"/>
        <w:rPr>
          <w:sz w:val="28"/>
          <w:szCs w:val="28"/>
        </w:rPr>
      </w:pPr>
      <w:r w:rsidRPr="003F6947">
        <w:rPr>
          <w:color w:val="000000"/>
          <w:sz w:val="28"/>
          <w:szCs w:val="28"/>
        </w:rPr>
        <w:t>2.9. Соответствие состояния маршрутов требованиям безопасности дорожного движения определяется комиссией по обследованию маршрутов на основании:</w:t>
      </w:r>
    </w:p>
    <w:p w:rsidR="00CE6A82" w:rsidRPr="003F6947" w:rsidRDefault="00CE6A82" w:rsidP="003F6947">
      <w:pPr>
        <w:pStyle w:val="6"/>
        <w:widowControl/>
        <w:shd w:val="clear" w:color="auto" w:fill="auto"/>
        <w:tabs>
          <w:tab w:val="left" w:pos="1080"/>
        </w:tabs>
        <w:spacing w:before="0" w:line="240" w:lineRule="auto"/>
        <w:ind w:left="40" w:right="60" w:firstLine="669"/>
        <w:rPr>
          <w:sz w:val="28"/>
          <w:szCs w:val="28"/>
        </w:rPr>
      </w:pPr>
      <w:r w:rsidRPr="003F6947">
        <w:rPr>
          <w:color w:val="000000"/>
          <w:sz w:val="28"/>
          <w:szCs w:val="28"/>
        </w:rPr>
        <w:t>а) информации о маршруте, представляемой Администрацией или лицом, предлагающим новый маршрут;</w:t>
      </w:r>
    </w:p>
    <w:p w:rsidR="00CE6A82" w:rsidRPr="003F6947" w:rsidRDefault="00CE6A82" w:rsidP="003F6947">
      <w:pPr>
        <w:pStyle w:val="6"/>
        <w:widowControl/>
        <w:shd w:val="clear" w:color="auto" w:fill="auto"/>
        <w:tabs>
          <w:tab w:val="left" w:pos="1080"/>
        </w:tabs>
        <w:spacing w:before="0" w:line="240" w:lineRule="auto"/>
        <w:ind w:left="40" w:right="60" w:firstLine="669"/>
        <w:rPr>
          <w:sz w:val="28"/>
          <w:szCs w:val="28"/>
        </w:rPr>
      </w:pPr>
      <w:r w:rsidRPr="003F6947">
        <w:rPr>
          <w:color w:val="000000"/>
          <w:sz w:val="28"/>
          <w:szCs w:val="28"/>
        </w:rPr>
        <w:t xml:space="preserve">б) данных о дорожных условиях на маршруте (параметрах и состоянии проезжей части, </w:t>
      </w:r>
      <w:proofErr w:type="spellStart"/>
      <w:r w:rsidRPr="003F6947">
        <w:rPr>
          <w:color w:val="000000"/>
          <w:sz w:val="28"/>
          <w:szCs w:val="28"/>
        </w:rPr>
        <w:t>обочии</w:t>
      </w:r>
      <w:proofErr w:type="spellEnd"/>
      <w:r w:rsidRPr="003F6947">
        <w:rPr>
          <w:color w:val="000000"/>
          <w:sz w:val="28"/>
          <w:szCs w:val="28"/>
        </w:rPr>
        <w:t>, элементах плана и профиле дороги, интенсивности и составе движения состоянии искусственных сооружений, железнодорожных переездов, наличии средств организации движения), представляемых Администрацией города и другими организациями, в ведении которых находятся дороги, железнодорожные переезды;</w:t>
      </w:r>
    </w:p>
    <w:p w:rsidR="00CE6A82" w:rsidRPr="003F6947" w:rsidRDefault="00CE6A82" w:rsidP="003F6947">
      <w:pPr>
        <w:pStyle w:val="6"/>
        <w:widowControl/>
        <w:shd w:val="clear" w:color="auto" w:fill="auto"/>
        <w:tabs>
          <w:tab w:val="left" w:pos="1080"/>
        </w:tabs>
        <w:spacing w:before="0" w:line="240" w:lineRule="auto"/>
        <w:ind w:left="40" w:right="60" w:firstLine="669"/>
        <w:rPr>
          <w:sz w:val="28"/>
          <w:szCs w:val="28"/>
        </w:rPr>
      </w:pPr>
      <w:r w:rsidRPr="003F6947">
        <w:rPr>
          <w:color w:val="000000"/>
          <w:sz w:val="28"/>
          <w:szCs w:val="28"/>
        </w:rPr>
        <w:t xml:space="preserve">в) сведений о местах концентрации </w:t>
      </w:r>
      <w:proofErr w:type="spellStart"/>
      <w:r w:rsidRPr="003F6947">
        <w:rPr>
          <w:color w:val="000000"/>
          <w:sz w:val="28"/>
          <w:szCs w:val="28"/>
        </w:rPr>
        <w:t>дорожно</w:t>
      </w:r>
      <w:proofErr w:type="spellEnd"/>
      <w:r w:rsidRPr="003F6947">
        <w:rPr>
          <w:color w:val="000000"/>
          <w:sz w:val="28"/>
          <w:szCs w:val="28"/>
        </w:rPr>
        <w:t xml:space="preserve"> - транспортных происшествий, их причинах, представляемых УГИБДД ГУ МВД России по Красноярскому краю;</w:t>
      </w:r>
    </w:p>
    <w:p w:rsidR="00CE6A82" w:rsidRPr="003F6947" w:rsidRDefault="00CE6A82" w:rsidP="003F6947">
      <w:pPr>
        <w:pStyle w:val="6"/>
        <w:widowControl/>
        <w:shd w:val="clear" w:color="auto" w:fill="auto"/>
        <w:tabs>
          <w:tab w:val="left" w:pos="1080"/>
        </w:tabs>
        <w:spacing w:before="0" w:line="240" w:lineRule="auto"/>
        <w:ind w:left="40" w:right="60" w:firstLine="669"/>
        <w:rPr>
          <w:sz w:val="28"/>
          <w:szCs w:val="28"/>
        </w:rPr>
      </w:pPr>
      <w:r w:rsidRPr="003F6947">
        <w:rPr>
          <w:color w:val="000000"/>
          <w:sz w:val="28"/>
          <w:szCs w:val="28"/>
        </w:rPr>
        <w:t>г) данных непосредственного обследования маршрута путем визуального осмотра и инструментальных измерений в процессе проведения контрольного обследования маршрута.</w:t>
      </w:r>
    </w:p>
    <w:p w:rsidR="00CE6A82" w:rsidRPr="003F6947" w:rsidRDefault="00CE6A82" w:rsidP="003F6947">
      <w:pPr>
        <w:pStyle w:val="6"/>
        <w:widowControl/>
        <w:shd w:val="clear" w:color="auto" w:fill="auto"/>
        <w:tabs>
          <w:tab w:val="left" w:pos="1481"/>
        </w:tabs>
        <w:spacing w:before="0" w:line="240" w:lineRule="auto"/>
        <w:ind w:left="40" w:right="60" w:firstLine="669"/>
        <w:rPr>
          <w:sz w:val="28"/>
          <w:szCs w:val="28"/>
        </w:rPr>
      </w:pPr>
      <w:r w:rsidRPr="003F6947">
        <w:rPr>
          <w:color w:val="000000"/>
          <w:sz w:val="28"/>
          <w:szCs w:val="28"/>
        </w:rPr>
        <w:t>2.10. Комиссия по обследованию маршрутов в течени</w:t>
      </w:r>
      <w:proofErr w:type="gramStart"/>
      <w:r w:rsidRPr="003F6947">
        <w:rPr>
          <w:color w:val="000000"/>
          <w:sz w:val="28"/>
          <w:szCs w:val="28"/>
        </w:rPr>
        <w:t>и</w:t>
      </w:r>
      <w:proofErr w:type="gramEnd"/>
      <w:r w:rsidRPr="003F6947">
        <w:rPr>
          <w:color w:val="000000"/>
          <w:sz w:val="28"/>
          <w:szCs w:val="28"/>
        </w:rPr>
        <w:t xml:space="preserve"> 30 дней со дня поступления информации от Администрации проводит обследование устанавливаемого, изменяемого, отменяемого муниципального маршрута </w:t>
      </w:r>
      <w:r w:rsidRPr="003F6947">
        <w:rPr>
          <w:rStyle w:val="31"/>
          <w:sz w:val="28"/>
          <w:szCs w:val="28"/>
        </w:rPr>
        <w:t xml:space="preserve">регулярных перевозок автомобильным транспортом. Результаты обследования </w:t>
      </w:r>
      <w:r w:rsidRPr="003F6947">
        <w:rPr>
          <w:rStyle w:val="11"/>
          <w:sz w:val="28"/>
          <w:szCs w:val="28"/>
        </w:rPr>
        <w:t xml:space="preserve">оформляются актом. Решение об установлении, изменении, отмене </w:t>
      </w:r>
      <w:r w:rsidRPr="003F6947">
        <w:rPr>
          <w:color w:val="000000"/>
          <w:sz w:val="28"/>
          <w:szCs w:val="28"/>
        </w:rPr>
        <w:t>муниципальных маршрутов регулярных перевозок автомобильным транспортом принимается Администрацией на основании заключения комиссии по обследованию муниципальных маршрутов и согласования УГИБДД ГУ МВД России по Красноярскому краю.</w:t>
      </w:r>
    </w:p>
    <w:p w:rsidR="00CE6A82" w:rsidRPr="003F6947" w:rsidRDefault="00CE6A82" w:rsidP="003F6947">
      <w:pPr>
        <w:pStyle w:val="6"/>
        <w:widowControl/>
        <w:shd w:val="clear" w:color="auto" w:fill="auto"/>
        <w:tabs>
          <w:tab w:val="left" w:pos="1481"/>
        </w:tabs>
        <w:spacing w:before="0" w:line="240" w:lineRule="auto"/>
        <w:ind w:left="40" w:right="60" w:firstLine="669"/>
        <w:rPr>
          <w:sz w:val="28"/>
          <w:szCs w:val="28"/>
        </w:rPr>
      </w:pPr>
      <w:r w:rsidRPr="003F6947">
        <w:rPr>
          <w:color w:val="000000"/>
          <w:sz w:val="28"/>
          <w:szCs w:val="28"/>
        </w:rPr>
        <w:t>2.11. Для принятия решения о целесообразности установления новых автобусных маршрутов, разработанных перевозчиками самостоятельно, перевозчики представляют в Администрацию заявление об установлении нового муниципального маршрута регулярных перевозок в городском округе город Дивногорск с приложением следующих документов:</w:t>
      </w:r>
    </w:p>
    <w:p w:rsidR="00CE6A82" w:rsidRPr="003F6947" w:rsidRDefault="00CE6A82" w:rsidP="003F6947">
      <w:pPr>
        <w:pStyle w:val="6"/>
        <w:widowControl/>
        <w:shd w:val="clear" w:color="auto" w:fill="auto"/>
        <w:tabs>
          <w:tab w:val="left" w:pos="918"/>
        </w:tabs>
        <w:spacing w:before="0" w:line="240" w:lineRule="auto"/>
        <w:ind w:left="40" w:firstLine="669"/>
        <w:rPr>
          <w:sz w:val="28"/>
          <w:szCs w:val="28"/>
        </w:rPr>
      </w:pPr>
      <w:r w:rsidRPr="003F6947">
        <w:rPr>
          <w:color w:val="000000"/>
          <w:sz w:val="28"/>
          <w:szCs w:val="28"/>
        </w:rPr>
        <w:t>- схема маршрута;</w:t>
      </w:r>
    </w:p>
    <w:p w:rsidR="00CE6A82" w:rsidRPr="003F6947" w:rsidRDefault="00CE6A82" w:rsidP="003F6947">
      <w:pPr>
        <w:pStyle w:val="6"/>
        <w:widowControl/>
        <w:shd w:val="clear" w:color="auto" w:fill="auto"/>
        <w:tabs>
          <w:tab w:val="left" w:pos="1080"/>
        </w:tabs>
        <w:spacing w:before="0" w:line="240" w:lineRule="auto"/>
        <w:ind w:left="40" w:right="60" w:firstLine="669"/>
        <w:rPr>
          <w:sz w:val="28"/>
          <w:szCs w:val="28"/>
        </w:rPr>
      </w:pPr>
      <w:r w:rsidRPr="003F6947">
        <w:rPr>
          <w:color w:val="000000"/>
          <w:sz w:val="28"/>
          <w:szCs w:val="28"/>
        </w:rPr>
        <w:t xml:space="preserve">- пояснительная записка с </w:t>
      </w:r>
      <w:proofErr w:type="spellStart"/>
      <w:proofErr w:type="gramStart"/>
      <w:r w:rsidRPr="003F6947">
        <w:rPr>
          <w:color w:val="000000"/>
          <w:sz w:val="28"/>
          <w:szCs w:val="28"/>
        </w:rPr>
        <w:t>технико</w:t>
      </w:r>
      <w:proofErr w:type="spellEnd"/>
      <w:r w:rsidRPr="003F6947">
        <w:rPr>
          <w:color w:val="000000"/>
          <w:sz w:val="28"/>
          <w:szCs w:val="28"/>
        </w:rPr>
        <w:t xml:space="preserve"> - экономическим</w:t>
      </w:r>
      <w:proofErr w:type="gramEnd"/>
      <w:r w:rsidRPr="003F6947">
        <w:rPr>
          <w:color w:val="000000"/>
          <w:sz w:val="28"/>
          <w:szCs w:val="28"/>
        </w:rPr>
        <w:t xml:space="preserve"> обоснованием целесообразности открытия маршрута;</w:t>
      </w:r>
    </w:p>
    <w:p w:rsidR="00CE6A82" w:rsidRPr="003F6947" w:rsidRDefault="00CE6A82" w:rsidP="003F6947">
      <w:pPr>
        <w:pStyle w:val="6"/>
        <w:widowControl/>
        <w:shd w:val="clear" w:color="auto" w:fill="auto"/>
        <w:tabs>
          <w:tab w:val="left" w:pos="918"/>
        </w:tabs>
        <w:spacing w:before="0" w:line="240" w:lineRule="auto"/>
        <w:ind w:left="40" w:firstLine="669"/>
        <w:rPr>
          <w:sz w:val="28"/>
          <w:szCs w:val="28"/>
        </w:rPr>
      </w:pPr>
      <w:r w:rsidRPr="003F6947">
        <w:rPr>
          <w:color w:val="000000"/>
          <w:sz w:val="28"/>
          <w:szCs w:val="28"/>
        </w:rPr>
        <w:t>- описание расположения мест начальных и конечных пунктов маршрутов;</w:t>
      </w:r>
    </w:p>
    <w:p w:rsidR="00CE6A82" w:rsidRPr="003F6947" w:rsidRDefault="00CE6A82" w:rsidP="003F6947">
      <w:pPr>
        <w:pStyle w:val="6"/>
        <w:widowControl/>
        <w:shd w:val="clear" w:color="auto" w:fill="auto"/>
        <w:tabs>
          <w:tab w:val="left" w:pos="1080"/>
        </w:tabs>
        <w:spacing w:before="0" w:line="240" w:lineRule="auto"/>
        <w:ind w:left="40" w:right="60" w:firstLine="669"/>
        <w:rPr>
          <w:sz w:val="28"/>
          <w:szCs w:val="28"/>
        </w:rPr>
      </w:pPr>
      <w:r w:rsidRPr="003F6947">
        <w:rPr>
          <w:color w:val="000000"/>
          <w:sz w:val="28"/>
          <w:szCs w:val="28"/>
        </w:rPr>
        <w:t>- схемы выбора местоположения остановочных пунктов в соответствии с действующими нормативными документами, при этом должны быть соблюдены условия максимального обеспечения удобства пассажиров и безопасности движения транспортных средств и пешеходов, в зонах остановок. Местоположение конечных, промежуточных и начальных остановочных пунктов согласовывается с органами УГИБДД ГУ МВД России по Красноярскому краю. Порядок обустройства промежуточных автобусных остановок определяется Администрацией города;</w:t>
      </w:r>
    </w:p>
    <w:p w:rsidR="00CE6A82" w:rsidRPr="003F6947" w:rsidRDefault="00CE6A82" w:rsidP="003F6947">
      <w:pPr>
        <w:pStyle w:val="6"/>
        <w:widowControl/>
        <w:shd w:val="clear" w:color="auto" w:fill="auto"/>
        <w:tabs>
          <w:tab w:val="left" w:pos="1007"/>
        </w:tabs>
        <w:spacing w:before="0" w:line="240" w:lineRule="auto"/>
        <w:ind w:left="40" w:right="60" w:firstLine="669"/>
        <w:rPr>
          <w:sz w:val="28"/>
          <w:szCs w:val="28"/>
        </w:rPr>
      </w:pPr>
      <w:r w:rsidRPr="003F6947">
        <w:rPr>
          <w:color w:val="000000"/>
          <w:sz w:val="28"/>
          <w:szCs w:val="28"/>
        </w:rPr>
        <w:t>-данные о категории и классе транспортных средств, соответствующих виду перевозок, планируемых для работы на данном маршруте;</w:t>
      </w:r>
    </w:p>
    <w:p w:rsidR="00CE6A82" w:rsidRPr="003F6947" w:rsidRDefault="00CE6A82" w:rsidP="003F6947">
      <w:pPr>
        <w:pStyle w:val="6"/>
        <w:widowControl/>
        <w:shd w:val="clear" w:color="auto" w:fill="auto"/>
        <w:tabs>
          <w:tab w:val="left" w:pos="1007"/>
        </w:tabs>
        <w:spacing w:before="0" w:line="240" w:lineRule="auto"/>
        <w:ind w:left="40" w:firstLine="669"/>
        <w:rPr>
          <w:sz w:val="28"/>
          <w:szCs w:val="28"/>
        </w:rPr>
      </w:pPr>
      <w:r w:rsidRPr="003F6947">
        <w:rPr>
          <w:color w:val="000000"/>
          <w:sz w:val="28"/>
          <w:szCs w:val="28"/>
        </w:rPr>
        <w:t xml:space="preserve">- сведения об использовании средств </w:t>
      </w:r>
      <w:proofErr w:type="gramStart"/>
      <w:r w:rsidRPr="003F6947">
        <w:rPr>
          <w:color w:val="000000"/>
          <w:sz w:val="28"/>
          <w:szCs w:val="28"/>
        </w:rPr>
        <w:t>контроля за</w:t>
      </w:r>
      <w:proofErr w:type="gramEnd"/>
      <w:r w:rsidRPr="003F6947">
        <w:rPr>
          <w:color w:val="000000"/>
          <w:sz w:val="28"/>
          <w:szCs w:val="28"/>
        </w:rPr>
        <w:t xml:space="preserve"> регулярностью движения;</w:t>
      </w:r>
    </w:p>
    <w:p w:rsidR="00CE6A82" w:rsidRPr="003F6947" w:rsidRDefault="00CE6A82" w:rsidP="003F6947">
      <w:pPr>
        <w:pStyle w:val="6"/>
        <w:widowControl/>
        <w:shd w:val="clear" w:color="auto" w:fill="auto"/>
        <w:tabs>
          <w:tab w:val="left" w:pos="1007"/>
        </w:tabs>
        <w:spacing w:before="0" w:line="240" w:lineRule="auto"/>
        <w:ind w:left="40" w:right="60" w:firstLine="669"/>
        <w:rPr>
          <w:sz w:val="28"/>
          <w:szCs w:val="28"/>
        </w:rPr>
      </w:pPr>
      <w:proofErr w:type="gramStart"/>
      <w:r w:rsidRPr="003F6947">
        <w:rPr>
          <w:color w:val="000000"/>
          <w:sz w:val="28"/>
          <w:szCs w:val="28"/>
        </w:rPr>
        <w:t>- данные об обеспечении координированного движения автобусов на вновь устанавливаемом и на существующих маршрутах.</w:t>
      </w:r>
      <w:proofErr w:type="gramEnd"/>
    </w:p>
    <w:p w:rsidR="00CE6A82" w:rsidRPr="003F6947" w:rsidRDefault="00CE6A82" w:rsidP="003F6947">
      <w:pPr>
        <w:pStyle w:val="6"/>
        <w:widowControl/>
        <w:shd w:val="clear" w:color="auto" w:fill="auto"/>
        <w:tabs>
          <w:tab w:val="left" w:pos="1310"/>
        </w:tabs>
        <w:spacing w:before="0" w:line="240" w:lineRule="auto"/>
        <w:ind w:left="40" w:right="60" w:firstLine="669"/>
        <w:rPr>
          <w:sz w:val="28"/>
          <w:szCs w:val="28"/>
        </w:rPr>
      </w:pPr>
      <w:r w:rsidRPr="003F6947">
        <w:rPr>
          <w:color w:val="000000"/>
          <w:sz w:val="28"/>
          <w:szCs w:val="28"/>
        </w:rPr>
        <w:t>2.12. Администрация отказывает в установлении муниципального маршрута при наличии хотя бы одного их следующих оснований:</w:t>
      </w:r>
    </w:p>
    <w:p w:rsidR="00CE6A82" w:rsidRPr="003F6947" w:rsidRDefault="00CE6A82" w:rsidP="003F6947">
      <w:pPr>
        <w:pStyle w:val="6"/>
        <w:widowControl/>
        <w:shd w:val="clear" w:color="auto" w:fill="auto"/>
        <w:tabs>
          <w:tab w:val="left" w:pos="1007"/>
        </w:tabs>
        <w:spacing w:before="0" w:line="240" w:lineRule="auto"/>
        <w:ind w:left="40" w:right="60" w:firstLine="669"/>
        <w:rPr>
          <w:sz w:val="28"/>
          <w:szCs w:val="28"/>
        </w:rPr>
      </w:pPr>
      <w:r w:rsidRPr="003F6947">
        <w:rPr>
          <w:color w:val="000000"/>
          <w:sz w:val="28"/>
          <w:szCs w:val="28"/>
        </w:rPr>
        <w:t>- указание недостоверных сведений в заявлении об установлении или изменении маршрута;</w:t>
      </w:r>
    </w:p>
    <w:p w:rsidR="00CE6A82" w:rsidRPr="003F6947" w:rsidRDefault="00CE6A82" w:rsidP="003F6947">
      <w:pPr>
        <w:pStyle w:val="6"/>
        <w:widowControl/>
        <w:shd w:val="clear" w:color="auto" w:fill="auto"/>
        <w:tabs>
          <w:tab w:val="left" w:pos="1007"/>
        </w:tabs>
        <w:spacing w:before="0" w:line="240" w:lineRule="auto"/>
        <w:ind w:left="40" w:right="60" w:firstLine="669"/>
        <w:rPr>
          <w:sz w:val="28"/>
          <w:szCs w:val="28"/>
        </w:rPr>
      </w:pPr>
      <w:r w:rsidRPr="003F6947">
        <w:rPr>
          <w:color w:val="000000"/>
          <w:sz w:val="28"/>
          <w:szCs w:val="28"/>
        </w:rPr>
        <w:t>- непредставление инициатором одного или нескольких документов, предусмотренных пунктом 2.11 настоящего Постановления;</w:t>
      </w:r>
    </w:p>
    <w:p w:rsidR="00CE6A82" w:rsidRPr="003F6947" w:rsidRDefault="00CE6A82" w:rsidP="003F6947">
      <w:pPr>
        <w:pStyle w:val="6"/>
        <w:widowControl/>
        <w:shd w:val="clear" w:color="auto" w:fill="auto"/>
        <w:spacing w:before="0" w:line="240" w:lineRule="auto"/>
        <w:ind w:left="40" w:right="60" w:firstLine="669"/>
        <w:rPr>
          <w:sz w:val="28"/>
          <w:szCs w:val="28"/>
        </w:rPr>
      </w:pPr>
      <w:r w:rsidRPr="003F6947">
        <w:rPr>
          <w:color w:val="000000"/>
          <w:sz w:val="28"/>
          <w:szCs w:val="28"/>
        </w:rPr>
        <w:t>- несоответствие обустройства остановочных пунктов маршрута требованиям, установленным национальным стандартом, нормативными правовыми актами Российской Федерации;</w:t>
      </w:r>
    </w:p>
    <w:p w:rsidR="00CE6A82" w:rsidRPr="003F6947" w:rsidRDefault="00CE6A82" w:rsidP="003F6947">
      <w:pPr>
        <w:pStyle w:val="6"/>
        <w:widowControl/>
        <w:shd w:val="clear" w:color="auto" w:fill="auto"/>
        <w:tabs>
          <w:tab w:val="left" w:pos="1007"/>
        </w:tabs>
        <w:spacing w:before="0" w:line="240" w:lineRule="auto"/>
        <w:ind w:left="40" w:right="60" w:firstLine="669"/>
        <w:rPr>
          <w:sz w:val="28"/>
          <w:szCs w:val="28"/>
        </w:rPr>
      </w:pPr>
      <w:r w:rsidRPr="003F6947">
        <w:rPr>
          <w:color w:val="000000"/>
          <w:sz w:val="28"/>
          <w:szCs w:val="28"/>
        </w:rPr>
        <w:t xml:space="preserve">- несоответствие технического состояния улиц,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 </w:t>
      </w:r>
      <w:proofErr w:type="gramStart"/>
      <w:r w:rsidRPr="003F6947">
        <w:rPr>
          <w:color w:val="000000"/>
          <w:sz w:val="28"/>
          <w:szCs w:val="28"/>
        </w:rPr>
        <w:t>данном</w:t>
      </w:r>
      <w:proofErr w:type="gramEnd"/>
      <w:r w:rsidRPr="003F6947">
        <w:rPr>
          <w:color w:val="000000"/>
          <w:sz w:val="28"/>
          <w:szCs w:val="28"/>
        </w:rPr>
        <w:t xml:space="preserve"> у маршруту.</w:t>
      </w:r>
    </w:p>
    <w:p w:rsidR="00CE6A82" w:rsidRPr="003F6947" w:rsidRDefault="00CE6A82" w:rsidP="003F6947">
      <w:pPr>
        <w:pStyle w:val="6"/>
        <w:widowControl/>
        <w:shd w:val="clear" w:color="auto" w:fill="auto"/>
        <w:tabs>
          <w:tab w:val="left" w:pos="1489"/>
        </w:tabs>
        <w:spacing w:before="0" w:line="240" w:lineRule="auto"/>
        <w:ind w:left="40" w:right="60" w:firstLine="669"/>
        <w:rPr>
          <w:color w:val="000000"/>
          <w:sz w:val="28"/>
          <w:szCs w:val="28"/>
        </w:rPr>
      </w:pPr>
      <w:r w:rsidRPr="003F6947">
        <w:rPr>
          <w:color w:val="000000"/>
          <w:sz w:val="28"/>
          <w:szCs w:val="28"/>
        </w:rPr>
        <w:t xml:space="preserve">2.13. Администрация принявшая решение об отмене муниципального маршрута регулярных перевозок, обязана уведомить об указанном решении </w:t>
      </w:r>
      <w:r w:rsidRPr="003F6947">
        <w:rPr>
          <w:rStyle w:val="31"/>
          <w:sz w:val="28"/>
          <w:szCs w:val="28"/>
        </w:rPr>
        <w:t xml:space="preserve">юридическое лицо, индивидуального предпринимателя, уполномоченного </w:t>
      </w:r>
      <w:r w:rsidRPr="003F6947">
        <w:rPr>
          <w:rStyle w:val="11"/>
          <w:sz w:val="28"/>
          <w:szCs w:val="28"/>
        </w:rPr>
        <w:t xml:space="preserve">участника договора простого товарищества, осуществляющих регулярные </w:t>
      </w:r>
      <w:r w:rsidRPr="003F6947">
        <w:rPr>
          <w:color w:val="000000"/>
          <w:sz w:val="28"/>
          <w:szCs w:val="28"/>
        </w:rPr>
        <w:t>перевозки по соответствующему маршруту, не позднее ста восьмидесяти дней до дня вступления указанного решения в силу.</w:t>
      </w:r>
    </w:p>
    <w:p w:rsidR="00CE6A82" w:rsidRPr="003F6947" w:rsidRDefault="00CE6A82" w:rsidP="003F6947">
      <w:pPr>
        <w:pStyle w:val="6"/>
        <w:widowControl/>
        <w:shd w:val="clear" w:color="auto" w:fill="auto"/>
        <w:tabs>
          <w:tab w:val="left" w:pos="1489"/>
        </w:tabs>
        <w:spacing w:before="0" w:line="240" w:lineRule="auto"/>
        <w:ind w:left="40" w:right="60" w:firstLine="669"/>
        <w:rPr>
          <w:sz w:val="28"/>
          <w:szCs w:val="28"/>
        </w:rPr>
      </w:pPr>
    </w:p>
    <w:p w:rsidR="00CE6A82" w:rsidRPr="003F6947" w:rsidRDefault="00CE6A82" w:rsidP="003F6947">
      <w:pPr>
        <w:pStyle w:val="41"/>
        <w:keepNext/>
        <w:keepLines/>
        <w:widowControl/>
        <w:shd w:val="clear" w:color="auto" w:fill="auto"/>
        <w:tabs>
          <w:tab w:val="left" w:pos="3850"/>
        </w:tabs>
        <w:spacing w:after="0" w:line="240" w:lineRule="auto"/>
        <w:ind w:left="40" w:hanging="40"/>
        <w:jc w:val="center"/>
        <w:rPr>
          <w:color w:val="000000"/>
          <w:sz w:val="28"/>
          <w:szCs w:val="28"/>
        </w:rPr>
      </w:pPr>
      <w:bookmarkStart w:id="4" w:name="bookmark6"/>
      <w:r w:rsidRPr="003F6947">
        <w:rPr>
          <w:color w:val="000000"/>
          <w:sz w:val="28"/>
          <w:szCs w:val="28"/>
        </w:rPr>
        <w:t>3. Заключительные положения.</w:t>
      </w:r>
      <w:bookmarkEnd w:id="4"/>
    </w:p>
    <w:p w:rsidR="00CE6A82" w:rsidRPr="003F6947" w:rsidRDefault="00CE6A82" w:rsidP="003F6947">
      <w:pPr>
        <w:pStyle w:val="41"/>
        <w:keepNext/>
        <w:keepLines/>
        <w:widowControl/>
        <w:shd w:val="clear" w:color="auto" w:fill="auto"/>
        <w:tabs>
          <w:tab w:val="left" w:pos="3850"/>
        </w:tabs>
        <w:spacing w:after="0" w:line="240" w:lineRule="auto"/>
        <w:ind w:left="40" w:firstLine="669"/>
        <w:jc w:val="both"/>
        <w:rPr>
          <w:sz w:val="28"/>
          <w:szCs w:val="28"/>
        </w:rPr>
      </w:pPr>
    </w:p>
    <w:p w:rsidR="00CE6A82" w:rsidRPr="003F6947" w:rsidRDefault="00CE6A82" w:rsidP="003F6947">
      <w:pPr>
        <w:pStyle w:val="6"/>
        <w:widowControl/>
        <w:shd w:val="clear" w:color="auto" w:fill="auto"/>
        <w:tabs>
          <w:tab w:val="left" w:pos="1489"/>
        </w:tabs>
        <w:spacing w:before="0" w:line="240" w:lineRule="auto"/>
        <w:ind w:left="40" w:right="60" w:firstLine="669"/>
        <w:rPr>
          <w:sz w:val="28"/>
          <w:szCs w:val="28"/>
        </w:rPr>
      </w:pPr>
      <w:r w:rsidRPr="003F6947">
        <w:rPr>
          <w:color w:val="000000"/>
          <w:sz w:val="28"/>
          <w:szCs w:val="28"/>
        </w:rPr>
        <w:t xml:space="preserve">3.1. Установление, изменение, отмена муниципальных маршрутов регулярных перевозок автомобильным транспортом оформляется постановлением Администрации города и доводится до сведения населения путем его опубликования в средствах массовой информации и размещения на официальном сайте города Дивногорска в сети Интернет, не </w:t>
      </w:r>
      <w:proofErr w:type="gramStart"/>
      <w:r w:rsidRPr="003F6947">
        <w:rPr>
          <w:color w:val="000000"/>
          <w:sz w:val="28"/>
          <w:szCs w:val="28"/>
        </w:rPr>
        <w:t>позднее</w:t>
      </w:r>
      <w:proofErr w:type="gramEnd"/>
      <w:r w:rsidRPr="003F6947">
        <w:rPr>
          <w:color w:val="000000"/>
          <w:sz w:val="28"/>
          <w:szCs w:val="28"/>
        </w:rPr>
        <w:t xml:space="preserve"> чем за 10 дней до начала осуществления движения по установленному либо измененному маршруту или прекращения движения транспортных средств по отмененному маршруту.</w:t>
      </w:r>
    </w:p>
    <w:p w:rsidR="00CE6A82" w:rsidRPr="003F6947" w:rsidRDefault="00CE6A82" w:rsidP="003F6947">
      <w:pPr>
        <w:pStyle w:val="6"/>
        <w:widowControl/>
        <w:shd w:val="clear" w:color="auto" w:fill="auto"/>
        <w:tabs>
          <w:tab w:val="left" w:pos="1489"/>
        </w:tabs>
        <w:spacing w:before="0" w:line="240" w:lineRule="auto"/>
        <w:ind w:left="40" w:right="60" w:firstLine="669"/>
        <w:rPr>
          <w:sz w:val="28"/>
          <w:szCs w:val="28"/>
        </w:rPr>
      </w:pPr>
      <w:r w:rsidRPr="003F6947">
        <w:rPr>
          <w:color w:val="000000"/>
          <w:sz w:val="28"/>
          <w:szCs w:val="28"/>
        </w:rPr>
        <w:t>3.2. Начало движения по вновь устанавливаемому или изменяемому муниципальному маршруту регулярных перевозок автомобильным транспортом может быть осуществлено перевозчиком при наличии:</w:t>
      </w:r>
    </w:p>
    <w:p w:rsidR="00CE6A82" w:rsidRPr="003F6947" w:rsidRDefault="00CE6A82" w:rsidP="003F6947">
      <w:pPr>
        <w:pStyle w:val="6"/>
        <w:widowControl/>
        <w:shd w:val="clear" w:color="auto" w:fill="auto"/>
        <w:tabs>
          <w:tab w:val="left" w:pos="1007"/>
        </w:tabs>
        <w:spacing w:before="0" w:line="240" w:lineRule="auto"/>
        <w:ind w:left="40" w:right="60" w:firstLine="669"/>
        <w:rPr>
          <w:sz w:val="28"/>
          <w:szCs w:val="28"/>
        </w:rPr>
      </w:pPr>
      <w:r w:rsidRPr="003F6947">
        <w:rPr>
          <w:color w:val="000000"/>
          <w:sz w:val="28"/>
          <w:szCs w:val="28"/>
        </w:rPr>
        <w:t>- постановления Администрации города об установлении или изменении маршрута;</w:t>
      </w:r>
    </w:p>
    <w:p w:rsidR="00CE6A82" w:rsidRPr="003F6947" w:rsidRDefault="00CE6A82" w:rsidP="003F6947">
      <w:pPr>
        <w:pStyle w:val="6"/>
        <w:widowControl/>
        <w:shd w:val="clear" w:color="auto" w:fill="auto"/>
        <w:tabs>
          <w:tab w:val="left" w:pos="1007"/>
        </w:tabs>
        <w:spacing w:before="0" w:line="240" w:lineRule="auto"/>
        <w:ind w:left="40" w:right="60" w:firstLine="669"/>
        <w:rPr>
          <w:sz w:val="28"/>
          <w:szCs w:val="28"/>
        </w:rPr>
      </w:pPr>
      <w:r w:rsidRPr="003F6947">
        <w:rPr>
          <w:color w:val="000000"/>
          <w:sz w:val="28"/>
          <w:szCs w:val="28"/>
        </w:rPr>
        <w:t>- договора об организации пассажирских перевозок по муниципальному маршруту регулярных перевозок заключенного с Уполномоченным лицом Администрации города Дивногорска.</w:t>
      </w:r>
    </w:p>
    <w:p w:rsidR="00CE6A82" w:rsidRPr="003F6947" w:rsidRDefault="00CE6A82" w:rsidP="003F6947">
      <w:pPr>
        <w:pStyle w:val="6"/>
        <w:widowControl/>
        <w:shd w:val="clear" w:color="auto" w:fill="auto"/>
        <w:tabs>
          <w:tab w:val="left" w:pos="1310"/>
        </w:tabs>
        <w:spacing w:before="0" w:line="240" w:lineRule="auto"/>
        <w:ind w:left="40" w:right="60" w:firstLine="669"/>
        <w:rPr>
          <w:sz w:val="28"/>
          <w:szCs w:val="28"/>
        </w:rPr>
      </w:pPr>
      <w:r w:rsidRPr="003F6947">
        <w:rPr>
          <w:color w:val="000000"/>
          <w:sz w:val="28"/>
          <w:szCs w:val="28"/>
        </w:rPr>
        <w:t xml:space="preserve">3.3. </w:t>
      </w:r>
      <w:proofErr w:type="gramStart"/>
      <w:r w:rsidRPr="003F6947">
        <w:rPr>
          <w:color w:val="000000"/>
          <w:sz w:val="28"/>
          <w:szCs w:val="28"/>
        </w:rPr>
        <w:t>Движение транспортных средств по отмененному муниципальному маршруту регулярных перевозок автомобильным транспортом должно быть</w:t>
      </w:r>
      <w:r w:rsidR="003F6947" w:rsidRPr="003F6947">
        <w:rPr>
          <w:color w:val="000000"/>
          <w:sz w:val="28"/>
          <w:szCs w:val="28"/>
        </w:rPr>
        <w:t xml:space="preserve"> </w:t>
      </w:r>
      <w:r w:rsidRPr="003F6947">
        <w:rPr>
          <w:color w:val="000000"/>
          <w:sz w:val="28"/>
          <w:szCs w:val="28"/>
        </w:rPr>
        <w:t>прекращено со дня исключения сведении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roofErr w:type="gramEnd"/>
    </w:p>
    <w:p w:rsidR="00CE6A82" w:rsidRPr="003F6947" w:rsidRDefault="00CE6A82" w:rsidP="003F6947">
      <w:pPr>
        <w:autoSpaceDE w:val="0"/>
        <w:autoSpaceDN w:val="0"/>
        <w:adjustRightInd w:val="0"/>
        <w:ind w:left="40" w:firstLine="669"/>
        <w:jc w:val="both"/>
        <w:outlineLvl w:val="0"/>
        <w:rPr>
          <w:sz w:val="28"/>
          <w:szCs w:val="28"/>
        </w:rPr>
      </w:pPr>
    </w:p>
    <w:sectPr w:rsidR="00CE6A82" w:rsidRPr="003F6947" w:rsidSect="004B545E">
      <w:headerReference w:type="even" r:id="rId10"/>
      <w:pgSz w:w="11906" w:h="16838"/>
      <w:pgMar w:top="709" w:right="851" w:bottom="709" w:left="1701" w:header="1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7C" w:rsidRDefault="0073797C">
      <w:r>
        <w:separator/>
      </w:r>
    </w:p>
  </w:endnote>
  <w:endnote w:type="continuationSeparator" w:id="0">
    <w:p w:rsidR="0073797C" w:rsidRDefault="0073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7C" w:rsidRDefault="0073797C">
      <w:r>
        <w:separator/>
      </w:r>
    </w:p>
  </w:footnote>
  <w:footnote w:type="continuationSeparator" w:id="0">
    <w:p w:rsidR="0073797C" w:rsidRDefault="00737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2F" w:rsidRDefault="00F11B2F" w:rsidP="006D083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11B2F" w:rsidRDefault="00F11B2F" w:rsidP="008943B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CBE"/>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6D83F37"/>
    <w:multiLevelType w:val="singleLevel"/>
    <w:tmpl w:val="C94C26B6"/>
    <w:lvl w:ilvl="0">
      <w:start w:val="1"/>
      <w:numFmt w:val="bullet"/>
      <w:lvlText w:val="-"/>
      <w:lvlJc w:val="left"/>
      <w:pPr>
        <w:tabs>
          <w:tab w:val="num" w:pos="360"/>
        </w:tabs>
        <w:ind w:left="360" w:hanging="360"/>
      </w:pPr>
      <w:rPr>
        <w:rFonts w:hint="default"/>
      </w:rPr>
    </w:lvl>
  </w:abstractNum>
  <w:abstractNum w:abstractNumId="2">
    <w:nsid w:val="0B7372AC"/>
    <w:multiLevelType w:val="hybridMultilevel"/>
    <w:tmpl w:val="CCE28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526BD"/>
    <w:multiLevelType w:val="hybridMultilevel"/>
    <w:tmpl w:val="55C85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E5343B"/>
    <w:multiLevelType w:val="hybridMultilevel"/>
    <w:tmpl w:val="DC008890"/>
    <w:lvl w:ilvl="0" w:tplc="A4E466C6">
      <w:start w:val="1"/>
      <w:numFmt w:val="decimal"/>
      <w:lvlText w:val="%1."/>
      <w:lvlJc w:val="left"/>
      <w:pPr>
        <w:tabs>
          <w:tab w:val="num" w:pos="495"/>
        </w:tabs>
        <w:ind w:left="495" w:hanging="495"/>
      </w:pPr>
      <w:rPr>
        <w:rFonts w:hint="default"/>
      </w:rPr>
    </w:lvl>
    <w:lvl w:ilvl="1" w:tplc="4000D4DA">
      <w:numFmt w:val="none"/>
      <w:lvlText w:val=""/>
      <w:lvlJc w:val="left"/>
      <w:pPr>
        <w:tabs>
          <w:tab w:val="num" w:pos="360"/>
        </w:tabs>
      </w:pPr>
    </w:lvl>
    <w:lvl w:ilvl="2" w:tplc="2DAA2E5A">
      <w:numFmt w:val="none"/>
      <w:lvlText w:val=""/>
      <w:lvlJc w:val="left"/>
      <w:pPr>
        <w:tabs>
          <w:tab w:val="num" w:pos="360"/>
        </w:tabs>
      </w:pPr>
    </w:lvl>
    <w:lvl w:ilvl="3" w:tplc="858CD1B4">
      <w:numFmt w:val="none"/>
      <w:lvlText w:val=""/>
      <w:lvlJc w:val="left"/>
      <w:pPr>
        <w:tabs>
          <w:tab w:val="num" w:pos="360"/>
        </w:tabs>
      </w:pPr>
    </w:lvl>
    <w:lvl w:ilvl="4" w:tplc="885EF3AE">
      <w:numFmt w:val="none"/>
      <w:lvlText w:val=""/>
      <w:lvlJc w:val="left"/>
      <w:pPr>
        <w:tabs>
          <w:tab w:val="num" w:pos="360"/>
        </w:tabs>
      </w:pPr>
    </w:lvl>
    <w:lvl w:ilvl="5" w:tplc="0E52E63A">
      <w:numFmt w:val="none"/>
      <w:lvlText w:val=""/>
      <w:lvlJc w:val="left"/>
      <w:pPr>
        <w:tabs>
          <w:tab w:val="num" w:pos="360"/>
        </w:tabs>
      </w:pPr>
    </w:lvl>
    <w:lvl w:ilvl="6" w:tplc="C0282F68">
      <w:numFmt w:val="none"/>
      <w:lvlText w:val=""/>
      <w:lvlJc w:val="left"/>
      <w:pPr>
        <w:tabs>
          <w:tab w:val="num" w:pos="360"/>
        </w:tabs>
      </w:pPr>
    </w:lvl>
    <w:lvl w:ilvl="7" w:tplc="306644CC">
      <w:numFmt w:val="none"/>
      <w:lvlText w:val=""/>
      <w:lvlJc w:val="left"/>
      <w:pPr>
        <w:tabs>
          <w:tab w:val="num" w:pos="360"/>
        </w:tabs>
      </w:pPr>
    </w:lvl>
    <w:lvl w:ilvl="8" w:tplc="91645478">
      <w:numFmt w:val="none"/>
      <w:lvlText w:val=""/>
      <w:lvlJc w:val="left"/>
      <w:pPr>
        <w:tabs>
          <w:tab w:val="num" w:pos="360"/>
        </w:tabs>
      </w:pPr>
    </w:lvl>
  </w:abstractNum>
  <w:abstractNum w:abstractNumId="5">
    <w:nsid w:val="0F975143"/>
    <w:multiLevelType w:val="multilevel"/>
    <w:tmpl w:val="21681B32"/>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0111F10"/>
    <w:multiLevelType w:val="multilevel"/>
    <w:tmpl w:val="DED640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80DAE"/>
    <w:multiLevelType w:val="hybridMultilevel"/>
    <w:tmpl w:val="00E6D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27E2923"/>
    <w:multiLevelType w:val="hybridMultilevel"/>
    <w:tmpl w:val="A0FEB674"/>
    <w:lvl w:ilvl="0" w:tplc="B5B2E06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9">
    <w:nsid w:val="12EE7B84"/>
    <w:multiLevelType w:val="singleLevel"/>
    <w:tmpl w:val="78FE3D68"/>
    <w:lvl w:ilvl="0">
      <w:start w:val="1"/>
      <w:numFmt w:val="bullet"/>
      <w:lvlText w:val="-"/>
      <w:lvlJc w:val="left"/>
      <w:pPr>
        <w:tabs>
          <w:tab w:val="num" w:pos="360"/>
        </w:tabs>
        <w:ind w:left="360" w:hanging="360"/>
      </w:pPr>
      <w:rPr>
        <w:rFonts w:hint="default"/>
      </w:rPr>
    </w:lvl>
  </w:abstractNum>
  <w:abstractNum w:abstractNumId="10">
    <w:nsid w:val="19FE576E"/>
    <w:multiLevelType w:val="multilevel"/>
    <w:tmpl w:val="B75258FE"/>
    <w:lvl w:ilvl="0">
      <w:start w:val="1"/>
      <w:numFmt w:val="decimal"/>
      <w:lvlText w:val="%1."/>
      <w:lvlJc w:val="left"/>
      <w:pPr>
        <w:ind w:left="9504" w:hanging="9504"/>
      </w:pPr>
      <w:rPr>
        <w:rFonts w:hint="default"/>
      </w:rPr>
    </w:lvl>
    <w:lvl w:ilvl="1">
      <w:start w:val="1"/>
      <w:numFmt w:val="decimal"/>
      <w:lvlText w:val="%1.%2."/>
      <w:lvlJc w:val="left"/>
      <w:pPr>
        <w:ind w:left="9504" w:hanging="9504"/>
      </w:pPr>
      <w:rPr>
        <w:rFonts w:hint="default"/>
      </w:rPr>
    </w:lvl>
    <w:lvl w:ilvl="2">
      <w:start w:val="1"/>
      <w:numFmt w:val="decimal"/>
      <w:lvlText w:val="%1.%2.%3."/>
      <w:lvlJc w:val="left"/>
      <w:pPr>
        <w:ind w:left="9504" w:hanging="9504"/>
      </w:pPr>
      <w:rPr>
        <w:rFonts w:hint="default"/>
      </w:rPr>
    </w:lvl>
    <w:lvl w:ilvl="3">
      <w:start w:val="1"/>
      <w:numFmt w:val="decimal"/>
      <w:lvlText w:val="%1.%2.%3.%4."/>
      <w:lvlJc w:val="left"/>
      <w:pPr>
        <w:ind w:left="9504" w:hanging="9504"/>
      </w:pPr>
      <w:rPr>
        <w:rFonts w:hint="default"/>
      </w:rPr>
    </w:lvl>
    <w:lvl w:ilvl="4">
      <w:start w:val="1"/>
      <w:numFmt w:val="decimal"/>
      <w:lvlText w:val="%1.%2.%3.%4.%5."/>
      <w:lvlJc w:val="left"/>
      <w:pPr>
        <w:ind w:left="9504" w:hanging="9504"/>
      </w:pPr>
      <w:rPr>
        <w:rFonts w:hint="default"/>
      </w:rPr>
    </w:lvl>
    <w:lvl w:ilvl="5">
      <w:start w:val="1"/>
      <w:numFmt w:val="decimal"/>
      <w:lvlText w:val="%1.%2.%3.%4.%5.%6."/>
      <w:lvlJc w:val="left"/>
      <w:pPr>
        <w:ind w:left="9504" w:hanging="9504"/>
      </w:pPr>
      <w:rPr>
        <w:rFonts w:hint="default"/>
      </w:rPr>
    </w:lvl>
    <w:lvl w:ilvl="6">
      <w:start w:val="1"/>
      <w:numFmt w:val="decimal"/>
      <w:lvlText w:val="%1.%2.%3.%4.%5.%6.%7."/>
      <w:lvlJc w:val="left"/>
      <w:pPr>
        <w:ind w:left="9504" w:hanging="9504"/>
      </w:pPr>
      <w:rPr>
        <w:rFonts w:hint="default"/>
      </w:rPr>
    </w:lvl>
    <w:lvl w:ilvl="7">
      <w:start w:val="1"/>
      <w:numFmt w:val="decimal"/>
      <w:lvlText w:val="%1.%2.%3.%4.%5.%6.%7.%8."/>
      <w:lvlJc w:val="left"/>
      <w:pPr>
        <w:ind w:left="9504" w:hanging="9504"/>
      </w:pPr>
      <w:rPr>
        <w:rFonts w:hint="default"/>
      </w:rPr>
    </w:lvl>
    <w:lvl w:ilvl="8">
      <w:start w:val="1"/>
      <w:numFmt w:val="decimal"/>
      <w:lvlText w:val="%1.%2.%3.%4.%5.%6.%7.%8.%9."/>
      <w:lvlJc w:val="left"/>
      <w:pPr>
        <w:ind w:left="9504" w:hanging="9504"/>
      </w:pPr>
      <w:rPr>
        <w:rFonts w:hint="default"/>
      </w:rPr>
    </w:lvl>
  </w:abstractNum>
  <w:abstractNum w:abstractNumId="11">
    <w:nsid w:val="1A764AFE"/>
    <w:multiLevelType w:val="multilevel"/>
    <w:tmpl w:val="67EAF5E6"/>
    <w:lvl w:ilvl="0">
      <w:start w:val="1"/>
      <w:numFmt w:val="decimal"/>
      <w:lvlText w:val="%1."/>
      <w:lvlJc w:val="left"/>
      <w:pPr>
        <w:ind w:left="432" w:hanging="432"/>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nsid w:val="1A945197"/>
    <w:multiLevelType w:val="hybridMultilevel"/>
    <w:tmpl w:val="0D8E5B4C"/>
    <w:lvl w:ilvl="0" w:tplc="5B02D37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3">
    <w:nsid w:val="23CC03AD"/>
    <w:multiLevelType w:val="singleLevel"/>
    <w:tmpl w:val="8F5A1D1C"/>
    <w:lvl w:ilvl="0">
      <w:start w:val="15"/>
      <w:numFmt w:val="bullet"/>
      <w:lvlText w:val="-"/>
      <w:lvlJc w:val="left"/>
      <w:pPr>
        <w:tabs>
          <w:tab w:val="num" w:pos="360"/>
        </w:tabs>
        <w:ind w:left="360" w:hanging="360"/>
      </w:pPr>
      <w:rPr>
        <w:rFonts w:hint="default"/>
      </w:rPr>
    </w:lvl>
  </w:abstractNum>
  <w:abstractNum w:abstractNumId="14">
    <w:nsid w:val="25CF3880"/>
    <w:multiLevelType w:val="singleLevel"/>
    <w:tmpl w:val="6B8C5EC0"/>
    <w:lvl w:ilvl="0">
      <w:numFmt w:val="bullet"/>
      <w:lvlText w:val="-"/>
      <w:lvlJc w:val="left"/>
      <w:pPr>
        <w:tabs>
          <w:tab w:val="num" w:pos="360"/>
        </w:tabs>
        <w:ind w:left="360" w:hanging="360"/>
      </w:pPr>
      <w:rPr>
        <w:rFonts w:hint="default"/>
      </w:rPr>
    </w:lvl>
  </w:abstractNum>
  <w:abstractNum w:abstractNumId="15">
    <w:nsid w:val="26DD2360"/>
    <w:multiLevelType w:val="singleLevel"/>
    <w:tmpl w:val="C7B881CA"/>
    <w:lvl w:ilvl="0">
      <w:start w:val="1"/>
      <w:numFmt w:val="decimal"/>
      <w:lvlText w:val="%1."/>
      <w:lvlJc w:val="left"/>
      <w:pPr>
        <w:tabs>
          <w:tab w:val="num" w:pos="465"/>
        </w:tabs>
        <w:ind w:left="465" w:hanging="465"/>
      </w:pPr>
      <w:rPr>
        <w:rFonts w:hint="default"/>
      </w:rPr>
    </w:lvl>
  </w:abstractNum>
  <w:abstractNum w:abstractNumId="16">
    <w:nsid w:val="284B1109"/>
    <w:multiLevelType w:val="singleLevel"/>
    <w:tmpl w:val="4FF4C238"/>
    <w:lvl w:ilvl="0">
      <w:start w:val="2"/>
      <w:numFmt w:val="bullet"/>
      <w:lvlText w:val="-"/>
      <w:lvlJc w:val="left"/>
      <w:pPr>
        <w:tabs>
          <w:tab w:val="num" w:pos="360"/>
        </w:tabs>
        <w:ind w:left="360" w:hanging="360"/>
      </w:pPr>
      <w:rPr>
        <w:rFonts w:hint="default"/>
      </w:rPr>
    </w:lvl>
  </w:abstractNum>
  <w:abstractNum w:abstractNumId="17">
    <w:nsid w:val="286D1619"/>
    <w:multiLevelType w:val="singleLevel"/>
    <w:tmpl w:val="0419000F"/>
    <w:lvl w:ilvl="0">
      <w:start w:val="1"/>
      <w:numFmt w:val="decimal"/>
      <w:lvlText w:val="%1."/>
      <w:lvlJc w:val="left"/>
      <w:pPr>
        <w:tabs>
          <w:tab w:val="num" w:pos="360"/>
        </w:tabs>
        <w:ind w:left="360" w:hanging="360"/>
      </w:pPr>
    </w:lvl>
  </w:abstractNum>
  <w:abstractNum w:abstractNumId="18">
    <w:nsid w:val="2EEB3C1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F9B1577"/>
    <w:multiLevelType w:val="singleLevel"/>
    <w:tmpl w:val="3A9E38EA"/>
    <w:lvl w:ilvl="0">
      <w:start w:val="1"/>
      <w:numFmt w:val="bullet"/>
      <w:lvlText w:val="-"/>
      <w:lvlJc w:val="left"/>
      <w:pPr>
        <w:tabs>
          <w:tab w:val="num" w:pos="585"/>
        </w:tabs>
        <w:ind w:left="585" w:hanging="585"/>
      </w:pPr>
      <w:rPr>
        <w:rFonts w:hint="default"/>
      </w:rPr>
    </w:lvl>
  </w:abstractNum>
  <w:abstractNum w:abstractNumId="20">
    <w:nsid w:val="3B432E32"/>
    <w:multiLevelType w:val="hybridMultilevel"/>
    <w:tmpl w:val="C5F60270"/>
    <w:lvl w:ilvl="0" w:tplc="FF74A7A4">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697D35"/>
    <w:multiLevelType w:val="multilevel"/>
    <w:tmpl w:val="3FE480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A1652E"/>
    <w:multiLevelType w:val="hybridMultilevel"/>
    <w:tmpl w:val="37704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771358"/>
    <w:multiLevelType w:val="multilevel"/>
    <w:tmpl w:val="8AB6E99E"/>
    <w:lvl w:ilvl="0">
      <w:start w:val="1"/>
      <w:numFmt w:val="decimal"/>
      <w:lvlText w:val="%1."/>
      <w:lvlJc w:val="left"/>
      <w:pPr>
        <w:ind w:left="432" w:hanging="432"/>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24">
    <w:nsid w:val="4B0E2D28"/>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F523E3B"/>
    <w:multiLevelType w:val="singleLevel"/>
    <w:tmpl w:val="0419000F"/>
    <w:lvl w:ilvl="0">
      <w:start w:val="1"/>
      <w:numFmt w:val="decimal"/>
      <w:lvlText w:val="%1."/>
      <w:lvlJc w:val="left"/>
      <w:pPr>
        <w:tabs>
          <w:tab w:val="num" w:pos="360"/>
        </w:tabs>
        <w:ind w:left="360" w:hanging="360"/>
      </w:pPr>
    </w:lvl>
  </w:abstractNum>
  <w:abstractNum w:abstractNumId="26">
    <w:nsid w:val="4F64009D"/>
    <w:multiLevelType w:val="singleLevel"/>
    <w:tmpl w:val="8B8ACFA8"/>
    <w:lvl w:ilvl="0">
      <w:start w:val="1"/>
      <w:numFmt w:val="decimal"/>
      <w:lvlText w:val="%1."/>
      <w:lvlJc w:val="left"/>
      <w:pPr>
        <w:tabs>
          <w:tab w:val="num" w:pos="375"/>
        </w:tabs>
        <w:ind w:left="375" w:hanging="375"/>
      </w:pPr>
      <w:rPr>
        <w:rFonts w:hint="default"/>
      </w:rPr>
    </w:lvl>
  </w:abstractNum>
  <w:abstractNum w:abstractNumId="27">
    <w:nsid w:val="50A16867"/>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0B3168B"/>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6431010"/>
    <w:multiLevelType w:val="hybridMultilevel"/>
    <w:tmpl w:val="C25A7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213589"/>
    <w:multiLevelType w:val="singleLevel"/>
    <w:tmpl w:val="0419000F"/>
    <w:lvl w:ilvl="0">
      <w:start w:val="1"/>
      <w:numFmt w:val="decimal"/>
      <w:lvlText w:val="%1."/>
      <w:lvlJc w:val="left"/>
      <w:pPr>
        <w:tabs>
          <w:tab w:val="num" w:pos="360"/>
        </w:tabs>
        <w:ind w:left="360" w:hanging="360"/>
      </w:pPr>
    </w:lvl>
  </w:abstractNum>
  <w:abstractNum w:abstractNumId="31">
    <w:nsid w:val="5BE826AE"/>
    <w:multiLevelType w:val="singleLevel"/>
    <w:tmpl w:val="5AF60226"/>
    <w:lvl w:ilvl="0">
      <w:start w:val="1"/>
      <w:numFmt w:val="bullet"/>
      <w:lvlText w:val="-"/>
      <w:lvlJc w:val="left"/>
      <w:pPr>
        <w:tabs>
          <w:tab w:val="num" w:pos="360"/>
        </w:tabs>
        <w:ind w:left="360" w:hanging="360"/>
      </w:pPr>
      <w:rPr>
        <w:rFonts w:hint="default"/>
      </w:rPr>
    </w:lvl>
  </w:abstractNum>
  <w:abstractNum w:abstractNumId="32">
    <w:nsid w:val="5D902EDF"/>
    <w:multiLevelType w:val="singleLevel"/>
    <w:tmpl w:val="E0AE3704"/>
    <w:lvl w:ilvl="0">
      <w:start w:val="1"/>
      <w:numFmt w:val="decimal"/>
      <w:lvlText w:val="%1."/>
      <w:lvlJc w:val="left"/>
      <w:pPr>
        <w:tabs>
          <w:tab w:val="num" w:pos="435"/>
        </w:tabs>
        <w:ind w:left="435" w:hanging="435"/>
      </w:pPr>
      <w:rPr>
        <w:rFonts w:hint="default"/>
      </w:rPr>
    </w:lvl>
  </w:abstractNum>
  <w:abstractNum w:abstractNumId="33">
    <w:nsid w:val="609906F3"/>
    <w:multiLevelType w:val="hybridMultilevel"/>
    <w:tmpl w:val="756C41D0"/>
    <w:lvl w:ilvl="0" w:tplc="7D36F08E">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2F1C80"/>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54B41AB"/>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nsid w:val="669B1026"/>
    <w:multiLevelType w:val="multilevel"/>
    <w:tmpl w:val="64045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9B79C1"/>
    <w:multiLevelType w:val="multilevel"/>
    <w:tmpl w:val="7ED63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CC478A"/>
    <w:multiLevelType w:val="hybridMultilevel"/>
    <w:tmpl w:val="10587E02"/>
    <w:lvl w:ilvl="0" w:tplc="B3E8739E">
      <w:start w:val="1"/>
      <w:numFmt w:val="decimal"/>
      <w:lvlText w:val="%1."/>
      <w:lvlJc w:val="left"/>
      <w:pPr>
        <w:tabs>
          <w:tab w:val="num" w:pos="780"/>
        </w:tabs>
        <w:ind w:left="780" w:hanging="420"/>
      </w:pPr>
      <w:rPr>
        <w:rFonts w:hint="default"/>
      </w:rPr>
    </w:lvl>
    <w:lvl w:ilvl="1" w:tplc="17EAD3D0">
      <w:numFmt w:val="none"/>
      <w:lvlText w:val=""/>
      <w:lvlJc w:val="left"/>
      <w:pPr>
        <w:tabs>
          <w:tab w:val="num" w:pos="360"/>
        </w:tabs>
      </w:pPr>
    </w:lvl>
    <w:lvl w:ilvl="2" w:tplc="7FFA14B4">
      <w:numFmt w:val="none"/>
      <w:lvlText w:val=""/>
      <w:lvlJc w:val="left"/>
      <w:pPr>
        <w:tabs>
          <w:tab w:val="num" w:pos="360"/>
        </w:tabs>
      </w:pPr>
    </w:lvl>
    <w:lvl w:ilvl="3" w:tplc="C3460984">
      <w:numFmt w:val="none"/>
      <w:lvlText w:val=""/>
      <w:lvlJc w:val="left"/>
      <w:pPr>
        <w:tabs>
          <w:tab w:val="num" w:pos="360"/>
        </w:tabs>
      </w:pPr>
    </w:lvl>
    <w:lvl w:ilvl="4" w:tplc="91141E30">
      <w:numFmt w:val="none"/>
      <w:lvlText w:val=""/>
      <w:lvlJc w:val="left"/>
      <w:pPr>
        <w:tabs>
          <w:tab w:val="num" w:pos="360"/>
        </w:tabs>
      </w:pPr>
    </w:lvl>
    <w:lvl w:ilvl="5" w:tplc="7DA212D0">
      <w:numFmt w:val="none"/>
      <w:lvlText w:val=""/>
      <w:lvlJc w:val="left"/>
      <w:pPr>
        <w:tabs>
          <w:tab w:val="num" w:pos="360"/>
        </w:tabs>
      </w:pPr>
    </w:lvl>
    <w:lvl w:ilvl="6" w:tplc="387EBA3E">
      <w:numFmt w:val="none"/>
      <w:lvlText w:val=""/>
      <w:lvlJc w:val="left"/>
      <w:pPr>
        <w:tabs>
          <w:tab w:val="num" w:pos="360"/>
        </w:tabs>
      </w:pPr>
    </w:lvl>
    <w:lvl w:ilvl="7" w:tplc="55E6CFDC">
      <w:numFmt w:val="none"/>
      <w:lvlText w:val=""/>
      <w:lvlJc w:val="left"/>
      <w:pPr>
        <w:tabs>
          <w:tab w:val="num" w:pos="360"/>
        </w:tabs>
      </w:pPr>
    </w:lvl>
    <w:lvl w:ilvl="8" w:tplc="E5604E96">
      <w:numFmt w:val="none"/>
      <w:lvlText w:val=""/>
      <w:lvlJc w:val="left"/>
      <w:pPr>
        <w:tabs>
          <w:tab w:val="num" w:pos="360"/>
        </w:tabs>
      </w:pPr>
    </w:lvl>
  </w:abstractNum>
  <w:abstractNum w:abstractNumId="39">
    <w:nsid w:val="6A0C1400"/>
    <w:multiLevelType w:val="singleLevel"/>
    <w:tmpl w:val="CA50DCFA"/>
    <w:lvl w:ilvl="0">
      <w:start w:val="2399"/>
      <w:numFmt w:val="bullet"/>
      <w:lvlText w:val="-"/>
      <w:lvlJc w:val="left"/>
      <w:pPr>
        <w:tabs>
          <w:tab w:val="num" w:pos="360"/>
        </w:tabs>
        <w:ind w:left="360" w:hanging="360"/>
      </w:pPr>
      <w:rPr>
        <w:rFonts w:hint="default"/>
      </w:rPr>
    </w:lvl>
  </w:abstractNum>
  <w:abstractNum w:abstractNumId="40">
    <w:nsid w:val="70E84DBC"/>
    <w:multiLevelType w:val="hybridMultilevel"/>
    <w:tmpl w:val="BD8C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AA21E4"/>
    <w:multiLevelType w:val="multilevel"/>
    <w:tmpl w:val="DF4E3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E427FC"/>
    <w:multiLevelType w:val="singleLevel"/>
    <w:tmpl w:val="61D82A28"/>
    <w:lvl w:ilvl="0">
      <w:start w:val="1"/>
      <w:numFmt w:val="decimal"/>
      <w:lvlText w:val="%1."/>
      <w:lvlJc w:val="left"/>
      <w:pPr>
        <w:tabs>
          <w:tab w:val="num" w:pos="465"/>
        </w:tabs>
        <w:ind w:left="465" w:hanging="465"/>
      </w:pPr>
      <w:rPr>
        <w:rFonts w:hint="default"/>
      </w:rPr>
    </w:lvl>
  </w:abstractNum>
  <w:abstractNum w:abstractNumId="43">
    <w:nsid w:val="7A4F7725"/>
    <w:multiLevelType w:val="singleLevel"/>
    <w:tmpl w:val="3B9E7740"/>
    <w:lvl w:ilvl="0">
      <w:start w:val="1"/>
      <w:numFmt w:val="decimal"/>
      <w:lvlText w:val="%1."/>
      <w:lvlJc w:val="left"/>
      <w:pPr>
        <w:tabs>
          <w:tab w:val="num" w:pos="435"/>
        </w:tabs>
        <w:ind w:left="435" w:hanging="435"/>
      </w:pPr>
      <w:rPr>
        <w:rFonts w:hint="default"/>
      </w:rPr>
    </w:lvl>
  </w:abstractNum>
  <w:abstractNum w:abstractNumId="44">
    <w:nsid w:val="7C5E01B6"/>
    <w:multiLevelType w:val="hybridMultilevel"/>
    <w:tmpl w:val="C96CE8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F5A6938"/>
    <w:multiLevelType w:val="singleLevel"/>
    <w:tmpl w:val="BC1AD8F0"/>
    <w:lvl w:ilvl="0">
      <w:start w:val="1"/>
      <w:numFmt w:val="bullet"/>
      <w:lvlText w:val="-"/>
      <w:lvlJc w:val="left"/>
      <w:pPr>
        <w:tabs>
          <w:tab w:val="num" w:pos="360"/>
        </w:tabs>
        <w:ind w:left="360" w:hanging="360"/>
      </w:pPr>
      <w:rPr>
        <w:rFonts w:hint="default"/>
      </w:rPr>
    </w:lvl>
  </w:abstractNum>
  <w:num w:numId="1">
    <w:abstractNumId w:val="18"/>
  </w:num>
  <w:num w:numId="2">
    <w:abstractNumId w:val="13"/>
  </w:num>
  <w:num w:numId="3">
    <w:abstractNumId w:val="24"/>
  </w:num>
  <w:num w:numId="4">
    <w:abstractNumId w:val="1"/>
  </w:num>
  <w:num w:numId="5">
    <w:abstractNumId w:val="30"/>
  </w:num>
  <w:num w:numId="6">
    <w:abstractNumId w:val="39"/>
  </w:num>
  <w:num w:numId="7">
    <w:abstractNumId w:val="43"/>
  </w:num>
  <w:num w:numId="8">
    <w:abstractNumId w:val="26"/>
  </w:num>
  <w:num w:numId="9">
    <w:abstractNumId w:val="32"/>
  </w:num>
  <w:num w:numId="10">
    <w:abstractNumId w:val="45"/>
  </w:num>
  <w:num w:numId="11">
    <w:abstractNumId w:val="5"/>
  </w:num>
  <w:num w:numId="12">
    <w:abstractNumId w:val="31"/>
  </w:num>
  <w:num w:numId="13">
    <w:abstractNumId w:val="28"/>
  </w:num>
  <w:num w:numId="14">
    <w:abstractNumId w:val="9"/>
  </w:num>
  <w:num w:numId="15">
    <w:abstractNumId w:val="42"/>
  </w:num>
  <w:num w:numId="16">
    <w:abstractNumId w:val="0"/>
  </w:num>
  <w:num w:numId="17">
    <w:abstractNumId w:val="35"/>
  </w:num>
  <w:num w:numId="18">
    <w:abstractNumId w:val="16"/>
  </w:num>
  <w:num w:numId="19">
    <w:abstractNumId w:val="14"/>
  </w:num>
  <w:num w:numId="20">
    <w:abstractNumId w:val="17"/>
  </w:num>
  <w:num w:numId="21">
    <w:abstractNumId w:val="27"/>
  </w:num>
  <w:num w:numId="22">
    <w:abstractNumId w:val="34"/>
  </w:num>
  <w:num w:numId="23">
    <w:abstractNumId w:val="15"/>
  </w:num>
  <w:num w:numId="24">
    <w:abstractNumId w:val="25"/>
  </w:num>
  <w:num w:numId="25">
    <w:abstractNumId w:val="19"/>
  </w:num>
  <w:num w:numId="26">
    <w:abstractNumId w:val="22"/>
  </w:num>
  <w:num w:numId="27">
    <w:abstractNumId w:val="20"/>
  </w:num>
  <w:num w:numId="28">
    <w:abstractNumId w:val="4"/>
  </w:num>
  <w:num w:numId="29">
    <w:abstractNumId w:val="29"/>
  </w:num>
  <w:num w:numId="30">
    <w:abstractNumId w:val="38"/>
  </w:num>
  <w:num w:numId="31">
    <w:abstractNumId w:val="44"/>
  </w:num>
  <w:num w:numId="32">
    <w:abstractNumId w:val="7"/>
  </w:num>
  <w:num w:numId="33">
    <w:abstractNumId w:val="3"/>
  </w:num>
  <w:num w:numId="34">
    <w:abstractNumId w:val="12"/>
  </w:num>
  <w:num w:numId="35">
    <w:abstractNumId w:val="8"/>
  </w:num>
  <w:num w:numId="36">
    <w:abstractNumId w:val="40"/>
  </w:num>
  <w:num w:numId="37">
    <w:abstractNumId w:val="10"/>
  </w:num>
  <w:num w:numId="38">
    <w:abstractNumId w:val="23"/>
  </w:num>
  <w:num w:numId="39">
    <w:abstractNumId w:val="11"/>
  </w:num>
  <w:num w:numId="40">
    <w:abstractNumId w:val="2"/>
  </w:num>
  <w:num w:numId="41">
    <w:abstractNumId w:val="36"/>
  </w:num>
  <w:num w:numId="42">
    <w:abstractNumId w:val="33"/>
  </w:num>
  <w:num w:numId="43">
    <w:abstractNumId w:val="41"/>
  </w:num>
  <w:num w:numId="44">
    <w:abstractNumId w:val="6"/>
  </w:num>
  <w:num w:numId="45">
    <w:abstractNumId w:val="2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A3"/>
    <w:rsid w:val="000034F3"/>
    <w:rsid w:val="00003E86"/>
    <w:rsid w:val="000045CF"/>
    <w:rsid w:val="000047D9"/>
    <w:rsid w:val="00012AD8"/>
    <w:rsid w:val="00016E59"/>
    <w:rsid w:val="0003164A"/>
    <w:rsid w:val="00032861"/>
    <w:rsid w:val="00034959"/>
    <w:rsid w:val="00035DF8"/>
    <w:rsid w:val="00047603"/>
    <w:rsid w:val="00051699"/>
    <w:rsid w:val="000523B3"/>
    <w:rsid w:val="00056F2E"/>
    <w:rsid w:val="000615A5"/>
    <w:rsid w:val="00062798"/>
    <w:rsid w:val="000661A3"/>
    <w:rsid w:val="00066584"/>
    <w:rsid w:val="00067000"/>
    <w:rsid w:val="000732F3"/>
    <w:rsid w:val="000751F4"/>
    <w:rsid w:val="00081F3D"/>
    <w:rsid w:val="00083082"/>
    <w:rsid w:val="000839D2"/>
    <w:rsid w:val="00083E08"/>
    <w:rsid w:val="00084D22"/>
    <w:rsid w:val="00095E3A"/>
    <w:rsid w:val="00097AF2"/>
    <w:rsid w:val="000A0678"/>
    <w:rsid w:val="000A7CCD"/>
    <w:rsid w:val="000B656C"/>
    <w:rsid w:val="000C1F05"/>
    <w:rsid w:val="000C2399"/>
    <w:rsid w:val="000C797E"/>
    <w:rsid w:val="000D0145"/>
    <w:rsid w:val="000D1619"/>
    <w:rsid w:val="000D20E9"/>
    <w:rsid w:val="000E35AF"/>
    <w:rsid w:val="000F178A"/>
    <w:rsid w:val="000F1951"/>
    <w:rsid w:val="000F45BE"/>
    <w:rsid w:val="000F4619"/>
    <w:rsid w:val="000F5FAC"/>
    <w:rsid w:val="000F6A59"/>
    <w:rsid w:val="0010141D"/>
    <w:rsid w:val="00101D37"/>
    <w:rsid w:val="00106057"/>
    <w:rsid w:val="00110960"/>
    <w:rsid w:val="001136D7"/>
    <w:rsid w:val="0011385C"/>
    <w:rsid w:val="0011544E"/>
    <w:rsid w:val="001169A7"/>
    <w:rsid w:val="00121199"/>
    <w:rsid w:val="00123415"/>
    <w:rsid w:val="00124780"/>
    <w:rsid w:val="001266AD"/>
    <w:rsid w:val="00130884"/>
    <w:rsid w:val="001378C0"/>
    <w:rsid w:val="00137E74"/>
    <w:rsid w:val="00140DAE"/>
    <w:rsid w:val="00141F28"/>
    <w:rsid w:val="00143F2A"/>
    <w:rsid w:val="00150B05"/>
    <w:rsid w:val="0015438D"/>
    <w:rsid w:val="0016131E"/>
    <w:rsid w:val="001649CD"/>
    <w:rsid w:val="00165A4D"/>
    <w:rsid w:val="00167857"/>
    <w:rsid w:val="00175660"/>
    <w:rsid w:val="001764F1"/>
    <w:rsid w:val="00182781"/>
    <w:rsid w:val="0019019B"/>
    <w:rsid w:val="00193DBC"/>
    <w:rsid w:val="00194A12"/>
    <w:rsid w:val="001A5A91"/>
    <w:rsid w:val="001A6666"/>
    <w:rsid w:val="001B2560"/>
    <w:rsid w:val="001B54BE"/>
    <w:rsid w:val="001E7F30"/>
    <w:rsid w:val="001F249A"/>
    <w:rsid w:val="001F664A"/>
    <w:rsid w:val="001F6925"/>
    <w:rsid w:val="0020151A"/>
    <w:rsid w:val="0020238F"/>
    <w:rsid w:val="00203195"/>
    <w:rsid w:val="002039C3"/>
    <w:rsid w:val="00203AFC"/>
    <w:rsid w:val="00204B01"/>
    <w:rsid w:val="00205CA4"/>
    <w:rsid w:val="00205F67"/>
    <w:rsid w:val="00206ECD"/>
    <w:rsid w:val="00211858"/>
    <w:rsid w:val="00220446"/>
    <w:rsid w:val="00221D59"/>
    <w:rsid w:val="00223548"/>
    <w:rsid w:val="00224CA9"/>
    <w:rsid w:val="0023643C"/>
    <w:rsid w:val="0024115D"/>
    <w:rsid w:val="00243C70"/>
    <w:rsid w:val="00252166"/>
    <w:rsid w:val="00253DEF"/>
    <w:rsid w:val="0025699D"/>
    <w:rsid w:val="00260DFC"/>
    <w:rsid w:val="00261868"/>
    <w:rsid w:val="00261F7B"/>
    <w:rsid w:val="002641B6"/>
    <w:rsid w:val="0026728C"/>
    <w:rsid w:val="0027562E"/>
    <w:rsid w:val="00281193"/>
    <w:rsid w:val="0028654D"/>
    <w:rsid w:val="0029069F"/>
    <w:rsid w:val="002906E8"/>
    <w:rsid w:val="002911EF"/>
    <w:rsid w:val="002917A7"/>
    <w:rsid w:val="00293E93"/>
    <w:rsid w:val="00296555"/>
    <w:rsid w:val="0029659E"/>
    <w:rsid w:val="002A67B9"/>
    <w:rsid w:val="002B3AC4"/>
    <w:rsid w:val="002C2475"/>
    <w:rsid w:val="002C4A34"/>
    <w:rsid w:val="002D1326"/>
    <w:rsid w:val="002D2A96"/>
    <w:rsid w:val="002D45E7"/>
    <w:rsid w:val="002D549B"/>
    <w:rsid w:val="002D63D4"/>
    <w:rsid w:val="002D7510"/>
    <w:rsid w:val="002E2D47"/>
    <w:rsid w:val="002F1EDA"/>
    <w:rsid w:val="003015B5"/>
    <w:rsid w:val="003053BF"/>
    <w:rsid w:val="00310B95"/>
    <w:rsid w:val="00311BFA"/>
    <w:rsid w:val="0031750E"/>
    <w:rsid w:val="003204B1"/>
    <w:rsid w:val="00324CCA"/>
    <w:rsid w:val="0032677E"/>
    <w:rsid w:val="003307AF"/>
    <w:rsid w:val="00332059"/>
    <w:rsid w:val="00334027"/>
    <w:rsid w:val="00335238"/>
    <w:rsid w:val="00340E0D"/>
    <w:rsid w:val="00341F8E"/>
    <w:rsid w:val="00343B2F"/>
    <w:rsid w:val="00345EBA"/>
    <w:rsid w:val="00346E7D"/>
    <w:rsid w:val="00352508"/>
    <w:rsid w:val="00355446"/>
    <w:rsid w:val="003571A2"/>
    <w:rsid w:val="00363B16"/>
    <w:rsid w:val="00367DDD"/>
    <w:rsid w:val="00374D9D"/>
    <w:rsid w:val="003767AE"/>
    <w:rsid w:val="003801A1"/>
    <w:rsid w:val="00384E55"/>
    <w:rsid w:val="00384F58"/>
    <w:rsid w:val="0039012C"/>
    <w:rsid w:val="00395F5F"/>
    <w:rsid w:val="003A00AB"/>
    <w:rsid w:val="003A2C9D"/>
    <w:rsid w:val="003A3FEB"/>
    <w:rsid w:val="003B1E8A"/>
    <w:rsid w:val="003B2693"/>
    <w:rsid w:val="003B3E59"/>
    <w:rsid w:val="003B6DB7"/>
    <w:rsid w:val="003C463D"/>
    <w:rsid w:val="003C51FC"/>
    <w:rsid w:val="003D18DF"/>
    <w:rsid w:val="003D3B7D"/>
    <w:rsid w:val="003D49A4"/>
    <w:rsid w:val="003D68B6"/>
    <w:rsid w:val="003D7563"/>
    <w:rsid w:val="003E2EBB"/>
    <w:rsid w:val="003E300B"/>
    <w:rsid w:val="003E3FD1"/>
    <w:rsid w:val="003E4150"/>
    <w:rsid w:val="003E494E"/>
    <w:rsid w:val="003F31FA"/>
    <w:rsid w:val="003F6947"/>
    <w:rsid w:val="0040160A"/>
    <w:rsid w:val="00415991"/>
    <w:rsid w:val="00416CA3"/>
    <w:rsid w:val="0042141C"/>
    <w:rsid w:val="00423B78"/>
    <w:rsid w:val="00425F8C"/>
    <w:rsid w:val="00431199"/>
    <w:rsid w:val="00433D37"/>
    <w:rsid w:val="004410BF"/>
    <w:rsid w:val="00443648"/>
    <w:rsid w:val="004601B6"/>
    <w:rsid w:val="00460E3D"/>
    <w:rsid w:val="00462A40"/>
    <w:rsid w:val="00464502"/>
    <w:rsid w:val="00465616"/>
    <w:rsid w:val="0047479A"/>
    <w:rsid w:val="00482715"/>
    <w:rsid w:val="004830BB"/>
    <w:rsid w:val="004841AF"/>
    <w:rsid w:val="00484291"/>
    <w:rsid w:val="00487924"/>
    <w:rsid w:val="0049035F"/>
    <w:rsid w:val="004917DE"/>
    <w:rsid w:val="00492CB6"/>
    <w:rsid w:val="0049744F"/>
    <w:rsid w:val="00497899"/>
    <w:rsid w:val="004A104E"/>
    <w:rsid w:val="004A1DA1"/>
    <w:rsid w:val="004B1793"/>
    <w:rsid w:val="004B1C3F"/>
    <w:rsid w:val="004B28B4"/>
    <w:rsid w:val="004B4AB0"/>
    <w:rsid w:val="004B545E"/>
    <w:rsid w:val="004C535D"/>
    <w:rsid w:val="004C665E"/>
    <w:rsid w:val="004D02D3"/>
    <w:rsid w:val="004D7E2A"/>
    <w:rsid w:val="004E1903"/>
    <w:rsid w:val="004E1918"/>
    <w:rsid w:val="004E3595"/>
    <w:rsid w:val="004E79C5"/>
    <w:rsid w:val="004F227D"/>
    <w:rsid w:val="004F2DF1"/>
    <w:rsid w:val="004F7EE5"/>
    <w:rsid w:val="005022B7"/>
    <w:rsid w:val="00516728"/>
    <w:rsid w:val="005251AE"/>
    <w:rsid w:val="005275E9"/>
    <w:rsid w:val="005340DA"/>
    <w:rsid w:val="00536F89"/>
    <w:rsid w:val="00541661"/>
    <w:rsid w:val="005450B9"/>
    <w:rsid w:val="0054677B"/>
    <w:rsid w:val="00555D21"/>
    <w:rsid w:val="00555F6C"/>
    <w:rsid w:val="00560C0C"/>
    <w:rsid w:val="00561DA9"/>
    <w:rsid w:val="00562D3C"/>
    <w:rsid w:val="0056394A"/>
    <w:rsid w:val="0056657C"/>
    <w:rsid w:val="00572DAE"/>
    <w:rsid w:val="0057571F"/>
    <w:rsid w:val="0057689D"/>
    <w:rsid w:val="00580345"/>
    <w:rsid w:val="00580470"/>
    <w:rsid w:val="00583269"/>
    <w:rsid w:val="00587333"/>
    <w:rsid w:val="00595A8A"/>
    <w:rsid w:val="005A0216"/>
    <w:rsid w:val="005A0A35"/>
    <w:rsid w:val="005A56AA"/>
    <w:rsid w:val="005A5785"/>
    <w:rsid w:val="005B2928"/>
    <w:rsid w:val="005B4597"/>
    <w:rsid w:val="005B7DF9"/>
    <w:rsid w:val="005C1AC4"/>
    <w:rsid w:val="005C4E88"/>
    <w:rsid w:val="005C779F"/>
    <w:rsid w:val="005D01C4"/>
    <w:rsid w:val="005D0FAB"/>
    <w:rsid w:val="005D1A8D"/>
    <w:rsid w:val="005D4FA4"/>
    <w:rsid w:val="005D6384"/>
    <w:rsid w:val="005E0273"/>
    <w:rsid w:val="005E1B01"/>
    <w:rsid w:val="005E7342"/>
    <w:rsid w:val="005E7D83"/>
    <w:rsid w:val="005F3514"/>
    <w:rsid w:val="005F3834"/>
    <w:rsid w:val="005F4CDB"/>
    <w:rsid w:val="005F532E"/>
    <w:rsid w:val="0060398E"/>
    <w:rsid w:val="00606DE8"/>
    <w:rsid w:val="00610056"/>
    <w:rsid w:val="00615C11"/>
    <w:rsid w:val="00616A7F"/>
    <w:rsid w:val="0062209E"/>
    <w:rsid w:val="006238F9"/>
    <w:rsid w:val="00623A2A"/>
    <w:rsid w:val="0063144B"/>
    <w:rsid w:val="00636F48"/>
    <w:rsid w:val="00646D9B"/>
    <w:rsid w:val="00654507"/>
    <w:rsid w:val="00656A69"/>
    <w:rsid w:val="00663851"/>
    <w:rsid w:val="00664953"/>
    <w:rsid w:val="0066741A"/>
    <w:rsid w:val="00670ACE"/>
    <w:rsid w:val="00672A9A"/>
    <w:rsid w:val="006740D9"/>
    <w:rsid w:val="006751CA"/>
    <w:rsid w:val="00675F08"/>
    <w:rsid w:val="006822A8"/>
    <w:rsid w:val="006862B7"/>
    <w:rsid w:val="00694909"/>
    <w:rsid w:val="0069609E"/>
    <w:rsid w:val="006A0F88"/>
    <w:rsid w:val="006A1ECB"/>
    <w:rsid w:val="006A1F85"/>
    <w:rsid w:val="006A37F6"/>
    <w:rsid w:val="006A63A8"/>
    <w:rsid w:val="006B492C"/>
    <w:rsid w:val="006B57DD"/>
    <w:rsid w:val="006B67A6"/>
    <w:rsid w:val="006C1B0D"/>
    <w:rsid w:val="006C34D1"/>
    <w:rsid w:val="006C4265"/>
    <w:rsid w:val="006C4837"/>
    <w:rsid w:val="006D0830"/>
    <w:rsid w:val="006E17D0"/>
    <w:rsid w:val="006E207C"/>
    <w:rsid w:val="006E5D67"/>
    <w:rsid w:val="006F4E8B"/>
    <w:rsid w:val="006F7618"/>
    <w:rsid w:val="007026A9"/>
    <w:rsid w:val="007071E5"/>
    <w:rsid w:val="0071269D"/>
    <w:rsid w:val="007172C7"/>
    <w:rsid w:val="0072041E"/>
    <w:rsid w:val="007249F8"/>
    <w:rsid w:val="00726BB8"/>
    <w:rsid w:val="00732F7D"/>
    <w:rsid w:val="0073797C"/>
    <w:rsid w:val="00740CDC"/>
    <w:rsid w:val="007423A3"/>
    <w:rsid w:val="0074682C"/>
    <w:rsid w:val="00751476"/>
    <w:rsid w:val="00753714"/>
    <w:rsid w:val="00757636"/>
    <w:rsid w:val="00762111"/>
    <w:rsid w:val="00762FF5"/>
    <w:rsid w:val="00764931"/>
    <w:rsid w:val="007656FE"/>
    <w:rsid w:val="007715AB"/>
    <w:rsid w:val="007A0261"/>
    <w:rsid w:val="007A60B4"/>
    <w:rsid w:val="007B188A"/>
    <w:rsid w:val="007B3C5D"/>
    <w:rsid w:val="007D376F"/>
    <w:rsid w:val="007D7833"/>
    <w:rsid w:val="007E22B3"/>
    <w:rsid w:val="007E246C"/>
    <w:rsid w:val="007E2978"/>
    <w:rsid w:val="007E2ABB"/>
    <w:rsid w:val="007E4317"/>
    <w:rsid w:val="007E45EE"/>
    <w:rsid w:val="007E713D"/>
    <w:rsid w:val="007E7CA1"/>
    <w:rsid w:val="007F38B8"/>
    <w:rsid w:val="007F44FA"/>
    <w:rsid w:val="008017D7"/>
    <w:rsid w:val="00802641"/>
    <w:rsid w:val="00806489"/>
    <w:rsid w:val="00810B03"/>
    <w:rsid w:val="00814C62"/>
    <w:rsid w:val="00815515"/>
    <w:rsid w:val="00817CCC"/>
    <w:rsid w:val="0082764A"/>
    <w:rsid w:val="00836AB1"/>
    <w:rsid w:val="0083707E"/>
    <w:rsid w:val="00841745"/>
    <w:rsid w:val="0084238B"/>
    <w:rsid w:val="00847D72"/>
    <w:rsid w:val="00851C77"/>
    <w:rsid w:val="00854B1D"/>
    <w:rsid w:val="008564F7"/>
    <w:rsid w:val="00864759"/>
    <w:rsid w:val="00867876"/>
    <w:rsid w:val="00867D8F"/>
    <w:rsid w:val="008765C6"/>
    <w:rsid w:val="0087752C"/>
    <w:rsid w:val="00881548"/>
    <w:rsid w:val="00882275"/>
    <w:rsid w:val="00884CA3"/>
    <w:rsid w:val="008852D1"/>
    <w:rsid w:val="008871AD"/>
    <w:rsid w:val="008925A6"/>
    <w:rsid w:val="0089439C"/>
    <w:rsid w:val="008943B8"/>
    <w:rsid w:val="0089739D"/>
    <w:rsid w:val="008A33D6"/>
    <w:rsid w:val="008A7416"/>
    <w:rsid w:val="008B1DAD"/>
    <w:rsid w:val="008B4909"/>
    <w:rsid w:val="008C399D"/>
    <w:rsid w:val="008D5D11"/>
    <w:rsid w:val="008E01B9"/>
    <w:rsid w:val="008E5A6F"/>
    <w:rsid w:val="008E77E0"/>
    <w:rsid w:val="008F1048"/>
    <w:rsid w:val="00902B3D"/>
    <w:rsid w:val="00912DDB"/>
    <w:rsid w:val="00915447"/>
    <w:rsid w:val="00917B26"/>
    <w:rsid w:val="00920239"/>
    <w:rsid w:val="00924AF3"/>
    <w:rsid w:val="009265DE"/>
    <w:rsid w:val="009273D9"/>
    <w:rsid w:val="00930246"/>
    <w:rsid w:val="009305EC"/>
    <w:rsid w:val="00930805"/>
    <w:rsid w:val="00932638"/>
    <w:rsid w:val="00941B02"/>
    <w:rsid w:val="009506D4"/>
    <w:rsid w:val="00951961"/>
    <w:rsid w:val="0095283D"/>
    <w:rsid w:val="009548D4"/>
    <w:rsid w:val="0095536D"/>
    <w:rsid w:val="009641E1"/>
    <w:rsid w:val="00965EFD"/>
    <w:rsid w:val="00965FB4"/>
    <w:rsid w:val="00966411"/>
    <w:rsid w:val="00970AD4"/>
    <w:rsid w:val="00972406"/>
    <w:rsid w:val="00972BB3"/>
    <w:rsid w:val="00974B5E"/>
    <w:rsid w:val="00976EE0"/>
    <w:rsid w:val="009830D2"/>
    <w:rsid w:val="00983B5A"/>
    <w:rsid w:val="00992A28"/>
    <w:rsid w:val="00994886"/>
    <w:rsid w:val="0099605B"/>
    <w:rsid w:val="009A004C"/>
    <w:rsid w:val="009A175C"/>
    <w:rsid w:val="009A28FD"/>
    <w:rsid w:val="009A2FA1"/>
    <w:rsid w:val="009A76CB"/>
    <w:rsid w:val="009B2C30"/>
    <w:rsid w:val="009C1965"/>
    <w:rsid w:val="009C54E7"/>
    <w:rsid w:val="009D0BA6"/>
    <w:rsid w:val="009D1969"/>
    <w:rsid w:val="009D1C3D"/>
    <w:rsid w:val="009D2868"/>
    <w:rsid w:val="009D45F9"/>
    <w:rsid w:val="009D4DEF"/>
    <w:rsid w:val="009D5256"/>
    <w:rsid w:val="009D602D"/>
    <w:rsid w:val="009E42F1"/>
    <w:rsid w:val="009E57F3"/>
    <w:rsid w:val="009F50AC"/>
    <w:rsid w:val="009F6BFA"/>
    <w:rsid w:val="00A003C0"/>
    <w:rsid w:val="00A01363"/>
    <w:rsid w:val="00A040D4"/>
    <w:rsid w:val="00A04F16"/>
    <w:rsid w:val="00A052A5"/>
    <w:rsid w:val="00A12568"/>
    <w:rsid w:val="00A135B4"/>
    <w:rsid w:val="00A20D56"/>
    <w:rsid w:val="00A212FE"/>
    <w:rsid w:val="00A23255"/>
    <w:rsid w:val="00A274D8"/>
    <w:rsid w:val="00A3184D"/>
    <w:rsid w:val="00A339E8"/>
    <w:rsid w:val="00A35366"/>
    <w:rsid w:val="00A36FC2"/>
    <w:rsid w:val="00A4794A"/>
    <w:rsid w:val="00A55C56"/>
    <w:rsid w:val="00A56064"/>
    <w:rsid w:val="00A61251"/>
    <w:rsid w:val="00A6349A"/>
    <w:rsid w:val="00A72058"/>
    <w:rsid w:val="00A73DC8"/>
    <w:rsid w:val="00A8058D"/>
    <w:rsid w:val="00A82948"/>
    <w:rsid w:val="00A85B2B"/>
    <w:rsid w:val="00A85CE6"/>
    <w:rsid w:val="00A94381"/>
    <w:rsid w:val="00A94850"/>
    <w:rsid w:val="00A96CF7"/>
    <w:rsid w:val="00AA6FA6"/>
    <w:rsid w:val="00AB5122"/>
    <w:rsid w:val="00AB58D6"/>
    <w:rsid w:val="00AC238C"/>
    <w:rsid w:val="00AC3E89"/>
    <w:rsid w:val="00AC5909"/>
    <w:rsid w:val="00AD3734"/>
    <w:rsid w:val="00AE2C41"/>
    <w:rsid w:val="00AE7060"/>
    <w:rsid w:val="00AF18B7"/>
    <w:rsid w:val="00B03FB5"/>
    <w:rsid w:val="00B068A8"/>
    <w:rsid w:val="00B06AEC"/>
    <w:rsid w:val="00B11158"/>
    <w:rsid w:val="00B12A5F"/>
    <w:rsid w:val="00B137FC"/>
    <w:rsid w:val="00B155CD"/>
    <w:rsid w:val="00B20135"/>
    <w:rsid w:val="00B22FAA"/>
    <w:rsid w:val="00B26266"/>
    <w:rsid w:val="00B30D2F"/>
    <w:rsid w:val="00B319A5"/>
    <w:rsid w:val="00B31EDF"/>
    <w:rsid w:val="00B35134"/>
    <w:rsid w:val="00B359CB"/>
    <w:rsid w:val="00B40BCB"/>
    <w:rsid w:val="00B4306E"/>
    <w:rsid w:val="00B47BCF"/>
    <w:rsid w:val="00B50A90"/>
    <w:rsid w:val="00B528D8"/>
    <w:rsid w:val="00B54A98"/>
    <w:rsid w:val="00B614B5"/>
    <w:rsid w:val="00B61B7E"/>
    <w:rsid w:val="00B620B7"/>
    <w:rsid w:val="00B62CAF"/>
    <w:rsid w:val="00B62D07"/>
    <w:rsid w:val="00B7217D"/>
    <w:rsid w:val="00B725B5"/>
    <w:rsid w:val="00B80545"/>
    <w:rsid w:val="00B822E7"/>
    <w:rsid w:val="00B832BD"/>
    <w:rsid w:val="00B843DC"/>
    <w:rsid w:val="00B855D2"/>
    <w:rsid w:val="00B90F31"/>
    <w:rsid w:val="00B90FBF"/>
    <w:rsid w:val="00B92758"/>
    <w:rsid w:val="00B92D74"/>
    <w:rsid w:val="00B9356B"/>
    <w:rsid w:val="00B93C4C"/>
    <w:rsid w:val="00BA01C1"/>
    <w:rsid w:val="00BA0329"/>
    <w:rsid w:val="00BA7007"/>
    <w:rsid w:val="00BB083A"/>
    <w:rsid w:val="00BC0726"/>
    <w:rsid w:val="00BC0B25"/>
    <w:rsid w:val="00BC2CE4"/>
    <w:rsid w:val="00BE0BBA"/>
    <w:rsid w:val="00BE3DE5"/>
    <w:rsid w:val="00BE73EE"/>
    <w:rsid w:val="00BF34E3"/>
    <w:rsid w:val="00BF463F"/>
    <w:rsid w:val="00C0029F"/>
    <w:rsid w:val="00C0458F"/>
    <w:rsid w:val="00C06890"/>
    <w:rsid w:val="00C10505"/>
    <w:rsid w:val="00C10E20"/>
    <w:rsid w:val="00C113CC"/>
    <w:rsid w:val="00C11847"/>
    <w:rsid w:val="00C177BA"/>
    <w:rsid w:val="00C3023C"/>
    <w:rsid w:val="00C453C1"/>
    <w:rsid w:val="00C546B5"/>
    <w:rsid w:val="00C61117"/>
    <w:rsid w:val="00C62669"/>
    <w:rsid w:val="00C643EF"/>
    <w:rsid w:val="00C7664B"/>
    <w:rsid w:val="00C82156"/>
    <w:rsid w:val="00C8244E"/>
    <w:rsid w:val="00C87717"/>
    <w:rsid w:val="00C87E4A"/>
    <w:rsid w:val="00C977CD"/>
    <w:rsid w:val="00CA2B21"/>
    <w:rsid w:val="00CA54E0"/>
    <w:rsid w:val="00CA7B78"/>
    <w:rsid w:val="00CB72B1"/>
    <w:rsid w:val="00CC2AC4"/>
    <w:rsid w:val="00CC3635"/>
    <w:rsid w:val="00CC40F1"/>
    <w:rsid w:val="00CC6CC8"/>
    <w:rsid w:val="00CD77D9"/>
    <w:rsid w:val="00CE0A09"/>
    <w:rsid w:val="00CE565D"/>
    <w:rsid w:val="00CE6A82"/>
    <w:rsid w:val="00CF3B0F"/>
    <w:rsid w:val="00CF4861"/>
    <w:rsid w:val="00CF4B54"/>
    <w:rsid w:val="00CF5CF7"/>
    <w:rsid w:val="00D02605"/>
    <w:rsid w:val="00D04466"/>
    <w:rsid w:val="00D15678"/>
    <w:rsid w:val="00D234CE"/>
    <w:rsid w:val="00D24BA6"/>
    <w:rsid w:val="00D25036"/>
    <w:rsid w:val="00D2692B"/>
    <w:rsid w:val="00D3639B"/>
    <w:rsid w:val="00D3697F"/>
    <w:rsid w:val="00D44986"/>
    <w:rsid w:val="00D54D1A"/>
    <w:rsid w:val="00D60761"/>
    <w:rsid w:val="00D6274B"/>
    <w:rsid w:val="00D62982"/>
    <w:rsid w:val="00D70B42"/>
    <w:rsid w:val="00D72DF7"/>
    <w:rsid w:val="00D741F8"/>
    <w:rsid w:val="00D77DA0"/>
    <w:rsid w:val="00D8431D"/>
    <w:rsid w:val="00D85F34"/>
    <w:rsid w:val="00D92DB4"/>
    <w:rsid w:val="00D94ACA"/>
    <w:rsid w:val="00DA3BDA"/>
    <w:rsid w:val="00DA40CE"/>
    <w:rsid w:val="00DB071D"/>
    <w:rsid w:val="00DB0C14"/>
    <w:rsid w:val="00DB3949"/>
    <w:rsid w:val="00DB4872"/>
    <w:rsid w:val="00DC0D66"/>
    <w:rsid w:val="00DC12FB"/>
    <w:rsid w:val="00DC2CEF"/>
    <w:rsid w:val="00DC4982"/>
    <w:rsid w:val="00DD0A00"/>
    <w:rsid w:val="00DD1FE5"/>
    <w:rsid w:val="00DD2BEB"/>
    <w:rsid w:val="00DE0100"/>
    <w:rsid w:val="00DE25D4"/>
    <w:rsid w:val="00DE3F45"/>
    <w:rsid w:val="00DE745B"/>
    <w:rsid w:val="00DF1A28"/>
    <w:rsid w:val="00DF6B17"/>
    <w:rsid w:val="00E005BF"/>
    <w:rsid w:val="00E005F2"/>
    <w:rsid w:val="00E0675B"/>
    <w:rsid w:val="00E07737"/>
    <w:rsid w:val="00E100B9"/>
    <w:rsid w:val="00E15EE4"/>
    <w:rsid w:val="00E1610A"/>
    <w:rsid w:val="00E2103F"/>
    <w:rsid w:val="00E212DA"/>
    <w:rsid w:val="00E2171C"/>
    <w:rsid w:val="00E24439"/>
    <w:rsid w:val="00E25B77"/>
    <w:rsid w:val="00E27E42"/>
    <w:rsid w:val="00E36DDE"/>
    <w:rsid w:val="00E3739D"/>
    <w:rsid w:val="00E41313"/>
    <w:rsid w:val="00E4230D"/>
    <w:rsid w:val="00E44D03"/>
    <w:rsid w:val="00E51C58"/>
    <w:rsid w:val="00E53301"/>
    <w:rsid w:val="00E57636"/>
    <w:rsid w:val="00E62017"/>
    <w:rsid w:val="00E65350"/>
    <w:rsid w:val="00E70A6C"/>
    <w:rsid w:val="00E70BB7"/>
    <w:rsid w:val="00E7171F"/>
    <w:rsid w:val="00E80392"/>
    <w:rsid w:val="00E816AD"/>
    <w:rsid w:val="00E90B52"/>
    <w:rsid w:val="00E94BBD"/>
    <w:rsid w:val="00E97DF3"/>
    <w:rsid w:val="00EA0C72"/>
    <w:rsid w:val="00EA0DBA"/>
    <w:rsid w:val="00EA39B0"/>
    <w:rsid w:val="00EA7159"/>
    <w:rsid w:val="00EB00C6"/>
    <w:rsid w:val="00EB17CB"/>
    <w:rsid w:val="00EB2980"/>
    <w:rsid w:val="00EC3B9F"/>
    <w:rsid w:val="00EC7E5D"/>
    <w:rsid w:val="00ED25DC"/>
    <w:rsid w:val="00ED4870"/>
    <w:rsid w:val="00ED6467"/>
    <w:rsid w:val="00EE2D0E"/>
    <w:rsid w:val="00EE36F4"/>
    <w:rsid w:val="00EE4985"/>
    <w:rsid w:val="00EE4ACE"/>
    <w:rsid w:val="00EE5AC0"/>
    <w:rsid w:val="00EF1103"/>
    <w:rsid w:val="00EF19E2"/>
    <w:rsid w:val="00EF1BF8"/>
    <w:rsid w:val="00EF2387"/>
    <w:rsid w:val="00EF42BE"/>
    <w:rsid w:val="00F01BA3"/>
    <w:rsid w:val="00F10D6D"/>
    <w:rsid w:val="00F11B2F"/>
    <w:rsid w:val="00F1243A"/>
    <w:rsid w:val="00F12C5D"/>
    <w:rsid w:val="00F147F4"/>
    <w:rsid w:val="00F14E22"/>
    <w:rsid w:val="00F156F1"/>
    <w:rsid w:val="00F162B6"/>
    <w:rsid w:val="00F17502"/>
    <w:rsid w:val="00F178DB"/>
    <w:rsid w:val="00F20A31"/>
    <w:rsid w:val="00F21DD4"/>
    <w:rsid w:val="00F222AB"/>
    <w:rsid w:val="00F23AA2"/>
    <w:rsid w:val="00F31E55"/>
    <w:rsid w:val="00F34629"/>
    <w:rsid w:val="00F37928"/>
    <w:rsid w:val="00F4061B"/>
    <w:rsid w:val="00F42ADF"/>
    <w:rsid w:val="00F42B04"/>
    <w:rsid w:val="00F45F08"/>
    <w:rsid w:val="00F46445"/>
    <w:rsid w:val="00F47364"/>
    <w:rsid w:val="00F47367"/>
    <w:rsid w:val="00F47421"/>
    <w:rsid w:val="00F50AB3"/>
    <w:rsid w:val="00F5333E"/>
    <w:rsid w:val="00F562BF"/>
    <w:rsid w:val="00F63B26"/>
    <w:rsid w:val="00F6434F"/>
    <w:rsid w:val="00F64ED5"/>
    <w:rsid w:val="00F67EE6"/>
    <w:rsid w:val="00F71792"/>
    <w:rsid w:val="00F71DD0"/>
    <w:rsid w:val="00F776CD"/>
    <w:rsid w:val="00F8012C"/>
    <w:rsid w:val="00F821A7"/>
    <w:rsid w:val="00F8232A"/>
    <w:rsid w:val="00F8500C"/>
    <w:rsid w:val="00F87436"/>
    <w:rsid w:val="00F9096E"/>
    <w:rsid w:val="00F90FA0"/>
    <w:rsid w:val="00F91F5E"/>
    <w:rsid w:val="00F9231A"/>
    <w:rsid w:val="00F94ACD"/>
    <w:rsid w:val="00F94AFE"/>
    <w:rsid w:val="00F975A2"/>
    <w:rsid w:val="00FA136D"/>
    <w:rsid w:val="00FA323A"/>
    <w:rsid w:val="00FA52AC"/>
    <w:rsid w:val="00FA63BF"/>
    <w:rsid w:val="00FB080C"/>
    <w:rsid w:val="00FB1CDA"/>
    <w:rsid w:val="00FB2504"/>
    <w:rsid w:val="00FB2DA9"/>
    <w:rsid w:val="00FB346B"/>
    <w:rsid w:val="00FB4096"/>
    <w:rsid w:val="00FC4B6E"/>
    <w:rsid w:val="00FD1D3C"/>
    <w:rsid w:val="00FD5181"/>
    <w:rsid w:val="00FF2808"/>
    <w:rsid w:val="00FF3FA2"/>
    <w:rsid w:val="00FF5747"/>
    <w:rsid w:val="00FF5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2F"/>
  </w:style>
  <w:style w:type="paragraph" w:styleId="1">
    <w:name w:val="heading 1"/>
    <w:basedOn w:val="a"/>
    <w:next w:val="a"/>
    <w:qFormat/>
    <w:rsid w:val="00B725B5"/>
    <w:pPr>
      <w:keepNext/>
      <w:jc w:val="center"/>
      <w:outlineLvl w:val="0"/>
    </w:pPr>
    <w:rPr>
      <w:b/>
      <w:sz w:val="44"/>
    </w:rPr>
  </w:style>
  <w:style w:type="paragraph" w:styleId="2">
    <w:name w:val="heading 2"/>
    <w:basedOn w:val="a"/>
    <w:next w:val="a"/>
    <w:qFormat/>
    <w:rsid w:val="00B725B5"/>
    <w:pPr>
      <w:keepNext/>
      <w:jc w:val="both"/>
      <w:outlineLvl w:val="1"/>
    </w:pPr>
    <w:rPr>
      <w:sz w:val="24"/>
    </w:rPr>
  </w:style>
  <w:style w:type="paragraph" w:styleId="3">
    <w:name w:val="heading 3"/>
    <w:basedOn w:val="a"/>
    <w:next w:val="a"/>
    <w:qFormat/>
    <w:rsid w:val="00B725B5"/>
    <w:pPr>
      <w:keepNext/>
      <w:jc w:val="both"/>
      <w:outlineLvl w:val="2"/>
    </w:pPr>
    <w:rPr>
      <w:sz w:val="28"/>
    </w:rPr>
  </w:style>
  <w:style w:type="paragraph" w:styleId="4">
    <w:name w:val="heading 4"/>
    <w:basedOn w:val="a"/>
    <w:next w:val="a"/>
    <w:qFormat/>
    <w:rsid w:val="00B725B5"/>
    <w:pPr>
      <w:keepNext/>
      <w:outlineLvl w:val="3"/>
    </w:pPr>
    <w:rPr>
      <w:sz w:val="24"/>
    </w:rPr>
  </w:style>
  <w:style w:type="paragraph" w:styleId="5">
    <w:name w:val="heading 5"/>
    <w:basedOn w:val="a"/>
    <w:next w:val="a"/>
    <w:link w:val="50"/>
    <w:qFormat/>
    <w:rsid w:val="0046561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25B5"/>
    <w:pPr>
      <w:jc w:val="both"/>
    </w:pPr>
    <w:rPr>
      <w:sz w:val="28"/>
    </w:rPr>
  </w:style>
  <w:style w:type="paragraph" w:styleId="a4">
    <w:name w:val="Title"/>
    <w:basedOn w:val="a"/>
    <w:qFormat/>
    <w:rsid w:val="00B725B5"/>
    <w:pPr>
      <w:jc w:val="center"/>
    </w:pPr>
    <w:rPr>
      <w:sz w:val="32"/>
    </w:rPr>
  </w:style>
  <w:style w:type="paragraph" w:styleId="a5">
    <w:name w:val="Body Text Indent"/>
    <w:basedOn w:val="a"/>
    <w:rsid w:val="00B725B5"/>
    <w:pPr>
      <w:ind w:firstLine="720"/>
      <w:jc w:val="both"/>
    </w:pPr>
    <w:rPr>
      <w:sz w:val="28"/>
    </w:rPr>
  </w:style>
  <w:style w:type="paragraph" w:styleId="20">
    <w:name w:val="Body Text Indent 2"/>
    <w:basedOn w:val="a"/>
    <w:rsid w:val="00B725B5"/>
    <w:pPr>
      <w:ind w:left="851"/>
    </w:pPr>
    <w:rPr>
      <w:sz w:val="28"/>
    </w:rPr>
  </w:style>
  <w:style w:type="paragraph" w:styleId="30">
    <w:name w:val="Body Text Indent 3"/>
    <w:basedOn w:val="a"/>
    <w:rsid w:val="00B725B5"/>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semiHidden/>
    <w:rsid w:val="00395F5F"/>
    <w:rPr>
      <w:rFonts w:ascii="Tahoma" w:hAnsi="Tahoma" w:cs="Tahoma"/>
      <w:sz w:val="16"/>
      <w:szCs w:val="16"/>
    </w:rPr>
  </w:style>
  <w:style w:type="paragraph" w:styleId="a7">
    <w:name w:val="header"/>
    <w:basedOn w:val="a"/>
    <w:link w:val="a8"/>
    <w:uiPriority w:val="99"/>
    <w:rsid w:val="008943B8"/>
    <w:pPr>
      <w:tabs>
        <w:tab w:val="center" w:pos="4677"/>
        <w:tab w:val="right" w:pos="9355"/>
      </w:tabs>
    </w:pPr>
  </w:style>
  <w:style w:type="character" w:styleId="a9">
    <w:name w:val="page number"/>
    <w:basedOn w:val="a0"/>
    <w:rsid w:val="008943B8"/>
  </w:style>
  <w:style w:type="character" w:styleId="aa">
    <w:name w:val="Hyperlink"/>
    <w:rsid w:val="00884CA3"/>
    <w:rPr>
      <w:color w:val="0000FF"/>
      <w:u w:val="single"/>
    </w:rPr>
  </w:style>
  <w:style w:type="paragraph" w:styleId="ab">
    <w:name w:val="footer"/>
    <w:basedOn w:val="a"/>
    <w:link w:val="ac"/>
    <w:rsid w:val="00B93C4C"/>
    <w:pPr>
      <w:tabs>
        <w:tab w:val="center" w:pos="4677"/>
        <w:tab w:val="right" w:pos="9355"/>
      </w:tabs>
    </w:pPr>
  </w:style>
  <w:style w:type="character" w:customStyle="1" w:styleId="ac">
    <w:name w:val="Нижний колонтитул Знак"/>
    <w:basedOn w:val="a0"/>
    <w:link w:val="ab"/>
    <w:rsid w:val="00B93C4C"/>
  </w:style>
  <w:style w:type="character" w:customStyle="1" w:styleId="50">
    <w:name w:val="Заголовок 5 Знак"/>
    <w:link w:val="5"/>
    <w:rsid w:val="00465616"/>
    <w:rPr>
      <w:rFonts w:ascii="Calibri" w:hAnsi="Calibri"/>
      <w:b/>
      <w:bCs/>
      <w:i/>
      <w:iCs/>
      <w:sz w:val="26"/>
      <w:szCs w:val="26"/>
    </w:rPr>
  </w:style>
  <w:style w:type="paragraph" w:customStyle="1" w:styleId="ConsPlusTitle">
    <w:name w:val="ConsPlusTitle"/>
    <w:uiPriority w:val="99"/>
    <w:rsid w:val="00465616"/>
    <w:pPr>
      <w:autoSpaceDE w:val="0"/>
      <w:autoSpaceDN w:val="0"/>
      <w:adjustRightInd w:val="0"/>
    </w:pPr>
    <w:rPr>
      <w:rFonts w:ascii="Arial" w:hAnsi="Arial" w:cs="Arial"/>
      <w:b/>
      <w:bCs/>
    </w:rPr>
  </w:style>
  <w:style w:type="paragraph" w:customStyle="1" w:styleId="ad">
    <w:name w:val="Знак"/>
    <w:basedOn w:val="a"/>
    <w:rsid w:val="00465616"/>
    <w:pPr>
      <w:spacing w:after="160" w:line="240" w:lineRule="exact"/>
    </w:pPr>
    <w:rPr>
      <w:rFonts w:ascii="Verdana" w:hAnsi="Verdana"/>
      <w:lang w:val="en-US" w:eastAsia="en-US"/>
    </w:rPr>
  </w:style>
  <w:style w:type="character" w:customStyle="1" w:styleId="a8">
    <w:name w:val="Верхний колонтитул Знак"/>
    <w:basedOn w:val="a0"/>
    <w:link w:val="a7"/>
    <w:uiPriority w:val="99"/>
    <w:rsid w:val="006E17D0"/>
  </w:style>
  <w:style w:type="paragraph" w:customStyle="1" w:styleId="10">
    <w:name w:val="Знак1"/>
    <w:basedOn w:val="a"/>
    <w:rsid w:val="00CE565D"/>
    <w:pPr>
      <w:spacing w:after="160" w:line="240" w:lineRule="exact"/>
    </w:pPr>
    <w:rPr>
      <w:rFonts w:ascii="Verdana" w:hAnsi="Verdana"/>
      <w:lang w:val="en-US" w:eastAsia="en-US"/>
    </w:rPr>
  </w:style>
  <w:style w:type="table" w:styleId="ae">
    <w:name w:val="Table Grid"/>
    <w:basedOn w:val="a1"/>
    <w:rsid w:val="0010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1610A"/>
    <w:pPr>
      <w:widowControl w:val="0"/>
      <w:autoSpaceDE w:val="0"/>
      <w:autoSpaceDN w:val="0"/>
      <w:adjustRightInd w:val="0"/>
      <w:ind w:right="19772"/>
    </w:pPr>
    <w:rPr>
      <w:rFonts w:ascii="Arial" w:hAnsi="Arial" w:cs="Arial"/>
      <w:b/>
      <w:bCs/>
    </w:rPr>
  </w:style>
  <w:style w:type="paragraph" w:customStyle="1" w:styleId="ConsPlusNormal">
    <w:name w:val="ConsPlusNormal"/>
    <w:rsid w:val="007E2ABB"/>
    <w:pPr>
      <w:autoSpaceDE w:val="0"/>
      <w:autoSpaceDN w:val="0"/>
      <w:adjustRightInd w:val="0"/>
      <w:ind w:firstLine="720"/>
    </w:pPr>
    <w:rPr>
      <w:rFonts w:ascii="Arial" w:hAnsi="Arial" w:cs="Arial"/>
    </w:rPr>
  </w:style>
  <w:style w:type="character" w:customStyle="1" w:styleId="af">
    <w:name w:val="Основной текст_"/>
    <w:basedOn w:val="a0"/>
    <w:link w:val="6"/>
    <w:rsid w:val="00CE6A82"/>
    <w:rPr>
      <w:sz w:val="26"/>
      <w:szCs w:val="26"/>
      <w:shd w:val="clear" w:color="auto" w:fill="FFFFFF"/>
    </w:rPr>
  </w:style>
  <w:style w:type="character" w:customStyle="1" w:styleId="11">
    <w:name w:val="Основной текст1"/>
    <w:basedOn w:val="af"/>
    <w:rsid w:val="00CE6A82"/>
    <w:rPr>
      <w:color w:val="000000"/>
      <w:spacing w:val="0"/>
      <w:w w:val="100"/>
      <w:position w:val="0"/>
      <w:sz w:val="26"/>
      <w:szCs w:val="26"/>
      <w:shd w:val="clear" w:color="auto" w:fill="FFFFFF"/>
      <w:lang w:val="ru-RU"/>
    </w:rPr>
  </w:style>
  <w:style w:type="character" w:customStyle="1" w:styleId="51">
    <w:name w:val="Основной текст (5)_"/>
    <w:basedOn w:val="a0"/>
    <w:link w:val="52"/>
    <w:rsid w:val="00CE6A82"/>
    <w:rPr>
      <w:b/>
      <w:bCs/>
      <w:sz w:val="26"/>
      <w:szCs w:val="26"/>
      <w:shd w:val="clear" w:color="auto" w:fill="FFFFFF"/>
    </w:rPr>
  </w:style>
  <w:style w:type="character" w:customStyle="1" w:styleId="40">
    <w:name w:val="Заголовок №4_"/>
    <w:basedOn w:val="a0"/>
    <w:link w:val="41"/>
    <w:rsid w:val="00CE6A82"/>
    <w:rPr>
      <w:b/>
      <w:bCs/>
      <w:sz w:val="26"/>
      <w:szCs w:val="26"/>
      <w:shd w:val="clear" w:color="auto" w:fill="FFFFFF"/>
    </w:rPr>
  </w:style>
  <w:style w:type="character" w:customStyle="1" w:styleId="31">
    <w:name w:val="Основной текст3"/>
    <w:basedOn w:val="af"/>
    <w:rsid w:val="00CE6A82"/>
    <w:rPr>
      <w:color w:val="000000"/>
      <w:spacing w:val="0"/>
      <w:w w:val="100"/>
      <w:position w:val="0"/>
      <w:sz w:val="26"/>
      <w:szCs w:val="26"/>
      <w:shd w:val="clear" w:color="auto" w:fill="FFFFFF"/>
      <w:lang w:val="ru-RU"/>
    </w:rPr>
  </w:style>
  <w:style w:type="character" w:customStyle="1" w:styleId="42">
    <w:name w:val="Основной текст4"/>
    <w:basedOn w:val="af"/>
    <w:rsid w:val="00CE6A82"/>
    <w:rPr>
      <w:color w:val="000000"/>
      <w:spacing w:val="0"/>
      <w:w w:val="100"/>
      <w:position w:val="0"/>
      <w:sz w:val="26"/>
      <w:szCs w:val="26"/>
      <w:shd w:val="clear" w:color="auto" w:fill="FFFFFF"/>
      <w:lang w:val="ru-RU"/>
    </w:rPr>
  </w:style>
  <w:style w:type="character" w:customStyle="1" w:styleId="53">
    <w:name w:val="Основной текст5"/>
    <w:basedOn w:val="af"/>
    <w:rsid w:val="00CE6A82"/>
    <w:rPr>
      <w:color w:val="000000"/>
      <w:spacing w:val="0"/>
      <w:w w:val="100"/>
      <w:position w:val="0"/>
      <w:sz w:val="26"/>
      <w:szCs w:val="26"/>
      <w:shd w:val="clear" w:color="auto" w:fill="FFFFFF"/>
      <w:lang w:val="ru-RU"/>
    </w:rPr>
  </w:style>
  <w:style w:type="paragraph" w:customStyle="1" w:styleId="6">
    <w:name w:val="Основной текст6"/>
    <w:basedOn w:val="a"/>
    <w:link w:val="af"/>
    <w:rsid w:val="00CE6A82"/>
    <w:pPr>
      <w:widowControl w:val="0"/>
      <w:shd w:val="clear" w:color="auto" w:fill="FFFFFF"/>
      <w:spacing w:before="300" w:line="322" w:lineRule="exact"/>
      <w:ind w:hanging="360"/>
      <w:jc w:val="both"/>
    </w:pPr>
    <w:rPr>
      <w:sz w:val="26"/>
      <w:szCs w:val="26"/>
    </w:rPr>
  </w:style>
  <w:style w:type="paragraph" w:customStyle="1" w:styleId="52">
    <w:name w:val="Основной текст (5)"/>
    <w:basedOn w:val="a"/>
    <w:link w:val="51"/>
    <w:rsid w:val="00CE6A82"/>
    <w:pPr>
      <w:widowControl w:val="0"/>
      <w:shd w:val="clear" w:color="auto" w:fill="FFFFFF"/>
      <w:spacing w:before="300" w:line="322" w:lineRule="exact"/>
      <w:jc w:val="center"/>
    </w:pPr>
    <w:rPr>
      <w:b/>
      <w:bCs/>
      <w:sz w:val="26"/>
      <w:szCs w:val="26"/>
    </w:rPr>
  </w:style>
  <w:style w:type="paragraph" w:customStyle="1" w:styleId="41">
    <w:name w:val="Заголовок №4"/>
    <w:basedOn w:val="a"/>
    <w:link w:val="40"/>
    <w:rsid w:val="00CE6A82"/>
    <w:pPr>
      <w:widowControl w:val="0"/>
      <w:shd w:val="clear" w:color="auto" w:fill="FFFFFF"/>
      <w:spacing w:after="300" w:line="322" w:lineRule="exact"/>
      <w:outlineLvl w:val="3"/>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2F"/>
  </w:style>
  <w:style w:type="paragraph" w:styleId="1">
    <w:name w:val="heading 1"/>
    <w:basedOn w:val="a"/>
    <w:next w:val="a"/>
    <w:qFormat/>
    <w:rsid w:val="00B725B5"/>
    <w:pPr>
      <w:keepNext/>
      <w:jc w:val="center"/>
      <w:outlineLvl w:val="0"/>
    </w:pPr>
    <w:rPr>
      <w:b/>
      <w:sz w:val="44"/>
    </w:rPr>
  </w:style>
  <w:style w:type="paragraph" w:styleId="2">
    <w:name w:val="heading 2"/>
    <w:basedOn w:val="a"/>
    <w:next w:val="a"/>
    <w:qFormat/>
    <w:rsid w:val="00B725B5"/>
    <w:pPr>
      <w:keepNext/>
      <w:jc w:val="both"/>
      <w:outlineLvl w:val="1"/>
    </w:pPr>
    <w:rPr>
      <w:sz w:val="24"/>
    </w:rPr>
  </w:style>
  <w:style w:type="paragraph" w:styleId="3">
    <w:name w:val="heading 3"/>
    <w:basedOn w:val="a"/>
    <w:next w:val="a"/>
    <w:qFormat/>
    <w:rsid w:val="00B725B5"/>
    <w:pPr>
      <w:keepNext/>
      <w:jc w:val="both"/>
      <w:outlineLvl w:val="2"/>
    </w:pPr>
    <w:rPr>
      <w:sz w:val="28"/>
    </w:rPr>
  </w:style>
  <w:style w:type="paragraph" w:styleId="4">
    <w:name w:val="heading 4"/>
    <w:basedOn w:val="a"/>
    <w:next w:val="a"/>
    <w:qFormat/>
    <w:rsid w:val="00B725B5"/>
    <w:pPr>
      <w:keepNext/>
      <w:outlineLvl w:val="3"/>
    </w:pPr>
    <w:rPr>
      <w:sz w:val="24"/>
    </w:rPr>
  </w:style>
  <w:style w:type="paragraph" w:styleId="5">
    <w:name w:val="heading 5"/>
    <w:basedOn w:val="a"/>
    <w:next w:val="a"/>
    <w:link w:val="50"/>
    <w:qFormat/>
    <w:rsid w:val="0046561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25B5"/>
    <w:pPr>
      <w:jc w:val="both"/>
    </w:pPr>
    <w:rPr>
      <w:sz w:val="28"/>
    </w:rPr>
  </w:style>
  <w:style w:type="paragraph" w:styleId="a4">
    <w:name w:val="Title"/>
    <w:basedOn w:val="a"/>
    <w:qFormat/>
    <w:rsid w:val="00B725B5"/>
    <w:pPr>
      <w:jc w:val="center"/>
    </w:pPr>
    <w:rPr>
      <w:sz w:val="32"/>
    </w:rPr>
  </w:style>
  <w:style w:type="paragraph" w:styleId="a5">
    <w:name w:val="Body Text Indent"/>
    <w:basedOn w:val="a"/>
    <w:rsid w:val="00B725B5"/>
    <w:pPr>
      <w:ind w:firstLine="720"/>
      <w:jc w:val="both"/>
    </w:pPr>
    <w:rPr>
      <w:sz w:val="28"/>
    </w:rPr>
  </w:style>
  <w:style w:type="paragraph" w:styleId="20">
    <w:name w:val="Body Text Indent 2"/>
    <w:basedOn w:val="a"/>
    <w:rsid w:val="00B725B5"/>
    <w:pPr>
      <w:ind w:left="851"/>
    </w:pPr>
    <w:rPr>
      <w:sz w:val="28"/>
    </w:rPr>
  </w:style>
  <w:style w:type="paragraph" w:styleId="30">
    <w:name w:val="Body Text Indent 3"/>
    <w:basedOn w:val="a"/>
    <w:rsid w:val="00B725B5"/>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semiHidden/>
    <w:rsid w:val="00395F5F"/>
    <w:rPr>
      <w:rFonts w:ascii="Tahoma" w:hAnsi="Tahoma" w:cs="Tahoma"/>
      <w:sz w:val="16"/>
      <w:szCs w:val="16"/>
    </w:rPr>
  </w:style>
  <w:style w:type="paragraph" w:styleId="a7">
    <w:name w:val="header"/>
    <w:basedOn w:val="a"/>
    <w:link w:val="a8"/>
    <w:uiPriority w:val="99"/>
    <w:rsid w:val="008943B8"/>
    <w:pPr>
      <w:tabs>
        <w:tab w:val="center" w:pos="4677"/>
        <w:tab w:val="right" w:pos="9355"/>
      </w:tabs>
    </w:pPr>
  </w:style>
  <w:style w:type="character" w:styleId="a9">
    <w:name w:val="page number"/>
    <w:basedOn w:val="a0"/>
    <w:rsid w:val="008943B8"/>
  </w:style>
  <w:style w:type="character" w:styleId="aa">
    <w:name w:val="Hyperlink"/>
    <w:rsid w:val="00884CA3"/>
    <w:rPr>
      <w:color w:val="0000FF"/>
      <w:u w:val="single"/>
    </w:rPr>
  </w:style>
  <w:style w:type="paragraph" w:styleId="ab">
    <w:name w:val="footer"/>
    <w:basedOn w:val="a"/>
    <w:link w:val="ac"/>
    <w:rsid w:val="00B93C4C"/>
    <w:pPr>
      <w:tabs>
        <w:tab w:val="center" w:pos="4677"/>
        <w:tab w:val="right" w:pos="9355"/>
      </w:tabs>
    </w:pPr>
  </w:style>
  <w:style w:type="character" w:customStyle="1" w:styleId="ac">
    <w:name w:val="Нижний колонтитул Знак"/>
    <w:basedOn w:val="a0"/>
    <w:link w:val="ab"/>
    <w:rsid w:val="00B93C4C"/>
  </w:style>
  <w:style w:type="character" w:customStyle="1" w:styleId="50">
    <w:name w:val="Заголовок 5 Знак"/>
    <w:link w:val="5"/>
    <w:rsid w:val="00465616"/>
    <w:rPr>
      <w:rFonts w:ascii="Calibri" w:hAnsi="Calibri"/>
      <w:b/>
      <w:bCs/>
      <w:i/>
      <w:iCs/>
      <w:sz w:val="26"/>
      <w:szCs w:val="26"/>
    </w:rPr>
  </w:style>
  <w:style w:type="paragraph" w:customStyle="1" w:styleId="ConsPlusTitle">
    <w:name w:val="ConsPlusTitle"/>
    <w:uiPriority w:val="99"/>
    <w:rsid w:val="00465616"/>
    <w:pPr>
      <w:autoSpaceDE w:val="0"/>
      <w:autoSpaceDN w:val="0"/>
      <w:adjustRightInd w:val="0"/>
    </w:pPr>
    <w:rPr>
      <w:rFonts w:ascii="Arial" w:hAnsi="Arial" w:cs="Arial"/>
      <w:b/>
      <w:bCs/>
    </w:rPr>
  </w:style>
  <w:style w:type="paragraph" w:customStyle="1" w:styleId="ad">
    <w:name w:val="Знак"/>
    <w:basedOn w:val="a"/>
    <w:rsid w:val="00465616"/>
    <w:pPr>
      <w:spacing w:after="160" w:line="240" w:lineRule="exact"/>
    </w:pPr>
    <w:rPr>
      <w:rFonts w:ascii="Verdana" w:hAnsi="Verdana"/>
      <w:lang w:val="en-US" w:eastAsia="en-US"/>
    </w:rPr>
  </w:style>
  <w:style w:type="character" w:customStyle="1" w:styleId="a8">
    <w:name w:val="Верхний колонтитул Знак"/>
    <w:basedOn w:val="a0"/>
    <w:link w:val="a7"/>
    <w:uiPriority w:val="99"/>
    <w:rsid w:val="006E17D0"/>
  </w:style>
  <w:style w:type="paragraph" w:customStyle="1" w:styleId="10">
    <w:name w:val="Знак1"/>
    <w:basedOn w:val="a"/>
    <w:rsid w:val="00CE565D"/>
    <w:pPr>
      <w:spacing w:after="160" w:line="240" w:lineRule="exact"/>
    </w:pPr>
    <w:rPr>
      <w:rFonts w:ascii="Verdana" w:hAnsi="Verdana"/>
      <w:lang w:val="en-US" w:eastAsia="en-US"/>
    </w:rPr>
  </w:style>
  <w:style w:type="table" w:styleId="ae">
    <w:name w:val="Table Grid"/>
    <w:basedOn w:val="a1"/>
    <w:rsid w:val="0010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1610A"/>
    <w:pPr>
      <w:widowControl w:val="0"/>
      <w:autoSpaceDE w:val="0"/>
      <w:autoSpaceDN w:val="0"/>
      <w:adjustRightInd w:val="0"/>
      <w:ind w:right="19772"/>
    </w:pPr>
    <w:rPr>
      <w:rFonts w:ascii="Arial" w:hAnsi="Arial" w:cs="Arial"/>
      <w:b/>
      <w:bCs/>
    </w:rPr>
  </w:style>
  <w:style w:type="paragraph" w:customStyle="1" w:styleId="ConsPlusNormal">
    <w:name w:val="ConsPlusNormal"/>
    <w:rsid w:val="007E2ABB"/>
    <w:pPr>
      <w:autoSpaceDE w:val="0"/>
      <w:autoSpaceDN w:val="0"/>
      <w:adjustRightInd w:val="0"/>
      <w:ind w:firstLine="720"/>
    </w:pPr>
    <w:rPr>
      <w:rFonts w:ascii="Arial" w:hAnsi="Arial" w:cs="Arial"/>
    </w:rPr>
  </w:style>
  <w:style w:type="character" w:customStyle="1" w:styleId="af">
    <w:name w:val="Основной текст_"/>
    <w:basedOn w:val="a0"/>
    <w:link w:val="6"/>
    <w:rsid w:val="00CE6A82"/>
    <w:rPr>
      <w:sz w:val="26"/>
      <w:szCs w:val="26"/>
      <w:shd w:val="clear" w:color="auto" w:fill="FFFFFF"/>
    </w:rPr>
  </w:style>
  <w:style w:type="character" w:customStyle="1" w:styleId="11">
    <w:name w:val="Основной текст1"/>
    <w:basedOn w:val="af"/>
    <w:rsid w:val="00CE6A82"/>
    <w:rPr>
      <w:color w:val="000000"/>
      <w:spacing w:val="0"/>
      <w:w w:val="100"/>
      <w:position w:val="0"/>
      <w:sz w:val="26"/>
      <w:szCs w:val="26"/>
      <w:shd w:val="clear" w:color="auto" w:fill="FFFFFF"/>
      <w:lang w:val="ru-RU"/>
    </w:rPr>
  </w:style>
  <w:style w:type="character" w:customStyle="1" w:styleId="51">
    <w:name w:val="Основной текст (5)_"/>
    <w:basedOn w:val="a0"/>
    <w:link w:val="52"/>
    <w:rsid w:val="00CE6A82"/>
    <w:rPr>
      <w:b/>
      <w:bCs/>
      <w:sz w:val="26"/>
      <w:szCs w:val="26"/>
      <w:shd w:val="clear" w:color="auto" w:fill="FFFFFF"/>
    </w:rPr>
  </w:style>
  <w:style w:type="character" w:customStyle="1" w:styleId="40">
    <w:name w:val="Заголовок №4_"/>
    <w:basedOn w:val="a0"/>
    <w:link w:val="41"/>
    <w:rsid w:val="00CE6A82"/>
    <w:rPr>
      <w:b/>
      <w:bCs/>
      <w:sz w:val="26"/>
      <w:szCs w:val="26"/>
      <w:shd w:val="clear" w:color="auto" w:fill="FFFFFF"/>
    </w:rPr>
  </w:style>
  <w:style w:type="character" w:customStyle="1" w:styleId="31">
    <w:name w:val="Основной текст3"/>
    <w:basedOn w:val="af"/>
    <w:rsid w:val="00CE6A82"/>
    <w:rPr>
      <w:color w:val="000000"/>
      <w:spacing w:val="0"/>
      <w:w w:val="100"/>
      <w:position w:val="0"/>
      <w:sz w:val="26"/>
      <w:szCs w:val="26"/>
      <w:shd w:val="clear" w:color="auto" w:fill="FFFFFF"/>
      <w:lang w:val="ru-RU"/>
    </w:rPr>
  </w:style>
  <w:style w:type="character" w:customStyle="1" w:styleId="42">
    <w:name w:val="Основной текст4"/>
    <w:basedOn w:val="af"/>
    <w:rsid w:val="00CE6A82"/>
    <w:rPr>
      <w:color w:val="000000"/>
      <w:spacing w:val="0"/>
      <w:w w:val="100"/>
      <w:position w:val="0"/>
      <w:sz w:val="26"/>
      <w:szCs w:val="26"/>
      <w:shd w:val="clear" w:color="auto" w:fill="FFFFFF"/>
      <w:lang w:val="ru-RU"/>
    </w:rPr>
  </w:style>
  <w:style w:type="character" w:customStyle="1" w:styleId="53">
    <w:name w:val="Основной текст5"/>
    <w:basedOn w:val="af"/>
    <w:rsid w:val="00CE6A82"/>
    <w:rPr>
      <w:color w:val="000000"/>
      <w:spacing w:val="0"/>
      <w:w w:val="100"/>
      <w:position w:val="0"/>
      <w:sz w:val="26"/>
      <w:szCs w:val="26"/>
      <w:shd w:val="clear" w:color="auto" w:fill="FFFFFF"/>
      <w:lang w:val="ru-RU"/>
    </w:rPr>
  </w:style>
  <w:style w:type="paragraph" w:customStyle="1" w:styleId="6">
    <w:name w:val="Основной текст6"/>
    <w:basedOn w:val="a"/>
    <w:link w:val="af"/>
    <w:rsid w:val="00CE6A82"/>
    <w:pPr>
      <w:widowControl w:val="0"/>
      <w:shd w:val="clear" w:color="auto" w:fill="FFFFFF"/>
      <w:spacing w:before="300" w:line="322" w:lineRule="exact"/>
      <w:ind w:hanging="360"/>
      <w:jc w:val="both"/>
    </w:pPr>
    <w:rPr>
      <w:sz w:val="26"/>
      <w:szCs w:val="26"/>
    </w:rPr>
  </w:style>
  <w:style w:type="paragraph" w:customStyle="1" w:styleId="52">
    <w:name w:val="Основной текст (5)"/>
    <w:basedOn w:val="a"/>
    <w:link w:val="51"/>
    <w:rsid w:val="00CE6A82"/>
    <w:pPr>
      <w:widowControl w:val="0"/>
      <w:shd w:val="clear" w:color="auto" w:fill="FFFFFF"/>
      <w:spacing w:before="300" w:line="322" w:lineRule="exact"/>
      <w:jc w:val="center"/>
    </w:pPr>
    <w:rPr>
      <w:b/>
      <w:bCs/>
      <w:sz w:val="26"/>
      <w:szCs w:val="26"/>
    </w:rPr>
  </w:style>
  <w:style w:type="paragraph" w:customStyle="1" w:styleId="41">
    <w:name w:val="Заголовок №4"/>
    <w:basedOn w:val="a"/>
    <w:link w:val="40"/>
    <w:rsid w:val="00CE6A82"/>
    <w:pPr>
      <w:widowControl w:val="0"/>
      <w:shd w:val="clear" w:color="auto" w:fill="FFFFFF"/>
      <w:spacing w:after="300" w:line="322" w:lineRule="exact"/>
      <w:outlineLvl w:val="3"/>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856">
      <w:bodyDiv w:val="1"/>
      <w:marLeft w:val="0"/>
      <w:marRight w:val="0"/>
      <w:marTop w:val="0"/>
      <w:marBottom w:val="0"/>
      <w:divBdr>
        <w:top w:val="none" w:sz="0" w:space="0" w:color="auto"/>
        <w:left w:val="none" w:sz="0" w:space="0" w:color="auto"/>
        <w:bottom w:val="none" w:sz="0" w:space="0" w:color="auto"/>
        <w:right w:val="none" w:sz="0" w:space="0" w:color="auto"/>
      </w:divBdr>
    </w:div>
    <w:div w:id="241449485">
      <w:bodyDiv w:val="1"/>
      <w:marLeft w:val="0"/>
      <w:marRight w:val="0"/>
      <w:marTop w:val="0"/>
      <w:marBottom w:val="0"/>
      <w:divBdr>
        <w:top w:val="none" w:sz="0" w:space="0" w:color="auto"/>
        <w:left w:val="none" w:sz="0" w:space="0" w:color="auto"/>
        <w:bottom w:val="none" w:sz="0" w:space="0" w:color="auto"/>
        <w:right w:val="none" w:sz="0" w:space="0" w:color="auto"/>
      </w:divBdr>
      <w:divsChild>
        <w:div w:id="550964007">
          <w:marLeft w:val="0"/>
          <w:marRight w:val="0"/>
          <w:marTop w:val="0"/>
          <w:marBottom w:val="0"/>
          <w:divBdr>
            <w:top w:val="none" w:sz="0" w:space="0" w:color="auto"/>
            <w:left w:val="none" w:sz="0" w:space="0" w:color="auto"/>
            <w:bottom w:val="none" w:sz="0" w:space="0" w:color="auto"/>
            <w:right w:val="none" w:sz="0" w:space="0" w:color="auto"/>
          </w:divBdr>
        </w:div>
        <w:div w:id="1835878780">
          <w:marLeft w:val="0"/>
          <w:marRight w:val="0"/>
          <w:marTop w:val="0"/>
          <w:marBottom w:val="0"/>
          <w:divBdr>
            <w:top w:val="none" w:sz="0" w:space="0" w:color="auto"/>
            <w:left w:val="none" w:sz="0" w:space="0" w:color="auto"/>
            <w:bottom w:val="none" w:sz="0" w:space="0" w:color="auto"/>
            <w:right w:val="none" w:sz="0" w:space="0" w:color="auto"/>
          </w:divBdr>
        </w:div>
        <w:div w:id="1075517401">
          <w:marLeft w:val="0"/>
          <w:marRight w:val="0"/>
          <w:marTop w:val="0"/>
          <w:marBottom w:val="0"/>
          <w:divBdr>
            <w:top w:val="none" w:sz="0" w:space="0" w:color="auto"/>
            <w:left w:val="none" w:sz="0" w:space="0" w:color="auto"/>
            <w:bottom w:val="none" w:sz="0" w:space="0" w:color="auto"/>
            <w:right w:val="none" w:sz="0" w:space="0" w:color="auto"/>
          </w:divBdr>
        </w:div>
        <w:div w:id="2096323494">
          <w:marLeft w:val="0"/>
          <w:marRight w:val="0"/>
          <w:marTop w:val="0"/>
          <w:marBottom w:val="0"/>
          <w:divBdr>
            <w:top w:val="none" w:sz="0" w:space="0" w:color="auto"/>
            <w:left w:val="none" w:sz="0" w:space="0" w:color="auto"/>
            <w:bottom w:val="none" w:sz="0" w:space="0" w:color="auto"/>
            <w:right w:val="none" w:sz="0" w:space="0" w:color="auto"/>
          </w:divBdr>
        </w:div>
        <w:div w:id="474611772">
          <w:marLeft w:val="0"/>
          <w:marRight w:val="0"/>
          <w:marTop w:val="0"/>
          <w:marBottom w:val="0"/>
          <w:divBdr>
            <w:top w:val="none" w:sz="0" w:space="0" w:color="auto"/>
            <w:left w:val="none" w:sz="0" w:space="0" w:color="auto"/>
            <w:bottom w:val="none" w:sz="0" w:space="0" w:color="auto"/>
            <w:right w:val="none" w:sz="0" w:space="0" w:color="auto"/>
          </w:divBdr>
        </w:div>
        <w:div w:id="1937008854">
          <w:marLeft w:val="0"/>
          <w:marRight w:val="0"/>
          <w:marTop w:val="0"/>
          <w:marBottom w:val="0"/>
          <w:divBdr>
            <w:top w:val="none" w:sz="0" w:space="0" w:color="auto"/>
            <w:left w:val="none" w:sz="0" w:space="0" w:color="auto"/>
            <w:bottom w:val="none" w:sz="0" w:space="0" w:color="auto"/>
            <w:right w:val="none" w:sz="0" w:space="0" w:color="auto"/>
          </w:divBdr>
        </w:div>
      </w:divsChild>
    </w:div>
    <w:div w:id="572812382">
      <w:bodyDiv w:val="1"/>
      <w:marLeft w:val="0"/>
      <w:marRight w:val="0"/>
      <w:marTop w:val="0"/>
      <w:marBottom w:val="0"/>
      <w:divBdr>
        <w:top w:val="none" w:sz="0" w:space="0" w:color="auto"/>
        <w:left w:val="none" w:sz="0" w:space="0" w:color="auto"/>
        <w:bottom w:val="none" w:sz="0" w:space="0" w:color="auto"/>
        <w:right w:val="none" w:sz="0" w:space="0" w:color="auto"/>
      </w:divBdr>
    </w:div>
    <w:div w:id="605230443">
      <w:bodyDiv w:val="1"/>
      <w:marLeft w:val="0"/>
      <w:marRight w:val="0"/>
      <w:marTop w:val="0"/>
      <w:marBottom w:val="0"/>
      <w:divBdr>
        <w:top w:val="none" w:sz="0" w:space="0" w:color="auto"/>
        <w:left w:val="none" w:sz="0" w:space="0" w:color="auto"/>
        <w:bottom w:val="none" w:sz="0" w:space="0" w:color="auto"/>
        <w:right w:val="none" w:sz="0" w:space="0" w:color="auto"/>
      </w:divBdr>
    </w:div>
    <w:div w:id="1110467455">
      <w:bodyDiv w:val="1"/>
      <w:marLeft w:val="0"/>
      <w:marRight w:val="0"/>
      <w:marTop w:val="0"/>
      <w:marBottom w:val="0"/>
      <w:divBdr>
        <w:top w:val="none" w:sz="0" w:space="0" w:color="auto"/>
        <w:left w:val="none" w:sz="0" w:space="0" w:color="auto"/>
        <w:bottom w:val="none" w:sz="0" w:space="0" w:color="auto"/>
        <w:right w:val="none" w:sz="0" w:space="0" w:color="auto"/>
      </w:divBdr>
      <w:divsChild>
        <w:div w:id="2068529069">
          <w:marLeft w:val="0"/>
          <w:marRight w:val="0"/>
          <w:marTop w:val="0"/>
          <w:marBottom w:val="0"/>
          <w:divBdr>
            <w:top w:val="none" w:sz="0" w:space="0" w:color="auto"/>
            <w:left w:val="none" w:sz="0" w:space="0" w:color="auto"/>
            <w:bottom w:val="none" w:sz="0" w:space="0" w:color="auto"/>
            <w:right w:val="none" w:sz="0" w:space="0" w:color="auto"/>
          </w:divBdr>
        </w:div>
        <w:div w:id="1820878944">
          <w:marLeft w:val="0"/>
          <w:marRight w:val="0"/>
          <w:marTop w:val="0"/>
          <w:marBottom w:val="0"/>
          <w:divBdr>
            <w:top w:val="none" w:sz="0" w:space="0" w:color="auto"/>
            <w:left w:val="none" w:sz="0" w:space="0" w:color="auto"/>
            <w:bottom w:val="none" w:sz="0" w:space="0" w:color="auto"/>
            <w:right w:val="none" w:sz="0" w:space="0" w:color="auto"/>
          </w:divBdr>
        </w:div>
        <w:div w:id="1489054105">
          <w:marLeft w:val="0"/>
          <w:marRight w:val="0"/>
          <w:marTop w:val="0"/>
          <w:marBottom w:val="0"/>
          <w:divBdr>
            <w:top w:val="none" w:sz="0" w:space="0" w:color="auto"/>
            <w:left w:val="none" w:sz="0" w:space="0" w:color="auto"/>
            <w:bottom w:val="none" w:sz="0" w:space="0" w:color="auto"/>
            <w:right w:val="none" w:sz="0" w:space="0" w:color="auto"/>
          </w:divBdr>
        </w:div>
        <w:div w:id="1618103708">
          <w:marLeft w:val="0"/>
          <w:marRight w:val="0"/>
          <w:marTop w:val="0"/>
          <w:marBottom w:val="0"/>
          <w:divBdr>
            <w:top w:val="none" w:sz="0" w:space="0" w:color="auto"/>
            <w:left w:val="none" w:sz="0" w:space="0" w:color="auto"/>
            <w:bottom w:val="none" w:sz="0" w:space="0" w:color="auto"/>
            <w:right w:val="none" w:sz="0" w:space="0" w:color="auto"/>
          </w:divBdr>
        </w:div>
        <w:div w:id="1843740756">
          <w:marLeft w:val="0"/>
          <w:marRight w:val="0"/>
          <w:marTop w:val="0"/>
          <w:marBottom w:val="0"/>
          <w:divBdr>
            <w:top w:val="none" w:sz="0" w:space="0" w:color="auto"/>
            <w:left w:val="none" w:sz="0" w:space="0" w:color="auto"/>
            <w:bottom w:val="none" w:sz="0" w:space="0" w:color="auto"/>
            <w:right w:val="none" w:sz="0" w:space="0" w:color="auto"/>
          </w:divBdr>
        </w:div>
        <w:div w:id="1740783566">
          <w:marLeft w:val="0"/>
          <w:marRight w:val="0"/>
          <w:marTop w:val="0"/>
          <w:marBottom w:val="0"/>
          <w:divBdr>
            <w:top w:val="none" w:sz="0" w:space="0" w:color="auto"/>
            <w:left w:val="none" w:sz="0" w:space="0" w:color="auto"/>
            <w:bottom w:val="none" w:sz="0" w:space="0" w:color="auto"/>
            <w:right w:val="none" w:sz="0" w:space="0" w:color="auto"/>
          </w:divBdr>
        </w:div>
        <w:div w:id="1764257935">
          <w:marLeft w:val="0"/>
          <w:marRight w:val="0"/>
          <w:marTop w:val="0"/>
          <w:marBottom w:val="0"/>
          <w:divBdr>
            <w:top w:val="none" w:sz="0" w:space="0" w:color="auto"/>
            <w:left w:val="none" w:sz="0" w:space="0" w:color="auto"/>
            <w:bottom w:val="none" w:sz="0" w:space="0" w:color="auto"/>
            <w:right w:val="none" w:sz="0" w:space="0" w:color="auto"/>
          </w:divBdr>
        </w:div>
        <w:div w:id="1125612885">
          <w:marLeft w:val="0"/>
          <w:marRight w:val="0"/>
          <w:marTop w:val="0"/>
          <w:marBottom w:val="0"/>
          <w:divBdr>
            <w:top w:val="none" w:sz="0" w:space="0" w:color="auto"/>
            <w:left w:val="none" w:sz="0" w:space="0" w:color="auto"/>
            <w:bottom w:val="none" w:sz="0" w:space="0" w:color="auto"/>
            <w:right w:val="none" w:sz="0" w:space="0" w:color="auto"/>
          </w:divBdr>
        </w:div>
        <w:div w:id="1247496906">
          <w:marLeft w:val="0"/>
          <w:marRight w:val="0"/>
          <w:marTop w:val="0"/>
          <w:marBottom w:val="0"/>
          <w:divBdr>
            <w:top w:val="none" w:sz="0" w:space="0" w:color="auto"/>
            <w:left w:val="none" w:sz="0" w:space="0" w:color="auto"/>
            <w:bottom w:val="none" w:sz="0" w:space="0" w:color="auto"/>
            <w:right w:val="none" w:sz="0" w:space="0" w:color="auto"/>
          </w:divBdr>
        </w:div>
        <w:div w:id="1108769310">
          <w:marLeft w:val="0"/>
          <w:marRight w:val="0"/>
          <w:marTop w:val="0"/>
          <w:marBottom w:val="0"/>
          <w:divBdr>
            <w:top w:val="none" w:sz="0" w:space="0" w:color="auto"/>
            <w:left w:val="none" w:sz="0" w:space="0" w:color="auto"/>
            <w:bottom w:val="none" w:sz="0" w:space="0" w:color="auto"/>
            <w:right w:val="none" w:sz="0" w:space="0" w:color="auto"/>
          </w:divBdr>
        </w:div>
        <w:div w:id="1793864739">
          <w:marLeft w:val="0"/>
          <w:marRight w:val="0"/>
          <w:marTop w:val="0"/>
          <w:marBottom w:val="0"/>
          <w:divBdr>
            <w:top w:val="none" w:sz="0" w:space="0" w:color="auto"/>
            <w:left w:val="none" w:sz="0" w:space="0" w:color="auto"/>
            <w:bottom w:val="none" w:sz="0" w:space="0" w:color="auto"/>
            <w:right w:val="none" w:sz="0" w:space="0" w:color="auto"/>
          </w:divBdr>
        </w:div>
        <w:div w:id="775176781">
          <w:marLeft w:val="0"/>
          <w:marRight w:val="0"/>
          <w:marTop w:val="0"/>
          <w:marBottom w:val="0"/>
          <w:divBdr>
            <w:top w:val="none" w:sz="0" w:space="0" w:color="auto"/>
            <w:left w:val="none" w:sz="0" w:space="0" w:color="auto"/>
            <w:bottom w:val="none" w:sz="0" w:space="0" w:color="auto"/>
            <w:right w:val="none" w:sz="0" w:space="0" w:color="auto"/>
          </w:divBdr>
        </w:div>
        <w:div w:id="843714459">
          <w:marLeft w:val="0"/>
          <w:marRight w:val="0"/>
          <w:marTop w:val="0"/>
          <w:marBottom w:val="0"/>
          <w:divBdr>
            <w:top w:val="none" w:sz="0" w:space="0" w:color="auto"/>
            <w:left w:val="none" w:sz="0" w:space="0" w:color="auto"/>
            <w:bottom w:val="none" w:sz="0" w:space="0" w:color="auto"/>
            <w:right w:val="none" w:sz="0" w:space="0" w:color="auto"/>
          </w:divBdr>
        </w:div>
        <w:div w:id="1007488159">
          <w:marLeft w:val="0"/>
          <w:marRight w:val="0"/>
          <w:marTop w:val="0"/>
          <w:marBottom w:val="0"/>
          <w:divBdr>
            <w:top w:val="none" w:sz="0" w:space="0" w:color="auto"/>
            <w:left w:val="none" w:sz="0" w:space="0" w:color="auto"/>
            <w:bottom w:val="none" w:sz="0" w:space="0" w:color="auto"/>
            <w:right w:val="none" w:sz="0" w:space="0" w:color="auto"/>
          </w:divBdr>
        </w:div>
        <w:div w:id="1053313429">
          <w:marLeft w:val="0"/>
          <w:marRight w:val="0"/>
          <w:marTop w:val="0"/>
          <w:marBottom w:val="0"/>
          <w:divBdr>
            <w:top w:val="none" w:sz="0" w:space="0" w:color="auto"/>
            <w:left w:val="none" w:sz="0" w:space="0" w:color="auto"/>
            <w:bottom w:val="none" w:sz="0" w:space="0" w:color="auto"/>
            <w:right w:val="none" w:sz="0" w:space="0" w:color="auto"/>
          </w:divBdr>
        </w:div>
        <w:div w:id="1964850524">
          <w:marLeft w:val="0"/>
          <w:marRight w:val="0"/>
          <w:marTop w:val="0"/>
          <w:marBottom w:val="0"/>
          <w:divBdr>
            <w:top w:val="none" w:sz="0" w:space="0" w:color="auto"/>
            <w:left w:val="none" w:sz="0" w:space="0" w:color="auto"/>
            <w:bottom w:val="none" w:sz="0" w:space="0" w:color="auto"/>
            <w:right w:val="none" w:sz="0" w:space="0" w:color="auto"/>
          </w:divBdr>
        </w:div>
        <w:div w:id="274799902">
          <w:marLeft w:val="0"/>
          <w:marRight w:val="0"/>
          <w:marTop w:val="0"/>
          <w:marBottom w:val="0"/>
          <w:divBdr>
            <w:top w:val="none" w:sz="0" w:space="0" w:color="auto"/>
            <w:left w:val="none" w:sz="0" w:space="0" w:color="auto"/>
            <w:bottom w:val="none" w:sz="0" w:space="0" w:color="auto"/>
            <w:right w:val="none" w:sz="0" w:space="0" w:color="auto"/>
          </w:divBdr>
        </w:div>
        <w:div w:id="351731735">
          <w:marLeft w:val="0"/>
          <w:marRight w:val="0"/>
          <w:marTop w:val="0"/>
          <w:marBottom w:val="0"/>
          <w:divBdr>
            <w:top w:val="none" w:sz="0" w:space="0" w:color="auto"/>
            <w:left w:val="none" w:sz="0" w:space="0" w:color="auto"/>
            <w:bottom w:val="none" w:sz="0" w:space="0" w:color="auto"/>
            <w:right w:val="none" w:sz="0" w:space="0" w:color="auto"/>
          </w:divBdr>
        </w:div>
        <w:div w:id="1797988560">
          <w:marLeft w:val="0"/>
          <w:marRight w:val="0"/>
          <w:marTop w:val="0"/>
          <w:marBottom w:val="0"/>
          <w:divBdr>
            <w:top w:val="none" w:sz="0" w:space="0" w:color="auto"/>
            <w:left w:val="none" w:sz="0" w:space="0" w:color="auto"/>
            <w:bottom w:val="none" w:sz="0" w:space="0" w:color="auto"/>
            <w:right w:val="none" w:sz="0" w:space="0" w:color="auto"/>
          </w:divBdr>
        </w:div>
        <w:div w:id="1767189518">
          <w:marLeft w:val="0"/>
          <w:marRight w:val="0"/>
          <w:marTop w:val="0"/>
          <w:marBottom w:val="0"/>
          <w:divBdr>
            <w:top w:val="none" w:sz="0" w:space="0" w:color="auto"/>
            <w:left w:val="none" w:sz="0" w:space="0" w:color="auto"/>
            <w:bottom w:val="none" w:sz="0" w:space="0" w:color="auto"/>
            <w:right w:val="none" w:sz="0" w:space="0" w:color="auto"/>
          </w:divBdr>
        </w:div>
        <w:div w:id="614484407">
          <w:marLeft w:val="0"/>
          <w:marRight w:val="0"/>
          <w:marTop w:val="0"/>
          <w:marBottom w:val="0"/>
          <w:divBdr>
            <w:top w:val="none" w:sz="0" w:space="0" w:color="auto"/>
            <w:left w:val="none" w:sz="0" w:space="0" w:color="auto"/>
            <w:bottom w:val="none" w:sz="0" w:space="0" w:color="auto"/>
            <w:right w:val="none" w:sz="0" w:space="0" w:color="auto"/>
          </w:divBdr>
        </w:div>
        <w:div w:id="150483266">
          <w:marLeft w:val="0"/>
          <w:marRight w:val="0"/>
          <w:marTop w:val="0"/>
          <w:marBottom w:val="0"/>
          <w:divBdr>
            <w:top w:val="none" w:sz="0" w:space="0" w:color="auto"/>
            <w:left w:val="none" w:sz="0" w:space="0" w:color="auto"/>
            <w:bottom w:val="none" w:sz="0" w:space="0" w:color="auto"/>
            <w:right w:val="none" w:sz="0" w:space="0" w:color="auto"/>
          </w:divBdr>
        </w:div>
        <w:div w:id="976640612">
          <w:marLeft w:val="0"/>
          <w:marRight w:val="0"/>
          <w:marTop w:val="0"/>
          <w:marBottom w:val="0"/>
          <w:divBdr>
            <w:top w:val="none" w:sz="0" w:space="0" w:color="auto"/>
            <w:left w:val="none" w:sz="0" w:space="0" w:color="auto"/>
            <w:bottom w:val="none" w:sz="0" w:space="0" w:color="auto"/>
            <w:right w:val="none" w:sz="0" w:space="0" w:color="auto"/>
          </w:divBdr>
        </w:div>
        <w:div w:id="1649438648">
          <w:marLeft w:val="0"/>
          <w:marRight w:val="0"/>
          <w:marTop w:val="0"/>
          <w:marBottom w:val="0"/>
          <w:divBdr>
            <w:top w:val="none" w:sz="0" w:space="0" w:color="auto"/>
            <w:left w:val="none" w:sz="0" w:space="0" w:color="auto"/>
            <w:bottom w:val="none" w:sz="0" w:space="0" w:color="auto"/>
            <w:right w:val="none" w:sz="0" w:space="0" w:color="auto"/>
          </w:divBdr>
        </w:div>
        <w:div w:id="216475936">
          <w:marLeft w:val="0"/>
          <w:marRight w:val="0"/>
          <w:marTop w:val="0"/>
          <w:marBottom w:val="0"/>
          <w:divBdr>
            <w:top w:val="none" w:sz="0" w:space="0" w:color="auto"/>
            <w:left w:val="none" w:sz="0" w:space="0" w:color="auto"/>
            <w:bottom w:val="none" w:sz="0" w:space="0" w:color="auto"/>
            <w:right w:val="none" w:sz="0" w:space="0" w:color="auto"/>
          </w:divBdr>
        </w:div>
        <w:div w:id="1428380033">
          <w:marLeft w:val="0"/>
          <w:marRight w:val="0"/>
          <w:marTop w:val="0"/>
          <w:marBottom w:val="0"/>
          <w:divBdr>
            <w:top w:val="none" w:sz="0" w:space="0" w:color="auto"/>
            <w:left w:val="none" w:sz="0" w:space="0" w:color="auto"/>
            <w:bottom w:val="none" w:sz="0" w:space="0" w:color="auto"/>
            <w:right w:val="none" w:sz="0" w:space="0" w:color="auto"/>
          </w:divBdr>
        </w:div>
        <w:div w:id="1313364789">
          <w:marLeft w:val="0"/>
          <w:marRight w:val="0"/>
          <w:marTop w:val="0"/>
          <w:marBottom w:val="0"/>
          <w:divBdr>
            <w:top w:val="none" w:sz="0" w:space="0" w:color="auto"/>
            <w:left w:val="none" w:sz="0" w:space="0" w:color="auto"/>
            <w:bottom w:val="none" w:sz="0" w:space="0" w:color="auto"/>
            <w:right w:val="none" w:sz="0" w:space="0" w:color="auto"/>
          </w:divBdr>
        </w:div>
        <w:div w:id="690646344">
          <w:marLeft w:val="0"/>
          <w:marRight w:val="0"/>
          <w:marTop w:val="0"/>
          <w:marBottom w:val="0"/>
          <w:divBdr>
            <w:top w:val="none" w:sz="0" w:space="0" w:color="auto"/>
            <w:left w:val="none" w:sz="0" w:space="0" w:color="auto"/>
            <w:bottom w:val="none" w:sz="0" w:space="0" w:color="auto"/>
            <w:right w:val="none" w:sz="0" w:space="0" w:color="auto"/>
          </w:divBdr>
        </w:div>
        <w:div w:id="52314292">
          <w:marLeft w:val="0"/>
          <w:marRight w:val="0"/>
          <w:marTop w:val="0"/>
          <w:marBottom w:val="0"/>
          <w:divBdr>
            <w:top w:val="none" w:sz="0" w:space="0" w:color="auto"/>
            <w:left w:val="none" w:sz="0" w:space="0" w:color="auto"/>
            <w:bottom w:val="none" w:sz="0" w:space="0" w:color="auto"/>
            <w:right w:val="none" w:sz="0" w:space="0" w:color="auto"/>
          </w:divBdr>
        </w:div>
        <w:div w:id="1386374562">
          <w:marLeft w:val="0"/>
          <w:marRight w:val="0"/>
          <w:marTop w:val="0"/>
          <w:marBottom w:val="0"/>
          <w:divBdr>
            <w:top w:val="none" w:sz="0" w:space="0" w:color="auto"/>
            <w:left w:val="none" w:sz="0" w:space="0" w:color="auto"/>
            <w:bottom w:val="none" w:sz="0" w:space="0" w:color="auto"/>
            <w:right w:val="none" w:sz="0" w:space="0" w:color="auto"/>
          </w:divBdr>
        </w:div>
        <w:div w:id="713626230">
          <w:marLeft w:val="0"/>
          <w:marRight w:val="0"/>
          <w:marTop w:val="0"/>
          <w:marBottom w:val="0"/>
          <w:divBdr>
            <w:top w:val="none" w:sz="0" w:space="0" w:color="auto"/>
            <w:left w:val="none" w:sz="0" w:space="0" w:color="auto"/>
            <w:bottom w:val="none" w:sz="0" w:space="0" w:color="auto"/>
            <w:right w:val="none" w:sz="0" w:space="0" w:color="auto"/>
          </w:divBdr>
        </w:div>
      </w:divsChild>
    </w:div>
    <w:div w:id="1204637581">
      <w:bodyDiv w:val="1"/>
      <w:marLeft w:val="0"/>
      <w:marRight w:val="0"/>
      <w:marTop w:val="0"/>
      <w:marBottom w:val="0"/>
      <w:divBdr>
        <w:top w:val="none" w:sz="0" w:space="0" w:color="auto"/>
        <w:left w:val="none" w:sz="0" w:space="0" w:color="auto"/>
        <w:bottom w:val="none" w:sz="0" w:space="0" w:color="auto"/>
        <w:right w:val="none" w:sz="0" w:space="0" w:color="auto"/>
      </w:divBdr>
    </w:div>
    <w:div w:id="1613244067">
      <w:bodyDiv w:val="1"/>
      <w:marLeft w:val="0"/>
      <w:marRight w:val="0"/>
      <w:marTop w:val="0"/>
      <w:marBottom w:val="0"/>
      <w:divBdr>
        <w:top w:val="none" w:sz="0" w:space="0" w:color="auto"/>
        <w:left w:val="none" w:sz="0" w:space="0" w:color="auto"/>
        <w:bottom w:val="none" w:sz="0" w:space="0" w:color="auto"/>
        <w:right w:val="none" w:sz="0" w:space="0" w:color="auto"/>
      </w:divBdr>
    </w:div>
    <w:div w:id="1730303356">
      <w:bodyDiv w:val="1"/>
      <w:marLeft w:val="0"/>
      <w:marRight w:val="0"/>
      <w:marTop w:val="0"/>
      <w:marBottom w:val="0"/>
      <w:divBdr>
        <w:top w:val="none" w:sz="0" w:space="0" w:color="auto"/>
        <w:left w:val="none" w:sz="0" w:space="0" w:color="auto"/>
        <w:bottom w:val="none" w:sz="0" w:space="0" w:color="auto"/>
        <w:right w:val="none" w:sz="0" w:space="0" w:color="auto"/>
      </w:divBdr>
    </w:div>
    <w:div w:id="19678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B7B0-E5EF-493D-AD7D-24E89EB1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1374</Words>
  <Characters>10692</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Т. А.</dc:creator>
  <cp:lastModifiedBy>Процак Александр</cp:lastModifiedBy>
  <cp:revision>4</cp:revision>
  <cp:lastPrinted>2024-03-29T07:25:00Z</cp:lastPrinted>
  <dcterms:created xsi:type="dcterms:W3CDTF">2024-04-16T04:26:00Z</dcterms:created>
  <dcterms:modified xsi:type="dcterms:W3CDTF">2024-04-16T04:46:00Z</dcterms:modified>
</cp:coreProperties>
</file>