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97C0" w14:textId="796F69A9" w:rsidR="00FC1D5E" w:rsidRDefault="0034151B" w:rsidP="00FC1D5E">
      <w:pPr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</w:t>
      </w:r>
      <w:r w:rsidR="00FC1D5E">
        <w:rPr>
          <w:rFonts w:ascii="Times New Roman" w:hAnsi="Times New Roman"/>
          <w:lang w:eastAsia="ru-RU"/>
        </w:rPr>
        <w:t xml:space="preserve"> </w:t>
      </w:r>
      <w:r w:rsidR="00FC1D5E">
        <w:rPr>
          <w:rFonts w:ascii="Times New Roman" w:eastAsia="Calibri" w:hAnsi="Times New Roman"/>
          <w:sz w:val="24"/>
          <w:szCs w:val="22"/>
        </w:rPr>
        <w:t xml:space="preserve">          Российская Федерация</w:t>
      </w:r>
    </w:p>
    <w:p w14:paraId="5CB594F6" w14:textId="77777777" w:rsidR="00FC1D5E" w:rsidRDefault="00FC1D5E" w:rsidP="00FC1D5E">
      <w:pPr>
        <w:jc w:val="center"/>
        <w:rPr>
          <w:rFonts w:ascii="Times New Roman" w:eastAsia="Calibri" w:hAnsi="Times New Roman"/>
          <w:sz w:val="24"/>
          <w:szCs w:val="22"/>
        </w:rPr>
      </w:pPr>
    </w:p>
    <w:p w14:paraId="3D209714" w14:textId="5743C8A8" w:rsidR="00FC1D5E" w:rsidRDefault="00FC1D5E" w:rsidP="00FC1D5E">
      <w:pPr>
        <w:spacing w:line="276" w:lineRule="auto"/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6E23E3D0" wp14:editId="20BDF40D">
            <wp:extent cx="666750" cy="842211"/>
            <wp:effectExtent l="0" t="0" r="0" b="0"/>
            <wp:docPr id="16934147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8" cy="84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0C1D2" w14:textId="77777777" w:rsidR="00FC1D5E" w:rsidRDefault="00FC1D5E" w:rsidP="00FC1D5E">
      <w:pPr>
        <w:keepNext/>
        <w:jc w:val="center"/>
        <w:outlineLvl w:val="0"/>
        <w:rPr>
          <w:rFonts w:ascii="Times New Roman" w:hAnsi="Times New Roman"/>
          <w:sz w:val="44"/>
        </w:rPr>
      </w:pPr>
      <w:r>
        <w:rPr>
          <w:rFonts w:ascii="Times New Roman" w:hAnsi="Times New Roman"/>
          <w:b/>
          <w:sz w:val="44"/>
        </w:rPr>
        <w:t xml:space="preserve">  Администрация города Дивногорска</w:t>
      </w:r>
    </w:p>
    <w:p w14:paraId="032849D1" w14:textId="77777777" w:rsidR="00FC1D5E" w:rsidRDefault="00FC1D5E" w:rsidP="00FC1D5E">
      <w:pPr>
        <w:spacing w:after="200"/>
        <w:jc w:val="center"/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eastAsia="Calibri" w:hAnsi="Times New Roman"/>
          <w:sz w:val="24"/>
          <w:szCs w:val="22"/>
        </w:rPr>
        <w:t>Красноярского края</w:t>
      </w:r>
    </w:p>
    <w:p w14:paraId="3BA49711" w14:textId="77777777" w:rsidR="00FC1D5E" w:rsidRDefault="00FC1D5E" w:rsidP="00FC1D5E">
      <w:pPr>
        <w:keepNext/>
        <w:jc w:val="center"/>
        <w:outlineLvl w:val="0"/>
        <w:rPr>
          <w:rFonts w:ascii="Times New Roman" w:hAnsi="Times New Roman"/>
          <w:sz w:val="44"/>
        </w:rPr>
      </w:pPr>
      <w:r>
        <w:rPr>
          <w:rFonts w:ascii="Times New Roman" w:hAnsi="Times New Roman"/>
          <w:b/>
          <w:sz w:val="44"/>
        </w:rPr>
        <w:t>П О С Т А Н О В Л Е Н И Е</w:t>
      </w:r>
    </w:p>
    <w:tbl>
      <w:tblPr>
        <w:tblW w:w="9675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1"/>
        <w:gridCol w:w="5114"/>
      </w:tblGrid>
      <w:tr w:rsidR="00FC1D5E" w14:paraId="243CD22E" w14:textId="77777777" w:rsidTr="00FC1D5E">
        <w:trPr>
          <w:trHeight w:val="20"/>
        </w:trPr>
        <w:tc>
          <w:tcPr>
            <w:tcW w:w="455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34442D3D" w14:textId="77777777" w:rsidR="00FC1D5E" w:rsidRDefault="00FC1D5E">
            <w:pPr>
              <w:spacing w:line="256" w:lineRule="auto"/>
              <w:jc w:val="both"/>
              <w:rPr>
                <w:rFonts w:ascii="Times New Roman" w:eastAsia="Calibri" w:hAnsi="Times New Roman"/>
                <w:kern w:val="2"/>
                <w:sz w:val="4"/>
                <w:szCs w:val="22"/>
                <w14:ligatures w14:val="standardContextual"/>
              </w:rPr>
            </w:pPr>
          </w:p>
        </w:tc>
        <w:tc>
          <w:tcPr>
            <w:tcW w:w="5112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36884145" w14:textId="64FCCD8D" w:rsidR="00FC1D5E" w:rsidRDefault="00E1564C">
            <w:pPr>
              <w:spacing w:line="256" w:lineRule="auto"/>
              <w:jc w:val="both"/>
              <w:rPr>
                <w:rFonts w:ascii="Times New Roman" w:eastAsia="Calibri" w:hAnsi="Times New Roman"/>
                <w:kern w:val="2"/>
                <w:sz w:val="4"/>
                <w:szCs w:val="22"/>
                <w14:ligatures w14:val="standardContextual"/>
              </w:rPr>
            </w:pPr>
            <w:r>
              <w:rPr>
                <w:rFonts w:ascii="Times New Roman" w:eastAsia="Calibri" w:hAnsi="Times New Roman"/>
                <w:kern w:val="2"/>
                <w:sz w:val="4"/>
                <w:szCs w:val="22"/>
                <w14:ligatures w14:val="standardContextual"/>
              </w:rPr>
              <w:t xml:space="preserve"> </w:t>
            </w:r>
          </w:p>
        </w:tc>
      </w:tr>
      <w:tr w:rsidR="00FC1D5E" w:rsidRPr="00E1564C" w14:paraId="5E705CB0" w14:textId="77777777" w:rsidTr="00E1564C">
        <w:trPr>
          <w:trHeight w:val="70"/>
        </w:trPr>
        <w:tc>
          <w:tcPr>
            <w:tcW w:w="4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7E795" w14:textId="65998DED" w:rsidR="00FC1D5E" w:rsidRPr="00E1564C" w:rsidRDefault="00FC1D5E">
            <w:pPr>
              <w:spacing w:line="256" w:lineRule="auto"/>
              <w:jc w:val="both"/>
              <w:rPr>
                <w:rFonts w:ascii="Times New Roman" w:eastAsia="Calibri" w:hAnsi="Times New Roman"/>
                <w:kern w:val="2"/>
                <w:sz w:val="4"/>
                <w:szCs w:val="22"/>
                <w14:ligatures w14:val="standardContextual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C13CC" w14:textId="77777777" w:rsidR="00FC1D5E" w:rsidRPr="00E1564C" w:rsidRDefault="00FC1D5E">
            <w:pPr>
              <w:spacing w:line="256" w:lineRule="auto"/>
              <w:jc w:val="both"/>
              <w:rPr>
                <w:rFonts w:ascii="Times New Roman" w:eastAsia="Calibri" w:hAnsi="Times New Roman"/>
                <w:kern w:val="2"/>
                <w:sz w:val="4"/>
                <w:szCs w:val="22"/>
                <w14:ligatures w14:val="standardContextual"/>
              </w:rPr>
            </w:pPr>
          </w:p>
        </w:tc>
      </w:tr>
    </w:tbl>
    <w:p w14:paraId="17A0B524" w14:textId="77777777" w:rsidR="00FC1D5E" w:rsidRDefault="00FC1D5E" w:rsidP="00FC1D5E">
      <w:pPr>
        <w:jc w:val="both"/>
        <w:rPr>
          <w:rFonts w:ascii="Times New Roman" w:hAnsi="Times New Roman"/>
          <w:sz w:val="16"/>
          <w:lang w:eastAsia="ru-RU"/>
        </w:rPr>
      </w:pPr>
    </w:p>
    <w:p w14:paraId="0B51DA75" w14:textId="66FF84EE" w:rsidR="00FC1D5E" w:rsidRDefault="00FC1D5E" w:rsidP="00FC1D5E">
      <w:pPr>
        <w:ind w:right="-1"/>
        <w:jc w:val="both"/>
        <w:rPr>
          <w:rFonts w:ascii="Times New Roman" w:hAnsi="Times New Roman"/>
          <w:sz w:val="24"/>
          <w:u w:val="single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</w:t>
      </w:r>
      <w:r w:rsidR="00047FF4">
        <w:rPr>
          <w:rFonts w:ascii="Times New Roman" w:hAnsi="Times New Roman"/>
          <w:sz w:val="24"/>
          <w:lang w:eastAsia="ru-RU"/>
        </w:rPr>
        <w:t>02.04.2025г</w:t>
      </w:r>
      <w:r w:rsidR="000C2FF3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ab/>
      </w:r>
      <w:r>
        <w:rPr>
          <w:rFonts w:ascii="Times New Roman" w:hAnsi="Times New Roman"/>
          <w:sz w:val="24"/>
          <w:lang w:eastAsia="ru-RU"/>
        </w:rPr>
        <w:tab/>
      </w:r>
      <w:r>
        <w:rPr>
          <w:rFonts w:ascii="Times New Roman" w:hAnsi="Times New Roman"/>
          <w:sz w:val="24"/>
          <w:lang w:eastAsia="ru-RU"/>
        </w:rPr>
        <w:tab/>
        <w:t xml:space="preserve">                г. Дивногорск</w:t>
      </w:r>
      <w:r>
        <w:rPr>
          <w:rFonts w:ascii="Times New Roman" w:hAnsi="Times New Roman"/>
          <w:sz w:val="24"/>
          <w:lang w:eastAsia="ru-RU"/>
        </w:rPr>
        <w:tab/>
        <w:t xml:space="preserve">      </w:t>
      </w:r>
      <w:r>
        <w:rPr>
          <w:rFonts w:ascii="Times New Roman" w:hAnsi="Times New Roman"/>
          <w:sz w:val="24"/>
          <w:lang w:eastAsia="ru-RU"/>
        </w:rPr>
        <w:tab/>
        <w:t xml:space="preserve">       </w:t>
      </w:r>
      <w:r>
        <w:rPr>
          <w:rFonts w:ascii="Times New Roman" w:hAnsi="Times New Roman"/>
          <w:sz w:val="24"/>
          <w:lang w:eastAsia="ru-RU"/>
        </w:rPr>
        <w:tab/>
        <w:t xml:space="preserve">                       № </w:t>
      </w:r>
      <w:r w:rsidR="00047FF4">
        <w:rPr>
          <w:rFonts w:ascii="Times New Roman" w:hAnsi="Times New Roman"/>
          <w:sz w:val="24"/>
          <w:lang w:eastAsia="ru-RU"/>
        </w:rPr>
        <w:t>43п</w:t>
      </w:r>
      <w:r w:rsidR="000C2FF3">
        <w:rPr>
          <w:rFonts w:ascii="Times New Roman" w:hAnsi="Times New Roman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 </w:t>
      </w:r>
    </w:p>
    <w:p w14:paraId="5E366CB4" w14:textId="77777777" w:rsidR="00FC1D5E" w:rsidRDefault="00FC1D5E" w:rsidP="00FC1D5E">
      <w:pPr>
        <w:ind w:right="-1"/>
        <w:jc w:val="both"/>
        <w:rPr>
          <w:rFonts w:ascii="Times New Roman" w:hAnsi="Times New Roman"/>
          <w:sz w:val="24"/>
          <w:lang w:eastAsia="ru-RU"/>
        </w:rPr>
      </w:pPr>
    </w:p>
    <w:p w14:paraId="68F52A0D" w14:textId="54998D4D" w:rsidR="00FC1D5E" w:rsidRDefault="00FC1D5E" w:rsidP="00FC1D5E">
      <w:pPr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города Дивногорска от 30.09.2015 № 154п «Об утверждении муниципальной программы «Функционирование жилищно-коммунального хозяйства и повышение энергетической эффективности муниципального образования город Дивногорск» (в ред. пост. от 04.05.2016 № 50п, от 23.06.2016 № 94п, от 30.09.2016 №166п, от 11.11.2016 №217п, от 30.12.2016 №268п, № 48п от 07.03.2017, № 150п от 17.08.2017, № 199п от 07.11.2017, от 14.12.2017 № 235п, от 10.07.2018 № 135п, от 07.11.2018 № 176п, от 29.01.19 № 17п, от 08.04.2019 № 39п, от 13.06.2019 № 73п, от 14.11.2019№ 205п, от 19.08.2020 №109п, от 30.09.2020 № 172п, от 29.09.2021 № 158п, от 27.06.2022 № 117п, от 30.09.2022 № 176п, от 28.12.2022 № 226п, от 11.04.2023 № 43п, от 14.09.2023 № 122п, от 31.10.2023 № 150п, от 22.12.2023 № 168п, от 18.03.2024 № 46п, от 26.04.2024 №69п, от 02.05.2024 № 72п, от 16.05.2024 № 79п, от 28.06.2024 № 114п, от 26.07.2024 № 141п, от 29.08.2024 № 150п, </w:t>
      </w:r>
      <w:r w:rsidRPr="00A039C6">
        <w:rPr>
          <w:rFonts w:ascii="Times New Roman" w:hAnsi="Times New Roman"/>
          <w:sz w:val="24"/>
          <w:szCs w:val="24"/>
          <w:lang w:eastAsia="ru-RU"/>
        </w:rPr>
        <w:t>от 06.11.2024 № 189п</w:t>
      </w:r>
      <w:r w:rsidR="00A039C6">
        <w:rPr>
          <w:rFonts w:ascii="Times New Roman" w:hAnsi="Times New Roman"/>
          <w:sz w:val="24"/>
          <w:szCs w:val="24"/>
          <w:lang w:eastAsia="ru-RU"/>
        </w:rPr>
        <w:t>, от 24.12.2024 № 239п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205B2DCF" w14:textId="77777777" w:rsidR="00FC1D5E" w:rsidRPr="00FE1E0C" w:rsidRDefault="00FC1D5E" w:rsidP="00FC1D5E">
      <w:pPr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4F9260E" w14:textId="77777777" w:rsidR="00FC1D5E" w:rsidRPr="003A1815" w:rsidRDefault="00FC1D5E" w:rsidP="00FC1D5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815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реализации», руководствуясь статьями 43, 53 Устава города Дивногорска,</w:t>
      </w:r>
    </w:p>
    <w:p w14:paraId="4535C858" w14:textId="77777777" w:rsidR="00FC1D5E" w:rsidRPr="003A1815" w:rsidRDefault="00FC1D5E" w:rsidP="00FC1D5E">
      <w:pPr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1815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14:paraId="5B4BB235" w14:textId="0BA6EE3F" w:rsidR="00E218B0" w:rsidRPr="003A1815" w:rsidRDefault="00E218B0" w:rsidP="00E218B0">
      <w:pPr>
        <w:pStyle w:val="a4"/>
        <w:numPr>
          <w:ilvl w:val="0"/>
          <w:numId w:val="8"/>
        </w:numPr>
        <w:tabs>
          <w:tab w:val="left" w:pos="709"/>
          <w:tab w:val="left" w:pos="1134"/>
          <w:tab w:val="left" w:pos="822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A1815">
        <w:rPr>
          <w:rFonts w:ascii="Times New Roman" w:hAnsi="Times New Roman"/>
          <w:sz w:val="28"/>
          <w:szCs w:val="28"/>
        </w:rPr>
        <w:t xml:space="preserve">В постановление администрации города Дивногорска от 30.09.2015 № 154п </w:t>
      </w:r>
      <w:r w:rsidRPr="003A1815">
        <w:rPr>
          <w:rFonts w:ascii="Times New Roman" w:hAnsi="Times New Roman"/>
          <w:sz w:val="28"/>
          <w:szCs w:val="28"/>
          <w:lang w:eastAsia="ru-RU"/>
        </w:rPr>
        <w:t xml:space="preserve">«Об утверждении муниципальной программы «Функционирование жилищно-коммунального хозяйства и повышение энергетической эффективности муниципального образования город Дивногорск» (в ред. пост. от 04.05.2016 № 50п, от 23.06.2016 № 94п, от 30.09.2016 №166п, от 11.11.2016 №217п, от 30.12.2016 №268п, № 48п от 07.03.2017, № 150п от 17.08.2017, № 199п от 07.11.2017, от 14.12.2017 № 235п, от 10.07.2018 № 135п, от 07.11.2018 № 176п, от 29.01.19 № 17п, от 08.04.2019 № 39п, от 13.06.2019 № 73п, от 14.11.2019№ 205п, от 19.08.2020 №109п, от 30.09.2020 № 172п, от 29.09.2021 № 158п, от 27.06.2022 № 117п, от 30.09.2022 № 176п, от 28.12.2022 № 226п, от 11.04.2023 № 43п, от 14.09.2023 № 122п, от 31.10.2023 № 150п, от 22.12.2023 № 168п, от 18.03.2024 № 46п, от 26.04.2024 №69п, от 02.05.2024 № 72п, от 16.05.2024 № 79п, от 28.06.2024 № 114п, от 26.07.2024 № 141п, от </w:t>
      </w:r>
      <w:r w:rsidRPr="003A1815">
        <w:rPr>
          <w:rFonts w:ascii="Times New Roman" w:hAnsi="Times New Roman"/>
          <w:sz w:val="28"/>
          <w:szCs w:val="28"/>
          <w:lang w:eastAsia="ru-RU"/>
        </w:rPr>
        <w:lastRenderedPageBreak/>
        <w:t>29.08.2024 № 150п, от 06.11.2024 № 189п, от 24.12.2024 № 239п)</w:t>
      </w:r>
      <w:r w:rsidRPr="003A1815">
        <w:rPr>
          <w:rFonts w:ascii="Times New Roman" w:hAnsi="Times New Roman"/>
          <w:sz w:val="28"/>
          <w:szCs w:val="28"/>
        </w:rPr>
        <w:t xml:space="preserve">  внести следующие изменения: </w:t>
      </w:r>
    </w:p>
    <w:p w14:paraId="020074B9" w14:textId="77777777" w:rsidR="00E218B0" w:rsidRPr="003A1815" w:rsidRDefault="00E218B0" w:rsidP="00E218B0">
      <w:pPr>
        <w:pStyle w:val="a4"/>
        <w:numPr>
          <w:ilvl w:val="1"/>
          <w:numId w:val="9"/>
        </w:numPr>
        <w:tabs>
          <w:tab w:val="left" w:pos="709"/>
          <w:tab w:val="left" w:pos="1134"/>
        </w:tabs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1815">
        <w:rPr>
          <w:rFonts w:ascii="Times New Roman" w:hAnsi="Times New Roman"/>
          <w:color w:val="000000" w:themeColor="text1"/>
          <w:sz w:val="28"/>
          <w:szCs w:val="28"/>
        </w:rPr>
        <w:t>«1. Паспорт муниципальной программы» изложить в редакции согласно приложению 1 к настоящему постановлению;</w:t>
      </w:r>
    </w:p>
    <w:p w14:paraId="668A8C09" w14:textId="3B4106B4" w:rsidR="00E218B0" w:rsidRPr="003A1815" w:rsidRDefault="00B378D2" w:rsidP="00E218B0">
      <w:pPr>
        <w:pStyle w:val="a4"/>
        <w:numPr>
          <w:ilvl w:val="1"/>
          <w:numId w:val="9"/>
        </w:numPr>
        <w:tabs>
          <w:tab w:val="left" w:pos="709"/>
          <w:tab w:val="left" w:pos="1134"/>
        </w:tabs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181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218B0" w:rsidRPr="003A1815">
        <w:rPr>
          <w:rFonts w:ascii="Times New Roman" w:hAnsi="Times New Roman"/>
          <w:color w:val="000000" w:themeColor="text1"/>
          <w:sz w:val="28"/>
          <w:szCs w:val="28"/>
        </w:rPr>
        <w:t>Раздел 5. Перечень подпрограмм с указанием сроков их реализации</w:t>
      </w:r>
      <w:r w:rsidR="00791F19">
        <w:rPr>
          <w:rFonts w:ascii="Times New Roman" w:hAnsi="Times New Roman"/>
          <w:color w:val="000000" w:themeColor="text1"/>
          <w:sz w:val="28"/>
          <w:szCs w:val="28"/>
        </w:rPr>
        <w:t xml:space="preserve"> и ожидаемых результатов</w:t>
      </w:r>
      <w:r w:rsidR="00E218B0" w:rsidRPr="003A1815">
        <w:rPr>
          <w:rFonts w:ascii="Times New Roman" w:hAnsi="Times New Roman"/>
          <w:color w:val="000000" w:themeColor="text1"/>
          <w:sz w:val="28"/>
          <w:szCs w:val="28"/>
        </w:rPr>
        <w:t>» изложить в редакции согласно приложению 2 к настоящему постановлению;</w:t>
      </w:r>
    </w:p>
    <w:p w14:paraId="6C2B2344" w14:textId="38C1E006" w:rsidR="00E218B0" w:rsidRPr="003A1815" w:rsidRDefault="002F0F1C" w:rsidP="00E218B0">
      <w:pPr>
        <w:pStyle w:val="a4"/>
        <w:numPr>
          <w:ilvl w:val="1"/>
          <w:numId w:val="9"/>
        </w:numPr>
        <w:tabs>
          <w:tab w:val="left" w:pos="851"/>
          <w:tab w:val="left" w:pos="1276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A1815">
        <w:rPr>
          <w:rFonts w:ascii="Times New Roman" w:hAnsi="Times New Roman"/>
          <w:color w:val="000000" w:themeColor="text1"/>
          <w:sz w:val="28"/>
          <w:szCs w:val="28"/>
        </w:rPr>
        <w:t>Паспорт подпрограммы</w:t>
      </w:r>
      <w:r w:rsidR="003E1013">
        <w:rPr>
          <w:rFonts w:ascii="Times New Roman" w:hAnsi="Times New Roman"/>
          <w:color w:val="000000" w:themeColor="text1"/>
          <w:sz w:val="28"/>
          <w:szCs w:val="28"/>
        </w:rPr>
        <w:t xml:space="preserve"> №1 </w:t>
      </w:r>
      <w:r w:rsidRPr="003A1815">
        <w:rPr>
          <w:rFonts w:ascii="Times New Roman" w:hAnsi="Times New Roman"/>
          <w:color w:val="000000" w:themeColor="text1"/>
          <w:sz w:val="28"/>
          <w:szCs w:val="28"/>
        </w:rPr>
        <w:t xml:space="preserve">«Реформирование и модернизация жилищно-коммунального хозяйства» приложения </w:t>
      </w:r>
      <w:r w:rsidR="00E218B0" w:rsidRPr="003A1815">
        <w:rPr>
          <w:rFonts w:ascii="Times New Roman" w:hAnsi="Times New Roman"/>
          <w:color w:val="000000" w:themeColor="text1"/>
          <w:sz w:val="28"/>
          <w:szCs w:val="28"/>
        </w:rPr>
        <w:t>№ 1 к муниципальной программе «</w:t>
      </w:r>
      <w:r w:rsidRPr="003A1815">
        <w:rPr>
          <w:rFonts w:ascii="Times New Roman" w:hAnsi="Times New Roman"/>
          <w:sz w:val="28"/>
          <w:szCs w:val="28"/>
          <w:lang w:eastAsia="ru-RU"/>
        </w:rPr>
        <w:t>Функционирование жилищно-коммунального хозяйства и повышение энергетической эффективности муниципального образования город Дивногорск</w:t>
      </w:r>
      <w:r w:rsidR="00E218B0" w:rsidRPr="003A1815">
        <w:rPr>
          <w:rFonts w:ascii="Times New Roman" w:hAnsi="Times New Roman"/>
          <w:color w:val="000000" w:themeColor="text1"/>
          <w:sz w:val="28"/>
          <w:szCs w:val="28"/>
        </w:rPr>
        <w:t xml:space="preserve">» изложить </w:t>
      </w:r>
      <w:r w:rsidR="00E218B0" w:rsidRPr="003A1815">
        <w:rPr>
          <w:rFonts w:ascii="Times New Roman" w:hAnsi="Times New Roman"/>
          <w:sz w:val="28"/>
          <w:szCs w:val="28"/>
        </w:rPr>
        <w:t>в редакции согласно приложению 3 к настоящему постановлению;</w:t>
      </w:r>
    </w:p>
    <w:p w14:paraId="4DF4CB0F" w14:textId="1DB5EE69" w:rsidR="00E218B0" w:rsidRPr="003A1815" w:rsidRDefault="00E218B0" w:rsidP="00E218B0">
      <w:pPr>
        <w:pStyle w:val="a4"/>
        <w:numPr>
          <w:ilvl w:val="1"/>
          <w:numId w:val="9"/>
        </w:numPr>
        <w:tabs>
          <w:tab w:val="left" w:pos="709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A1815">
        <w:rPr>
          <w:rFonts w:ascii="Times New Roman" w:hAnsi="Times New Roman"/>
          <w:sz w:val="28"/>
          <w:szCs w:val="28"/>
        </w:rPr>
        <w:t xml:space="preserve">  Приложение № </w:t>
      </w:r>
      <w:r w:rsidR="008C1D14" w:rsidRPr="003A1815">
        <w:rPr>
          <w:rFonts w:ascii="Times New Roman" w:hAnsi="Times New Roman"/>
          <w:sz w:val="28"/>
          <w:szCs w:val="28"/>
          <w:lang w:eastAsia="ru-RU"/>
        </w:rPr>
        <w:t>2 к подпрограмме № 1 «Реформирование и модернизация жилищно-коммунального хозяйства»</w:t>
      </w:r>
      <w:r w:rsidR="008C1D14" w:rsidRPr="003A1815">
        <w:rPr>
          <w:rFonts w:ascii="Times New Roman" w:hAnsi="Times New Roman"/>
          <w:sz w:val="28"/>
          <w:szCs w:val="28"/>
        </w:rPr>
        <w:t xml:space="preserve"> </w:t>
      </w:r>
      <w:r w:rsidRPr="003A1815">
        <w:rPr>
          <w:rFonts w:ascii="Times New Roman" w:hAnsi="Times New Roman"/>
          <w:sz w:val="28"/>
          <w:szCs w:val="28"/>
        </w:rPr>
        <w:t>изложить в редакции согласно приложению 4 к настоящему постановлению;</w:t>
      </w:r>
    </w:p>
    <w:p w14:paraId="431ED2E5" w14:textId="528A44E5" w:rsidR="00E218B0" w:rsidRPr="003A1815" w:rsidRDefault="007B37DA" w:rsidP="00E218B0">
      <w:pPr>
        <w:pStyle w:val="a4"/>
        <w:numPr>
          <w:ilvl w:val="1"/>
          <w:numId w:val="9"/>
        </w:numPr>
        <w:tabs>
          <w:tab w:val="left" w:pos="709"/>
          <w:tab w:val="left" w:pos="1276"/>
        </w:tabs>
        <w:ind w:left="0"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A1815">
        <w:rPr>
          <w:rFonts w:ascii="Times New Roman" w:hAnsi="Times New Roman"/>
          <w:sz w:val="28"/>
          <w:szCs w:val="28"/>
        </w:rPr>
        <w:t xml:space="preserve">Приложение 2 к </w:t>
      </w:r>
      <w:r w:rsidRPr="003A1815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программе «</w:t>
      </w:r>
      <w:r w:rsidRPr="003A1815">
        <w:rPr>
          <w:rFonts w:ascii="Times New Roman" w:hAnsi="Times New Roman"/>
          <w:sz w:val="28"/>
          <w:szCs w:val="28"/>
          <w:lang w:eastAsia="ru-RU"/>
        </w:rPr>
        <w:t>Функционирование жилищно-коммунального хозяйства и повышение энергетической эффективности муниципального образования город Дивногорск</w:t>
      </w:r>
      <w:r w:rsidRPr="003A1815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E218B0" w:rsidRPr="003A1815">
        <w:rPr>
          <w:rFonts w:ascii="Times New Roman" w:hAnsi="Times New Roman"/>
          <w:color w:val="000000" w:themeColor="text1"/>
          <w:sz w:val="28"/>
          <w:szCs w:val="28"/>
        </w:rPr>
        <w:t>изложить в редакции согласно приложению 5 к настоящему постановлению;</w:t>
      </w:r>
    </w:p>
    <w:p w14:paraId="108D69DF" w14:textId="5096472A" w:rsidR="00E218B0" w:rsidRPr="003A1815" w:rsidRDefault="00E218B0" w:rsidP="00E218B0">
      <w:pPr>
        <w:pStyle w:val="a4"/>
        <w:numPr>
          <w:ilvl w:val="1"/>
          <w:numId w:val="9"/>
        </w:numPr>
        <w:tabs>
          <w:tab w:val="left" w:pos="709"/>
          <w:tab w:val="left" w:pos="1276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1815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Приложение № 2 к</w:t>
      </w:r>
      <w:r w:rsidR="00760D1D" w:rsidRPr="003A18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0D1D" w:rsidRPr="003A1815">
        <w:rPr>
          <w:rFonts w:ascii="Times New Roman" w:hAnsi="Times New Roman"/>
          <w:sz w:val="28"/>
          <w:szCs w:val="28"/>
          <w:lang w:eastAsia="ru-RU"/>
        </w:rPr>
        <w:t>подпрограмме № 2 «Защита населения и территории муниципального образования город Дивногорск от чрезвычайных ситуаций природного и техногенного характера»</w:t>
      </w:r>
      <w:r w:rsidRPr="003A1815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редакции согласно приложению 6 к настоящему постановлению;</w:t>
      </w:r>
    </w:p>
    <w:p w14:paraId="1C2338DA" w14:textId="6925FE63" w:rsidR="00E218B0" w:rsidRPr="003A1815" w:rsidRDefault="00F52ABE" w:rsidP="00E218B0">
      <w:pPr>
        <w:pStyle w:val="a4"/>
        <w:numPr>
          <w:ilvl w:val="1"/>
          <w:numId w:val="9"/>
        </w:numPr>
        <w:tabs>
          <w:tab w:val="left" w:pos="709"/>
          <w:tab w:val="left" w:pos="1276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181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3 к </w:t>
      </w:r>
      <w:r w:rsidR="00143C6A" w:rsidRPr="003A1815">
        <w:rPr>
          <w:rFonts w:ascii="Times New Roman" w:hAnsi="Times New Roman"/>
          <w:sz w:val="28"/>
          <w:szCs w:val="28"/>
        </w:rPr>
        <w:t>муниципальной программе города Дивногорска «Функционирование жилищно-коммунального хозяйства и повышение энергетической эффективности</w:t>
      </w:r>
      <w:r w:rsidR="00A910B8">
        <w:rPr>
          <w:rFonts w:ascii="Times New Roman" w:hAnsi="Times New Roman"/>
          <w:sz w:val="28"/>
          <w:szCs w:val="28"/>
        </w:rPr>
        <w:t>»</w:t>
      </w:r>
      <w:r w:rsidRPr="003A18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18B0" w:rsidRPr="003A1815">
        <w:rPr>
          <w:rFonts w:ascii="Times New Roman" w:hAnsi="Times New Roman"/>
          <w:color w:val="000000" w:themeColor="text1"/>
          <w:sz w:val="28"/>
          <w:szCs w:val="28"/>
        </w:rPr>
        <w:t>изложить в редакции согласно приложению 7 к настоящему постановлению;</w:t>
      </w:r>
    </w:p>
    <w:p w14:paraId="0E48B673" w14:textId="68FEA950" w:rsidR="00E218B0" w:rsidRPr="003A1815" w:rsidRDefault="00B06826" w:rsidP="00E218B0">
      <w:pPr>
        <w:pStyle w:val="a4"/>
        <w:numPr>
          <w:ilvl w:val="1"/>
          <w:numId w:val="9"/>
        </w:numPr>
        <w:tabs>
          <w:tab w:val="left" w:pos="709"/>
          <w:tab w:val="left" w:pos="1276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1815">
        <w:rPr>
          <w:rFonts w:ascii="Times New Roman" w:hAnsi="Times New Roman"/>
          <w:color w:val="000000"/>
          <w:sz w:val="28"/>
          <w:szCs w:val="28"/>
        </w:rPr>
        <w:t xml:space="preserve">Приложение 2 к </w:t>
      </w:r>
      <w:r w:rsidRPr="003A1815">
        <w:rPr>
          <w:rFonts w:ascii="Times New Roman" w:hAnsi="Times New Roman"/>
          <w:sz w:val="28"/>
          <w:szCs w:val="28"/>
        </w:rPr>
        <w:t>подпрограмме № 3 «Энергосбережение и повышение энергетической эффективности на территории муниципального образования город Дивногорск</w:t>
      </w:r>
      <w:r w:rsidR="00D07764">
        <w:rPr>
          <w:rFonts w:ascii="Times New Roman" w:hAnsi="Times New Roman"/>
          <w:sz w:val="28"/>
          <w:szCs w:val="28"/>
        </w:rPr>
        <w:t>»</w:t>
      </w:r>
      <w:r w:rsidR="00E218B0" w:rsidRPr="003A18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18B0" w:rsidRPr="003A1815">
        <w:rPr>
          <w:rFonts w:ascii="Times New Roman" w:hAnsi="Times New Roman"/>
          <w:color w:val="000000" w:themeColor="text1"/>
          <w:sz w:val="28"/>
          <w:szCs w:val="28"/>
        </w:rPr>
        <w:t>изложить в редакции согласно приложению 8 к настоящему постановлению;</w:t>
      </w:r>
    </w:p>
    <w:p w14:paraId="168C168C" w14:textId="3853AC7E" w:rsidR="00E218B0" w:rsidRPr="003A1815" w:rsidRDefault="00D77D66" w:rsidP="00E218B0">
      <w:pPr>
        <w:pStyle w:val="a4"/>
        <w:numPr>
          <w:ilvl w:val="1"/>
          <w:numId w:val="9"/>
        </w:numPr>
        <w:tabs>
          <w:tab w:val="left" w:pos="709"/>
          <w:tab w:val="left" w:pos="1276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1815">
        <w:rPr>
          <w:rFonts w:ascii="Times New Roman" w:hAnsi="Times New Roman"/>
          <w:color w:val="000000"/>
          <w:sz w:val="28"/>
          <w:szCs w:val="28"/>
        </w:rPr>
        <w:t xml:space="preserve">Приложение 4 к </w:t>
      </w:r>
      <w:r w:rsidRPr="003A1815">
        <w:rPr>
          <w:rFonts w:ascii="Times New Roman" w:hAnsi="Times New Roman"/>
          <w:sz w:val="28"/>
          <w:szCs w:val="28"/>
          <w:lang w:eastAsia="ru-RU"/>
        </w:rPr>
        <w:t>муниципальной программе города Дивногорска «Функционирование жилищно-коммунального хозяйства и повышение энергетической эффективности</w:t>
      </w:r>
      <w:r w:rsidR="00402E54">
        <w:rPr>
          <w:rFonts w:ascii="Times New Roman" w:hAnsi="Times New Roman"/>
          <w:sz w:val="28"/>
          <w:szCs w:val="28"/>
          <w:lang w:eastAsia="ru-RU"/>
        </w:rPr>
        <w:t>»</w:t>
      </w:r>
      <w:r w:rsidR="00E218B0" w:rsidRPr="003A18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18B0" w:rsidRPr="003A1815">
        <w:rPr>
          <w:rFonts w:ascii="Times New Roman" w:hAnsi="Times New Roman"/>
          <w:color w:val="000000" w:themeColor="text1"/>
          <w:sz w:val="28"/>
          <w:szCs w:val="28"/>
        </w:rPr>
        <w:t>изложить в редакции согласно приложению 9 к настоящему постановлению;</w:t>
      </w:r>
    </w:p>
    <w:p w14:paraId="1749B840" w14:textId="7C960DA0" w:rsidR="00E218B0" w:rsidRPr="003A1815" w:rsidRDefault="008000F3" w:rsidP="00E218B0">
      <w:pPr>
        <w:pStyle w:val="a4"/>
        <w:numPr>
          <w:ilvl w:val="1"/>
          <w:numId w:val="9"/>
        </w:numPr>
        <w:tabs>
          <w:tab w:val="left" w:pos="709"/>
          <w:tab w:val="left" w:pos="1276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1815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2 к </w:t>
      </w:r>
      <w:r w:rsidRPr="003A1815">
        <w:rPr>
          <w:rFonts w:ascii="Times New Roman" w:hAnsi="Times New Roman"/>
          <w:sz w:val="28"/>
          <w:szCs w:val="28"/>
        </w:rPr>
        <w:t xml:space="preserve">подпрограмме № 4 </w:t>
      </w:r>
      <w:r w:rsidRPr="003A1815">
        <w:rPr>
          <w:rFonts w:ascii="Times New Roman" w:hAnsi="Times New Roman"/>
          <w:sz w:val="28"/>
          <w:szCs w:val="28"/>
          <w:lang w:eastAsia="ru-RU"/>
        </w:rPr>
        <w:t>«Обеспечение реализации муниципальной программы и прочие мероприятия»</w:t>
      </w:r>
      <w:r w:rsidR="00E218B0" w:rsidRPr="003A1815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редакции согласно приложению 10 к настоящему постановлению;</w:t>
      </w:r>
    </w:p>
    <w:p w14:paraId="77FD25FC" w14:textId="77777777" w:rsidR="00370208" w:rsidRPr="003A1815" w:rsidRDefault="00B97204" w:rsidP="00E218B0">
      <w:pPr>
        <w:pStyle w:val="a4"/>
        <w:numPr>
          <w:ilvl w:val="1"/>
          <w:numId w:val="9"/>
        </w:numPr>
        <w:tabs>
          <w:tab w:val="left" w:pos="709"/>
          <w:tab w:val="left" w:pos="1276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1815">
        <w:rPr>
          <w:rFonts w:ascii="Times New Roman" w:hAnsi="Times New Roman"/>
          <w:color w:val="000000"/>
          <w:sz w:val="28"/>
          <w:szCs w:val="28"/>
        </w:rPr>
        <w:t xml:space="preserve">Приложение 5 к </w:t>
      </w:r>
      <w:r w:rsidRPr="003A1815">
        <w:rPr>
          <w:rFonts w:ascii="Times New Roman" w:hAnsi="Times New Roman"/>
          <w:sz w:val="28"/>
          <w:szCs w:val="28"/>
          <w:lang w:eastAsia="ru-RU"/>
        </w:rPr>
        <w:t>муниципальной программе города Дивногорска «Функционирование жилищно-коммунального хозяйства и повышение энергетической эффективности»</w:t>
      </w:r>
      <w:r w:rsidR="00E218B0" w:rsidRPr="003A1815">
        <w:rPr>
          <w:rFonts w:ascii="Times New Roman" w:hAnsi="Times New Roman"/>
          <w:color w:val="000000"/>
          <w:sz w:val="28"/>
          <w:szCs w:val="28"/>
        </w:rPr>
        <w:t xml:space="preserve"> изложить в редакции согласно приложению 11 к настоящему постановлению</w:t>
      </w:r>
      <w:r w:rsidR="00370208" w:rsidRPr="003A1815">
        <w:rPr>
          <w:rFonts w:ascii="Times New Roman" w:hAnsi="Times New Roman"/>
          <w:color w:val="000000"/>
          <w:sz w:val="28"/>
          <w:szCs w:val="28"/>
        </w:rPr>
        <w:t>;</w:t>
      </w:r>
    </w:p>
    <w:p w14:paraId="022E3C5B" w14:textId="4BECFC74" w:rsidR="00E218B0" w:rsidRPr="003A1815" w:rsidRDefault="00BF2686" w:rsidP="00E218B0">
      <w:pPr>
        <w:pStyle w:val="a4"/>
        <w:numPr>
          <w:ilvl w:val="1"/>
          <w:numId w:val="9"/>
        </w:numPr>
        <w:tabs>
          <w:tab w:val="left" w:pos="709"/>
          <w:tab w:val="left" w:pos="1276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1815">
        <w:rPr>
          <w:rFonts w:ascii="Times New Roman" w:hAnsi="Times New Roman"/>
          <w:color w:val="000000"/>
          <w:sz w:val="28"/>
          <w:szCs w:val="28"/>
        </w:rPr>
        <w:t>Приложение 2 к</w:t>
      </w:r>
      <w:r w:rsidRPr="003A1815">
        <w:rPr>
          <w:rFonts w:ascii="Times New Roman" w:hAnsi="Times New Roman"/>
          <w:sz w:val="28"/>
          <w:szCs w:val="28"/>
        </w:rPr>
        <w:t xml:space="preserve"> подпрограмме № 5«Чистая вода» </w:t>
      </w:r>
      <w:r w:rsidRPr="003A1815">
        <w:rPr>
          <w:rFonts w:ascii="Times New Roman" w:hAnsi="Times New Roman"/>
          <w:color w:val="000000"/>
          <w:sz w:val="28"/>
          <w:szCs w:val="28"/>
        </w:rPr>
        <w:t>изложить в редакции согласно приложению 12 к настоящему постановлению;</w:t>
      </w:r>
    </w:p>
    <w:p w14:paraId="3B502EB5" w14:textId="6E573301" w:rsidR="00BF2686" w:rsidRPr="003A1815" w:rsidRDefault="008B415F" w:rsidP="00E218B0">
      <w:pPr>
        <w:pStyle w:val="a4"/>
        <w:numPr>
          <w:ilvl w:val="1"/>
          <w:numId w:val="9"/>
        </w:numPr>
        <w:tabs>
          <w:tab w:val="left" w:pos="709"/>
          <w:tab w:val="left" w:pos="1276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181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6 к </w:t>
      </w:r>
      <w:r w:rsidRPr="003A1815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программе «Функционирование жилищно-коммунального хозяйства и повышение энергетической эффективности» </w:t>
      </w:r>
      <w:r w:rsidRPr="003A1815">
        <w:rPr>
          <w:rFonts w:ascii="Times New Roman" w:hAnsi="Times New Roman"/>
          <w:color w:val="000000"/>
          <w:sz w:val="28"/>
          <w:szCs w:val="28"/>
        </w:rPr>
        <w:t>изложить в редакции согласно приложению 13 к настоящему постановлению</w:t>
      </w:r>
      <w:r w:rsidR="009824C6" w:rsidRPr="003A1815">
        <w:rPr>
          <w:rFonts w:ascii="Times New Roman" w:hAnsi="Times New Roman"/>
          <w:color w:val="000000"/>
          <w:sz w:val="28"/>
          <w:szCs w:val="28"/>
        </w:rPr>
        <w:t>;</w:t>
      </w:r>
    </w:p>
    <w:p w14:paraId="71D98EF0" w14:textId="4C846367" w:rsidR="009824C6" w:rsidRPr="003A1815" w:rsidRDefault="00087160" w:rsidP="00E218B0">
      <w:pPr>
        <w:pStyle w:val="a4"/>
        <w:numPr>
          <w:ilvl w:val="1"/>
          <w:numId w:val="9"/>
        </w:numPr>
        <w:tabs>
          <w:tab w:val="left" w:pos="709"/>
          <w:tab w:val="left" w:pos="1276"/>
        </w:tabs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1815">
        <w:rPr>
          <w:rFonts w:ascii="Times New Roman" w:hAnsi="Times New Roman"/>
          <w:color w:val="000000"/>
          <w:sz w:val="28"/>
          <w:szCs w:val="28"/>
        </w:rPr>
        <w:t xml:space="preserve">Приложение 7 к </w:t>
      </w:r>
      <w:r w:rsidRPr="003A1815">
        <w:rPr>
          <w:rFonts w:ascii="Times New Roman" w:hAnsi="Times New Roman"/>
          <w:sz w:val="28"/>
          <w:szCs w:val="28"/>
          <w:lang w:eastAsia="ru-RU"/>
        </w:rPr>
        <w:t xml:space="preserve">муниципальной программе «Функционирование жилищно-коммунального хозяйства и повышение энергетической эффективности» </w:t>
      </w:r>
      <w:r w:rsidRPr="003A1815">
        <w:rPr>
          <w:rFonts w:ascii="Times New Roman" w:hAnsi="Times New Roman"/>
          <w:color w:val="000000"/>
          <w:sz w:val="28"/>
          <w:szCs w:val="28"/>
        </w:rPr>
        <w:t>изложить в редакции согласно приложению 14 к настоящему постановлению.</w:t>
      </w:r>
    </w:p>
    <w:p w14:paraId="14CD2C4E" w14:textId="43909A3F" w:rsidR="00FC1D5E" w:rsidRPr="003A1815" w:rsidRDefault="00FC1D5E" w:rsidP="00FC1D5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A1815">
        <w:rPr>
          <w:rFonts w:ascii="Times New Roman" w:hAnsi="Times New Roman"/>
          <w:sz w:val="28"/>
          <w:szCs w:val="28"/>
        </w:rPr>
        <w:t>2. Контроль за ходом</w:t>
      </w:r>
      <w:r w:rsidRPr="003A1815">
        <w:rPr>
          <w:rFonts w:ascii="Times New Roman" w:hAnsi="Times New Roman"/>
          <w:sz w:val="28"/>
          <w:szCs w:val="28"/>
          <w:lang w:eastAsia="ru-RU"/>
        </w:rPr>
        <w:t xml:space="preserve"> реализации программы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возложить на </w:t>
      </w:r>
      <w:r w:rsidR="001F24BE" w:rsidRPr="003A1815">
        <w:rPr>
          <w:rFonts w:ascii="Times New Roman" w:hAnsi="Times New Roman"/>
          <w:sz w:val="28"/>
          <w:szCs w:val="28"/>
          <w:lang w:eastAsia="ru-RU"/>
        </w:rPr>
        <w:t xml:space="preserve">Коротецкую З.А, директора </w:t>
      </w:r>
      <w:r w:rsidRPr="003A1815"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«Управление капитального строительства и городского хозяйства». </w:t>
      </w:r>
    </w:p>
    <w:p w14:paraId="1E2974B8" w14:textId="77777777" w:rsidR="00FC1D5E" w:rsidRPr="003A1815" w:rsidRDefault="00FC1D5E" w:rsidP="00FC1D5E">
      <w:pPr>
        <w:tabs>
          <w:tab w:val="left" w:pos="993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A1815">
        <w:rPr>
          <w:rFonts w:ascii="Times New Roman" w:hAnsi="Times New Roman"/>
          <w:sz w:val="28"/>
          <w:szCs w:val="28"/>
          <w:lang w:eastAsia="ru-RU"/>
        </w:rPr>
        <w:t>3.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"Интернет".</w:t>
      </w:r>
    </w:p>
    <w:p w14:paraId="376F7C27" w14:textId="77777777" w:rsidR="00FC1D5E" w:rsidRPr="003A1815" w:rsidRDefault="00FC1D5E" w:rsidP="00FC1D5E">
      <w:pPr>
        <w:tabs>
          <w:tab w:val="left" w:pos="993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A1815">
        <w:rPr>
          <w:rFonts w:ascii="Times New Roman" w:hAnsi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14:paraId="4AFABEAE" w14:textId="77777777" w:rsidR="00FC1D5E" w:rsidRPr="003A1815" w:rsidRDefault="00FC1D5E" w:rsidP="00FC1D5E">
      <w:pPr>
        <w:tabs>
          <w:tab w:val="left" w:pos="993"/>
        </w:tabs>
        <w:overflowPunct w:val="0"/>
        <w:autoSpaceDE w:val="0"/>
        <w:autoSpaceDN w:val="0"/>
        <w:adjustRightInd w:val="0"/>
        <w:ind w:right="-1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A1815">
        <w:rPr>
          <w:rFonts w:ascii="Times New Roman" w:hAnsi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14:paraId="1072033D" w14:textId="77777777" w:rsidR="00FC1D5E" w:rsidRPr="003A1815" w:rsidRDefault="00FC1D5E" w:rsidP="00FC1D5E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F2EF77" w14:textId="77777777" w:rsidR="00FC1D5E" w:rsidRPr="003A1815" w:rsidRDefault="00FC1D5E" w:rsidP="00FC1D5E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D95378" w14:textId="47F70E6C" w:rsidR="00FC1D5E" w:rsidRPr="003A1815" w:rsidRDefault="00FC1D5E" w:rsidP="00FC1D5E">
      <w:pPr>
        <w:rPr>
          <w:rFonts w:ascii="Times New Roman" w:hAnsi="Times New Roman"/>
          <w:sz w:val="28"/>
          <w:szCs w:val="28"/>
          <w:lang w:eastAsia="ru-RU"/>
        </w:rPr>
      </w:pPr>
      <w:r w:rsidRPr="003A1815">
        <w:rPr>
          <w:rFonts w:ascii="Times New Roman" w:hAnsi="Times New Roman"/>
          <w:sz w:val="28"/>
          <w:szCs w:val="28"/>
          <w:lang w:eastAsia="ru-RU"/>
        </w:rPr>
        <w:t xml:space="preserve">Глава города                                                             </w:t>
      </w:r>
      <w:r w:rsidR="00FE1E0C" w:rsidRPr="003A1815">
        <w:rPr>
          <w:rFonts w:ascii="Times New Roman" w:hAnsi="Times New Roman"/>
          <w:sz w:val="28"/>
          <w:szCs w:val="28"/>
          <w:lang w:eastAsia="ru-RU"/>
        </w:rPr>
        <w:t xml:space="preserve">                            Д.В. Иванов</w:t>
      </w:r>
      <w:r w:rsidRPr="003A181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180B8999" w14:textId="6663CEA7" w:rsidR="0034151B" w:rsidRDefault="0034151B" w:rsidP="000348E4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</w:t>
      </w:r>
      <w:r w:rsidR="000348E4">
        <w:rPr>
          <w:rFonts w:ascii="Times New Roman" w:hAnsi="Times New Roman"/>
          <w:lang w:eastAsia="ru-RU"/>
        </w:rPr>
        <w:t xml:space="preserve"> </w:t>
      </w:r>
    </w:p>
    <w:p w14:paraId="0DAA71AD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D7AB13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CADEB5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CE8153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441024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2BF764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BE87A6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66E0B7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C7BE98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E7BFA3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AF91B4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7576CB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5B1066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912446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2957CA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19A95C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832B7A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27C74F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15C8F7" w14:textId="77777777" w:rsidR="0034151B" w:rsidRDefault="0034151B" w:rsidP="0034151B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420274" w14:textId="77777777" w:rsidR="00E56952" w:rsidRDefault="0034151B" w:rsidP="003A1815">
      <w:pPr>
        <w:ind w:right="-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</w:t>
      </w:r>
      <w:r w:rsidR="003A1815">
        <w:rPr>
          <w:rFonts w:ascii="Times New Roman" w:hAnsi="Times New Roman"/>
          <w:lang w:eastAsia="ru-RU"/>
        </w:rPr>
        <w:t xml:space="preserve">             </w:t>
      </w:r>
    </w:p>
    <w:p w14:paraId="07F3626F" w14:textId="40B24AF2" w:rsidR="009A6759" w:rsidRPr="00E15D33" w:rsidRDefault="00E56952" w:rsidP="003A1815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</w:t>
      </w:r>
      <w:r w:rsidR="009A6759" w:rsidRPr="00E15D33">
        <w:rPr>
          <w:rFonts w:ascii="Times New Roman" w:hAnsi="Times New Roman"/>
        </w:rPr>
        <w:t xml:space="preserve">Приложение 1 к постановлению                            </w:t>
      </w:r>
    </w:p>
    <w:p w14:paraId="1F13EADB" w14:textId="77777777" w:rsidR="009A6759" w:rsidRPr="00E15D33" w:rsidRDefault="009A6759" w:rsidP="009A6759">
      <w:pPr>
        <w:overflowPunct w:val="0"/>
        <w:autoSpaceDE w:val="0"/>
        <w:autoSpaceDN w:val="0"/>
        <w:adjustRightInd w:val="0"/>
        <w:ind w:left="5244" w:right="-1" w:firstLine="420"/>
        <w:textAlignment w:val="baseline"/>
        <w:rPr>
          <w:rFonts w:ascii="Times New Roman" w:hAnsi="Times New Roman"/>
        </w:rPr>
      </w:pPr>
      <w:r w:rsidRPr="00E15D33">
        <w:rPr>
          <w:rFonts w:ascii="Times New Roman" w:hAnsi="Times New Roman"/>
        </w:rPr>
        <w:t>администрации города Дивногорска</w:t>
      </w:r>
    </w:p>
    <w:p w14:paraId="5A25A5AE" w14:textId="1F2BA39C" w:rsidR="009A6759" w:rsidRPr="00E15D33" w:rsidRDefault="009A6759" w:rsidP="009A6759">
      <w:pPr>
        <w:ind w:left="5244" w:right="-1" w:firstLine="420"/>
        <w:jc w:val="both"/>
        <w:rPr>
          <w:rFonts w:ascii="Times New Roman" w:hAnsi="Times New Roman"/>
        </w:rPr>
      </w:pPr>
      <w:r w:rsidRPr="00493030">
        <w:rPr>
          <w:rFonts w:ascii="Times New Roman" w:hAnsi="Times New Roman"/>
        </w:rPr>
        <w:t>от</w:t>
      </w:r>
      <w:r w:rsidR="009F44DD">
        <w:rPr>
          <w:rFonts w:ascii="Times New Roman" w:hAnsi="Times New Roman"/>
        </w:rPr>
        <w:t xml:space="preserve"> 02.04.2025</w:t>
      </w:r>
      <w:r w:rsidRPr="00493030">
        <w:rPr>
          <w:rFonts w:ascii="Times New Roman" w:hAnsi="Times New Roman"/>
        </w:rPr>
        <w:t xml:space="preserve">г.  № </w:t>
      </w:r>
      <w:r w:rsidR="009F44DD">
        <w:rPr>
          <w:rFonts w:ascii="Times New Roman" w:hAnsi="Times New Roman"/>
        </w:rPr>
        <w:t>43п</w:t>
      </w:r>
      <w:r w:rsidRPr="00E15D33">
        <w:rPr>
          <w:rFonts w:ascii="Times New Roman" w:hAnsi="Times New Roman"/>
        </w:rPr>
        <w:t xml:space="preserve">                                                 </w:t>
      </w:r>
    </w:p>
    <w:p w14:paraId="7151E10B" w14:textId="77777777" w:rsidR="009A6759" w:rsidRPr="00E15D33" w:rsidRDefault="009A6759" w:rsidP="009A6759">
      <w:pPr>
        <w:rPr>
          <w:rFonts w:ascii="Times New Roman" w:hAnsi="Times New Roman"/>
        </w:rPr>
      </w:pPr>
      <w:r w:rsidRPr="00E15D33">
        <w:rPr>
          <w:rFonts w:ascii="Times New Roman" w:hAnsi="Times New Roman"/>
        </w:rPr>
        <w:t xml:space="preserve">             </w:t>
      </w:r>
    </w:p>
    <w:p w14:paraId="6D336538" w14:textId="77777777" w:rsidR="009A6759" w:rsidRPr="00E15D33" w:rsidRDefault="009A6759" w:rsidP="009A6759">
      <w:pPr>
        <w:overflowPunct w:val="0"/>
        <w:autoSpaceDE w:val="0"/>
        <w:autoSpaceDN w:val="0"/>
        <w:adjustRightInd w:val="0"/>
        <w:ind w:left="4956" w:right="-1" w:firstLine="708"/>
        <w:textAlignment w:val="baseline"/>
        <w:rPr>
          <w:rFonts w:ascii="Times New Roman" w:hAnsi="Times New Roman"/>
        </w:rPr>
      </w:pPr>
      <w:r w:rsidRPr="00E15D33">
        <w:rPr>
          <w:rFonts w:ascii="Times New Roman" w:hAnsi="Times New Roman"/>
        </w:rPr>
        <w:t xml:space="preserve">Приложение к постановлению </w:t>
      </w:r>
    </w:p>
    <w:p w14:paraId="67BF09DB" w14:textId="77777777" w:rsidR="009A6759" w:rsidRPr="00E15D33" w:rsidRDefault="009A6759" w:rsidP="009A6759">
      <w:pPr>
        <w:overflowPunct w:val="0"/>
        <w:autoSpaceDE w:val="0"/>
        <w:autoSpaceDN w:val="0"/>
        <w:adjustRightInd w:val="0"/>
        <w:ind w:left="5244" w:right="-1" w:firstLine="420"/>
        <w:textAlignment w:val="baseline"/>
        <w:rPr>
          <w:rFonts w:ascii="Times New Roman" w:hAnsi="Times New Roman"/>
        </w:rPr>
      </w:pPr>
      <w:r w:rsidRPr="00E15D33">
        <w:rPr>
          <w:rFonts w:ascii="Times New Roman" w:hAnsi="Times New Roman"/>
        </w:rPr>
        <w:t>администрации города Дивногорска</w:t>
      </w:r>
    </w:p>
    <w:p w14:paraId="26EA01C8" w14:textId="75FDC745" w:rsidR="009A6759" w:rsidRPr="00E15D33" w:rsidRDefault="009A6759" w:rsidP="009A6759">
      <w:pPr>
        <w:ind w:left="5244" w:right="-1" w:firstLine="420"/>
        <w:jc w:val="both"/>
        <w:rPr>
          <w:rFonts w:ascii="Times New Roman" w:hAnsi="Times New Roman"/>
        </w:rPr>
      </w:pPr>
      <w:r w:rsidRPr="00E15D33">
        <w:rPr>
          <w:rFonts w:ascii="Times New Roman" w:hAnsi="Times New Roman"/>
        </w:rPr>
        <w:t>от 30.09.2015 № 154п</w:t>
      </w:r>
    </w:p>
    <w:p w14:paraId="377BFA41" w14:textId="77777777" w:rsidR="009A6759" w:rsidRDefault="009A6759" w:rsidP="0034151B">
      <w:pPr>
        <w:ind w:right="-1"/>
        <w:jc w:val="both"/>
        <w:rPr>
          <w:rFonts w:ascii="Times New Roman" w:hAnsi="Times New Roman"/>
          <w:lang w:eastAsia="ru-RU"/>
        </w:rPr>
      </w:pPr>
    </w:p>
    <w:p w14:paraId="69110B0C" w14:textId="77777777" w:rsidR="009A6759" w:rsidRDefault="009A6759" w:rsidP="0034151B">
      <w:pPr>
        <w:ind w:right="-1"/>
        <w:jc w:val="both"/>
        <w:rPr>
          <w:rFonts w:ascii="Times New Roman" w:hAnsi="Times New Roman"/>
          <w:lang w:eastAsia="ru-RU"/>
        </w:rPr>
      </w:pPr>
    </w:p>
    <w:p w14:paraId="4F995190" w14:textId="6903931A" w:rsidR="00F1291B" w:rsidRDefault="009A6759" w:rsidP="00845A32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</w:t>
      </w:r>
      <w:r w:rsidR="00A95713">
        <w:rPr>
          <w:rFonts w:ascii="Times New Roman" w:hAnsi="Times New Roman"/>
          <w:lang w:eastAsia="ru-RU"/>
        </w:rPr>
        <w:t xml:space="preserve"> </w:t>
      </w:r>
      <w:r w:rsidR="00A95713" w:rsidRPr="00A95713">
        <w:rPr>
          <w:rFonts w:ascii="Times New Roman" w:eastAsia="Calibri" w:hAnsi="Times New Roman"/>
          <w:sz w:val="24"/>
          <w:szCs w:val="22"/>
        </w:rPr>
        <w:t xml:space="preserve">  </w:t>
      </w:r>
      <w:r w:rsidR="0034151B">
        <w:rPr>
          <w:rFonts w:ascii="Times New Roman" w:eastAsia="Calibri" w:hAnsi="Times New Roman"/>
          <w:sz w:val="24"/>
          <w:szCs w:val="22"/>
        </w:rPr>
        <w:t xml:space="preserve"> </w:t>
      </w:r>
    </w:p>
    <w:p w14:paraId="5E5C499B" w14:textId="77777777" w:rsidR="008B1610" w:rsidRPr="008B1610" w:rsidRDefault="008B1610" w:rsidP="008B161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B1610">
        <w:rPr>
          <w:rFonts w:ascii="Times New Roman" w:hAnsi="Times New Roman"/>
          <w:sz w:val="28"/>
          <w:szCs w:val="28"/>
          <w:lang w:eastAsia="ru-RU"/>
        </w:rPr>
        <w:t>МУНИЦИПАЛЬНАЯ ПРОГРАММА</w:t>
      </w:r>
    </w:p>
    <w:p w14:paraId="15809EEC" w14:textId="77777777" w:rsidR="008B1610" w:rsidRPr="008B1610" w:rsidRDefault="008B1610" w:rsidP="008B161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8B1610">
        <w:rPr>
          <w:rFonts w:ascii="Times New Roman" w:hAnsi="Times New Roman"/>
          <w:sz w:val="28"/>
          <w:szCs w:val="28"/>
          <w:lang w:eastAsia="ru-RU"/>
        </w:rPr>
        <w:t>«ФУНКЦИОНИРОВАНИЕ ЖИЛИЩНО-КОММУНАЛЬНОГО ХОЗЯЙСТВА И ПОВЫШЕНИЕ ЭНЕРГЕТИЧЕСКОЙ ЭФФЕКТИВНОСТИ МУНИЦИПАЛЬНОГО ОБРАЗОВАНИЯ ГОРОД ДИВНОГОРСК</w:t>
      </w:r>
      <w:r w:rsidRPr="008B1610">
        <w:rPr>
          <w:rFonts w:ascii="Times New Roman" w:hAnsi="Times New Roman"/>
          <w:sz w:val="28"/>
          <w:szCs w:val="28"/>
        </w:rPr>
        <w:t>»</w:t>
      </w:r>
    </w:p>
    <w:p w14:paraId="025D6E86" w14:textId="77777777" w:rsidR="008B1610" w:rsidRPr="008B1610" w:rsidRDefault="008B1610" w:rsidP="008B161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565B34A" w14:textId="77777777" w:rsidR="008B1610" w:rsidRPr="008B1610" w:rsidRDefault="008B1610" w:rsidP="008B161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B1610">
        <w:rPr>
          <w:rFonts w:ascii="Times New Roman" w:hAnsi="Times New Roman"/>
          <w:sz w:val="28"/>
          <w:szCs w:val="28"/>
          <w:lang w:eastAsia="ru-RU"/>
        </w:rPr>
        <w:t>Раздел 1. ПАСПОРТ МУНИЦИПАЛЬНОЙ ПРОГРАММЫ</w:t>
      </w:r>
    </w:p>
    <w:p w14:paraId="399C08F5" w14:textId="77777777" w:rsidR="008B1610" w:rsidRPr="008B1610" w:rsidRDefault="008B1610" w:rsidP="008B161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B1610">
        <w:rPr>
          <w:rFonts w:ascii="Times New Roman" w:hAnsi="Times New Roman"/>
          <w:sz w:val="28"/>
          <w:szCs w:val="28"/>
        </w:rPr>
        <w:t>«Функционирование жилищно-коммунального хозяйства и повышение энергетической эффективности</w:t>
      </w:r>
      <w:r w:rsidRPr="008B1610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 Дивногорск</w:t>
      </w:r>
      <w:r w:rsidRPr="008B1610">
        <w:rPr>
          <w:rFonts w:ascii="Times New Roman" w:hAnsi="Times New Roman"/>
          <w:sz w:val="28"/>
          <w:szCs w:val="28"/>
        </w:rPr>
        <w:t>»</w:t>
      </w:r>
    </w:p>
    <w:p w14:paraId="32107F23" w14:textId="77777777" w:rsidR="008B1610" w:rsidRPr="008B1610" w:rsidRDefault="008B1610" w:rsidP="008B1610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6238"/>
      </w:tblGrid>
      <w:tr w:rsidR="008B1610" w:rsidRPr="008B1610" w14:paraId="7DFAA8D9" w14:textId="77777777" w:rsidTr="00840C81">
        <w:tc>
          <w:tcPr>
            <w:tcW w:w="2976" w:type="dxa"/>
          </w:tcPr>
          <w:p w14:paraId="3DEA3D47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8" w:type="dxa"/>
          </w:tcPr>
          <w:p w14:paraId="5E3DA548" w14:textId="77777777" w:rsidR="008B1610" w:rsidRPr="008B1610" w:rsidRDefault="008B1610" w:rsidP="008B1610">
            <w:pPr>
              <w:spacing w:before="4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«Функционирование жилищно-коммунального хозяйства и повышение энергетической эффективности</w:t>
            </w:r>
            <w:r w:rsidRPr="008B16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город Дивногорск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  <w:tr w:rsidR="008B1610" w:rsidRPr="008B1610" w14:paraId="1DFFE68F" w14:textId="77777777" w:rsidTr="00840C81">
        <w:tc>
          <w:tcPr>
            <w:tcW w:w="2976" w:type="dxa"/>
          </w:tcPr>
          <w:p w14:paraId="142C8A0A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  <w:p w14:paraId="0BB86931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14:paraId="3CA8422F" w14:textId="77777777" w:rsidR="008B1610" w:rsidRPr="008B1610" w:rsidRDefault="008B1610" w:rsidP="008B1610">
            <w:pPr>
              <w:spacing w:before="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1610">
              <w:rPr>
                <w:rFonts w:ascii="Times New Roman" w:hAnsi="Times New Roman"/>
                <w:sz w:val="28"/>
                <w:szCs w:val="28"/>
                <w:lang w:eastAsia="ru-RU"/>
              </w:rPr>
              <w:t>«Постановление администрации 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реализации», ст. 179 Бюджетного кодекса «Государственные программы Российской Федерации, государственные программы субъекта Российской Федерации, муниципальные программы», распоряжением администрации города Дивногорска от 31.07.2014 № 1561/1 «Об утверждении перечня муниципальных программ города Дивногорска»</w:t>
            </w:r>
          </w:p>
        </w:tc>
      </w:tr>
      <w:tr w:rsidR="008B1610" w:rsidRPr="008B1610" w14:paraId="3F023DFC" w14:textId="77777777" w:rsidTr="00840C81">
        <w:tc>
          <w:tcPr>
            <w:tcW w:w="2976" w:type="dxa"/>
          </w:tcPr>
          <w:p w14:paraId="7D3CBB7C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8" w:type="dxa"/>
          </w:tcPr>
          <w:p w14:paraId="55995AED" w14:textId="70A4FF1D" w:rsidR="008B1610" w:rsidRPr="008B1610" w:rsidRDefault="001165C2" w:rsidP="008B1610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8B1610" w:rsidRPr="008B1610">
              <w:rPr>
                <w:rFonts w:ascii="Times New Roman" w:hAnsi="Times New Roman"/>
                <w:color w:val="000000"/>
                <w:sz w:val="28"/>
                <w:szCs w:val="28"/>
              </w:rPr>
              <w:t>КУ «Городское хозяйство» г. Дивногорска (до 2022г.)</w:t>
            </w:r>
          </w:p>
          <w:p w14:paraId="7742213E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color w:val="000000"/>
                <w:sz w:val="28"/>
                <w:szCs w:val="28"/>
              </w:rPr>
              <w:t>МКУ «УСГХ»</w:t>
            </w:r>
          </w:p>
        </w:tc>
      </w:tr>
      <w:tr w:rsidR="008B1610" w:rsidRPr="008B1610" w14:paraId="7115A1C3" w14:textId="77777777" w:rsidTr="00840C81">
        <w:trPr>
          <w:trHeight w:val="244"/>
        </w:trPr>
        <w:tc>
          <w:tcPr>
            <w:tcW w:w="2976" w:type="dxa"/>
          </w:tcPr>
          <w:p w14:paraId="5410CD21" w14:textId="77777777" w:rsidR="008B1610" w:rsidRPr="008B1610" w:rsidRDefault="008B1610" w:rsidP="008B1610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8" w:type="dxa"/>
          </w:tcPr>
          <w:p w14:paraId="239A4A00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Администрация города Дивногорска</w:t>
            </w:r>
          </w:p>
        </w:tc>
      </w:tr>
      <w:tr w:rsidR="008B1610" w:rsidRPr="008B1610" w14:paraId="63EB4D1E" w14:textId="77777777" w:rsidTr="00840C81">
        <w:trPr>
          <w:trHeight w:val="244"/>
        </w:trPr>
        <w:tc>
          <w:tcPr>
            <w:tcW w:w="2976" w:type="dxa"/>
          </w:tcPr>
          <w:p w14:paraId="65EBA5C8" w14:textId="77777777" w:rsidR="008B1610" w:rsidRPr="008B1610" w:rsidRDefault="008B1610" w:rsidP="008B1610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 xml:space="preserve">Перечень подпрограмм муниципальной </w:t>
            </w: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  <w:p w14:paraId="1C43D1E2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D797FA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14:paraId="19EE3999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Подпрограммы:</w:t>
            </w:r>
          </w:p>
          <w:p w14:paraId="63246C16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1.«Реформирование и модернизация жилищно-коммунального хозяйства».</w:t>
            </w:r>
          </w:p>
          <w:p w14:paraId="0753691A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8B161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2.«Защита населения и территории муниципального образования город Дивногорск от чрезвычайных ситуаций природного и техногенного характера».</w:t>
            </w:r>
          </w:p>
          <w:p w14:paraId="25F3CD82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3.«Энергосбережение и повышение энергетической эффективности на территории муниципального образования город Дивногорск</w:t>
            </w:r>
            <w:r w:rsidRPr="008B161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1FBD82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4. «Обеспечение реализации муниципальной программы и прочие мероприятия».</w:t>
            </w:r>
          </w:p>
          <w:p w14:paraId="7DB5F06D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5. «Чистая вода».</w:t>
            </w:r>
          </w:p>
          <w:p w14:paraId="47D57B63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8B1610">
              <w:rPr>
                <w:rFonts w:ascii="Times New Roman" w:hAnsi="Times New Roman"/>
                <w:sz w:val="28"/>
                <w:szCs w:val="28"/>
                <w:lang w:eastAsia="ru-RU"/>
              </w:rPr>
              <w:t>«Формирование комфортной городской среды».</w:t>
            </w:r>
          </w:p>
        </w:tc>
      </w:tr>
      <w:tr w:rsidR="008B1610" w:rsidRPr="008B1610" w14:paraId="3BB0466F" w14:textId="77777777" w:rsidTr="00840C81">
        <w:tc>
          <w:tcPr>
            <w:tcW w:w="2976" w:type="dxa"/>
          </w:tcPr>
          <w:p w14:paraId="54FA7507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Цели муниципальной</w:t>
            </w:r>
          </w:p>
          <w:p w14:paraId="2768746C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14:paraId="6D4715C5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14:paraId="5B1B0BCB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1. Обеспечение населения города Дивногорска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услуг, создание условий для комфортного проживания населения города и улучшения качества жизни.</w:t>
            </w:r>
          </w:p>
          <w:p w14:paraId="37A053DF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2. Повышение уровня обеспечения безопасности жизнедеятельности населения.</w:t>
            </w:r>
          </w:p>
          <w:p w14:paraId="1CBE65C9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3.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14:paraId="4F538658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4. Реализация задач муниципальной программы.</w:t>
            </w:r>
          </w:p>
          <w:p w14:paraId="5255ABE5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5.Обеспечение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</w:tc>
      </w:tr>
      <w:tr w:rsidR="008B1610" w:rsidRPr="008B1610" w14:paraId="407C9D19" w14:textId="77777777" w:rsidTr="00840C81">
        <w:tc>
          <w:tcPr>
            <w:tcW w:w="2976" w:type="dxa"/>
          </w:tcPr>
          <w:p w14:paraId="748AECC8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Задачи муниципальной</w:t>
            </w:r>
          </w:p>
          <w:p w14:paraId="10AABA68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14:paraId="00BDE41A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14:paraId="0FE47564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1. Развитие, модернизация и капитальный ремонт объектов коммунальной инфраструктуры и жилищного фонда города, содержание и ремонт объектов внешнего благоустройства, организация взаимодействия между предприятиями, организациями и учреждениями при решении вопросов благоустройства, обеспечение надлежащего санитарного состояния города Дивногорска, а также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  <w:p w14:paraId="4A783CCB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2. Снижение рисков и смягчение последствий чрезвычайных ситуаций природного и техногенного характера, обеспечение безопасных условий проживания населения города.</w:t>
            </w:r>
          </w:p>
          <w:p w14:paraId="01C11752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3. Повышение энергосбережения и энергоэффективности на территории города.</w:t>
            </w:r>
          </w:p>
          <w:p w14:paraId="67A85F3B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4. Обеспечение реализации муниципальной программы и отдельных мероприятий.</w:t>
            </w:r>
          </w:p>
          <w:p w14:paraId="415A4E5A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5. Модернизация систем водоснабжения, водоотведения и очистки сточных вод.</w:t>
            </w:r>
          </w:p>
        </w:tc>
      </w:tr>
      <w:tr w:rsidR="008B1610" w:rsidRPr="008B1610" w14:paraId="47BAFB88" w14:textId="77777777" w:rsidTr="00840C81">
        <w:tc>
          <w:tcPr>
            <w:tcW w:w="2976" w:type="dxa"/>
          </w:tcPr>
          <w:p w14:paraId="07A3B016" w14:textId="77777777" w:rsidR="008B1610" w:rsidRPr="008B1610" w:rsidRDefault="008B1610" w:rsidP="008B1610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38" w:type="dxa"/>
          </w:tcPr>
          <w:p w14:paraId="2DA6F3F7" w14:textId="77777777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14:paraId="78EA1881" w14:textId="2BA453D3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CB1010">
              <w:rPr>
                <w:rFonts w:ascii="Times New Roman" w:hAnsi="Times New Roman"/>
                <w:sz w:val="28"/>
                <w:szCs w:val="28"/>
              </w:rPr>
              <w:t>7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B1610" w:rsidRPr="008B1610" w14:paraId="51CA35AB" w14:textId="77777777" w:rsidTr="00840C81">
        <w:tc>
          <w:tcPr>
            <w:tcW w:w="2976" w:type="dxa"/>
          </w:tcPr>
          <w:p w14:paraId="6B50752F" w14:textId="77777777" w:rsidR="008B1610" w:rsidRPr="008B1610" w:rsidRDefault="008B1610" w:rsidP="008B1610">
            <w:pPr>
              <w:tabs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</w:tc>
        <w:tc>
          <w:tcPr>
            <w:tcW w:w="6238" w:type="dxa"/>
          </w:tcPr>
          <w:p w14:paraId="08AC71AE" w14:textId="77777777" w:rsidR="008B1610" w:rsidRPr="008B1610" w:rsidRDefault="008B1610" w:rsidP="008B1610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снижение доли инженерных сетей, нуждающихся в замене на 2,7%;</w:t>
            </w:r>
          </w:p>
          <w:p w14:paraId="5A91DF60" w14:textId="77777777" w:rsidR="008B1610" w:rsidRPr="008B1610" w:rsidRDefault="008B1610" w:rsidP="008B1610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снижение доли площади жилищного фонда всех форм собственности, требующей капитального ремонта на 8% (до 2022 года);</w:t>
            </w:r>
          </w:p>
          <w:p w14:paraId="29334470" w14:textId="77777777" w:rsidR="008B1610" w:rsidRPr="008B1610" w:rsidRDefault="008B1610" w:rsidP="008B1610">
            <w:pPr>
              <w:autoSpaceDE w:val="0"/>
              <w:autoSpaceDN w:val="0"/>
              <w:adjustRightInd w:val="0"/>
              <w:ind w:left="34"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снижения отношения потребления топливно-энергетических ресурсов к объему отгруженных товаров собственного производства, выполненным работам и услугам собственными силами на 18% (до 2022 года);</w:t>
            </w:r>
          </w:p>
          <w:p w14:paraId="2ED53902" w14:textId="77777777" w:rsidR="008B1610" w:rsidRPr="008B1610" w:rsidRDefault="008B1610" w:rsidP="008B1610">
            <w:pPr>
              <w:autoSpaceDE w:val="0"/>
              <w:autoSpaceDN w:val="0"/>
              <w:adjustRightInd w:val="0"/>
              <w:ind w:left="34"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увеличение количества мероприятий направленных на создание условий, обеспечивающих комфортные условия для проживания, работы и отдыха населения города не менее чем на 15% (с 2022 года);</w:t>
            </w:r>
          </w:p>
          <w:p w14:paraId="44F8BDAB" w14:textId="77777777" w:rsidR="008B1610" w:rsidRPr="008B1610" w:rsidRDefault="008B1610" w:rsidP="008B1610">
            <w:pPr>
              <w:autoSpaceDE w:val="0"/>
              <w:autoSpaceDN w:val="0"/>
              <w:adjustRightInd w:val="0"/>
              <w:ind w:left="34"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повышение доли оснащение пожарно-техническим вооружением и снаряжением добровольных пожарных формирований на 25% (до 2022 года);</w:t>
            </w:r>
          </w:p>
          <w:p w14:paraId="15912EF4" w14:textId="77777777" w:rsidR="008B1610" w:rsidRPr="008B1610" w:rsidRDefault="008B1610" w:rsidP="008B1610">
            <w:pPr>
              <w:autoSpaceDE w:val="0"/>
              <w:autoSpaceDN w:val="0"/>
              <w:adjustRightInd w:val="0"/>
              <w:ind w:left="34"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доля исполненных мероприятий направленных на обеспечение первичных мер пожарной безопасности 100% (с 2022 года);</w:t>
            </w:r>
          </w:p>
          <w:p w14:paraId="7DC2F458" w14:textId="77777777" w:rsidR="008B1610" w:rsidRPr="008B1610" w:rsidRDefault="008B1610" w:rsidP="008B1610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доля МКД, в которых проведен капитальный ремонт от числа МКД включенных в региональную программу капитального ремонта не менее 1% (с 2022 года);</w:t>
            </w:r>
          </w:p>
          <w:p w14:paraId="3B24CC87" w14:textId="77777777" w:rsidR="008B1610" w:rsidRPr="008B1610" w:rsidRDefault="008B1610" w:rsidP="008B1610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сокращение потерь энергетических ресурсов при их передаче, в системах коммунальной инфраструктуры (тепловой энергии) не менее 0,5 % (с 2022 года);</w:t>
            </w:r>
          </w:p>
          <w:p w14:paraId="0DC73AED" w14:textId="77777777" w:rsidR="008B1610" w:rsidRPr="008B1610" w:rsidRDefault="008B1610" w:rsidP="008B1610">
            <w:pPr>
              <w:autoSpaceDE w:val="0"/>
              <w:autoSpaceDN w:val="0"/>
              <w:adjustRightInd w:val="0"/>
              <w:ind w:left="34"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доля исполненных бюджетных ассигнований, предусмотренных в муниципальной программе 100%;</w:t>
            </w:r>
          </w:p>
          <w:p w14:paraId="2F2C4E72" w14:textId="77777777" w:rsidR="008B1610" w:rsidRPr="008B1610" w:rsidRDefault="008B1610" w:rsidP="008B1610">
            <w:pPr>
              <w:autoSpaceDE w:val="0"/>
              <w:autoSpaceDN w:val="0"/>
              <w:adjustRightInd w:val="0"/>
              <w:ind w:left="34" w:right="-1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нормативно очищенной в 100% объеме (с 2022 года).</w:t>
            </w:r>
          </w:p>
        </w:tc>
      </w:tr>
      <w:tr w:rsidR="008B1610" w:rsidRPr="008B1610" w14:paraId="7139B96A" w14:textId="77777777" w:rsidTr="00840C81">
        <w:trPr>
          <w:trHeight w:val="2519"/>
        </w:trPr>
        <w:tc>
          <w:tcPr>
            <w:tcW w:w="2976" w:type="dxa"/>
          </w:tcPr>
          <w:p w14:paraId="5579BB2F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по ресурсному обеспечению программы</w:t>
            </w:r>
          </w:p>
          <w:p w14:paraId="3A0EE0A7" w14:textId="77777777" w:rsidR="008B1610" w:rsidRPr="008B1610" w:rsidRDefault="008B1610" w:rsidP="008B1610">
            <w:pPr>
              <w:ind w:left="34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14:paraId="67CD33B1" w14:textId="46ECB7BB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в 2014-202</w:t>
            </w:r>
            <w:r w:rsidR="00DD21C5">
              <w:rPr>
                <w:rFonts w:ascii="Times New Roman" w:hAnsi="Times New Roman"/>
                <w:sz w:val="28"/>
                <w:szCs w:val="28"/>
              </w:rPr>
              <w:t>7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 xml:space="preserve"> годах за счет всех источников финансирования 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составит </w:t>
            </w:r>
            <w:r w:rsidR="008E40B8" w:rsidRPr="008E40B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1335664,56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из них по годам:</w:t>
            </w:r>
            <w:r w:rsidR="00840C81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6450303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 год – 53 627,48 тыс. рублей;</w:t>
            </w:r>
          </w:p>
          <w:p w14:paraId="609171A4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63 601,48 тыс. рублей;</w:t>
            </w:r>
          </w:p>
          <w:p w14:paraId="46C17B77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74 081,75 тыс. рублей;</w:t>
            </w:r>
          </w:p>
          <w:p w14:paraId="07AA6ABC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2017 год – 95 104,65 тыс. рублей; </w:t>
            </w:r>
          </w:p>
          <w:p w14:paraId="2FCD745B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79 346,40 тыс. рублей;</w:t>
            </w:r>
          </w:p>
          <w:p w14:paraId="77F59A87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107 481,10 тыс. рублей; </w:t>
            </w:r>
          </w:p>
          <w:p w14:paraId="24361439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2020 год – 89 919,20 тыс. рублей; </w:t>
            </w:r>
          </w:p>
          <w:p w14:paraId="49B286D4" w14:textId="5D80F32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68 690,30 тыс. рублей;</w:t>
            </w:r>
            <w:r w:rsidR="00840C81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0EB4EBA" w14:textId="2478F5EA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185 586,20 тыс. рублей;</w:t>
            </w:r>
            <w:r w:rsidR="00840C81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E381BFF" w14:textId="5CA98426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541713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106762,20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14:paraId="0996EB18" w14:textId="28AE8C4A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8E40B8" w:rsidRPr="008E40B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124530,20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14:paraId="7DC5A8F1" w14:textId="5CB8ABC6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8E40B8" w:rsidRPr="008E40B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101687,80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14:paraId="4D4FB126" w14:textId="4452A3E3" w:rsidR="00DD21C5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8E40B8" w:rsidRPr="008E40B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926</w:t>
            </w:r>
            <w:r w:rsidR="00B83DD0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2</w:t>
            </w:r>
            <w:r w:rsidR="008E40B8" w:rsidRPr="008E40B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2,90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DD21C5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22EF32B8" w14:textId="7BEBB7E5" w:rsidR="008B1610" w:rsidRPr="008469A2" w:rsidRDefault="00DD21C5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8E40B8" w:rsidRPr="008E40B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92622,90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177346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4D797869" w14:textId="55E7D135" w:rsidR="008B1610" w:rsidRPr="008469A2" w:rsidRDefault="00177346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80D3D7E" w14:textId="7D991D83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Краевой бюджет – </w:t>
            </w:r>
            <w:r w:rsidR="00E34E11" w:rsidRPr="00E34E11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450841,66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</w:t>
            </w:r>
          </w:p>
          <w:p w14:paraId="3EFCF373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по годам: </w:t>
            </w:r>
          </w:p>
          <w:p w14:paraId="0914531B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 год – 37 285,70 тыс. рублей;</w:t>
            </w:r>
          </w:p>
          <w:p w14:paraId="6BC4DB7E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41 356,70 тыс. рублей;</w:t>
            </w:r>
          </w:p>
          <w:p w14:paraId="7A2562D0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43 699,09 тыс. рублей;</w:t>
            </w:r>
          </w:p>
          <w:p w14:paraId="074CB117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49 493,37 тыс. рублей;</w:t>
            </w:r>
          </w:p>
          <w:p w14:paraId="243265A5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43 545,30 тыс. рублей;</w:t>
            </w:r>
          </w:p>
          <w:p w14:paraId="3C723DD0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72 941,30 тыс. рублей;</w:t>
            </w:r>
          </w:p>
          <w:p w14:paraId="05BA2A5C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48 314,60 тыс. рублей;</w:t>
            </w:r>
          </w:p>
          <w:p w14:paraId="51F7BE13" w14:textId="504516DF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23 957,60 тыс. рублей;</w:t>
            </w:r>
            <w:r w:rsidR="00840C81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843B0A7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33 656,80 тыс. рублей; </w:t>
            </w:r>
          </w:p>
          <w:p w14:paraId="47DCB0AA" w14:textId="40731006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9405A3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22212,70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14:paraId="787233DC" w14:textId="283C27BB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34E11" w:rsidRPr="00E34E11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20057,20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503C7169" w14:textId="650F6106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E34E11" w:rsidRPr="00E34E11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4829,30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14:paraId="4DC2B609" w14:textId="5627F148" w:rsidR="00DD21C5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E34E11" w:rsidRPr="00E34E11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4746,00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DD21C5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39D7B7F7" w14:textId="62C6A7A2" w:rsidR="008B1610" w:rsidRPr="008469A2" w:rsidRDefault="00DD21C5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E34E11" w:rsidRPr="00E34E11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4746,00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177346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8B1610"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3B94B02" w14:textId="77777777" w:rsidR="008B1610" w:rsidRPr="008469A2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67F621F" w14:textId="69A2A1D4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Местный бюджет – </w:t>
            </w:r>
            <w:r w:rsidR="00245A74" w:rsidRPr="00245A74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799228,60</w:t>
            </w:r>
            <w:r w:rsidRPr="008469A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2FE4034C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  <w:r w:rsidRPr="008B161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595F51C0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2014 год – 16 341,78 тыс. рублей;</w:t>
            </w:r>
          </w:p>
          <w:p w14:paraId="38D0161B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2015 год – 22 244,78 тыс. рублей;</w:t>
            </w:r>
          </w:p>
          <w:p w14:paraId="21ECDE1B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2016 год – 30 382,66 тыс. рублей;</w:t>
            </w:r>
          </w:p>
          <w:p w14:paraId="1711728D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2017 год – 33 039,28 тыс. рублей;</w:t>
            </w:r>
          </w:p>
          <w:p w14:paraId="13643C4E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2018 год – 35 801,10 тыс. рублей;</w:t>
            </w:r>
          </w:p>
          <w:p w14:paraId="076A2ED7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2019 год – 34 539,80 тыс. рублей;</w:t>
            </w:r>
          </w:p>
          <w:p w14:paraId="0F93B1EB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2020 год – 41 604,60 тыс. рублей;</w:t>
            </w:r>
          </w:p>
          <w:p w14:paraId="301D469C" w14:textId="48DB8A86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2021 год – 44 732,70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2A9806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2022 год – 79 031,20 тыс. рублей;</w:t>
            </w:r>
            <w:r w:rsidRPr="008B161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731717B6" w14:textId="6DBF8C67" w:rsidR="008B1610" w:rsidRPr="003257BB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E03EE" w:rsidRPr="006E03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84425,40</w:t>
            </w:r>
            <w:r w:rsidRPr="006E03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Pr="003257BB">
              <w:rPr>
                <w:rFonts w:ascii="Times New Roman" w:hAnsi="Times New Roman"/>
                <w:sz w:val="28"/>
                <w:szCs w:val="28"/>
              </w:rPr>
              <w:t>. рублей;</w:t>
            </w:r>
            <w:r w:rsidRPr="003257B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57F592EF" w14:textId="384F231D" w:rsidR="008B1610" w:rsidRPr="003257BB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7BB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BD2B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="000E444D" w:rsidRPr="000E444D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104473,00</w:t>
            </w:r>
            <w:r w:rsidRPr="00BD2B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257B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0312B15F" w14:textId="4A3AD823" w:rsidR="008B1610" w:rsidRPr="003257BB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7BB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E444D" w:rsidRPr="000E444D">
              <w:rPr>
                <w:rFonts w:ascii="Times New Roman" w:hAnsi="Times New Roman"/>
                <w:sz w:val="28"/>
                <w:szCs w:val="28"/>
                <w:highlight w:val="yellow"/>
              </w:rPr>
              <w:t>96858,50</w:t>
            </w:r>
            <w:r w:rsidRPr="003257B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6F515C9D" w14:textId="6C97CFC0" w:rsidR="00DD21C5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57BB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0E444D" w:rsidRPr="000E444D">
              <w:rPr>
                <w:rFonts w:ascii="Times New Roman" w:hAnsi="Times New Roman"/>
                <w:sz w:val="28"/>
                <w:szCs w:val="28"/>
                <w:highlight w:val="yellow"/>
              </w:rPr>
              <w:t>87876,90</w:t>
            </w:r>
            <w:r w:rsidRPr="003257B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DD21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2B351E" w14:textId="4811D5A3" w:rsidR="008B1610" w:rsidRPr="008B1610" w:rsidRDefault="00DD21C5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57B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257B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E444D" w:rsidRPr="000E444D">
              <w:rPr>
                <w:rFonts w:ascii="Times New Roman" w:hAnsi="Times New Roman"/>
                <w:sz w:val="28"/>
                <w:szCs w:val="28"/>
                <w:highlight w:val="yellow"/>
              </w:rPr>
              <w:t>87876,90</w:t>
            </w:r>
            <w:r w:rsidRPr="003257B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B1610" w:rsidRPr="003257BB">
              <w:rPr>
                <w:rFonts w:ascii="Times New Roman" w:hAnsi="Times New Roman"/>
                <w:sz w:val="28"/>
                <w:szCs w:val="28"/>
              </w:rPr>
              <w:t>.</w:t>
            </w:r>
            <w:r w:rsidR="008B1610" w:rsidRPr="008B161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37A1B52A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AFE100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85 594,30 тыс. рублей, </w:t>
            </w:r>
          </w:p>
          <w:p w14:paraId="6357A78C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  <w:r w:rsidRPr="008B161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34C38AF0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2014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ab/>
              <w:t>год – 0,00 тыс. рублей;</w:t>
            </w:r>
          </w:p>
          <w:p w14:paraId="4CB5F44D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2015 год – 0,00 тыс. рублей;</w:t>
            </w:r>
          </w:p>
          <w:p w14:paraId="7B6A0303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2016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ab/>
              <w:t>год – 0,00тыс. рублей;</w:t>
            </w:r>
          </w:p>
          <w:p w14:paraId="2D029083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2017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ab/>
              <w:t>год – 12 572,00 тыс. рублей;</w:t>
            </w:r>
          </w:p>
          <w:p w14:paraId="566EC655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2018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ab/>
              <w:t>год – 0,00 тыс. рублей;</w:t>
            </w:r>
          </w:p>
          <w:p w14:paraId="72BB956D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2019 год – 0,00 тыс. рублей;</w:t>
            </w:r>
          </w:p>
          <w:p w14:paraId="21605BAE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2020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ab/>
              <w:t>год – 0,00 тыс. рублей;</w:t>
            </w:r>
          </w:p>
          <w:p w14:paraId="08A9D70A" w14:textId="77777777" w:rsidR="008B1610" w:rsidRPr="008B1610" w:rsidRDefault="008B1610" w:rsidP="008B1610">
            <w:pPr>
              <w:tabs>
                <w:tab w:val="left" w:pos="15"/>
                <w:tab w:val="left" w:pos="900"/>
              </w:tabs>
              <w:spacing w:after="200" w:line="276" w:lineRule="auto"/>
              <w:ind w:left="15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14:paraId="76AB5047" w14:textId="1A7E3B0A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 w:firstLine="709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2022 год – 72 898,20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33B618" w14:textId="4B652DF9" w:rsidR="008B1610" w:rsidRPr="008B1610" w:rsidRDefault="008B1610" w:rsidP="008B1610">
            <w:pPr>
              <w:overflowPunct w:val="0"/>
              <w:autoSpaceDE w:val="0"/>
              <w:autoSpaceDN w:val="0"/>
              <w:adjustRightInd w:val="0"/>
              <w:ind w:right="-1" w:firstLine="709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2023 год – 124,10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DD8BC3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14:paraId="0D4797E7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14:paraId="7CE8D411" w14:textId="77777777" w:rsidR="00DD21C5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DD21C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E9B2727" w14:textId="53540CF8" w:rsidR="008B1610" w:rsidRPr="008B1610" w:rsidRDefault="00DD21C5" w:rsidP="008B1610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B1610">
              <w:rPr>
                <w:rFonts w:ascii="Times New Roman" w:hAnsi="Times New Roman"/>
                <w:sz w:val="28"/>
                <w:szCs w:val="28"/>
              </w:rPr>
              <w:t xml:space="preserve"> год – 0,00 тыс. рублей</w:t>
            </w:r>
            <w:r w:rsidR="008B1610" w:rsidRPr="008B1610">
              <w:rPr>
                <w:rFonts w:ascii="Times New Roman" w:hAnsi="Times New Roman"/>
                <w:sz w:val="28"/>
                <w:szCs w:val="28"/>
              </w:rPr>
              <w:t>.</w:t>
            </w:r>
            <w:r w:rsidR="008B1610" w:rsidRPr="008B161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8B1610" w:rsidRPr="008B1610" w14:paraId="63082C32" w14:textId="77777777" w:rsidTr="00840C81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2976" w:type="dxa"/>
          </w:tcPr>
          <w:p w14:paraId="4E8B04D4" w14:textId="77777777" w:rsidR="008B1610" w:rsidRPr="008B1610" w:rsidRDefault="008B1610" w:rsidP="008B1610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238" w:type="dxa"/>
          </w:tcPr>
          <w:p w14:paraId="46451374" w14:textId="77777777" w:rsidR="008B1610" w:rsidRPr="008B1610" w:rsidRDefault="008B1610" w:rsidP="008B1610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610">
              <w:rPr>
                <w:rFonts w:ascii="Times New Roman" w:hAnsi="Times New Roman"/>
                <w:sz w:val="28"/>
                <w:szCs w:val="28"/>
              </w:rPr>
              <w:t>Контроль за ходом реализации программы осуществляет Администрация города Дивногорска; контроль за целевым использованием средств местного бюджета осуществляет финансовое управление администрации города Дивногорска.</w:t>
            </w:r>
          </w:p>
        </w:tc>
      </w:tr>
    </w:tbl>
    <w:p w14:paraId="6340DB3A" w14:textId="77777777" w:rsidR="008B1610" w:rsidRDefault="008B1610" w:rsidP="00822E92"/>
    <w:p w14:paraId="652AFF97" w14:textId="77777777" w:rsidR="00877A92" w:rsidRDefault="00877A92" w:rsidP="00822E92"/>
    <w:p w14:paraId="2C1765B6" w14:textId="77777777" w:rsidR="00877A92" w:rsidRDefault="00877A92" w:rsidP="00822E92"/>
    <w:p w14:paraId="2CA454CC" w14:textId="77777777" w:rsidR="00877A92" w:rsidRDefault="00877A92" w:rsidP="00822E92"/>
    <w:p w14:paraId="758A1E77" w14:textId="77777777" w:rsidR="00877A92" w:rsidRDefault="00877A92" w:rsidP="00822E92"/>
    <w:p w14:paraId="2BD42B17" w14:textId="77777777" w:rsidR="00877A92" w:rsidRDefault="00877A92" w:rsidP="00822E92"/>
    <w:p w14:paraId="7CA29A15" w14:textId="77777777" w:rsidR="00877A92" w:rsidRDefault="00877A92" w:rsidP="00822E92"/>
    <w:p w14:paraId="24D0A216" w14:textId="77777777" w:rsidR="00877A92" w:rsidRDefault="00877A92" w:rsidP="00822E92"/>
    <w:p w14:paraId="22D78137" w14:textId="77777777" w:rsidR="00877A92" w:rsidRDefault="00877A92" w:rsidP="00822E92"/>
    <w:p w14:paraId="4771B0CE" w14:textId="77777777" w:rsidR="00877A92" w:rsidRDefault="00877A92" w:rsidP="00822E92"/>
    <w:p w14:paraId="50912F3D" w14:textId="77777777" w:rsidR="00877A92" w:rsidRDefault="00877A92" w:rsidP="00822E92"/>
    <w:p w14:paraId="3C34D338" w14:textId="77777777" w:rsidR="00877A92" w:rsidRDefault="00877A92" w:rsidP="00822E92"/>
    <w:p w14:paraId="4AAA9478" w14:textId="77777777" w:rsidR="00877A92" w:rsidRDefault="00877A92" w:rsidP="00822E92"/>
    <w:p w14:paraId="076E22FA" w14:textId="77777777" w:rsidR="00877A92" w:rsidRDefault="00877A92" w:rsidP="00822E92"/>
    <w:p w14:paraId="73760E61" w14:textId="77777777" w:rsidR="00877A92" w:rsidRDefault="00877A92" w:rsidP="00822E92"/>
    <w:p w14:paraId="4A705B56" w14:textId="77777777" w:rsidR="00877A92" w:rsidRDefault="00877A92" w:rsidP="00822E92"/>
    <w:p w14:paraId="0E4305CC" w14:textId="77777777" w:rsidR="00877A92" w:rsidRDefault="00877A92" w:rsidP="00822E92"/>
    <w:p w14:paraId="506BD304" w14:textId="77777777" w:rsidR="00877A92" w:rsidRDefault="00877A92" w:rsidP="00822E92"/>
    <w:p w14:paraId="489EE904" w14:textId="77777777" w:rsidR="0056589B" w:rsidRDefault="0056589B" w:rsidP="00AB7CE0">
      <w:pPr>
        <w:overflowPunct w:val="0"/>
        <w:autoSpaceDE w:val="0"/>
        <w:autoSpaceDN w:val="0"/>
        <w:adjustRightInd w:val="0"/>
        <w:ind w:left="4956" w:right="-1" w:firstLine="708"/>
        <w:textAlignment w:val="baseline"/>
        <w:rPr>
          <w:rFonts w:ascii="Times New Roman" w:hAnsi="Times New Roman"/>
        </w:rPr>
      </w:pPr>
    </w:p>
    <w:p w14:paraId="7C4E7495" w14:textId="0C197B61" w:rsidR="00AB7CE0" w:rsidRPr="00CE1F5C" w:rsidRDefault="00AB7CE0" w:rsidP="00AB7CE0">
      <w:pPr>
        <w:overflowPunct w:val="0"/>
        <w:autoSpaceDE w:val="0"/>
        <w:autoSpaceDN w:val="0"/>
        <w:adjustRightInd w:val="0"/>
        <w:ind w:left="4956" w:right="-1" w:firstLine="708"/>
        <w:textAlignment w:val="baseline"/>
        <w:rPr>
          <w:rFonts w:ascii="Times New Roman" w:hAnsi="Times New Roman"/>
        </w:rPr>
      </w:pPr>
      <w:r w:rsidRPr="00CE1F5C">
        <w:rPr>
          <w:rFonts w:ascii="Times New Roman" w:hAnsi="Times New Roman"/>
        </w:rPr>
        <w:lastRenderedPageBreak/>
        <w:t xml:space="preserve">Приложение 2 к постановлению                            </w:t>
      </w:r>
    </w:p>
    <w:p w14:paraId="68DB690B" w14:textId="77777777" w:rsidR="00AB7CE0" w:rsidRPr="00CE1F5C" w:rsidRDefault="00AB7CE0" w:rsidP="00AB7CE0">
      <w:pPr>
        <w:overflowPunct w:val="0"/>
        <w:autoSpaceDE w:val="0"/>
        <w:autoSpaceDN w:val="0"/>
        <w:adjustRightInd w:val="0"/>
        <w:ind w:left="5244" w:right="-1" w:firstLine="420"/>
        <w:textAlignment w:val="baseline"/>
        <w:rPr>
          <w:rFonts w:ascii="Times New Roman" w:hAnsi="Times New Roman"/>
        </w:rPr>
      </w:pPr>
      <w:r w:rsidRPr="00CE1F5C">
        <w:rPr>
          <w:rFonts w:ascii="Times New Roman" w:hAnsi="Times New Roman"/>
        </w:rPr>
        <w:t>администрации города Дивногорска</w:t>
      </w:r>
    </w:p>
    <w:p w14:paraId="4459C102" w14:textId="6C2DC314" w:rsidR="00AB7CE0" w:rsidRPr="00CE1F5C" w:rsidRDefault="00AB7CE0" w:rsidP="00AB7CE0">
      <w:pPr>
        <w:ind w:left="5244" w:right="-1" w:firstLine="420"/>
        <w:jc w:val="both"/>
        <w:rPr>
          <w:rFonts w:ascii="Times New Roman" w:hAnsi="Times New Roman"/>
        </w:rPr>
      </w:pPr>
      <w:r w:rsidRPr="00BD5D47">
        <w:rPr>
          <w:rFonts w:ascii="Times New Roman" w:hAnsi="Times New Roman"/>
        </w:rPr>
        <w:t xml:space="preserve">от </w:t>
      </w:r>
      <w:r w:rsidR="00314846">
        <w:rPr>
          <w:rFonts w:ascii="Times New Roman" w:hAnsi="Times New Roman"/>
        </w:rPr>
        <w:t>02.04.2025</w:t>
      </w:r>
      <w:r w:rsidRPr="00BD5D47">
        <w:rPr>
          <w:rFonts w:ascii="Times New Roman" w:hAnsi="Times New Roman"/>
        </w:rPr>
        <w:t xml:space="preserve">г.  № </w:t>
      </w:r>
      <w:r w:rsidR="00314846">
        <w:rPr>
          <w:rFonts w:ascii="Times New Roman" w:hAnsi="Times New Roman"/>
        </w:rPr>
        <w:t>43п</w:t>
      </w:r>
      <w:r w:rsidRPr="00CE1F5C">
        <w:rPr>
          <w:rFonts w:ascii="Times New Roman" w:hAnsi="Times New Roman"/>
        </w:rPr>
        <w:t xml:space="preserve">                                                 </w:t>
      </w:r>
    </w:p>
    <w:p w14:paraId="424E46CA" w14:textId="77777777" w:rsidR="00AB7CE0" w:rsidRPr="00CE1F5C" w:rsidRDefault="00AB7CE0" w:rsidP="00AB7CE0">
      <w:pPr>
        <w:rPr>
          <w:rFonts w:ascii="Times New Roman" w:hAnsi="Times New Roman"/>
        </w:rPr>
      </w:pPr>
      <w:r w:rsidRPr="00CE1F5C">
        <w:rPr>
          <w:rFonts w:ascii="Times New Roman" w:hAnsi="Times New Roman"/>
        </w:rPr>
        <w:t xml:space="preserve">             </w:t>
      </w:r>
    </w:p>
    <w:p w14:paraId="4FFE7DC9" w14:textId="77777777" w:rsidR="00AB7CE0" w:rsidRPr="00CE1F5C" w:rsidRDefault="00AB7CE0" w:rsidP="00AB7CE0">
      <w:pPr>
        <w:overflowPunct w:val="0"/>
        <w:autoSpaceDE w:val="0"/>
        <w:autoSpaceDN w:val="0"/>
        <w:adjustRightInd w:val="0"/>
        <w:ind w:left="4956" w:right="-1" w:firstLine="708"/>
        <w:textAlignment w:val="baseline"/>
        <w:rPr>
          <w:rFonts w:ascii="Times New Roman" w:hAnsi="Times New Roman"/>
        </w:rPr>
      </w:pPr>
      <w:r w:rsidRPr="00CE1F5C">
        <w:rPr>
          <w:rFonts w:ascii="Times New Roman" w:hAnsi="Times New Roman"/>
        </w:rPr>
        <w:t xml:space="preserve">Приложение к постановлению </w:t>
      </w:r>
    </w:p>
    <w:p w14:paraId="712C7004" w14:textId="77777777" w:rsidR="00AB7CE0" w:rsidRPr="00CE1F5C" w:rsidRDefault="00AB7CE0" w:rsidP="00AB7CE0">
      <w:pPr>
        <w:overflowPunct w:val="0"/>
        <w:autoSpaceDE w:val="0"/>
        <w:autoSpaceDN w:val="0"/>
        <w:adjustRightInd w:val="0"/>
        <w:ind w:left="5244" w:right="-1" w:firstLine="420"/>
        <w:textAlignment w:val="baseline"/>
        <w:rPr>
          <w:rFonts w:ascii="Times New Roman" w:hAnsi="Times New Roman"/>
        </w:rPr>
      </w:pPr>
      <w:r w:rsidRPr="00CE1F5C">
        <w:rPr>
          <w:rFonts w:ascii="Times New Roman" w:hAnsi="Times New Roman"/>
        </w:rPr>
        <w:t>администрации города Дивногорска</w:t>
      </w:r>
    </w:p>
    <w:p w14:paraId="191AF0D4" w14:textId="6E64630D" w:rsidR="00877A92" w:rsidRPr="00CE1F5C" w:rsidRDefault="00AB7CE0" w:rsidP="00AB7CE0">
      <w:pPr>
        <w:rPr>
          <w:rFonts w:ascii="Times New Roman" w:hAnsi="Times New Roman"/>
        </w:rPr>
      </w:pPr>
      <w:r w:rsidRPr="00CE1F5C">
        <w:rPr>
          <w:rFonts w:ascii="Times New Roman" w:hAnsi="Times New Roman"/>
        </w:rPr>
        <w:t xml:space="preserve">                                                                                                                 от 30.09.2015 № 154п</w:t>
      </w:r>
    </w:p>
    <w:p w14:paraId="3FF39573" w14:textId="2C283F2B" w:rsidR="00877A92" w:rsidRPr="00877A92" w:rsidRDefault="00214AE3" w:rsidP="00840C81">
      <w:pPr>
        <w:autoSpaceDE w:val="0"/>
        <w:autoSpaceDN w:val="0"/>
        <w:adjustRightInd w:val="0"/>
        <w:ind w:right="-1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EB9381D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outlineLvl w:val="1"/>
        <w:rPr>
          <w:rFonts w:ascii="Times New Roman" w:hAnsi="Times New Roman"/>
          <w:sz w:val="28"/>
          <w:szCs w:val="28"/>
        </w:rPr>
      </w:pPr>
    </w:p>
    <w:p w14:paraId="22AA9A7C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</w:rPr>
        <w:t>Раздел 5. </w:t>
      </w:r>
      <w:r w:rsidRPr="00877A92">
        <w:rPr>
          <w:rFonts w:ascii="Times New Roman" w:hAnsi="Times New Roman"/>
          <w:sz w:val="28"/>
          <w:szCs w:val="28"/>
          <w:lang w:eastAsia="ru-RU"/>
        </w:rPr>
        <w:t>ПЕРЕЧЕНЬ ПОДПРОГРАММ С УКАЗАНИЕМ СРОКОВ ИХ РЕАЛИЗАЦИИ И ОЖИДАЕМЫХ РЕЗУЛЬТАТОВ</w:t>
      </w:r>
    </w:p>
    <w:p w14:paraId="05F55AE5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30ACC07C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 xml:space="preserve">Цель 1. </w:t>
      </w:r>
      <w:r w:rsidRPr="00877A92">
        <w:rPr>
          <w:rFonts w:ascii="Times New Roman" w:hAnsi="Times New Roman"/>
          <w:sz w:val="28"/>
          <w:szCs w:val="28"/>
        </w:rPr>
        <w:t>Обеспечение населения города Дивногорска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услуг, создание условий для комфортного проживания населения города и улучшения качества жизни.</w:t>
      </w:r>
    </w:p>
    <w:p w14:paraId="6E611ED9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>Задача 1.</w:t>
      </w:r>
      <w:r w:rsidRPr="00877A92">
        <w:rPr>
          <w:rFonts w:ascii="Times New Roman" w:hAnsi="Times New Roman"/>
          <w:sz w:val="28"/>
          <w:szCs w:val="28"/>
        </w:rPr>
        <w:t> Развитие, модернизация и капитальный ремонт объектов коммунальной инфраструктуры и жилищного фонда города, содержание и ремонт объектов внешнего благоустройства, организация взаимодействия между предприятиями, организациями и учреждениями при решении вопросов благоустройства, обеспечение надлежащего санитарного состояния города Дивногорска, а также внедрение рыночных механизмов жилищно-коммунального хозяйства и обеспечение доступности предоставляемых коммунальных услуг.</w:t>
      </w:r>
    </w:p>
    <w:p w14:paraId="1EE967D1" w14:textId="77777777" w:rsidR="00877A92" w:rsidRPr="00877A92" w:rsidRDefault="00877A92" w:rsidP="00877A9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 xml:space="preserve">Подпрограмма 1. «Реформирование и модернизация жилищно-коммунального хозяйства» </w:t>
      </w:r>
    </w:p>
    <w:p w14:paraId="7B406F80" w14:textId="284611B1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Срок реализации: 2014-202</w:t>
      </w:r>
      <w:r w:rsidR="006775E0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годы.</w:t>
      </w:r>
    </w:p>
    <w:p w14:paraId="720272A4" w14:textId="77777777" w:rsidR="00877A92" w:rsidRPr="00877A92" w:rsidRDefault="00877A92" w:rsidP="00877A92">
      <w:pPr>
        <w:ind w:right="-1" w:firstLine="709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Целями подпрограммы</w:t>
      </w:r>
      <w:r w:rsidRPr="00877A92">
        <w:rPr>
          <w:rFonts w:ascii="Times New Roman" w:hAnsi="Times New Roman"/>
          <w:sz w:val="28"/>
          <w:szCs w:val="28"/>
        </w:rPr>
        <w:t xml:space="preserve"> являются:</w:t>
      </w:r>
    </w:p>
    <w:p w14:paraId="62F4E234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1. Повышение надежности и предотвращение ситуаций, которые могут привести к нарушению функционирования систем жизнеобеспечения населения.</w:t>
      </w:r>
    </w:p>
    <w:p w14:paraId="6796E2FE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проживания, а также доступности предоставляемых коммунальных услуг.</w:t>
      </w:r>
    </w:p>
    <w:p w14:paraId="228F1F04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3. </w:t>
      </w:r>
      <w:r w:rsidRPr="00877A92">
        <w:rPr>
          <w:rFonts w:ascii="Times New Roman" w:hAnsi="Times New Roman"/>
          <w:sz w:val="28"/>
          <w:szCs w:val="28"/>
          <w:lang w:eastAsia="ru-RU"/>
        </w:rPr>
        <w:t>Создание условий, обеспечивающих комфортные условия для проживания, работы и отдыха населения города, улучшение эстетического облика города. Достойное увековечение памяти погибших при защите Отечества.</w:t>
      </w:r>
    </w:p>
    <w:p w14:paraId="67A58FC7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4. Снижение негативного воздействия отходов на окружающую среду и здоровье населения города.</w:t>
      </w:r>
    </w:p>
    <w:p w14:paraId="5589AF64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5. Стимулирование ведения садоводства и огородничества.</w:t>
      </w:r>
    </w:p>
    <w:p w14:paraId="1E1A70F6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Задачи подпрограммы</w:t>
      </w:r>
      <w:r w:rsidRPr="00877A92">
        <w:rPr>
          <w:rFonts w:ascii="Times New Roman" w:hAnsi="Times New Roman"/>
          <w:sz w:val="28"/>
          <w:szCs w:val="28"/>
        </w:rPr>
        <w:t>:</w:t>
      </w:r>
    </w:p>
    <w:p w14:paraId="776C5AD7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1.1. Снижение уровня износа коммунальной инфраструктуры и доли потерь энергетических ресурсов в инженерных сетях.</w:t>
      </w:r>
    </w:p>
    <w:p w14:paraId="12E5E345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lastRenderedPageBreak/>
        <w:t>1.2. О</w:t>
      </w:r>
      <w:r w:rsidRPr="00877A92">
        <w:rPr>
          <w:rFonts w:ascii="Times New Roman" w:hAnsi="Times New Roman"/>
          <w:sz w:val="28"/>
          <w:szCs w:val="28"/>
        </w:rPr>
        <w:t>беспечение безопасного функционирования энергообъектов и обновление материально-технической базы предприятий коммунального комплекса (до 2022 года).</w:t>
      </w:r>
    </w:p>
    <w:p w14:paraId="184C769B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2.1. Обеспечение сохранности, увеличение срока эксплуатации и приведение в надлежащее техническое состояние жилищного фонда.</w:t>
      </w:r>
    </w:p>
    <w:p w14:paraId="486ED60D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2.2. Внедрение ресурсосберегающих технологий (до 2022 года).</w:t>
      </w:r>
    </w:p>
    <w:p w14:paraId="5F167DF9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2.3. Реализация отдельных мер по обеспечению ограничения платы граждан за коммунальные услуги.</w:t>
      </w:r>
    </w:p>
    <w:p w14:paraId="7CEB9DB5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3.1. </w:t>
      </w:r>
      <w:r w:rsidRPr="00877A92">
        <w:rPr>
          <w:rFonts w:ascii="Times New Roman" w:hAnsi="Times New Roman"/>
          <w:sz w:val="28"/>
          <w:szCs w:val="28"/>
          <w:lang w:eastAsia="ru-RU"/>
        </w:rPr>
        <w:t>Обеспечение развития уличного освещения города (до 2022 года).</w:t>
      </w:r>
    </w:p>
    <w:p w14:paraId="760E2A4D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3.2. Содержание объектов благоустройства.</w:t>
      </w:r>
    </w:p>
    <w:p w14:paraId="1879CE6D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3.3. Исполнения санитарных и экологических требований мест захоронения. Благоустройство воинских захоронений погибших при защите Отечества.</w:t>
      </w:r>
    </w:p>
    <w:p w14:paraId="13F0E838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3.4. Предупреждение и ликвидация болезней животных, защиты населения от болезней, общих для человека и животных.</w:t>
      </w:r>
    </w:p>
    <w:p w14:paraId="1C095DCD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shd w:val="clear" w:color="auto" w:fill="FFFFFF"/>
        </w:rPr>
        <w:t>3.5. Обеспечение работы общих отделений бань.</w:t>
      </w:r>
    </w:p>
    <w:p w14:paraId="2E603074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4.1. Ликвидация несанкционированных свалок с территорий города.</w:t>
      </w:r>
    </w:p>
    <w:p w14:paraId="3B2FA7B6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4.2. Обустройство санкционированных мест размещения ТКО на территории города.</w:t>
      </w:r>
    </w:p>
    <w:p w14:paraId="2E41B53A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5.1 Поддержка развития и содержания инфраструктуры территорий некоммерческих товариществ.</w:t>
      </w:r>
    </w:p>
    <w:p w14:paraId="29D2502F" w14:textId="77777777" w:rsidR="00877A92" w:rsidRPr="00877A92" w:rsidRDefault="00877A92" w:rsidP="00877A92">
      <w:pPr>
        <w:ind w:right="-1" w:firstLine="709"/>
        <w:rPr>
          <w:rFonts w:ascii="Times New Roman" w:hAnsi="Times New Roman"/>
          <w:b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Перечень мероприятий подпрограммы:</w:t>
      </w:r>
    </w:p>
    <w:p w14:paraId="045AD3F3" w14:textId="77777777" w:rsidR="00877A92" w:rsidRPr="00877A92" w:rsidRDefault="00877A92" w:rsidP="00877A92">
      <w:pPr>
        <w:ind w:right="-1" w:firstLine="709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1.1.1. Капитальный ремонт водопроводных сетей.</w:t>
      </w:r>
    </w:p>
    <w:p w14:paraId="2B81BF96" w14:textId="77777777" w:rsidR="00877A92" w:rsidRPr="00877A92" w:rsidRDefault="00877A92" w:rsidP="00877A92">
      <w:pPr>
        <w:ind w:right="-1" w:firstLine="709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1.1.2. Капитальный ремонт канализационных сетей.</w:t>
      </w:r>
    </w:p>
    <w:p w14:paraId="2B9F9AB6" w14:textId="77777777" w:rsidR="00877A92" w:rsidRPr="00877A92" w:rsidRDefault="00877A92" w:rsidP="00877A92">
      <w:pPr>
        <w:ind w:right="-1" w:firstLine="709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1.1.3. Устройство ограждения территории очистных сооружений канализации.</w:t>
      </w:r>
    </w:p>
    <w:p w14:paraId="24FEFAF5" w14:textId="77777777" w:rsidR="00877A92" w:rsidRDefault="00877A92" w:rsidP="00877A92">
      <w:pPr>
        <w:ind w:right="-1" w:firstLine="709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1.1.4. Капитальный ремонт тепловых сетей и источников теплоснабжения (до 2023 года).</w:t>
      </w:r>
    </w:p>
    <w:p w14:paraId="5A6183DE" w14:textId="6A0CB410" w:rsidR="00A91701" w:rsidRDefault="00A91701" w:rsidP="00877A92">
      <w:pPr>
        <w:ind w:right="-1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1701">
        <w:rPr>
          <w:rFonts w:ascii="Times New Roman" w:hAnsi="Times New Roman"/>
          <w:color w:val="000000"/>
          <w:sz w:val="28"/>
          <w:szCs w:val="28"/>
          <w:lang w:eastAsia="ru-RU"/>
        </w:rPr>
        <w:t>1.1.5</w:t>
      </w:r>
      <w:r w:rsidRPr="00A9170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91701">
        <w:rPr>
          <w:rFonts w:ascii="Times New Roman" w:hAnsi="Times New Roman"/>
          <w:color w:val="000000"/>
          <w:sz w:val="28"/>
          <w:szCs w:val="28"/>
          <w:lang w:eastAsia="ru-RU"/>
        </w:rPr>
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</w:r>
    </w:p>
    <w:p w14:paraId="1413FA3F" w14:textId="5D740A38" w:rsidR="00AE15AD" w:rsidRPr="00AE15AD" w:rsidRDefault="00AE15AD" w:rsidP="00877A92">
      <w:pPr>
        <w:ind w:right="-1" w:firstLine="709"/>
        <w:rPr>
          <w:rFonts w:ascii="Times New Roman" w:hAnsi="Times New Roman"/>
          <w:sz w:val="28"/>
          <w:szCs w:val="28"/>
        </w:rPr>
      </w:pPr>
      <w:r w:rsidRPr="00AE15AD">
        <w:rPr>
          <w:rFonts w:ascii="Times New Roman" w:hAnsi="Times New Roman"/>
          <w:color w:val="000000"/>
          <w:sz w:val="28"/>
          <w:szCs w:val="28"/>
          <w:lang w:eastAsia="ru-RU"/>
        </w:rPr>
        <w:t>1.1.6</w:t>
      </w:r>
      <w:r w:rsidRPr="00AE15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E15AD">
        <w:rPr>
          <w:rFonts w:ascii="Times New Roman" w:hAnsi="Times New Roman"/>
          <w:color w:val="000000"/>
          <w:sz w:val="28"/>
          <w:szCs w:val="28"/>
          <w:lang w:eastAsia="ru-RU"/>
        </w:rPr>
        <w:t>Софинансирование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</w:r>
    </w:p>
    <w:p w14:paraId="64EE3D60" w14:textId="77777777" w:rsidR="00877A92" w:rsidRPr="00877A92" w:rsidRDefault="00877A92" w:rsidP="00877A92">
      <w:pPr>
        <w:tabs>
          <w:tab w:val="left" w:pos="142"/>
        </w:tabs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1.2.1.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(до 2022 года).</w:t>
      </w:r>
    </w:p>
    <w:p w14:paraId="22B58ACE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lastRenderedPageBreak/>
        <w:t>2.1.1. Внесение взносов на капитальный ремонт муниципальных квартир в жилищном фонде (до 2022 года).</w:t>
      </w:r>
    </w:p>
    <w:p w14:paraId="299ACF23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2.1.2. Ремонт и содержание муниципальных квартир в жилищном фонде.</w:t>
      </w:r>
    </w:p>
    <w:p w14:paraId="33094470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2.1.3. Обследование МКД, техническая инвентаризация.</w:t>
      </w:r>
    </w:p>
    <w:p w14:paraId="0593448C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2.1.4. Проведение работ по восстановлению конструктивов МКД.</w:t>
      </w:r>
    </w:p>
    <w:p w14:paraId="7DB969C0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</w:rPr>
        <w:t>2.1.5. Расходы на благоустройство балконов МКД на Пионерской площади.</w:t>
      </w:r>
    </w:p>
    <w:p w14:paraId="4D1AE21C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2.2.1. Приобретение и установка индивидуальных (внутриквартирных) приборов учета энергетических ресурсов в муниципальном жилищном фонде (до 2022 года).</w:t>
      </w:r>
    </w:p>
    <w:p w14:paraId="1B6133A7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2.3.1. Предоставление компенсации части платы граждан за коммунальные услуги.</w:t>
      </w:r>
    </w:p>
    <w:p w14:paraId="7B073B39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2.3.2. Возмещение ущерба, причиненного в результате незаконного или нецелевого использования бюджетных средств.</w:t>
      </w:r>
    </w:p>
    <w:p w14:paraId="5F77E454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3.1.1. Оплата электроэнергии, потребленной линиями уличного освещения (до 2022 года).</w:t>
      </w:r>
    </w:p>
    <w:p w14:paraId="157F56A4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3.1.2. Содержание и реконструкция линий уличного освещения (до 2022 года).</w:t>
      </w:r>
    </w:p>
    <w:p w14:paraId="512B892D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3.1.3. Разработка проектной документации, строительство (монтаж) уличного освещения (до 2022 года).</w:t>
      </w:r>
    </w:p>
    <w:p w14:paraId="0E3A54A6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3.2.1. С</w:t>
      </w:r>
      <w:r w:rsidRPr="00877A92">
        <w:rPr>
          <w:rFonts w:ascii="Times New Roman" w:hAnsi="Times New Roman"/>
          <w:sz w:val="28"/>
          <w:szCs w:val="28"/>
        </w:rPr>
        <w:t>одержание мест массового отдыха (организация туристско-рекреационных зон).</w:t>
      </w:r>
    </w:p>
    <w:p w14:paraId="6ECE1ADA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3.2.2. Благоустройство территории ГО г. Дивногорска.</w:t>
      </w:r>
    </w:p>
    <w:p w14:paraId="73E90006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3.2.3. Реконструкция, ремонт, демонтаж лестниц.</w:t>
      </w:r>
    </w:p>
    <w:p w14:paraId="4CB2D67F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3.2.4. Разработка проектной документации, содержание и ремонт подпорных стенок, расположенных на муниципальных земельных участках.</w:t>
      </w:r>
    </w:p>
    <w:p w14:paraId="03DBAAC5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3.2.5. Устройство игровой площадки для детей и детей с ограниченными возможностями.</w:t>
      </w:r>
    </w:p>
    <w:p w14:paraId="1D32F8DF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3.2.6. Установка тренажеров.</w:t>
      </w:r>
    </w:p>
    <w:p w14:paraId="47824A6B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3.2.7. Изготовление проекта на реконструкцию Клубного бульвара.</w:t>
      </w:r>
    </w:p>
    <w:p w14:paraId="6C6DC8AE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3.2.8. Ремонт, реконструкция и обустройство Клубного бульвара.</w:t>
      </w:r>
    </w:p>
    <w:p w14:paraId="4AB8A4EF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3.2.9. Оборудование остановочного павильона.</w:t>
      </w:r>
    </w:p>
    <w:p w14:paraId="289C4A0E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3.2.10. Устройство светодиодного фонтана.</w:t>
      </w:r>
    </w:p>
    <w:p w14:paraId="0ED1BDC7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3.2.11. Асфальтирование площадки ДК.</w:t>
      </w:r>
    </w:p>
    <w:p w14:paraId="1F6A21BC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3.2.12. Устройство снежного городка.</w:t>
      </w:r>
    </w:p>
    <w:p w14:paraId="459CE3BE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3.2.13. Спил (вырубка) аварийных деревьев, санитарная обрезка.</w:t>
      </w:r>
    </w:p>
    <w:p w14:paraId="2ED9BD93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3.2.14. Установка проступей на Клубном бульваре.</w:t>
      </w:r>
    </w:p>
    <w:p w14:paraId="724A8A2A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3.2.15. Демонтаж фундаментов МКД.</w:t>
      </w:r>
    </w:p>
    <w:p w14:paraId="30A35E53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3.2.16. Снос аварийных домов и зданий, подготовка актов о прекращении существования объектов.</w:t>
      </w:r>
    </w:p>
    <w:p w14:paraId="066673BE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3.2.17. Проверка достоверности сметной стоимости выполненных работ.</w:t>
      </w:r>
    </w:p>
    <w:p w14:paraId="2372EE7B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3.2.18. Ремонт памятных знаков г. Дивногорска.</w:t>
      </w:r>
    </w:p>
    <w:p w14:paraId="0B33AFD7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3.2.19. Установка баннерных конструкций.</w:t>
      </w:r>
    </w:p>
    <w:p w14:paraId="58ED85B3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lastRenderedPageBreak/>
        <w:t>3.2.20. Мероприятия по благоустройству города к зимней Универсиаде Красноярск 2019.</w:t>
      </w:r>
    </w:p>
    <w:p w14:paraId="2B2EFF84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3.2.21. Топографическая съемка сквера возле памятника А.Е. Бочкина.</w:t>
      </w:r>
    </w:p>
    <w:p w14:paraId="450D3C7A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3.2.22. Топографическая съемка.</w:t>
      </w:r>
    </w:p>
    <w:p w14:paraId="27D5DFC6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3.2.23. Комплексное благоустройство пешеходной инфраструктуры.</w:t>
      </w:r>
    </w:p>
    <w:p w14:paraId="52F68565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3.2.24. Выполнение работ по изготовлению схем на КПТ и межевой план по образованию земельных участков.</w:t>
      </w:r>
    </w:p>
    <w:p w14:paraId="5668650F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3.2.25. Выполнение работ по световому украшению города.</w:t>
      </w:r>
    </w:p>
    <w:p w14:paraId="7DF9C377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3.2.26. Подготовка проекта, установка видеонаблюдения на благоустроенных территориях.</w:t>
      </w:r>
    </w:p>
    <w:p w14:paraId="71CCB652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3.2.27. Реализация проекта инициативного бюджетирования.</w:t>
      </w:r>
    </w:p>
    <w:p w14:paraId="557B5F00" w14:textId="77777777" w:rsid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3.2.28. Разработка проектно-сметной документации на благоустройство ул. Комсомольская г. Дивногорск</w:t>
      </w:r>
    </w:p>
    <w:p w14:paraId="40984B31" w14:textId="654AFC3E" w:rsidR="002657F6" w:rsidRDefault="002657F6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7F6">
        <w:rPr>
          <w:rFonts w:ascii="Times New Roman" w:hAnsi="Times New Roman"/>
          <w:sz w:val="28"/>
          <w:szCs w:val="28"/>
          <w:lang w:eastAsia="ru-RU"/>
        </w:rPr>
        <w:t>3.2.29</w:t>
      </w:r>
      <w:r w:rsidRPr="002657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657F6">
        <w:rPr>
          <w:rFonts w:ascii="Times New Roman" w:hAnsi="Times New Roman"/>
          <w:sz w:val="28"/>
          <w:szCs w:val="28"/>
          <w:lang w:eastAsia="ru-RU"/>
        </w:rPr>
        <w:t>Расходы муниципальных учреждений за содействие развитию налогового потенциала</w:t>
      </w:r>
    </w:p>
    <w:p w14:paraId="4AA6047A" w14:textId="5E069C27" w:rsidR="00F63053" w:rsidRPr="00F63053" w:rsidRDefault="00F63053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63053">
        <w:rPr>
          <w:rFonts w:ascii="Times New Roman" w:hAnsi="Times New Roman"/>
          <w:sz w:val="28"/>
          <w:szCs w:val="28"/>
          <w:lang w:eastAsia="ru-RU"/>
        </w:rPr>
        <w:t>3.2.30</w:t>
      </w:r>
      <w:r w:rsidRPr="00F630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63053">
        <w:rPr>
          <w:rFonts w:ascii="Times New Roman" w:hAnsi="Times New Roman"/>
          <w:sz w:val="28"/>
          <w:szCs w:val="28"/>
          <w:lang w:eastAsia="ru-RU"/>
        </w:rPr>
        <w:t>Расходы на реализацию инициативных проектов</w:t>
      </w:r>
    </w:p>
    <w:p w14:paraId="78F85C89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3.3.1. Содержание и благоустройство мест захоронений.</w:t>
      </w:r>
    </w:p>
    <w:p w14:paraId="6B02F64B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3.3.2. Обустройство и восстановление воинских захоронений.</w:t>
      </w:r>
    </w:p>
    <w:p w14:paraId="6BAF8544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3.3.3. Транспортировка тел (умерших, погибших) от места их смерти до морга.</w:t>
      </w:r>
    </w:p>
    <w:p w14:paraId="479882CE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3.3.4. Отбор специализированной службы по вопросам похоронного дела и оказанию гарантированного перечня услуг по погребению на территории ГО г. Дивногорска.</w:t>
      </w:r>
    </w:p>
    <w:p w14:paraId="40DEF17A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3.4.1. Организация проведения мероприятий по отлову и содержанию безнадзорных животных.</w:t>
      </w:r>
    </w:p>
    <w:p w14:paraId="43E2AA97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3.4.2. Организация и п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роведение акарицидной обработки </w:t>
      </w:r>
      <w:r w:rsidRPr="00877A92"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69B73174" w14:textId="77777777" w:rsidR="00877A92" w:rsidRPr="00877A92" w:rsidRDefault="00877A92" w:rsidP="00877A9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3.5.1. Предоставление субсидии в целях возмещения части затрат в связи с оказанием бытовых услуг общих отделений бань.</w:t>
      </w:r>
    </w:p>
    <w:p w14:paraId="33F11DBC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4.1.1. Вывоз мусора с несанкционированных свалок.</w:t>
      </w:r>
    </w:p>
    <w:p w14:paraId="440E9308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4.2.1. Организация (устройство) площадки временного накопления отходов потребления.</w:t>
      </w:r>
    </w:p>
    <w:p w14:paraId="7E2B7CA9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4.2.2. Работы по изготовлению схем границ земельных участков для размещения оборудования в целях санитарной очистки территории города.</w:t>
      </w:r>
    </w:p>
    <w:p w14:paraId="655A48AB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4.2.3. Оформление земли под площадки ТКО.</w:t>
      </w:r>
    </w:p>
    <w:p w14:paraId="53A2A9E7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4.2.4. Приобретение и содержание контейнерного оборудования для сбора ТКО.</w:t>
      </w:r>
    </w:p>
    <w:p w14:paraId="225CDE55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4.2.5. Обустройство мест (площадок) накопления отходов потребления и (или) приобретение контейнерного оборудования.</w:t>
      </w:r>
    </w:p>
    <w:p w14:paraId="5FCA2D6E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5.1.1.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водоснабжения.</w:t>
      </w:r>
    </w:p>
    <w:p w14:paraId="6A3DCAE5" w14:textId="77777777" w:rsidR="00877A92" w:rsidRPr="00877A92" w:rsidRDefault="00877A92" w:rsidP="00877A92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lastRenderedPageBreak/>
        <w:t>5.1.2. Разработка проекта освоения лесов.</w:t>
      </w:r>
    </w:p>
    <w:p w14:paraId="5F9DAFA5" w14:textId="111E22D0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7"/>
          <w:szCs w:val="27"/>
        </w:rPr>
        <w:t>О</w:t>
      </w:r>
      <w:r w:rsidRPr="00877A92">
        <w:rPr>
          <w:rFonts w:ascii="Times New Roman" w:hAnsi="Times New Roman"/>
          <w:sz w:val="28"/>
          <w:szCs w:val="28"/>
        </w:rPr>
        <w:t>бщий объем финансирования муниципальной подпрограммы в 2014-202</w:t>
      </w:r>
      <w:r w:rsidR="009D610F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1E39C1" w:rsidRPr="001E39C1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758198,77</w:t>
      </w:r>
      <w:r w:rsidRPr="000E0D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7A92">
        <w:rPr>
          <w:rFonts w:ascii="Times New Roman" w:hAnsi="Times New Roman"/>
          <w:sz w:val="28"/>
          <w:szCs w:val="28"/>
        </w:rPr>
        <w:t>тыс. рублей, из них по годам:</w:t>
      </w:r>
      <w:r w:rsidR="00840C81">
        <w:rPr>
          <w:rFonts w:ascii="Times New Roman" w:hAnsi="Times New Roman"/>
          <w:sz w:val="28"/>
          <w:szCs w:val="28"/>
        </w:rPr>
        <w:t xml:space="preserve"> </w:t>
      </w:r>
    </w:p>
    <w:p w14:paraId="3F6841D4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2014 год – 45 953,50 тыс. рублей;</w:t>
      </w:r>
    </w:p>
    <w:p w14:paraId="1DB249A5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2015 год – 57 650,10 тыс. рублей;</w:t>
      </w:r>
    </w:p>
    <w:p w14:paraId="5BBFFA6F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2016 год – 66 330,17 тыс. рублей;</w:t>
      </w:r>
    </w:p>
    <w:p w14:paraId="6EF756B4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2017 год – 64 815,00 тыс. рублей; </w:t>
      </w:r>
    </w:p>
    <w:p w14:paraId="21C62430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2018 год– 69 089,50 тыс. рублей;</w:t>
      </w:r>
    </w:p>
    <w:p w14:paraId="49671563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2019 год – 71 722,10 тыс. рублей;</w:t>
      </w:r>
    </w:p>
    <w:p w14:paraId="12AC498A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2020 год – 58 422,50 тыс. рублей;</w:t>
      </w:r>
    </w:p>
    <w:p w14:paraId="768DED0D" w14:textId="771FADFA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2021 год – 51 553,70 тыс. рублей;</w:t>
      </w:r>
      <w:r w:rsidR="00840C81">
        <w:rPr>
          <w:rFonts w:ascii="Times New Roman" w:hAnsi="Times New Roman"/>
          <w:sz w:val="28"/>
          <w:szCs w:val="28"/>
        </w:rPr>
        <w:t xml:space="preserve"> </w:t>
      </w:r>
    </w:p>
    <w:p w14:paraId="3DCBF539" w14:textId="764EB73D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2022 год – 53 566,70 тыс. рублей;</w:t>
      </w:r>
      <w:r w:rsidR="00840C81">
        <w:rPr>
          <w:rFonts w:ascii="Times New Roman" w:hAnsi="Times New Roman"/>
          <w:sz w:val="28"/>
          <w:szCs w:val="28"/>
        </w:rPr>
        <w:t xml:space="preserve"> </w:t>
      </w:r>
    </w:p>
    <w:p w14:paraId="548B5BF4" w14:textId="1A5F6F6A" w:rsidR="00877A92" w:rsidRPr="007C5C6D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2023 год </w:t>
      </w:r>
      <w:r w:rsidRPr="007C5C6D">
        <w:rPr>
          <w:rFonts w:ascii="Times New Roman" w:hAnsi="Times New Roman"/>
          <w:sz w:val="28"/>
          <w:szCs w:val="28"/>
        </w:rPr>
        <w:t xml:space="preserve">– </w:t>
      </w:r>
      <w:r w:rsidR="005A68B7" w:rsidRPr="00915E36">
        <w:rPr>
          <w:rFonts w:ascii="Times New Roman" w:hAnsi="Times New Roman"/>
          <w:color w:val="000000" w:themeColor="text1"/>
          <w:sz w:val="28"/>
          <w:szCs w:val="28"/>
        </w:rPr>
        <w:t>50306,90</w:t>
      </w:r>
      <w:r w:rsidRPr="00915E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527F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Pr="007C5C6D">
        <w:rPr>
          <w:rFonts w:ascii="Times New Roman" w:hAnsi="Times New Roman"/>
          <w:sz w:val="28"/>
          <w:szCs w:val="28"/>
        </w:rPr>
        <w:t>. рублей;</w:t>
      </w:r>
      <w:r w:rsidR="00840C81" w:rsidRPr="007C5C6D">
        <w:rPr>
          <w:rFonts w:ascii="Times New Roman" w:hAnsi="Times New Roman"/>
          <w:sz w:val="28"/>
          <w:szCs w:val="28"/>
        </w:rPr>
        <w:t xml:space="preserve"> </w:t>
      </w:r>
    </w:p>
    <w:p w14:paraId="01538E17" w14:textId="084DC0AF" w:rsidR="00877A92" w:rsidRPr="007C5C6D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5C6D">
        <w:rPr>
          <w:rFonts w:ascii="Times New Roman" w:hAnsi="Times New Roman"/>
          <w:sz w:val="28"/>
          <w:szCs w:val="28"/>
        </w:rPr>
        <w:t xml:space="preserve">2024 год </w:t>
      </w:r>
      <w:r w:rsidRPr="008C0240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1E39C1" w:rsidRPr="001E39C1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67483,30</w:t>
      </w:r>
      <w:r w:rsidRPr="008C0240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 w:rsidRPr="007C5C6D">
        <w:rPr>
          <w:rFonts w:ascii="Times New Roman" w:hAnsi="Times New Roman"/>
          <w:sz w:val="28"/>
          <w:szCs w:val="28"/>
        </w:rPr>
        <w:t>. рублей;</w:t>
      </w:r>
    </w:p>
    <w:p w14:paraId="7D7EB1CA" w14:textId="0CE12767" w:rsidR="00877A92" w:rsidRPr="007C5C6D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5C6D">
        <w:rPr>
          <w:rFonts w:ascii="Times New Roman" w:hAnsi="Times New Roman"/>
          <w:sz w:val="28"/>
          <w:szCs w:val="28"/>
        </w:rPr>
        <w:t xml:space="preserve">2025 год – </w:t>
      </w:r>
      <w:r w:rsidR="001E39C1" w:rsidRPr="001E39C1">
        <w:rPr>
          <w:rFonts w:ascii="Times New Roman" w:hAnsi="Times New Roman"/>
          <w:sz w:val="28"/>
          <w:szCs w:val="28"/>
          <w:highlight w:val="yellow"/>
        </w:rPr>
        <w:t>36212,10</w:t>
      </w:r>
      <w:r w:rsidRPr="007C5C6D">
        <w:rPr>
          <w:rFonts w:ascii="Times New Roman" w:hAnsi="Times New Roman"/>
          <w:sz w:val="28"/>
          <w:szCs w:val="28"/>
        </w:rPr>
        <w:t xml:space="preserve"> тыс. рублей;</w:t>
      </w:r>
      <w:r w:rsidRPr="007C5C6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724DC136" w14:textId="1B682F77" w:rsidR="006775E0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5C6D">
        <w:rPr>
          <w:rFonts w:ascii="Times New Roman" w:hAnsi="Times New Roman"/>
          <w:sz w:val="28"/>
          <w:szCs w:val="28"/>
        </w:rPr>
        <w:t xml:space="preserve">2026 год – </w:t>
      </w:r>
      <w:r w:rsidR="001E39C1" w:rsidRPr="001E39C1">
        <w:rPr>
          <w:rFonts w:ascii="Times New Roman" w:hAnsi="Times New Roman"/>
          <w:sz w:val="28"/>
          <w:szCs w:val="28"/>
          <w:highlight w:val="yellow"/>
        </w:rPr>
        <w:t>32546,60</w:t>
      </w:r>
      <w:r w:rsidRPr="007C5C6D">
        <w:rPr>
          <w:rFonts w:ascii="Times New Roman" w:hAnsi="Times New Roman"/>
          <w:sz w:val="28"/>
          <w:szCs w:val="28"/>
        </w:rPr>
        <w:t xml:space="preserve"> тыс. рублей</w:t>
      </w:r>
      <w:r w:rsidR="006775E0">
        <w:rPr>
          <w:rFonts w:ascii="Times New Roman" w:hAnsi="Times New Roman"/>
          <w:sz w:val="28"/>
          <w:szCs w:val="28"/>
        </w:rPr>
        <w:t>;</w:t>
      </w:r>
    </w:p>
    <w:p w14:paraId="00777D63" w14:textId="1A8AA25B" w:rsidR="00877A92" w:rsidRPr="00877A92" w:rsidRDefault="006775E0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C5C6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7 </w:t>
      </w:r>
      <w:r w:rsidRPr="007C5C6D">
        <w:rPr>
          <w:rFonts w:ascii="Times New Roman" w:hAnsi="Times New Roman"/>
          <w:sz w:val="28"/>
          <w:szCs w:val="28"/>
        </w:rPr>
        <w:t xml:space="preserve">год – </w:t>
      </w:r>
      <w:r w:rsidR="001E39C1" w:rsidRPr="001E39C1">
        <w:rPr>
          <w:rFonts w:ascii="Times New Roman" w:hAnsi="Times New Roman"/>
          <w:sz w:val="28"/>
          <w:szCs w:val="28"/>
          <w:highlight w:val="yellow"/>
        </w:rPr>
        <w:t>32546,60</w:t>
      </w:r>
      <w:r w:rsidRPr="007C5C6D">
        <w:rPr>
          <w:rFonts w:ascii="Times New Roman" w:hAnsi="Times New Roman"/>
          <w:sz w:val="28"/>
          <w:szCs w:val="28"/>
        </w:rPr>
        <w:t xml:space="preserve"> тыс. рублей</w:t>
      </w:r>
      <w:r w:rsidR="00877A92" w:rsidRPr="007C5C6D">
        <w:rPr>
          <w:rFonts w:ascii="Times New Roman" w:hAnsi="Times New Roman"/>
          <w:sz w:val="28"/>
          <w:szCs w:val="28"/>
        </w:rPr>
        <w:t>.</w:t>
      </w:r>
      <w:r w:rsidR="00877A92" w:rsidRPr="00877A9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311E64E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BCFFAC" w14:textId="673A595D" w:rsidR="00877A92" w:rsidRPr="00877A92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b/>
          <w:sz w:val="28"/>
          <w:szCs w:val="28"/>
          <w:lang w:eastAsia="ru-RU"/>
        </w:rPr>
        <w:t xml:space="preserve">Цель 2. </w:t>
      </w:r>
      <w:r w:rsidRPr="00877A92">
        <w:rPr>
          <w:rFonts w:ascii="Times New Roman" w:hAnsi="Times New Roman"/>
          <w:sz w:val="28"/>
          <w:szCs w:val="28"/>
          <w:lang w:eastAsia="ru-RU"/>
        </w:rPr>
        <w:t>Повышение уровня обеспечения безопасности жизнедеятельности населения.</w:t>
      </w:r>
    </w:p>
    <w:p w14:paraId="4DA95DCF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iCs/>
          <w:sz w:val="28"/>
          <w:szCs w:val="28"/>
        </w:rPr>
        <w:t>Задача 2</w:t>
      </w:r>
      <w:r w:rsidRPr="00877A92">
        <w:rPr>
          <w:rFonts w:ascii="Times New Roman" w:hAnsi="Times New Roman"/>
          <w:sz w:val="28"/>
          <w:szCs w:val="28"/>
        </w:rPr>
        <w:t>. Снижение рисков и смягчение последствий чрезвычайных ситуаций природного и техногенного характера, обеспечение безопасных условий проживания населения города.</w:t>
      </w:r>
    </w:p>
    <w:p w14:paraId="7580A424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877A92">
        <w:rPr>
          <w:rFonts w:ascii="Times New Roman" w:hAnsi="Times New Roman"/>
          <w:b/>
          <w:bCs/>
          <w:sz w:val="28"/>
          <w:szCs w:val="28"/>
        </w:rPr>
        <w:t xml:space="preserve">Подпрограмма 2. «Защита населения и территории муниципального образования город Дивногорск от чрезвычайных ситуаций природного и техногенного характера» </w:t>
      </w:r>
    </w:p>
    <w:p w14:paraId="6325E007" w14:textId="11F291F4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Срок реализации: 2014-202</w:t>
      </w:r>
      <w:r w:rsidR="006F72CA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годы.</w:t>
      </w:r>
    </w:p>
    <w:p w14:paraId="3F105C90" w14:textId="77777777" w:rsidR="00877A92" w:rsidRPr="00877A92" w:rsidRDefault="00877A92" w:rsidP="00877A9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iCs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 xml:space="preserve">Цель подпрограммы: 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Обеспечение гражданской обороны и </w:t>
      </w:r>
      <w:r w:rsidRPr="00877A92">
        <w:rPr>
          <w:rFonts w:ascii="Times New Roman" w:hAnsi="Times New Roman"/>
          <w:sz w:val="28"/>
          <w:szCs w:val="28"/>
        </w:rPr>
        <w:t>создание эффективной системы защиты населения и территорий города от чрезвычайных ситуаций природного и техногенного характера, обеспечение безопасности проживания населения.</w:t>
      </w:r>
    </w:p>
    <w:p w14:paraId="71BBC8FE" w14:textId="77777777" w:rsidR="00877A92" w:rsidRPr="00877A92" w:rsidRDefault="00877A92" w:rsidP="00877A92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b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Задачи подпрограммы:</w:t>
      </w:r>
    </w:p>
    <w:p w14:paraId="4C1A9974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1. Обеспечение защиты, предупреждения возникновения и развития чрезвычайных ситуаций природного и техногенного характера.</w:t>
      </w:r>
    </w:p>
    <w:p w14:paraId="337DE79C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 Обеспечение профилактики и тушения пожаров.</w:t>
      </w:r>
    </w:p>
    <w:p w14:paraId="002B17CE" w14:textId="77777777" w:rsidR="00877A92" w:rsidRPr="00877A92" w:rsidRDefault="00877A92" w:rsidP="00877A92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 Обеспечение защиты населения края от опасностей, возникающих при ведении военных действий или вследствие этих действий.</w:t>
      </w:r>
    </w:p>
    <w:p w14:paraId="103CDBEE" w14:textId="77777777" w:rsidR="00877A92" w:rsidRPr="00877A92" w:rsidRDefault="00877A92" w:rsidP="00877A92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 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безопасности.</w:t>
      </w:r>
    </w:p>
    <w:p w14:paraId="09CE05BE" w14:textId="77777777" w:rsidR="00877A92" w:rsidRPr="00877A92" w:rsidRDefault="00877A92" w:rsidP="00877A92">
      <w:pPr>
        <w:ind w:right="-1" w:firstLine="709"/>
        <w:rPr>
          <w:rFonts w:ascii="Times New Roman" w:hAnsi="Times New Roman"/>
          <w:b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Перечень мероприятий подпрограммы:</w:t>
      </w:r>
    </w:p>
    <w:p w14:paraId="3FBF086C" w14:textId="77777777" w:rsidR="00877A92" w:rsidRPr="00877A92" w:rsidRDefault="00877A92" w:rsidP="00877A92">
      <w:pPr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1.1. Создание, содержание и восполнение резерва материальных ресурсов для защиты и ликвидации при ЧС.</w:t>
      </w:r>
    </w:p>
    <w:p w14:paraId="1EB2DE53" w14:textId="77777777" w:rsidR="00877A92" w:rsidRPr="00877A92" w:rsidRDefault="00877A92" w:rsidP="00877A92">
      <w:pPr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1.2. Расходы на изготовление предупреждающих табличек.</w:t>
      </w:r>
    </w:p>
    <w:p w14:paraId="4F07DFF5" w14:textId="77777777" w:rsidR="00877A92" w:rsidRPr="00877A92" w:rsidRDefault="00877A92" w:rsidP="00877A92">
      <w:pPr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lastRenderedPageBreak/>
        <w:t>1.3. Расходы по обеспечению безопасности жизни и здоровья людей на водных объектах.</w:t>
      </w:r>
    </w:p>
    <w:p w14:paraId="7C27909E" w14:textId="77777777" w:rsidR="00877A92" w:rsidRPr="00877A92" w:rsidRDefault="00877A92" w:rsidP="00877A92">
      <w:pPr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2.1. Обеспечение первичных мер пожарной безопасности.</w:t>
      </w:r>
    </w:p>
    <w:p w14:paraId="14E3FCB4" w14:textId="77777777" w:rsidR="00877A92" w:rsidRPr="00877A92" w:rsidRDefault="00877A92" w:rsidP="00877A92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 xml:space="preserve">2.2. Социально-экономическое стимулирование участие граждан в добровольной пожарной охране. </w:t>
      </w:r>
    </w:p>
    <w:p w14:paraId="0962503F" w14:textId="77777777" w:rsidR="00877A92" w:rsidRPr="00877A92" w:rsidRDefault="00877A92" w:rsidP="00877A92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iCs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2.3. Материально-техническое обеспечение добровольной пожарной охраны.</w:t>
      </w:r>
    </w:p>
    <w:p w14:paraId="1BAD45F9" w14:textId="77777777" w:rsidR="00877A92" w:rsidRPr="00877A92" w:rsidRDefault="00877A92" w:rsidP="00877A92">
      <w:pPr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2.4. Создание противопожарных минерализованных полос, доставка и закопка емкостей для противопожарных нужд.</w:t>
      </w:r>
    </w:p>
    <w:p w14:paraId="61622710" w14:textId="77777777" w:rsidR="00877A92" w:rsidRDefault="00877A92" w:rsidP="00877A92">
      <w:pPr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2.5. Организация системы оповещения в п. Манский.</w:t>
      </w:r>
    </w:p>
    <w:p w14:paraId="4CB8B633" w14:textId="6AAE1042" w:rsidR="00CC5454" w:rsidRPr="00877A92" w:rsidRDefault="00CC5454" w:rsidP="00877A92">
      <w:pPr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</w:t>
      </w:r>
      <w:r w:rsidR="002152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5729">
        <w:rPr>
          <w:rFonts w:ascii="Times New Roman" w:hAnsi="Times New Roman"/>
          <w:sz w:val="28"/>
          <w:szCs w:val="28"/>
          <w:lang w:eastAsia="ru-RU"/>
        </w:rPr>
        <w:t>Софинансирование расходов на приобретение извещателей дымовых автономных отдельным категориям граждан</w:t>
      </w:r>
    </w:p>
    <w:p w14:paraId="0D818734" w14:textId="77777777" w:rsidR="00877A92" w:rsidRPr="00877A92" w:rsidRDefault="00877A92" w:rsidP="00877A92">
      <w:pPr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3.1. Поддержание в готовности средств АСЦО ГО материалов.</w:t>
      </w:r>
    </w:p>
    <w:p w14:paraId="3D2C8911" w14:textId="77777777" w:rsidR="00877A92" w:rsidRPr="00877A92" w:rsidRDefault="00877A92" w:rsidP="00877A92">
      <w:pPr>
        <w:widowControl w:val="0"/>
        <w:autoSpaceDE w:val="0"/>
        <w:autoSpaceDN w:val="0"/>
        <w:adjustRightInd w:val="0"/>
        <w:ind w:right="28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4.1. Приобретение, распространение тематической печатной и видеопродукции в области ГО, защиты от ЧС, обеспечения безопасности населения.</w:t>
      </w:r>
    </w:p>
    <w:p w14:paraId="70932D56" w14:textId="2591D484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Общий объем финансирования подпрограммы в 2014-202</w:t>
      </w:r>
      <w:r w:rsidR="00C000F7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7D234D" w:rsidRPr="007D234D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8146,00</w:t>
      </w:r>
      <w:r w:rsidR="0060127B" w:rsidRPr="00DC7A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7A92">
        <w:rPr>
          <w:rFonts w:ascii="Times New Roman" w:hAnsi="Times New Roman"/>
          <w:sz w:val="28"/>
          <w:szCs w:val="28"/>
        </w:rPr>
        <w:t>тыс. рублей, из них по годам:</w:t>
      </w:r>
      <w:r w:rsidR="00840C81">
        <w:rPr>
          <w:rFonts w:ascii="Times New Roman" w:hAnsi="Times New Roman"/>
          <w:sz w:val="28"/>
          <w:szCs w:val="28"/>
        </w:rPr>
        <w:t xml:space="preserve"> </w:t>
      </w:r>
    </w:p>
    <w:p w14:paraId="593F261D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877A92">
        <w:rPr>
          <w:rFonts w:ascii="Times New Roman" w:hAnsi="Times New Roman"/>
          <w:sz w:val="27"/>
          <w:szCs w:val="27"/>
        </w:rPr>
        <w:t>2014 год – 50,00 тыс. рублей;</w:t>
      </w:r>
    </w:p>
    <w:p w14:paraId="66A619B3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877A92">
        <w:rPr>
          <w:rFonts w:ascii="Times New Roman" w:hAnsi="Times New Roman"/>
          <w:sz w:val="27"/>
          <w:szCs w:val="27"/>
        </w:rPr>
        <w:t>2015 год – 150,00 тыс. рублей;</w:t>
      </w:r>
    </w:p>
    <w:p w14:paraId="0D34C8D7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877A92">
        <w:rPr>
          <w:rFonts w:ascii="Times New Roman" w:hAnsi="Times New Roman"/>
          <w:sz w:val="27"/>
          <w:szCs w:val="27"/>
        </w:rPr>
        <w:t>2016 год – 779,60 тыс. рублей;</w:t>
      </w:r>
    </w:p>
    <w:p w14:paraId="3D09874B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877A92">
        <w:rPr>
          <w:rFonts w:ascii="Times New Roman" w:hAnsi="Times New Roman"/>
          <w:sz w:val="27"/>
          <w:szCs w:val="27"/>
        </w:rPr>
        <w:t>2017 год – 204,80 тыс. рублей;</w:t>
      </w:r>
    </w:p>
    <w:p w14:paraId="31982203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877A92">
        <w:rPr>
          <w:rFonts w:ascii="Times New Roman" w:hAnsi="Times New Roman"/>
          <w:sz w:val="27"/>
          <w:szCs w:val="27"/>
        </w:rPr>
        <w:t>2018 год – 196,50 тыс. рублей;</w:t>
      </w:r>
    </w:p>
    <w:p w14:paraId="345D97CB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877A92">
        <w:rPr>
          <w:rFonts w:ascii="Times New Roman" w:hAnsi="Times New Roman"/>
          <w:sz w:val="27"/>
          <w:szCs w:val="27"/>
        </w:rPr>
        <w:t>2019 год – 279,80 тыс. рублей;</w:t>
      </w:r>
    </w:p>
    <w:p w14:paraId="05952443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877A92">
        <w:rPr>
          <w:rFonts w:ascii="Times New Roman" w:hAnsi="Times New Roman"/>
          <w:sz w:val="27"/>
          <w:szCs w:val="27"/>
        </w:rPr>
        <w:t>2020 год – 292,40 тыс. рублей;</w:t>
      </w:r>
    </w:p>
    <w:p w14:paraId="459CC5D4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877A92">
        <w:rPr>
          <w:rFonts w:ascii="Times New Roman" w:hAnsi="Times New Roman"/>
          <w:sz w:val="27"/>
          <w:szCs w:val="27"/>
        </w:rPr>
        <w:t xml:space="preserve">2021 год – </w:t>
      </w:r>
      <w:r w:rsidRPr="00877A92">
        <w:rPr>
          <w:rFonts w:ascii="Times New Roman" w:hAnsi="Times New Roman"/>
          <w:color w:val="000000"/>
          <w:sz w:val="27"/>
          <w:szCs w:val="27"/>
        </w:rPr>
        <w:t xml:space="preserve">353,80 </w:t>
      </w:r>
      <w:r w:rsidRPr="00877A92">
        <w:rPr>
          <w:rFonts w:ascii="Times New Roman" w:hAnsi="Times New Roman"/>
          <w:sz w:val="27"/>
          <w:szCs w:val="27"/>
        </w:rPr>
        <w:t>тыс. рублей;</w:t>
      </w:r>
    </w:p>
    <w:p w14:paraId="2A5E254B" w14:textId="2CE7F03F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color w:val="FF0000"/>
          <w:sz w:val="27"/>
          <w:szCs w:val="27"/>
        </w:rPr>
      </w:pPr>
      <w:r w:rsidRPr="00877A92">
        <w:rPr>
          <w:rFonts w:ascii="Times New Roman" w:hAnsi="Times New Roman"/>
          <w:sz w:val="27"/>
          <w:szCs w:val="27"/>
        </w:rPr>
        <w:t>2022 год – 443,90 тыс. рублей;</w:t>
      </w:r>
      <w:r w:rsidR="00840C81">
        <w:rPr>
          <w:rFonts w:ascii="Times New Roman" w:hAnsi="Times New Roman"/>
          <w:sz w:val="27"/>
          <w:szCs w:val="27"/>
        </w:rPr>
        <w:t xml:space="preserve"> </w:t>
      </w:r>
    </w:p>
    <w:p w14:paraId="78C96876" w14:textId="3AF9AB0B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877A92">
        <w:rPr>
          <w:rFonts w:ascii="Times New Roman" w:hAnsi="Times New Roman"/>
          <w:sz w:val="27"/>
          <w:szCs w:val="27"/>
        </w:rPr>
        <w:t xml:space="preserve">2023 год – </w:t>
      </w:r>
      <w:r w:rsidR="000B527F" w:rsidRPr="000B527F">
        <w:rPr>
          <w:rFonts w:ascii="Times New Roman" w:hAnsi="Times New Roman"/>
          <w:color w:val="000000" w:themeColor="text1"/>
          <w:sz w:val="27"/>
          <w:szCs w:val="27"/>
        </w:rPr>
        <w:t>1080,4</w:t>
      </w:r>
      <w:r w:rsidRPr="000B527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77A92">
        <w:rPr>
          <w:rFonts w:ascii="Times New Roman" w:hAnsi="Times New Roman"/>
          <w:sz w:val="27"/>
          <w:szCs w:val="27"/>
        </w:rPr>
        <w:t>тыс. рублей;</w:t>
      </w:r>
      <w:r w:rsidR="00840C81">
        <w:rPr>
          <w:rFonts w:ascii="Times New Roman" w:hAnsi="Times New Roman"/>
          <w:sz w:val="27"/>
          <w:szCs w:val="27"/>
        </w:rPr>
        <w:t xml:space="preserve"> </w:t>
      </w:r>
    </w:p>
    <w:p w14:paraId="61B97C3D" w14:textId="4C1134DF" w:rsidR="00877A92" w:rsidRPr="00F06C1F" w:rsidRDefault="00840C81" w:rsidP="00877A92">
      <w:pPr>
        <w:tabs>
          <w:tab w:val="left" w:pos="0"/>
          <w:tab w:val="left" w:pos="709"/>
          <w:tab w:val="left" w:pos="90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6D27">
        <w:rPr>
          <w:rFonts w:ascii="Times New Roman" w:hAnsi="Times New Roman"/>
          <w:sz w:val="28"/>
          <w:szCs w:val="28"/>
        </w:rPr>
        <w:t xml:space="preserve">       </w:t>
      </w:r>
      <w:r w:rsidR="00877A92" w:rsidRPr="00877A92">
        <w:rPr>
          <w:rFonts w:ascii="Times New Roman" w:hAnsi="Times New Roman"/>
          <w:sz w:val="28"/>
          <w:szCs w:val="28"/>
        </w:rPr>
        <w:t xml:space="preserve">2024 год </w:t>
      </w:r>
      <w:r w:rsidR="00877A92" w:rsidRPr="00DC7A67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7D234D" w:rsidRPr="007D234D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954,30</w:t>
      </w:r>
      <w:r w:rsidR="00877A92" w:rsidRPr="00DC7A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7A92" w:rsidRPr="00F06C1F">
        <w:rPr>
          <w:rFonts w:ascii="Times New Roman" w:hAnsi="Times New Roman"/>
          <w:color w:val="000000" w:themeColor="text1"/>
          <w:sz w:val="28"/>
          <w:szCs w:val="28"/>
        </w:rPr>
        <w:t>тыс. рублей;</w:t>
      </w:r>
    </w:p>
    <w:p w14:paraId="23E0164A" w14:textId="42D74A92" w:rsidR="00877A92" w:rsidRPr="00F06C1F" w:rsidRDefault="00840C81" w:rsidP="00877A92">
      <w:pPr>
        <w:tabs>
          <w:tab w:val="left" w:pos="0"/>
          <w:tab w:val="left" w:pos="709"/>
          <w:tab w:val="left" w:pos="90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6C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6D27" w:rsidRPr="00F06C1F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877A92" w:rsidRPr="00F06C1F">
        <w:rPr>
          <w:rFonts w:ascii="Times New Roman" w:hAnsi="Times New Roman"/>
          <w:color w:val="000000" w:themeColor="text1"/>
          <w:sz w:val="28"/>
          <w:szCs w:val="28"/>
        </w:rPr>
        <w:t xml:space="preserve">2025 год – </w:t>
      </w:r>
      <w:r w:rsidR="007D234D" w:rsidRPr="007D234D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1215,70</w:t>
      </w:r>
      <w:r w:rsidR="00877A92" w:rsidRPr="00F06C1F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рублей;</w:t>
      </w:r>
    </w:p>
    <w:p w14:paraId="6CB47BD5" w14:textId="2B9B8D54" w:rsidR="00E20268" w:rsidRDefault="00840C81" w:rsidP="00877A92">
      <w:pPr>
        <w:tabs>
          <w:tab w:val="left" w:pos="0"/>
          <w:tab w:val="left" w:pos="709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 w:rsidRPr="00F06C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F6D27" w:rsidRPr="00F06C1F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877A92" w:rsidRPr="00F06C1F">
        <w:rPr>
          <w:rFonts w:ascii="Times New Roman" w:hAnsi="Times New Roman"/>
          <w:color w:val="000000" w:themeColor="text1"/>
          <w:sz w:val="28"/>
          <w:szCs w:val="28"/>
        </w:rPr>
        <w:t xml:space="preserve">2026 год – </w:t>
      </w:r>
      <w:r w:rsidR="007D234D" w:rsidRPr="007D234D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1072,40</w:t>
      </w:r>
      <w:r w:rsidR="00877A92" w:rsidRPr="00F06C1F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 w:rsidR="00877A92" w:rsidRPr="001F6D27">
        <w:rPr>
          <w:rFonts w:ascii="Times New Roman" w:hAnsi="Times New Roman"/>
          <w:sz w:val="28"/>
          <w:szCs w:val="28"/>
        </w:rPr>
        <w:t>. рублей</w:t>
      </w:r>
      <w:r w:rsidR="00E20268">
        <w:rPr>
          <w:rFonts w:ascii="Times New Roman" w:hAnsi="Times New Roman"/>
          <w:sz w:val="28"/>
          <w:szCs w:val="28"/>
        </w:rPr>
        <w:t>;</w:t>
      </w:r>
    </w:p>
    <w:p w14:paraId="66C3DE76" w14:textId="38896F76" w:rsidR="00877A92" w:rsidRPr="00877A92" w:rsidRDefault="00E20268" w:rsidP="00877A92">
      <w:pPr>
        <w:tabs>
          <w:tab w:val="left" w:pos="0"/>
          <w:tab w:val="left" w:pos="709"/>
          <w:tab w:val="left" w:pos="900"/>
        </w:tabs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06C1F">
        <w:rPr>
          <w:rFonts w:ascii="Times New Roman" w:hAnsi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06C1F"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7D234D" w:rsidRPr="007D234D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1072,40</w:t>
      </w:r>
      <w:r w:rsidRPr="00F06C1F">
        <w:rPr>
          <w:rFonts w:ascii="Times New Roman" w:hAnsi="Times New Roman"/>
          <w:color w:val="000000" w:themeColor="text1"/>
          <w:sz w:val="28"/>
          <w:szCs w:val="28"/>
        </w:rPr>
        <w:t xml:space="preserve"> тыс</w:t>
      </w:r>
      <w:r w:rsidRPr="001F6D27">
        <w:rPr>
          <w:rFonts w:ascii="Times New Roman" w:hAnsi="Times New Roman"/>
          <w:sz w:val="28"/>
          <w:szCs w:val="28"/>
        </w:rPr>
        <w:t>. рублей</w:t>
      </w:r>
      <w:r w:rsidR="00877A92" w:rsidRPr="001F6D27">
        <w:rPr>
          <w:rFonts w:ascii="Times New Roman" w:hAnsi="Times New Roman"/>
          <w:sz w:val="28"/>
          <w:szCs w:val="28"/>
        </w:rPr>
        <w:t>.</w:t>
      </w:r>
    </w:p>
    <w:p w14:paraId="033A3CF2" w14:textId="77777777" w:rsidR="00877A92" w:rsidRPr="00877A92" w:rsidRDefault="00877A92" w:rsidP="00877A92">
      <w:pPr>
        <w:tabs>
          <w:tab w:val="left" w:pos="0"/>
          <w:tab w:val="left" w:pos="709"/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14:paraId="6C40CEDA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>Цель 3.</w:t>
      </w:r>
      <w:r w:rsidRPr="00877A92">
        <w:rPr>
          <w:rFonts w:ascii="Times New Roman" w:hAnsi="Times New Roman"/>
          <w:sz w:val="28"/>
          <w:szCs w:val="28"/>
        </w:rPr>
        <w:t xml:space="preserve"> Формирование целостности и эффективной системы управления энергосбережением и повышением энергетической эффективности;</w:t>
      </w:r>
    </w:p>
    <w:p w14:paraId="0D4C7138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 xml:space="preserve">Задача 3. </w:t>
      </w:r>
      <w:r w:rsidRPr="00877A92">
        <w:rPr>
          <w:rFonts w:ascii="Times New Roman" w:hAnsi="Times New Roman"/>
          <w:sz w:val="28"/>
          <w:szCs w:val="28"/>
        </w:rPr>
        <w:t>Повышение энергосбережения и энергоэффективности на территории города.</w:t>
      </w:r>
    </w:p>
    <w:p w14:paraId="48A02AAA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>Подпрограмма 3. «Энергосбережение и повышение энергетической эффективности на территории муниципального образования город Дивногорск</w:t>
      </w:r>
      <w:r w:rsidRPr="00877A92">
        <w:rPr>
          <w:rFonts w:ascii="Times New Roman" w:hAnsi="Times New Roman"/>
          <w:b/>
          <w:bCs/>
          <w:sz w:val="28"/>
          <w:szCs w:val="28"/>
        </w:rPr>
        <w:t>»</w:t>
      </w:r>
      <w:r w:rsidRPr="00877A92">
        <w:rPr>
          <w:rFonts w:ascii="Times New Roman" w:hAnsi="Times New Roman"/>
          <w:b/>
          <w:sz w:val="28"/>
          <w:szCs w:val="28"/>
        </w:rPr>
        <w:t>.</w:t>
      </w:r>
    </w:p>
    <w:p w14:paraId="439193E0" w14:textId="567FBFDD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Срок реализации: 2014-202</w:t>
      </w:r>
      <w:r w:rsidR="00274F23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годы.</w:t>
      </w:r>
    </w:p>
    <w:p w14:paraId="42E2C33A" w14:textId="77777777" w:rsidR="00877A92" w:rsidRPr="00877A92" w:rsidRDefault="00877A92" w:rsidP="00840C81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Цель подпрограммы: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 обеспечение рационального использования энергетических ресурсов, повышение энергетической эффективности при </w:t>
      </w:r>
      <w:r w:rsidRPr="00877A92">
        <w:rPr>
          <w:rFonts w:ascii="Times New Roman" w:hAnsi="Times New Roman"/>
          <w:sz w:val="28"/>
          <w:szCs w:val="28"/>
          <w:lang w:eastAsia="ru-RU"/>
        </w:rPr>
        <w:lastRenderedPageBreak/>
        <w:t>производстве, передаче и потреблении энергетических ресурсов в городе Дивногорске.</w:t>
      </w:r>
    </w:p>
    <w:p w14:paraId="10687385" w14:textId="77777777" w:rsidR="00877A92" w:rsidRPr="00877A92" w:rsidRDefault="00877A92" w:rsidP="00840C81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b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>Для достижения цели необходимо решить следующие задачи:</w:t>
      </w:r>
    </w:p>
    <w:p w14:paraId="12247AEE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1. Информационное обеспечение мероприятий по энергосбережению и повышению энергетической эффективности.</w:t>
      </w:r>
    </w:p>
    <w:p w14:paraId="1C8CA620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 Повышение эффективности использования энергетических ресурсов в бюджетной сфере.</w:t>
      </w:r>
    </w:p>
    <w:p w14:paraId="5ACDCCCD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 Повышение эффективности использования энергетических ресурсов в системах коммунальной инфраструктуры.</w:t>
      </w:r>
    </w:p>
    <w:p w14:paraId="2436B0A3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4. Повышение эффективности использования энергетических ресурсов в жилищном фонде.</w:t>
      </w:r>
    </w:p>
    <w:p w14:paraId="612320B9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</w:rPr>
        <w:t>5. Иные мероприятия в области энергосбережения и повышения энергетической эффективности (с 2022 года).</w:t>
      </w:r>
    </w:p>
    <w:p w14:paraId="1BAB4C4D" w14:textId="77777777" w:rsidR="00877A92" w:rsidRPr="00877A92" w:rsidRDefault="00877A92" w:rsidP="00840C81">
      <w:pPr>
        <w:ind w:right="-1" w:firstLine="709"/>
        <w:rPr>
          <w:rFonts w:ascii="Times New Roman" w:hAnsi="Times New Roman"/>
          <w:b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Перечень мероприятий подпрограммы:</w:t>
      </w:r>
    </w:p>
    <w:p w14:paraId="159AD974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1. Информационное обеспечение о мероприятиях и способах энергосбережения и повышения энергетической эффективности (без финансового обеспечения).</w:t>
      </w:r>
    </w:p>
    <w:p w14:paraId="7094E272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2.1.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организаций, не включенных в муниципальные программы организаций с участием государства или муниципального образования, государственных (муниципальных) учреждений:</w:t>
      </w:r>
    </w:p>
    <w:p w14:paraId="1AC02F2B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2.1.1. Расходы на реализацию мероприятий по проведению обязательных энергетических обследований муниципальных учреждений (не включенных в другие муниципальные программы), (с 2022 года).</w:t>
      </w:r>
    </w:p>
    <w:p w14:paraId="59DE52EB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2.2. Замена деревянных оконных блоков на оконные блоки из ПВХ профиля в учреждениях образования (до 2022 года).</w:t>
      </w:r>
    </w:p>
    <w:p w14:paraId="411FFA75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2.3. Ремонт (утепление) фасадов зданий учреждений образования (до 2022 года).</w:t>
      </w:r>
    </w:p>
    <w:p w14:paraId="02D8225D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2.4. Внедрение автоматизированной системы управления энергоресурсами (до 2022 года).</w:t>
      </w:r>
    </w:p>
    <w:p w14:paraId="38AB04AE" w14:textId="7AEC3ECD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2.5.</w:t>
      </w:r>
      <w:r w:rsidR="00840C81">
        <w:rPr>
          <w:rFonts w:ascii="Times New Roman" w:eastAsia="Calibri" w:hAnsi="Times New Roman"/>
          <w:sz w:val="28"/>
          <w:szCs w:val="28"/>
        </w:rPr>
        <w:t xml:space="preserve"> </w:t>
      </w:r>
      <w:r w:rsidRPr="00877A92">
        <w:rPr>
          <w:rFonts w:ascii="Times New Roman" w:eastAsia="Calibri" w:hAnsi="Times New Roman"/>
          <w:sz w:val="28"/>
          <w:szCs w:val="28"/>
        </w:rPr>
        <w:t>Внедрение автоматизированной системы уличного освещения (до 2022 года).</w:t>
      </w:r>
    </w:p>
    <w:p w14:paraId="13DF5837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2.6. Техническая инвентаризация и паспортизация линий уличного освещения (до 2022 года).</w:t>
      </w:r>
    </w:p>
    <w:p w14:paraId="7A47E7A8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2.7. Замена существующих светильников на эффективные в линии уличного освещения (до 2022 года).</w:t>
      </w:r>
    </w:p>
    <w:p w14:paraId="338F0248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2.8. Проведение энергоаудита муниципальных (бюджетных) зданий (учреждений), (до 2022 года).</w:t>
      </w:r>
    </w:p>
    <w:p w14:paraId="10574D84" w14:textId="25C3AE39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3.1.</w:t>
      </w:r>
      <w:r w:rsidR="00840C81">
        <w:rPr>
          <w:rFonts w:ascii="Times New Roman" w:eastAsia="Calibri" w:hAnsi="Times New Roman"/>
          <w:sz w:val="28"/>
          <w:szCs w:val="28"/>
        </w:rPr>
        <w:t xml:space="preserve"> </w:t>
      </w:r>
      <w:r w:rsidRPr="00877A92">
        <w:rPr>
          <w:rFonts w:ascii="Times New Roman" w:eastAsia="Calibri" w:hAnsi="Times New Roman"/>
          <w:sz w:val="28"/>
          <w:szCs w:val="28"/>
        </w:rPr>
        <w:t>Мероприятия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хозяйства.</w:t>
      </w:r>
    </w:p>
    <w:p w14:paraId="00456DC4" w14:textId="095B1DC6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3.2.</w:t>
      </w:r>
      <w:r w:rsidR="00840C81">
        <w:rPr>
          <w:rFonts w:ascii="Times New Roman" w:eastAsia="Calibri" w:hAnsi="Times New Roman"/>
          <w:sz w:val="28"/>
          <w:szCs w:val="28"/>
        </w:rPr>
        <w:t xml:space="preserve"> </w:t>
      </w:r>
      <w:r w:rsidRPr="00877A92">
        <w:rPr>
          <w:rFonts w:ascii="Times New Roman" w:eastAsia="Calibri" w:hAnsi="Times New Roman"/>
          <w:sz w:val="28"/>
          <w:szCs w:val="28"/>
        </w:rPr>
        <w:t xml:space="preserve"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</w:t>
      </w:r>
      <w:r w:rsidRPr="00877A92">
        <w:rPr>
          <w:rFonts w:ascii="Times New Roman" w:eastAsia="Calibri" w:hAnsi="Times New Roman"/>
          <w:sz w:val="28"/>
          <w:szCs w:val="28"/>
        </w:rPr>
        <w:lastRenderedPageBreak/>
        <w:t>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 (с 2022 года).</w:t>
      </w:r>
    </w:p>
    <w:p w14:paraId="02909D26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3.3.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 (с 2022 года).</w:t>
      </w:r>
    </w:p>
    <w:p w14:paraId="00E95CFA" w14:textId="06876D30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</w:t>
      </w:r>
      <w:r w:rsidR="00840C81">
        <w:rPr>
          <w:rFonts w:ascii="Times New Roman" w:eastAsia="Calibri" w:hAnsi="Times New Roman"/>
          <w:sz w:val="28"/>
          <w:szCs w:val="28"/>
        </w:rPr>
        <w:t xml:space="preserve"> </w:t>
      </w:r>
      <w:r w:rsidRPr="00877A92">
        <w:rPr>
          <w:rFonts w:ascii="Times New Roman" w:eastAsia="Calibri" w:hAnsi="Times New Roman"/>
          <w:sz w:val="28"/>
          <w:szCs w:val="28"/>
        </w:rPr>
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ресурсов, в том числе:</w:t>
      </w:r>
    </w:p>
    <w:p w14:paraId="13A09E14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3.4.1. Оплата электроэнергии, потребленной линиями уличного освещения (с 2022 года).</w:t>
      </w:r>
    </w:p>
    <w:p w14:paraId="13DD32DB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3.4.2. Содержание и реконструкция линий уличного освещения (с 2022 года).</w:t>
      </w:r>
    </w:p>
    <w:p w14:paraId="27F4BA20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3.4.3. Заключение энергосервисного договора на уличное освещение (с 2022 года).</w:t>
      </w:r>
    </w:p>
    <w:p w14:paraId="72952ACC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3.4.4. Разработка проектной документации, строительство (монтаж) уличного освещения (с 2022 года).</w:t>
      </w:r>
    </w:p>
    <w:p w14:paraId="5F97D7C2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3.4.5. Разработка схем теплоснабжения.</w:t>
      </w:r>
    </w:p>
    <w:p w14:paraId="5F3D0CDC" w14:textId="514F0B5D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3.4.6.</w:t>
      </w:r>
      <w:r w:rsidR="00840C81">
        <w:rPr>
          <w:rFonts w:ascii="Times New Roman" w:eastAsia="Calibri" w:hAnsi="Times New Roman"/>
          <w:sz w:val="28"/>
          <w:szCs w:val="28"/>
        </w:rPr>
        <w:t xml:space="preserve"> </w:t>
      </w:r>
      <w:r w:rsidRPr="00877A92">
        <w:rPr>
          <w:rFonts w:ascii="Times New Roman" w:eastAsia="Calibri" w:hAnsi="Times New Roman"/>
          <w:sz w:val="28"/>
          <w:szCs w:val="28"/>
        </w:rPr>
        <w:t>Приобретение технологического оборудования для обеспечения функционирования систем теплоснабжения, электроснабжения (с 2022 года).</w:t>
      </w:r>
    </w:p>
    <w:p w14:paraId="44233687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3.4.7. Капитальный ремонт тепловых сетей и источников теплоснабжения (с 2023 года).</w:t>
      </w:r>
    </w:p>
    <w:p w14:paraId="15EFB462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4.1. Мероприятия </w:t>
      </w:r>
      <w:r w:rsidRPr="00877A92">
        <w:rPr>
          <w:rFonts w:ascii="Times New Roman" w:eastAsia="Calibri" w:hAnsi="Times New Roman"/>
          <w:sz w:val="28"/>
          <w:szCs w:val="28"/>
        </w:rPr>
        <w:t>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диспетчеризации:</w:t>
      </w:r>
    </w:p>
    <w:p w14:paraId="27E7D730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4.1.1. Приобретение и установка индивидуальных (внутриквартирных) приборов учета коммунальных ресурсов в муниципальном жилищном фонде (с 2022 года).</w:t>
      </w:r>
    </w:p>
    <w:p w14:paraId="04372023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4.1.2.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 (до 2022 года)</w:t>
      </w:r>
    </w:p>
    <w:p w14:paraId="51D88E12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4.2. Мероприятия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домах:</w:t>
      </w:r>
    </w:p>
    <w:p w14:paraId="7BCF1A95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4.2.1. Внесение взносов на капитальный ремонт муниципальных квартир в жилищном фонде (с 2022 года.)</w:t>
      </w:r>
    </w:p>
    <w:p w14:paraId="533BC25C" w14:textId="56A7BF7E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lastRenderedPageBreak/>
        <w:t>5.1.</w:t>
      </w:r>
      <w:r w:rsidR="00840C81">
        <w:rPr>
          <w:rFonts w:ascii="Times New Roman" w:eastAsia="Calibri" w:hAnsi="Times New Roman"/>
          <w:sz w:val="28"/>
          <w:szCs w:val="28"/>
        </w:rPr>
        <w:t xml:space="preserve"> </w:t>
      </w:r>
      <w:r w:rsidRPr="00877A92">
        <w:rPr>
          <w:rFonts w:ascii="Times New Roman" w:eastAsia="Calibri" w:hAnsi="Times New Roman"/>
          <w:sz w:val="28"/>
          <w:szCs w:val="28"/>
        </w:rPr>
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 (при наличии), (с 2022 года).</w:t>
      </w:r>
    </w:p>
    <w:p w14:paraId="369C238E" w14:textId="0EDA5690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5.2.</w:t>
      </w:r>
      <w:r w:rsidR="00840C81">
        <w:rPr>
          <w:rFonts w:ascii="Times New Roman" w:eastAsia="Calibri" w:hAnsi="Times New Roman"/>
          <w:sz w:val="28"/>
          <w:szCs w:val="28"/>
        </w:rPr>
        <w:t xml:space="preserve"> </w:t>
      </w:r>
      <w:r w:rsidRPr="00877A92">
        <w:rPr>
          <w:rFonts w:ascii="Times New Roman" w:eastAsia="Calibri" w:hAnsi="Times New Roman"/>
          <w:sz w:val="28"/>
          <w:szCs w:val="28"/>
        </w:rPr>
        <w:t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 (при наличии), (с 2022 года).</w:t>
      </w:r>
    </w:p>
    <w:p w14:paraId="1F0CDA27" w14:textId="77777777" w:rsidR="00877A92" w:rsidRPr="00877A92" w:rsidRDefault="00877A92" w:rsidP="00840C8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7A92">
        <w:rPr>
          <w:rFonts w:ascii="Times New Roman" w:eastAsia="Calibri" w:hAnsi="Times New Roman"/>
          <w:sz w:val="28"/>
          <w:szCs w:val="28"/>
        </w:rPr>
        <w:t>5.3. Мероприятия по иным вопросам, определенным органом государственной власти субъекта Российской Федерации, органом местного самоуправления (с 2022 года).</w:t>
      </w:r>
    </w:p>
    <w:p w14:paraId="4B19BC4B" w14:textId="30B70F6D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Объем финансирования подпрограммы в 2014-202</w:t>
      </w:r>
      <w:r w:rsidR="00510408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4F38C2" w:rsidRPr="004F38C2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129775,88</w:t>
      </w:r>
      <w:r w:rsidR="004F38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7A92">
        <w:rPr>
          <w:rFonts w:ascii="Times New Roman" w:hAnsi="Times New Roman"/>
          <w:sz w:val="28"/>
          <w:szCs w:val="28"/>
        </w:rPr>
        <w:t>тыс. рублей, из них по годам:</w:t>
      </w:r>
    </w:p>
    <w:p w14:paraId="355976F1" w14:textId="3FEE077A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2014 - 1136,38 тыс. рублей;</w:t>
      </w:r>
      <w:r w:rsidR="00840C81">
        <w:rPr>
          <w:rFonts w:ascii="Times New Roman" w:hAnsi="Times New Roman"/>
          <w:sz w:val="28"/>
          <w:szCs w:val="28"/>
        </w:rPr>
        <w:t xml:space="preserve"> </w:t>
      </w:r>
    </w:p>
    <w:p w14:paraId="4434D265" w14:textId="77777777" w:rsidR="00877A92" w:rsidRPr="00877A92" w:rsidRDefault="00877A92" w:rsidP="00840C81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2015 – 0,00 тыс. рублей;</w:t>
      </w:r>
    </w:p>
    <w:p w14:paraId="3978342C" w14:textId="77777777" w:rsidR="00877A92" w:rsidRPr="00877A92" w:rsidRDefault="00877A92" w:rsidP="00840C81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2016 – 0,00 тыс. рублей;</w:t>
      </w:r>
    </w:p>
    <w:p w14:paraId="537660C3" w14:textId="77777777" w:rsidR="00877A92" w:rsidRPr="00877A92" w:rsidRDefault="00877A92" w:rsidP="00840C81">
      <w:pPr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2017 – 0,00 тыс. рублей;</w:t>
      </w:r>
    </w:p>
    <w:p w14:paraId="7F6AFE70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2018 - 0,00 тыс. рублей;</w:t>
      </w:r>
    </w:p>
    <w:p w14:paraId="46B01A94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2019 – 0,00 тыс. рублей;</w:t>
      </w:r>
    </w:p>
    <w:p w14:paraId="6CF87E66" w14:textId="77777777" w:rsidR="00877A92" w:rsidRPr="00877A92" w:rsidRDefault="00877A92" w:rsidP="00840C81">
      <w:pPr>
        <w:tabs>
          <w:tab w:val="left" w:pos="0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2020 – 0,00 тыс. рублей;</w:t>
      </w:r>
    </w:p>
    <w:p w14:paraId="1415F8B5" w14:textId="77777777" w:rsidR="00877A92" w:rsidRPr="00877A92" w:rsidRDefault="00877A92" w:rsidP="00840C81">
      <w:pPr>
        <w:tabs>
          <w:tab w:val="left" w:pos="0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2021 – </w:t>
      </w:r>
      <w:r w:rsidRPr="00877A92"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877A92">
        <w:rPr>
          <w:rFonts w:ascii="Times New Roman" w:hAnsi="Times New Roman"/>
          <w:sz w:val="28"/>
          <w:szCs w:val="28"/>
        </w:rPr>
        <w:t>тыс. рублей;</w:t>
      </w:r>
    </w:p>
    <w:p w14:paraId="29F2EFBA" w14:textId="657567F1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2022 – 18 142,50 тыс. рублей;</w:t>
      </w:r>
      <w:r w:rsidR="00840C81">
        <w:rPr>
          <w:rFonts w:ascii="Times New Roman" w:hAnsi="Times New Roman"/>
          <w:sz w:val="28"/>
          <w:szCs w:val="28"/>
        </w:rPr>
        <w:t xml:space="preserve"> </w:t>
      </w:r>
    </w:p>
    <w:p w14:paraId="67E38058" w14:textId="18E35E3D" w:rsidR="00877A92" w:rsidRPr="00CF6E79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2023 </w:t>
      </w:r>
      <w:r w:rsidRPr="00CF6E79">
        <w:rPr>
          <w:rFonts w:ascii="Times New Roman" w:hAnsi="Times New Roman"/>
          <w:sz w:val="28"/>
          <w:szCs w:val="28"/>
        </w:rPr>
        <w:t xml:space="preserve">– </w:t>
      </w:r>
      <w:r w:rsidR="00572608" w:rsidRPr="00572608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B865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2608" w:rsidRPr="00572608">
        <w:rPr>
          <w:rFonts w:ascii="Times New Roman" w:hAnsi="Times New Roman"/>
          <w:color w:val="000000" w:themeColor="text1"/>
          <w:sz w:val="28"/>
          <w:szCs w:val="28"/>
        </w:rPr>
        <w:t>984,00</w:t>
      </w:r>
      <w:r w:rsidRPr="005726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F6E79">
        <w:rPr>
          <w:rFonts w:ascii="Times New Roman" w:hAnsi="Times New Roman"/>
          <w:sz w:val="28"/>
          <w:szCs w:val="28"/>
        </w:rPr>
        <w:t>тыс. рублей;</w:t>
      </w:r>
      <w:r w:rsidR="00840C81" w:rsidRPr="00CF6E79">
        <w:rPr>
          <w:rFonts w:ascii="Times New Roman" w:hAnsi="Times New Roman"/>
          <w:sz w:val="28"/>
          <w:szCs w:val="28"/>
        </w:rPr>
        <w:t xml:space="preserve"> </w:t>
      </w:r>
    </w:p>
    <w:p w14:paraId="1DBF9EA4" w14:textId="3B66C81D" w:rsidR="00877A92" w:rsidRPr="00CF6E79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6E79">
        <w:rPr>
          <w:rFonts w:ascii="Times New Roman" w:hAnsi="Times New Roman"/>
          <w:sz w:val="28"/>
          <w:szCs w:val="28"/>
        </w:rPr>
        <w:t xml:space="preserve">2024 </w:t>
      </w:r>
      <w:r w:rsidRPr="009F45C2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4F38C2" w:rsidRPr="004F38C2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20497,20</w:t>
      </w:r>
      <w:r w:rsidRPr="009F45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F6E79">
        <w:rPr>
          <w:rFonts w:ascii="Times New Roman" w:hAnsi="Times New Roman"/>
          <w:sz w:val="28"/>
          <w:szCs w:val="28"/>
        </w:rPr>
        <w:t>тыс. рублей;</w:t>
      </w:r>
    </w:p>
    <w:p w14:paraId="5B35B7EB" w14:textId="7C5301BF" w:rsidR="00877A92" w:rsidRPr="00CF6E79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6E79">
        <w:rPr>
          <w:rFonts w:ascii="Times New Roman" w:hAnsi="Times New Roman"/>
          <w:sz w:val="28"/>
          <w:szCs w:val="28"/>
        </w:rPr>
        <w:t xml:space="preserve">2025 – </w:t>
      </w:r>
      <w:r w:rsidR="004F38C2" w:rsidRPr="004F38C2">
        <w:rPr>
          <w:rFonts w:ascii="Times New Roman" w:hAnsi="Times New Roman"/>
          <w:sz w:val="28"/>
          <w:szCs w:val="28"/>
          <w:highlight w:val="yellow"/>
        </w:rPr>
        <w:t>22549,40</w:t>
      </w:r>
      <w:r w:rsidRPr="00CF6E79">
        <w:rPr>
          <w:rFonts w:ascii="Times New Roman" w:hAnsi="Times New Roman"/>
          <w:sz w:val="28"/>
          <w:szCs w:val="28"/>
        </w:rPr>
        <w:t xml:space="preserve"> тыс. рублей;</w:t>
      </w:r>
    </w:p>
    <w:p w14:paraId="0A8D4DA3" w14:textId="7F0E2721" w:rsidR="00A13A8A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6E79">
        <w:rPr>
          <w:rFonts w:ascii="Times New Roman" w:hAnsi="Times New Roman"/>
          <w:sz w:val="28"/>
          <w:szCs w:val="28"/>
        </w:rPr>
        <w:t xml:space="preserve">2026 – </w:t>
      </w:r>
      <w:r w:rsidR="008B0202" w:rsidRPr="004F38C2">
        <w:rPr>
          <w:rFonts w:ascii="Times New Roman" w:hAnsi="Times New Roman"/>
          <w:sz w:val="28"/>
          <w:szCs w:val="28"/>
          <w:highlight w:val="yellow"/>
        </w:rPr>
        <w:t>21</w:t>
      </w:r>
      <w:r w:rsidR="004F38C2" w:rsidRPr="004F38C2">
        <w:rPr>
          <w:rFonts w:ascii="Times New Roman" w:hAnsi="Times New Roman"/>
          <w:sz w:val="28"/>
          <w:szCs w:val="28"/>
          <w:highlight w:val="yellow"/>
        </w:rPr>
        <w:t> 733,20</w:t>
      </w:r>
      <w:r w:rsidRPr="00CF6E79">
        <w:rPr>
          <w:rFonts w:ascii="Times New Roman" w:hAnsi="Times New Roman"/>
          <w:sz w:val="28"/>
          <w:szCs w:val="28"/>
        </w:rPr>
        <w:t xml:space="preserve"> тыс. рублей</w:t>
      </w:r>
      <w:r w:rsidR="00A13A8A">
        <w:rPr>
          <w:rFonts w:ascii="Times New Roman" w:hAnsi="Times New Roman"/>
          <w:sz w:val="28"/>
          <w:szCs w:val="28"/>
        </w:rPr>
        <w:t>;</w:t>
      </w:r>
    </w:p>
    <w:p w14:paraId="36DD9102" w14:textId="2539BA91" w:rsidR="00877A92" w:rsidRPr="00877A92" w:rsidRDefault="00A13A8A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F6E7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CF6E79">
        <w:rPr>
          <w:rFonts w:ascii="Times New Roman" w:hAnsi="Times New Roman"/>
          <w:sz w:val="28"/>
          <w:szCs w:val="28"/>
        </w:rPr>
        <w:t xml:space="preserve"> – </w:t>
      </w:r>
      <w:r w:rsidRPr="004F38C2">
        <w:rPr>
          <w:rFonts w:ascii="Times New Roman" w:hAnsi="Times New Roman"/>
          <w:sz w:val="28"/>
          <w:szCs w:val="28"/>
          <w:highlight w:val="yellow"/>
        </w:rPr>
        <w:t>21</w:t>
      </w:r>
      <w:r w:rsidR="004F38C2" w:rsidRPr="004F38C2">
        <w:rPr>
          <w:rFonts w:ascii="Times New Roman" w:hAnsi="Times New Roman"/>
          <w:sz w:val="28"/>
          <w:szCs w:val="28"/>
          <w:highlight w:val="yellow"/>
        </w:rPr>
        <w:t> 733,20</w:t>
      </w:r>
      <w:r w:rsidRPr="00CF6E79">
        <w:rPr>
          <w:rFonts w:ascii="Times New Roman" w:hAnsi="Times New Roman"/>
          <w:sz w:val="28"/>
          <w:szCs w:val="28"/>
        </w:rPr>
        <w:t xml:space="preserve"> тыс. рублей</w:t>
      </w:r>
      <w:r w:rsidR="00877A92" w:rsidRPr="00CF6E79">
        <w:rPr>
          <w:rFonts w:ascii="Times New Roman" w:hAnsi="Times New Roman"/>
          <w:sz w:val="28"/>
          <w:szCs w:val="28"/>
        </w:rPr>
        <w:t>.</w:t>
      </w:r>
    </w:p>
    <w:p w14:paraId="6D10BD02" w14:textId="77777777" w:rsidR="00877A92" w:rsidRPr="00877A92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2FFA47" w14:textId="77777777" w:rsidR="00877A92" w:rsidRPr="00877A92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  <w:lang w:eastAsia="ru-RU"/>
        </w:rPr>
        <w:t xml:space="preserve">Цель 4. </w:t>
      </w:r>
      <w:r w:rsidRPr="00877A92">
        <w:rPr>
          <w:rFonts w:ascii="Times New Roman" w:hAnsi="Times New Roman"/>
          <w:sz w:val="28"/>
          <w:szCs w:val="28"/>
        </w:rPr>
        <w:t>Реализация задач муниципальной программы.</w:t>
      </w:r>
    </w:p>
    <w:p w14:paraId="69A135B4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>Задача 4.</w:t>
      </w:r>
      <w:r w:rsidRPr="00877A92">
        <w:rPr>
          <w:rFonts w:ascii="Times New Roman" w:hAnsi="Times New Roman"/>
          <w:sz w:val="28"/>
          <w:szCs w:val="28"/>
        </w:rPr>
        <w:t> Обеспечение реализации муниципальной программы и отдельных мероприятий.</w:t>
      </w:r>
    </w:p>
    <w:p w14:paraId="68963845" w14:textId="77777777" w:rsidR="00877A92" w:rsidRPr="00877A92" w:rsidRDefault="00877A92" w:rsidP="00840C8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77A92">
        <w:rPr>
          <w:rFonts w:ascii="Times New Roman" w:hAnsi="Times New Roman"/>
          <w:b/>
          <w:i/>
          <w:sz w:val="28"/>
          <w:szCs w:val="28"/>
        </w:rPr>
        <w:t xml:space="preserve">Подпрограмма 4. «Обеспечение реализации муниципальной программы и прочие мероприятия» </w:t>
      </w:r>
    </w:p>
    <w:p w14:paraId="65F98EE6" w14:textId="460D32F4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Срок реализации: 2014-202</w:t>
      </w:r>
      <w:r w:rsidR="009F7DC3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годы.</w:t>
      </w:r>
    </w:p>
    <w:p w14:paraId="31EBF39C" w14:textId="77777777" w:rsidR="00877A92" w:rsidRPr="00877A92" w:rsidRDefault="00877A92" w:rsidP="00840C8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 xml:space="preserve">Цель подпрограммы: </w:t>
      </w:r>
      <w:r w:rsidRPr="00877A92">
        <w:rPr>
          <w:rFonts w:ascii="Times New Roman" w:hAnsi="Times New Roman"/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43ED6A49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 xml:space="preserve">Задача подпрограммы: </w:t>
      </w:r>
      <w:r w:rsidRPr="00877A92">
        <w:rPr>
          <w:rFonts w:ascii="Times New Roman" w:hAnsi="Times New Roman"/>
          <w:sz w:val="28"/>
          <w:szCs w:val="28"/>
        </w:rPr>
        <w:t>обеспечение реализации программы, подпрограмм и отдельных мероприятий.</w:t>
      </w:r>
    </w:p>
    <w:p w14:paraId="0613385B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lastRenderedPageBreak/>
        <w:t>Мероприятия подпрограммы:</w:t>
      </w:r>
    </w:p>
    <w:p w14:paraId="2A65B9A0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- обеспечение деятельности (оказание услуг) МКУ «Городское хозяйство» города Дивногорска (до 2022г.);</w:t>
      </w:r>
    </w:p>
    <w:p w14:paraId="1B8EFC4E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обеспечение деятельности ЕДДС;</w:t>
      </w:r>
    </w:p>
    <w:p w14:paraId="5771F342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77A92">
        <w:rPr>
          <w:rFonts w:ascii="Times New Roman" w:hAnsi="Times New Roman"/>
          <w:sz w:val="28"/>
          <w:szCs w:val="28"/>
        </w:rPr>
        <w:t>обеспечение деятельности (оказание услуг) МКУ «УСГХ».</w:t>
      </w:r>
    </w:p>
    <w:p w14:paraId="498E0A49" w14:textId="78615202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Общий объем финансирования подпрограммы в 2014-202</w:t>
      </w:r>
      <w:r w:rsidR="009F7DC3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годах за счет всех источников финансирования составит </w:t>
      </w:r>
      <w:r w:rsidR="00E273FB" w:rsidRPr="00E273FB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285913,42</w:t>
      </w:r>
      <w:r w:rsidRPr="008122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7A92">
        <w:rPr>
          <w:rFonts w:ascii="Times New Roman" w:hAnsi="Times New Roman"/>
          <w:sz w:val="28"/>
          <w:szCs w:val="28"/>
        </w:rPr>
        <w:t>тыс. рублей, из них по годам:</w:t>
      </w:r>
      <w:r w:rsidR="00840C8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692D6E28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2014 год – 5 547,00 тыс. рублей;</w:t>
      </w:r>
    </w:p>
    <w:p w14:paraId="0EE7D3FE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2015 год – 5 801,38 тыс. рублей;</w:t>
      </w:r>
    </w:p>
    <w:p w14:paraId="6EBC7A7B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2016 год – 6 971,98 тыс. рублей;</w:t>
      </w:r>
    </w:p>
    <w:p w14:paraId="4FB3BE43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2017 год – 8 563,26 тыс. рублей;</w:t>
      </w:r>
    </w:p>
    <w:p w14:paraId="3D96FAAA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2018 год – 9 313,00 тыс. рублей;</w:t>
      </w:r>
    </w:p>
    <w:p w14:paraId="641B1BEE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2019 год – 12 932,80 тыс. рублей;</w:t>
      </w:r>
    </w:p>
    <w:p w14:paraId="7F0B60EF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2020 год – 12 590,90 тыс. рублей;</w:t>
      </w:r>
    </w:p>
    <w:p w14:paraId="7292AB1B" w14:textId="26F94198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2021 год – 16 782,80 тыс. рублей;</w:t>
      </w:r>
      <w:r w:rsidR="00840C81">
        <w:rPr>
          <w:rFonts w:ascii="Times New Roman" w:hAnsi="Times New Roman"/>
          <w:sz w:val="28"/>
          <w:szCs w:val="28"/>
        </w:rPr>
        <w:t xml:space="preserve"> </w:t>
      </w:r>
    </w:p>
    <w:p w14:paraId="7FBB156E" w14:textId="5BAC38BF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2022 год – 24 771,50 тыс. рублей;</w:t>
      </w:r>
      <w:r w:rsidR="00840C81">
        <w:rPr>
          <w:rFonts w:ascii="Times New Roman" w:hAnsi="Times New Roman"/>
          <w:sz w:val="28"/>
          <w:szCs w:val="28"/>
        </w:rPr>
        <w:t xml:space="preserve"> </w:t>
      </w:r>
    </w:p>
    <w:p w14:paraId="47320915" w14:textId="5CF0EE88" w:rsidR="00877A92" w:rsidRPr="009F36A6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2023 год </w:t>
      </w:r>
      <w:r w:rsidRPr="009F36A6">
        <w:rPr>
          <w:rFonts w:ascii="Times New Roman" w:hAnsi="Times New Roman"/>
          <w:sz w:val="28"/>
          <w:szCs w:val="28"/>
        </w:rPr>
        <w:t xml:space="preserve">– </w:t>
      </w:r>
      <w:r w:rsidR="007E5216" w:rsidRPr="007E5216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B865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216" w:rsidRPr="007E5216">
        <w:rPr>
          <w:rFonts w:ascii="Times New Roman" w:hAnsi="Times New Roman"/>
          <w:color w:val="000000" w:themeColor="text1"/>
          <w:sz w:val="28"/>
          <w:szCs w:val="28"/>
        </w:rPr>
        <w:t>390,90</w:t>
      </w:r>
      <w:r w:rsidRPr="007E52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F36A6">
        <w:rPr>
          <w:rFonts w:ascii="Times New Roman" w:hAnsi="Times New Roman"/>
          <w:sz w:val="28"/>
          <w:szCs w:val="28"/>
        </w:rPr>
        <w:t>тыс. рублей;</w:t>
      </w:r>
      <w:r w:rsidR="00840C81" w:rsidRPr="009F36A6">
        <w:rPr>
          <w:rFonts w:ascii="Times New Roman" w:hAnsi="Times New Roman"/>
          <w:sz w:val="28"/>
          <w:szCs w:val="28"/>
        </w:rPr>
        <w:t xml:space="preserve"> </w:t>
      </w:r>
    </w:p>
    <w:p w14:paraId="659348A9" w14:textId="5880044B" w:rsidR="00877A92" w:rsidRPr="009F36A6" w:rsidRDefault="00840C81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36A6">
        <w:rPr>
          <w:rFonts w:ascii="Times New Roman" w:hAnsi="Times New Roman"/>
          <w:sz w:val="28"/>
          <w:szCs w:val="28"/>
        </w:rPr>
        <w:t xml:space="preserve"> </w:t>
      </w:r>
      <w:r w:rsidR="00877A92" w:rsidRPr="009F36A6">
        <w:rPr>
          <w:rFonts w:ascii="Times New Roman" w:hAnsi="Times New Roman"/>
          <w:sz w:val="28"/>
          <w:szCs w:val="28"/>
        </w:rPr>
        <w:t xml:space="preserve">2024 год </w:t>
      </w:r>
      <w:r w:rsidR="00877A92" w:rsidRPr="0081221B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E273FB" w:rsidRPr="00E273FB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34995,90</w:t>
      </w:r>
      <w:r w:rsidR="00877A92" w:rsidRPr="008122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7A92" w:rsidRPr="009F36A6">
        <w:rPr>
          <w:rFonts w:ascii="Times New Roman" w:hAnsi="Times New Roman"/>
          <w:sz w:val="28"/>
          <w:szCs w:val="28"/>
        </w:rPr>
        <w:t>тыс. рублей;</w:t>
      </w:r>
    </w:p>
    <w:p w14:paraId="5E577A06" w14:textId="0CA43B59" w:rsidR="00877A92" w:rsidRPr="009F36A6" w:rsidRDefault="00840C81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36A6">
        <w:rPr>
          <w:rFonts w:ascii="Times New Roman" w:hAnsi="Times New Roman"/>
          <w:sz w:val="28"/>
          <w:szCs w:val="28"/>
        </w:rPr>
        <w:t xml:space="preserve"> </w:t>
      </w:r>
      <w:r w:rsidR="00877A92" w:rsidRPr="009F36A6">
        <w:rPr>
          <w:rFonts w:ascii="Times New Roman" w:hAnsi="Times New Roman"/>
          <w:sz w:val="28"/>
          <w:szCs w:val="28"/>
        </w:rPr>
        <w:t xml:space="preserve">2025 год – </w:t>
      </w:r>
      <w:r w:rsidR="00E273FB" w:rsidRPr="00E273FB">
        <w:rPr>
          <w:rFonts w:ascii="Times New Roman" w:hAnsi="Times New Roman"/>
          <w:sz w:val="28"/>
          <w:szCs w:val="28"/>
          <w:highlight w:val="yellow"/>
        </w:rPr>
        <w:t>41710,60</w:t>
      </w:r>
      <w:r w:rsidR="00877A92" w:rsidRPr="009F36A6">
        <w:rPr>
          <w:rFonts w:ascii="Times New Roman" w:hAnsi="Times New Roman"/>
          <w:sz w:val="28"/>
          <w:szCs w:val="28"/>
        </w:rPr>
        <w:t xml:space="preserve"> тыс. рублей;</w:t>
      </w:r>
    </w:p>
    <w:p w14:paraId="5FDA3A7F" w14:textId="1C563633" w:rsidR="00306165" w:rsidRDefault="00840C81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F36A6">
        <w:rPr>
          <w:rFonts w:ascii="Times New Roman" w:hAnsi="Times New Roman"/>
          <w:sz w:val="28"/>
          <w:szCs w:val="28"/>
        </w:rPr>
        <w:t xml:space="preserve"> </w:t>
      </w:r>
      <w:r w:rsidR="00877A92" w:rsidRPr="009F36A6">
        <w:rPr>
          <w:rFonts w:ascii="Times New Roman" w:hAnsi="Times New Roman"/>
          <w:sz w:val="28"/>
          <w:szCs w:val="28"/>
        </w:rPr>
        <w:t xml:space="preserve">2026 год – </w:t>
      </w:r>
      <w:r w:rsidR="00E273FB" w:rsidRPr="00E273FB">
        <w:rPr>
          <w:rFonts w:ascii="Times New Roman" w:hAnsi="Times New Roman"/>
          <w:sz w:val="28"/>
          <w:szCs w:val="28"/>
          <w:highlight w:val="yellow"/>
        </w:rPr>
        <w:t>37270,70</w:t>
      </w:r>
      <w:r w:rsidR="00877A92" w:rsidRPr="009F36A6">
        <w:rPr>
          <w:rFonts w:ascii="Times New Roman" w:hAnsi="Times New Roman"/>
          <w:sz w:val="28"/>
          <w:szCs w:val="28"/>
        </w:rPr>
        <w:t xml:space="preserve"> тыс. рублей</w:t>
      </w:r>
      <w:r w:rsidR="00306165">
        <w:rPr>
          <w:rFonts w:ascii="Times New Roman" w:hAnsi="Times New Roman"/>
          <w:sz w:val="28"/>
          <w:szCs w:val="28"/>
        </w:rPr>
        <w:t>;</w:t>
      </w:r>
    </w:p>
    <w:p w14:paraId="5CF110F8" w14:textId="17FDB9C0" w:rsidR="00877A92" w:rsidRPr="00877A92" w:rsidRDefault="00306165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F36A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9F36A6">
        <w:rPr>
          <w:rFonts w:ascii="Times New Roman" w:hAnsi="Times New Roman"/>
          <w:sz w:val="28"/>
          <w:szCs w:val="28"/>
        </w:rPr>
        <w:t xml:space="preserve"> год – </w:t>
      </w:r>
      <w:r w:rsidR="00E273FB" w:rsidRPr="00E273FB">
        <w:rPr>
          <w:rFonts w:ascii="Times New Roman" w:hAnsi="Times New Roman"/>
          <w:sz w:val="28"/>
          <w:szCs w:val="28"/>
          <w:highlight w:val="yellow"/>
        </w:rPr>
        <w:t>37270,70</w:t>
      </w:r>
      <w:r w:rsidRPr="009F36A6">
        <w:rPr>
          <w:rFonts w:ascii="Times New Roman" w:hAnsi="Times New Roman"/>
          <w:sz w:val="28"/>
          <w:szCs w:val="28"/>
        </w:rPr>
        <w:t xml:space="preserve"> тыс. рублей</w:t>
      </w:r>
      <w:r w:rsidR="00877A92" w:rsidRPr="009F36A6">
        <w:rPr>
          <w:rFonts w:ascii="Times New Roman" w:hAnsi="Times New Roman"/>
          <w:sz w:val="28"/>
          <w:szCs w:val="28"/>
        </w:rPr>
        <w:t>.</w:t>
      </w:r>
    </w:p>
    <w:p w14:paraId="2724DD4D" w14:textId="77777777" w:rsidR="00877A92" w:rsidRPr="00877A92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4A9954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b/>
          <w:sz w:val="28"/>
          <w:szCs w:val="28"/>
          <w:lang w:eastAsia="ru-RU"/>
        </w:rPr>
        <w:t xml:space="preserve">Цель 5. </w:t>
      </w:r>
      <w:r w:rsidRPr="00877A92">
        <w:rPr>
          <w:rFonts w:ascii="Times New Roman" w:hAnsi="Times New Roman"/>
          <w:sz w:val="28"/>
          <w:szCs w:val="28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14:paraId="64E91ADB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b/>
          <w:sz w:val="28"/>
          <w:szCs w:val="28"/>
        </w:rPr>
        <w:t>Задача 5.</w:t>
      </w:r>
      <w:r w:rsidRPr="00877A92">
        <w:rPr>
          <w:rFonts w:ascii="Times New Roman" w:hAnsi="Times New Roman"/>
          <w:sz w:val="28"/>
          <w:szCs w:val="28"/>
        </w:rPr>
        <w:t> Модернизация систем водоснабжения, водоотведения и очистки сточных вод.</w:t>
      </w:r>
    </w:p>
    <w:p w14:paraId="5DB8409D" w14:textId="77777777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877A92">
        <w:rPr>
          <w:rFonts w:ascii="Times New Roman" w:hAnsi="Times New Roman"/>
          <w:b/>
          <w:i/>
          <w:iCs/>
          <w:sz w:val="28"/>
          <w:szCs w:val="28"/>
        </w:rPr>
        <w:t xml:space="preserve">Подпрограмма 5. </w:t>
      </w:r>
      <w:r w:rsidRPr="00877A92">
        <w:rPr>
          <w:rFonts w:ascii="Times New Roman" w:hAnsi="Times New Roman"/>
          <w:b/>
          <w:i/>
          <w:sz w:val="28"/>
          <w:szCs w:val="28"/>
        </w:rPr>
        <w:t>«Чистая вода»</w:t>
      </w:r>
    </w:p>
    <w:p w14:paraId="0093A6F3" w14:textId="2319E018" w:rsidR="00877A92" w:rsidRPr="00877A92" w:rsidRDefault="00877A92" w:rsidP="00840C81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Срок реализации: 2014-202</w:t>
      </w:r>
      <w:r w:rsidR="00663D35"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годы.</w:t>
      </w:r>
    </w:p>
    <w:p w14:paraId="3B785892" w14:textId="77777777" w:rsidR="00877A92" w:rsidRPr="00877A92" w:rsidRDefault="00877A92" w:rsidP="00840C8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Цель подпрограммы:</w:t>
      </w:r>
    </w:p>
    <w:p w14:paraId="12EABDE6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14:paraId="5283CBDD" w14:textId="77777777" w:rsidR="00877A92" w:rsidRPr="00877A92" w:rsidRDefault="00877A92" w:rsidP="00840C8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iCs/>
          <w:sz w:val="28"/>
          <w:szCs w:val="28"/>
          <w:u w:val="single"/>
        </w:rPr>
        <w:t>Задача подпрограммы:</w:t>
      </w:r>
    </w:p>
    <w:p w14:paraId="2530B6AD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iCs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М</w:t>
      </w:r>
      <w:r w:rsidRPr="00877A92">
        <w:rPr>
          <w:rFonts w:ascii="Times New Roman" w:hAnsi="Times New Roman"/>
          <w:sz w:val="28"/>
          <w:szCs w:val="28"/>
        </w:rPr>
        <w:t>одернизация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 систем водоснабжения, водоотведения и очистки сточных вод.</w:t>
      </w:r>
    </w:p>
    <w:p w14:paraId="58DCD912" w14:textId="77777777" w:rsidR="00877A92" w:rsidRPr="00877A92" w:rsidRDefault="00877A92" w:rsidP="00840C81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77A92">
        <w:rPr>
          <w:rFonts w:ascii="Times New Roman" w:hAnsi="Times New Roman"/>
          <w:b/>
          <w:sz w:val="28"/>
          <w:szCs w:val="28"/>
          <w:u w:val="single"/>
        </w:rPr>
        <w:t>Мероприятия подпрограммы:</w:t>
      </w:r>
    </w:p>
    <w:p w14:paraId="2B8079A8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iCs/>
          <w:sz w:val="28"/>
          <w:szCs w:val="28"/>
        </w:rPr>
        <w:t xml:space="preserve">1. </w:t>
      </w:r>
      <w:r w:rsidRPr="00877A92">
        <w:rPr>
          <w:rFonts w:ascii="Times New Roman" w:hAnsi="Times New Roman"/>
          <w:sz w:val="28"/>
          <w:szCs w:val="28"/>
        </w:rPr>
        <w:t>Проектирование и реконструкция подземного водозабора с. Овсянка.</w:t>
      </w:r>
    </w:p>
    <w:p w14:paraId="7AC7EE01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2. Замена ветхих магистральных сетей водоснабжения г. Дивногорска.</w:t>
      </w:r>
    </w:p>
    <w:p w14:paraId="6302A39B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3. Проектирование и строительство централизованного водоснабжения п. Усть-Мана.</w:t>
      </w:r>
    </w:p>
    <w:p w14:paraId="774B6C43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4. Проектирование и реконструкция насосно-фильтровальной станции города Дивногорска.</w:t>
      </w:r>
    </w:p>
    <w:p w14:paraId="23854951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lastRenderedPageBreak/>
        <w:t>5. Организация поисково-оценочных работ для резервного источника водоснабжения города с использованием подземных вод.</w:t>
      </w:r>
    </w:p>
    <w:p w14:paraId="4B5A6F62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6. Проектирование и реконструкция очистных сооружений канализации с. Овсянка.</w:t>
      </w:r>
    </w:p>
    <w:p w14:paraId="676FDCF7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7. Проектирование и реконструкция очистных сооружений канализации. цех переработки осадка сточных вод.</w:t>
      </w:r>
    </w:p>
    <w:p w14:paraId="497CCBD1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8. Строительство блока доочистки сточных вод. Приобретение и монтаж аппарата ХПА-9000 К.</w:t>
      </w:r>
    </w:p>
    <w:p w14:paraId="53A3F3D5" w14:textId="77777777" w:rsidR="00877A92" w:rsidRPr="00877A92" w:rsidRDefault="00877A92" w:rsidP="00840C8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9. Разработка схем водоснабжения и водоотведения территорий муниципального образования город Дивногорск.</w:t>
      </w:r>
    </w:p>
    <w:p w14:paraId="53CE033A" w14:textId="3B2D603C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Общий объем финансирования подпрограммы в 2014-202</w:t>
      </w:r>
      <w:r w:rsidR="00B3321C">
        <w:rPr>
          <w:rFonts w:ascii="Times New Roman" w:hAnsi="Times New Roman"/>
          <w:sz w:val="28"/>
          <w:szCs w:val="28"/>
          <w:lang w:eastAsia="ru-RU"/>
        </w:rPr>
        <w:t>7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 годах за счет всех источников финансирования составит </w:t>
      </w:r>
      <w:r w:rsidR="00177261" w:rsidRPr="00177261">
        <w:rPr>
          <w:rFonts w:ascii="Times New Roman" w:hAnsi="Times New Roman"/>
          <w:sz w:val="28"/>
          <w:szCs w:val="28"/>
          <w:highlight w:val="yellow"/>
          <w:lang w:eastAsia="ru-RU"/>
        </w:rPr>
        <w:t>132108,90</w:t>
      </w:r>
      <w:r w:rsidRPr="00932F75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Pr="00877A92">
        <w:rPr>
          <w:rFonts w:ascii="Times New Roman" w:hAnsi="Times New Roman"/>
          <w:sz w:val="28"/>
          <w:szCs w:val="28"/>
          <w:lang w:eastAsia="ru-RU"/>
        </w:rPr>
        <w:t>. рублей, из них по годам:</w:t>
      </w:r>
      <w:r w:rsidR="00840C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15EA189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2014 год – 940,60 тыс. рублей;</w:t>
      </w:r>
    </w:p>
    <w:p w14:paraId="4667D9F7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2015 год – 0,00 тыс. рублей;</w:t>
      </w:r>
    </w:p>
    <w:p w14:paraId="1921A05D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2016 год – 0,00 тыс. рублей;</w:t>
      </w:r>
    </w:p>
    <w:p w14:paraId="3A11DC23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2017 год – 0,00 тыс. рублей;</w:t>
      </w:r>
    </w:p>
    <w:p w14:paraId="5A370813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2018 год – 747,40 тыс. рублей;</w:t>
      </w:r>
    </w:p>
    <w:p w14:paraId="0C3DA72F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2019 год – 22 546,40 тыс. рублей;</w:t>
      </w:r>
    </w:p>
    <w:p w14:paraId="3443673A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2020 год – 18 613,40 тыс. рублей;</w:t>
      </w:r>
    </w:p>
    <w:p w14:paraId="18DBFBE8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 xml:space="preserve">2021 год </w:t>
      </w:r>
      <w:r w:rsidRPr="00877A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0,00 </w:t>
      </w:r>
      <w:r w:rsidRPr="00877A92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14:paraId="4A5BB2F8" w14:textId="1ECA482A" w:rsidR="00877A92" w:rsidRPr="00877A92" w:rsidRDefault="00877A92" w:rsidP="00840C8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2022 год – 88 661,60 тыс. рублей;</w:t>
      </w:r>
      <w:r w:rsidR="00840C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AEDBD12" w14:textId="77777777" w:rsidR="00877A92" w:rsidRPr="00877A92" w:rsidRDefault="00877A92" w:rsidP="00840C8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2023 год – 0,00 тыс. рублей;</w:t>
      </w:r>
    </w:p>
    <w:p w14:paraId="4D7B215F" w14:textId="5455149B" w:rsidR="00877A92" w:rsidRPr="00877A92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2024 год </w:t>
      </w:r>
      <w:r w:rsidRPr="00932F75">
        <w:rPr>
          <w:rFonts w:ascii="Times New Roman" w:hAnsi="Times New Roman"/>
          <w:sz w:val="28"/>
          <w:szCs w:val="28"/>
        </w:rPr>
        <w:t xml:space="preserve">– </w:t>
      </w:r>
      <w:r w:rsidR="00177261" w:rsidRPr="00177261">
        <w:rPr>
          <w:rFonts w:ascii="Times New Roman" w:hAnsi="Times New Roman"/>
          <w:sz w:val="28"/>
          <w:szCs w:val="28"/>
          <w:highlight w:val="yellow"/>
        </w:rPr>
        <w:t>599,50</w:t>
      </w:r>
      <w:r w:rsidRPr="00932F75">
        <w:rPr>
          <w:rFonts w:ascii="Times New Roman" w:hAnsi="Times New Roman"/>
          <w:sz w:val="28"/>
          <w:szCs w:val="28"/>
        </w:rPr>
        <w:t xml:space="preserve"> тыс</w:t>
      </w:r>
      <w:r w:rsidRPr="00877A92">
        <w:rPr>
          <w:rFonts w:ascii="Times New Roman" w:hAnsi="Times New Roman"/>
          <w:sz w:val="28"/>
          <w:szCs w:val="28"/>
        </w:rPr>
        <w:t>. рублей;</w:t>
      </w:r>
    </w:p>
    <w:p w14:paraId="07BC1E72" w14:textId="7A033AB3" w:rsidR="00877A92" w:rsidRPr="00877A92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2025 год – 0,00 тыс. рублей;</w:t>
      </w:r>
    </w:p>
    <w:p w14:paraId="2BB2AB87" w14:textId="77777777" w:rsidR="00821517" w:rsidRDefault="00877A92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2026 год – 0,00 тыс. рублей</w:t>
      </w:r>
      <w:r w:rsidR="00821517">
        <w:rPr>
          <w:rFonts w:ascii="Times New Roman" w:hAnsi="Times New Roman"/>
          <w:sz w:val="28"/>
          <w:szCs w:val="28"/>
        </w:rPr>
        <w:t>;</w:t>
      </w:r>
    </w:p>
    <w:p w14:paraId="56E8A23A" w14:textId="613E8F8D" w:rsidR="00877A92" w:rsidRDefault="00821517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877A92">
        <w:rPr>
          <w:rFonts w:ascii="Times New Roman" w:hAnsi="Times New Roman"/>
          <w:sz w:val="28"/>
          <w:szCs w:val="28"/>
        </w:rPr>
        <w:t xml:space="preserve"> год – 0,00 тыс. рублей</w:t>
      </w:r>
      <w:r w:rsidR="00877A92" w:rsidRPr="00877A92">
        <w:rPr>
          <w:rFonts w:ascii="Times New Roman" w:hAnsi="Times New Roman"/>
          <w:sz w:val="28"/>
          <w:szCs w:val="28"/>
        </w:rPr>
        <w:t>.</w:t>
      </w:r>
    </w:p>
    <w:p w14:paraId="0FD64465" w14:textId="77777777" w:rsidR="005856BC" w:rsidRPr="00877A92" w:rsidRDefault="005856BC" w:rsidP="00840C81">
      <w:pPr>
        <w:tabs>
          <w:tab w:val="left" w:pos="0"/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A4685B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«</w:t>
      </w:r>
      <w:r w:rsidRPr="00877A92">
        <w:rPr>
          <w:rFonts w:ascii="Times New Roman" w:hAnsi="Times New Roman"/>
          <w:b/>
          <w:sz w:val="28"/>
          <w:szCs w:val="28"/>
        </w:rPr>
        <w:t>Подпрограмма 6. «Формирование комфортной городской среды»</w:t>
      </w:r>
    </w:p>
    <w:p w14:paraId="7F444A5D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 xml:space="preserve">Срок реализации: </w:t>
      </w:r>
      <w:r w:rsidRPr="00877A92">
        <w:rPr>
          <w:rFonts w:ascii="Times New Roman" w:hAnsi="Times New Roman"/>
          <w:color w:val="000000"/>
          <w:sz w:val="28"/>
          <w:szCs w:val="28"/>
        </w:rPr>
        <w:t>2017</w:t>
      </w:r>
      <w:r w:rsidRPr="00877A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7A92">
        <w:rPr>
          <w:rFonts w:ascii="Times New Roman" w:hAnsi="Times New Roman"/>
          <w:sz w:val="28"/>
          <w:szCs w:val="28"/>
        </w:rPr>
        <w:t>год.</w:t>
      </w:r>
    </w:p>
    <w:p w14:paraId="79E5D3C8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877A92">
        <w:rPr>
          <w:rFonts w:ascii="Times New Roman" w:hAnsi="Times New Roman"/>
          <w:i/>
          <w:sz w:val="28"/>
          <w:szCs w:val="28"/>
        </w:rPr>
        <w:t>Цель подпрограммы:</w:t>
      </w:r>
    </w:p>
    <w:p w14:paraId="00FAA58F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i/>
          <w:sz w:val="28"/>
          <w:szCs w:val="28"/>
        </w:rPr>
        <w:t xml:space="preserve">- </w:t>
      </w:r>
      <w:r w:rsidRPr="00877A92">
        <w:rPr>
          <w:rFonts w:ascii="Times New Roman" w:hAnsi="Times New Roman"/>
          <w:sz w:val="28"/>
          <w:szCs w:val="28"/>
        </w:rPr>
        <w:t>Создание условий для системного повышения качества и комфорта городской среды на территории муниципального образования город Дивногорск</w:t>
      </w:r>
    </w:p>
    <w:p w14:paraId="2AAE02D7" w14:textId="77777777" w:rsidR="00877A92" w:rsidRPr="00877A92" w:rsidRDefault="00877A92" w:rsidP="00840C81">
      <w:pPr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877A92">
        <w:rPr>
          <w:rFonts w:ascii="Times New Roman" w:hAnsi="Times New Roman"/>
          <w:i/>
          <w:sz w:val="28"/>
          <w:szCs w:val="28"/>
        </w:rPr>
        <w:t>Задача подпрограммы:</w:t>
      </w:r>
    </w:p>
    <w:p w14:paraId="70AFCC2B" w14:textId="77777777" w:rsidR="00877A92" w:rsidRPr="00877A92" w:rsidRDefault="00877A92" w:rsidP="00877A92">
      <w:pPr>
        <w:ind w:firstLine="708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77A92">
        <w:rPr>
          <w:rFonts w:ascii="Times New Roman" w:hAnsi="Times New Roman" w:cs="Calibri"/>
          <w:sz w:val="28"/>
          <w:szCs w:val="28"/>
          <w:lang w:eastAsia="ru-RU"/>
        </w:rPr>
        <w:t>- Повышение уровня благоустройства дворовых территорий многоквартирных жилых домов и проездов к дворовым территориям.</w:t>
      </w:r>
    </w:p>
    <w:p w14:paraId="23387FB4" w14:textId="77777777" w:rsidR="00877A92" w:rsidRPr="00877A92" w:rsidRDefault="00877A92" w:rsidP="00877A92">
      <w:pPr>
        <w:ind w:firstLine="708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877A92">
        <w:rPr>
          <w:rFonts w:ascii="Times New Roman" w:hAnsi="Times New Roman" w:cs="Calibri"/>
          <w:sz w:val="28"/>
          <w:szCs w:val="28"/>
          <w:lang w:eastAsia="ru-RU"/>
        </w:rPr>
        <w:t>- Повышение уровня благоустройства территорий общего пользования.</w:t>
      </w:r>
    </w:p>
    <w:p w14:paraId="4987D1D0" w14:textId="77777777" w:rsidR="00877A92" w:rsidRPr="00877A92" w:rsidRDefault="00877A92" w:rsidP="00877A92">
      <w:pPr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877A92">
        <w:rPr>
          <w:rFonts w:ascii="Times New Roman" w:hAnsi="Times New Roman" w:cs="Calibri"/>
          <w:sz w:val="28"/>
          <w:szCs w:val="28"/>
          <w:lang w:eastAsia="ru-RU"/>
        </w:rPr>
        <w:t>- П</w:t>
      </w:r>
      <w:r w:rsidRPr="00877A92">
        <w:rPr>
          <w:rFonts w:ascii="Times New Roman" w:hAnsi="Times New Roman" w:cs="Calibri"/>
          <w:sz w:val="28"/>
          <w:szCs w:val="28"/>
        </w:rPr>
        <w:t xml:space="preserve">овышение качественного уровня жизни населения муниципального образования, улучшение внешнего облика города и условий проживания граждан. </w:t>
      </w:r>
    </w:p>
    <w:p w14:paraId="7A8905F4" w14:textId="77777777" w:rsidR="00877A92" w:rsidRPr="00877A92" w:rsidRDefault="00877A92" w:rsidP="00877A92">
      <w:pPr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877A92">
        <w:rPr>
          <w:rFonts w:ascii="Times New Roman" w:hAnsi="Times New Roman" w:cs="Calibri"/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14:paraId="75B66955" w14:textId="77777777" w:rsidR="00877A92" w:rsidRPr="00877A92" w:rsidRDefault="00877A92" w:rsidP="00877A92">
      <w:pPr>
        <w:ind w:firstLine="708"/>
        <w:jc w:val="both"/>
        <w:rPr>
          <w:rFonts w:ascii="Times New Roman" w:hAnsi="Times New Roman" w:cs="Calibri"/>
          <w:i/>
          <w:sz w:val="28"/>
          <w:szCs w:val="28"/>
        </w:rPr>
      </w:pPr>
      <w:r w:rsidRPr="00877A92">
        <w:rPr>
          <w:rFonts w:ascii="Times New Roman" w:hAnsi="Times New Roman" w:cs="Calibri"/>
          <w:i/>
          <w:sz w:val="28"/>
          <w:szCs w:val="28"/>
        </w:rPr>
        <w:t>Мероприятия подпрограммы:</w:t>
      </w:r>
    </w:p>
    <w:p w14:paraId="71F3E048" w14:textId="77777777" w:rsidR="00877A92" w:rsidRPr="00877A92" w:rsidRDefault="00877A92" w:rsidP="00877A92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lastRenderedPageBreak/>
        <w:t>- Благоустройство дворовой территории;</w:t>
      </w:r>
    </w:p>
    <w:p w14:paraId="33F0147B" w14:textId="77777777" w:rsidR="00877A92" w:rsidRPr="00877A92" w:rsidRDefault="00877A92" w:rsidP="00877A92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наиболее посещаемой муниципальной территории общего пользования.</w:t>
      </w:r>
    </w:p>
    <w:p w14:paraId="1C4E82EF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Общий объем финансирования подпрограммы составляет 21 521 585,00 рублей, в том числе:</w:t>
      </w:r>
    </w:p>
    <w:p w14:paraId="0B01D2E9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дворовой территории – 14 347 757,00 рублей;</w:t>
      </w:r>
    </w:p>
    <w:p w14:paraId="6004DE14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наиболее посещаемой муниципальной территории общего пользования – 7 173 828,00 рублей;</w:t>
      </w:r>
    </w:p>
    <w:p w14:paraId="35C89044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DFDFD"/>
          <w:lang w:eastAsia="ru-RU"/>
        </w:rPr>
      </w:pPr>
      <w:r w:rsidRPr="00877A92">
        <w:rPr>
          <w:rFonts w:ascii="Times New Roman" w:hAnsi="Times New Roman"/>
          <w:iCs/>
          <w:sz w:val="28"/>
          <w:szCs w:val="28"/>
          <w:shd w:val="clear" w:color="auto" w:fill="FDFDFD"/>
          <w:lang w:eastAsia="ru-RU"/>
        </w:rPr>
        <w:t>в том числе:</w:t>
      </w:r>
    </w:p>
    <w:p w14:paraId="6A5342DD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b/>
          <w:sz w:val="28"/>
          <w:szCs w:val="28"/>
          <w:lang w:eastAsia="ru-RU"/>
        </w:rPr>
        <w:t>средства федерального бюджета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 12 572 000,00 рублей, в том числе:</w:t>
      </w:r>
    </w:p>
    <w:p w14:paraId="1739010A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дворовой территории 8 381 353,00 рубля;</w:t>
      </w:r>
    </w:p>
    <w:p w14:paraId="00E98D91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наиболее посещаемой муниципальной территории общего пользования 4 190 647,00 рублей;</w:t>
      </w:r>
    </w:p>
    <w:p w14:paraId="1AE8983E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b/>
          <w:sz w:val="28"/>
          <w:szCs w:val="28"/>
          <w:lang w:eastAsia="ru-RU"/>
        </w:rPr>
        <w:t>средства краевого бюджета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 8 736 500 рублей, в том числе:</w:t>
      </w:r>
    </w:p>
    <w:p w14:paraId="68254E93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дворовой территории 5 824 347,00 рублей;</w:t>
      </w:r>
    </w:p>
    <w:p w14:paraId="7A4450C0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наиболее посещаемой муниципальной территории общего пользования 2 912 153,00 рубля;</w:t>
      </w:r>
    </w:p>
    <w:p w14:paraId="29DADB20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b/>
          <w:sz w:val="28"/>
          <w:szCs w:val="28"/>
          <w:lang w:eastAsia="ru-RU"/>
        </w:rPr>
        <w:t>средства местного бюджета</w:t>
      </w:r>
      <w:r w:rsidRPr="00877A92">
        <w:rPr>
          <w:rFonts w:ascii="Times New Roman" w:hAnsi="Times New Roman"/>
          <w:sz w:val="28"/>
          <w:szCs w:val="28"/>
          <w:lang w:eastAsia="ru-RU"/>
        </w:rPr>
        <w:t xml:space="preserve"> 213 085 рублей, в том числе:</w:t>
      </w:r>
    </w:p>
    <w:p w14:paraId="4C151A63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дворовой территории 142 057,00 рублей;</w:t>
      </w:r>
    </w:p>
    <w:p w14:paraId="47E014B8" w14:textId="469A345B" w:rsidR="00877A92" w:rsidRDefault="00877A92" w:rsidP="00840C81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- Благоустройство наиболее посещаемой муниципальной территории общего пользования 71 028,00 рублей».</w:t>
      </w:r>
    </w:p>
    <w:p w14:paraId="24D76253" w14:textId="77777777" w:rsidR="00840C81" w:rsidRPr="00877A92" w:rsidRDefault="00840C81" w:rsidP="00840C81">
      <w:pPr>
        <w:ind w:firstLine="708"/>
        <w:jc w:val="both"/>
        <w:rPr>
          <w:rFonts w:ascii="Times New Roman" w:hAnsi="Times New Roman"/>
          <w:lang w:eastAsia="ru-RU"/>
        </w:rPr>
        <w:sectPr w:rsidR="00840C81" w:rsidRPr="00877A92" w:rsidSect="00722D2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13D2595" w14:textId="3851B482" w:rsidR="002F785F" w:rsidRPr="00CE6228" w:rsidRDefault="002F785F" w:rsidP="002F785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      </w:t>
      </w:r>
      <w:r w:rsidR="00CE6228">
        <w:t xml:space="preserve"> </w:t>
      </w:r>
      <w:r>
        <w:t xml:space="preserve">   </w:t>
      </w:r>
      <w:r w:rsidRPr="00CE6228">
        <w:rPr>
          <w:rFonts w:ascii="Times New Roman" w:hAnsi="Times New Roman"/>
        </w:rPr>
        <w:t xml:space="preserve">Приложение 3 к постановлению                            </w:t>
      </w:r>
    </w:p>
    <w:p w14:paraId="11D79109" w14:textId="26E932E9" w:rsidR="002F785F" w:rsidRPr="00CE6228" w:rsidRDefault="002F785F" w:rsidP="002F785F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CE6228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CE6228">
        <w:rPr>
          <w:rFonts w:ascii="Times New Roman" w:hAnsi="Times New Roman"/>
        </w:rPr>
        <w:t xml:space="preserve"> </w:t>
      </w:r>
      <w:r w:rsidRPr="00CE6228">
        <w:rPr>
          <w:rFonts w:ascii="Times New Roman" w:hAnsi="Times New Roman"/>
        </w:rPr>
        <w:t xml:space="preserve"> администрации города Дивногорска</w:t>
      </w:r>
    </w:p>
    <w:p w14:paraId="15E3B9D3" w14:textId="7FB87343" w:rsidR="002F785F" w:rsidRPr="00CE6228" w:rsidRDefault="002F785F" w:rsidP="002F785F">
      <w:pPr>
        <w:ind w:right="-1"/>
        <w:jc w:val="both"/>
        <w:rPr>
          <w:rFonts w:ascii="Times New Roman" w:hAnsi="Times New Roman"/>
        </w:rPr>
      </w:pPr>
      <w:r w:rsidRPr="00CE6228">
        <w:rPr>
          <w:rFonts w:ascii="Times New Roman" w:hAnsi="Times New Roman"/>
        </w:rPr>
        <w:t xml:space="preserve">                                                                                                      от </w:t>
      </w:r>
      <w:r w:rsidR="00965156">
        <w:rPr>
          <w:rFonts w:ascii="Times New Roman" w:hAnsi="Times New Roman"/>
        </w:rPr>
        <w:t>02.04.2025</w:t>
      </w:r>
      <w:r w:rsidRPr="00CE6228">
        <w:rPr>
          <w:rFonts w:ascii="Times New Roman" w:hAnsi="Times New Roman"/>
        </w:rPr>
        <w:t xml:space="preserve">г.  № </w:t>
      </w:r>
      <w:r w:rsidR="00965156">
        <w:rPr>
          <w:rFonts w:ascii="Times New Roman" w:hAnsi="Times New Roman"/>
        </w:rPr>
        <w:t>43п</w:t>
      </w:r>
      <w:r w:rsidRPr="00CE6228">
        <w:rPr>
          <w:rFonts w:ascii="Times New Roman" w:hAnsi="Times New Roman"/>
        </w:rPr>
        <w:t xml:space="preserve">                                                 </w:t>
      </w:r>
    </w:p>
    <w:p w14:paraId="5C5C85EE" w14:textId="77777777" w:rsidR="002F785F" w:rsidRDefault="002F785F" w:rsidP="002F785F">
      <w:r>
        <w:t xml:space="preserve">             </w:t>
      </w:r>
    </w:p>
    <w:p w14:paraId="05FC0AF6" w14:textId="77777777" w:rsidR="002F785F" w:rsidRDefault="002F785F" w:rsidP="00877A92">
      <w:pPr>
        <w:ind w:left="5103" w:right="-1"/>
        <w:rPr>
          <w:rFonts w:ascii="Times New Roman" w:hAnsi="Times New Roman"/>
          <w:lang w:eastAsia="ru-RU"/>
        </w:rPr>
      </w:pPr>
    </w:p>
    <w:p w14:paraId="7E663C16" w14:textId="628AE83B" w:rsidR="00877A92" w:rsidRPr="00877A92" w:rsidRDefault="00877A92" w:rsidP="00877A92">
      <w:pPr>
        <w:ind w:left="5103" w:right="-1"/>
        <w:rPr>
          <w:rFonts w:ascii="Times New Roman" w:hAnsi="Times New Roman"/>
          <w:lang w:eastAsia="ru-RU"/>
        </w:rPr>
      </w:pPr>
      <w:r w:rsidRPr="00877A92">
        <w:rPr>
          <w:rFonts w:ascii="Times New Roman" w:hAnsi="Times New Roman"/>
          <w:lang w:eastAsia="ru-RU"/>
        </w:rPr>
        <w:t xml:space="preserve">Приложение № 1 </w:t>
      </w:r>
    </w:p>
    <w:p w14:paraId="331C1EB7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Times New Roman" w:hAnsi="Times New Roman"/>
          <w:lang w:eastAsia="ru-RU"/>
        </w:rPr>
      </w:pPr>
      <w:r w:rsidRPr="00877A92">
        <w:rPr>
          <w:rFonts w:ascii="Times New Roman" w:hAnsi="Times New Roman"/>
          <w:lang w:eastAsia="ru-RU"/>
        </w:rPr>
        <w:t>к муниципальной программе города Дивногорска «Функционирование жилищно-коммунального хозяйства и повышение энергетической эффективности</w:t>
      </w:r>
    </w:p>
    <w:p w14:paraId="58D31CBC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Times New Roman" w:hAnsi="Times New Roman"/>
          <w:lang w:eastAsia="ru-RU"/>
        </w:rPr>
      </w:pPr>
    </w:p>
    <w:p w14:paraId="3602325D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Times New Roman" w:hAnsi="Times New Roman"/>
          <w:lang w:eastAsia="ru-RU"/>
        </w:rPr>
      </w:pPr>
    </w:p>
    <w:p w14:paraId="0D52DA01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Раздел 1. ПАСПОРТ ПОДПРОГРАММЫ № 1</w:t>
      </w:r>
    </w:p>
    <w:p w14:paraId="3E81FF07" w14:textId="77777777" w:rsidR="00877A92" w:rsidRPr="00877A92" w:rsidRDefault="00877A92" w:rsidP="00877A9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«Реформирование и модернизация жилищно-коммунального хозяйства»</w:t>
      </w:r>
    </w:p>
    <w:p w14:paraId="1C217EE5" w14:textId="77777777" w:rsidR="00877A92" w:rsidRPr="00877A92" w:rsidRDefault="00877A92" w:rsidP="00877A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6384"/>
      </w:tblGrid>
      <w:tr w:rsidR="00877A92" w:rsidRPr="00877A92" w14:paraId="03461E0D" w14:textId="77777777" w:rsidTr="00840C81">
        <w:trPr>
          <w:cantSplit/>
          <w:trHeight w:val="63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D861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14:paraId="4A32DC20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9E21" w14:textId="77777777" w:rsidR="00877A92" w:rsidRPr="00877A92" w:rsidRDefault="00877A92" w:rsidP="00877A9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«Реформирование и модернизация жилищно- коммунального хозяйства» </w:t>
            </w:r>
          </w:p>
        </w:tc>
      </w:tr>
      <w:tr w:rsidR="00877A92" w:rsidRPr="00877A92" w14:paraId="58833636" w14:textId="77777777" w:rsidTr="00840C81">
        <w:trPr>
          <w:cantSplit/>
          <w:trHeight w:val="78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B85D5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FD32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«Функционирование жилищно-коммунального хозяйства и повышение энергетической эффективности» </w:t>
            </w:r>
          </w:p>
        </w:tc>
      </w:tr>
      <w:tr w:rsidR="00877A92" w:rsidRPr="00877A92" w14:paraId="606C2B6B" w14:textId="77777777" w:rsidTr="00840C81">
        <w:trPr>
          <w:cantSplit/>
          <w:trHeight w:val="58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A7A9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подпрограммы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C367" w14:textId="31BBF043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Постановление администрации</w:t>
            </w:r>
            <w:r w:rsidR="00840C81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77A92">
              <w:rPr>
                <w:rFonts w:ascii="Times New Roman" w:hAnsi="Times New Roman" w:cs="Calibri"/>
                <w:sz w:val="28"/>
                <w:szCs w:val="28"/>
                <w:lang w:eastAsia="ru-RU"/>
              </w:rPr>
              <w:t>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реализации», ст. 179 Бюджетного кодекса «Государственные программы Российской Федерации, государственные программы субъекта Российской Федерации, муниципальные программы», распоряжением администрации города Дивногорска от 31.07.2014 № 1561/1р «Об утверждении перечня муниципальных программ города Дивногорска»</w:t>
            </w:r>
          </w:p>
        </w:tc>
      </w:tr>
      <w:tr w:rsidR="00877A92" w:rsidRPr="00877A92" w14:paraId="0E728C90" w14:textId="77777777" w:rsidTr="00840C81">
        <w:trPr>
          <w:cantSplit/>
          <w:trHeight w:val="58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A261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43C67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хозяйство» г. Дивногорска (до 2022г.);</w:t>
            </w:r>
          </w:p>
          <w:p w14:paraId="4B4E1B1A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МКУ «УСГХ».</w:t>
            </w:r>
          </w:p>
        </w:tc>
      </w:tr>
      <w:tr w:rsidR="00877A92" w:rsidRPr="00877A92" w14:paraId="7DA2275D" w14:textId="77777777" w:rsidTr="00840C81">
        <w:trPr>
          <w:cantSplit/>
          <w:trHeight w:val="398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3B2A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Цели подпрограммы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A5B4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1. Повышение надежности и предотвращение ситуаций, которые могут привести к нарушению функционирования систем жизнеобеспечения населения.</w:t>
            </w:r>
          </w:p>
          <w:p w14:paraId="03E2D65E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2.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проживания, а также доступности предоставляемых коммунальных услуг.</w:t>
            </w:r>
          </w:p>
          <w:p w14:paraId="30467DE3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условий, обеспечивающих комфортные условия для проживания, работы и отдыха населения города, улучшение эстетического облика города. Достойное увековечение памяти погибших при защите Отечества.</w:t>
            </w:r>
          </w:p>
          <w:p w14:paraId="1B58279D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4. Снижение негативного воздействия отходов на окружающую среду и здоровье населения города.</w:t>
            </w:r>
          </w:p>
          <w:p w14:paraId="1FF463B7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5. Стимулирование ведения садоводства и огородничества.</w:t>
            </w:r>
          </w:p>
        </w:tc>
      </w:tr>
      <w:tr w:rsidR="00877A92" w:rsidRPr="00877A92" w14:paraId="1C65B417" w14:textId="77777777" w:rsidTr="00840C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0A5A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0A5E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1.1. Снижение уровня износа коммунальной инфраструктуры и доли потерь энергетических ресурсов в инженерных сетях.</w:t>
            </w:r>
          </w:p>
          <w:p w14:paraId="268192AA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1.2. О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>беспечение безопасного функционирования энергообъектов и обновление материально-технической базы предприятий коммунального комплекса (до 2022 года).</w:t>
            </w:r>
          </w:p>
          <w:p w14:paraId="53E4476B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2.1. Обеспечение сохранности, увеличение срока эксплуатации и приведение в надлежащее техническое состояние жилищного фонда.</w:t>
            </w:r>
          </w:p>
          <w:p w14:paraId="7794AE88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2.2. Внедрение ресурсосберегающих технологий (до 2022 года).</w:t>
            </w:r>
          </w:p>
          <w:p w14:paraId="1DF88F5E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2.3. Реализация отдельных мер по обеспечению ограничения платы граждан за коммунальные услуги.</w:t>
            </w:r>
          </w:p>
          <w:p w14:paraId="63A0DBA5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развития уличного освещения города (до 2022 года).</w:t>
            </w:r>
          </w:p>
          <w:p w14:paraId="2D172242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3.2. Содержание объектов благоустройства.</w:t>
            </w:r>
          </w:p>
          <w:p w14:paraId="6B8A053B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3.3. Исполнения санитарных и экологических требований мест захоронения. Благоустройство воинских захоронений погибших при защите Отечества.</w:t>
            </w:r>
          </w:p>
          <w:p w14:paraId="28F79EAC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3.4. Предупреждение и ликвидация болезней </w:t>
            </w: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животных, защиты населения от болезней, общих для человека и животных.</w:t>
            </w:r>
          </w:p>
          <w:p w14:paraId="3E8EF83D" w14:textId="77777777" w:rsidR="00877A92" w:rsidRPr="00877A92" w:rsidRDefault="00877A92" w:rsidP="00877A92">
            <w:pPr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3.5. Обеспечение работы общих отделений бань.</w:t>
            </w:r>
          </w:p>
          <w:p w14:paraId="0DD60824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4.1. Ликвидация несанкционированных свалок с территорий города.</w:t>
            </w:r>
          </w:p>
          <w:p w14:paraId="67030798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4.2. Обустройство санкционированных мест размещения ТКО на территории города.</w:t>
            </w:r>
          </w:p>
          <w:p w14:paraId="7A474D19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5.1 Поддержка развития и содержания инфраструктуры территорий некоммерческих товариществ.</w:t>
            </w:r>
          </w:p>
        </w:tc>
      </w:tr>
      <w:tr w:rsidR="00877A92" w:rsidRPr="00877A92" w14:paraId="524254D5" w14:textId="77777777" w:rsidTr="00840C81">
        <w:trPr>
          <w:cantSplit/>
          <w:trHeight w:val="92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A183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D930" w14:textId="3E321C99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6C33D6">
              <w:rPr>
                <w:rFonts w:ascii="Times New Roman" w:hAnsi="Times New Roman"/>
                <w:sz w:val="28"/>
                <w:szCs w:val="28"/>
              </w:rPr>
              <w:t>7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  <w:p w14:paraId="61E2BB8F" w14:textId="77777777" w:rsidR="00877A92" w:rsidRPr="00877A92" w:rsidRDefault="00877A92" w:rsidP="00877A9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A92" w:rsidRPr="00877A92" w14:paraId="670F930B" w14:textId="77777777" w:rsidTr="00840C81">
        <w:trPr>
          <w:cantSplit/>
          <w:trHeight w:val="638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6132" w14:textId="77777777" w:rsidR="00877A92" w:rsidRPr="00877A92" w:rsidRDefault="00877A92" w:rsidP="00877A92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lastRenderedPageBreak/>
              <w:t>Перечень</w:t>
            </w:r>
          </w:p>
          <w:p w14:paraId="5D4691A1" w14:textId="77777777" w:rsidR="00877A92" w:rsidRPr="00877A92" w:rsidRDefault="00877A92" w:rsidP="00877A92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целевых показателей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BEDA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доля уличной водопроводной сети, нуждающейся в замене;</w:t>
            </w:r>
          </w:p>
          <w:p w14:paraId="7C9FAA93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доля уличной канализационной сети, нуждающейся в замене;</w:t>
            </w:r>
          </w:p>
          <w:p w14:paraId="145FD380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доля потерь холодной воды в инженерных сетях;</w:t>
            </w:r>
          </w:p>
          <w:p w14:paraId="3B417FFC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доля потерь тепловой энергии в инженерных сетях (до 2022 года);</w:t>
            </w:r>
          </w:p>
          <w:p w14:paraId="5AD7C003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объем отремонтированных водопроводных сетей;</w:t>
            </w:r>
          </w:p>
          <w:p w14:paraId="21EE0849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объем отремонтированных канализационных сетей;</w:t>
            </w:r>
          </w:p>
          <w:p w14:paraId="43C0A027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объем отремонтированных тепловых сетей (до 2022 года);</w:t>
            </w:r>
          </w:p>
          <w:p w14:paraId="4FCCC485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количество отремонтированных квартир в муниципальном жилищном фонде;</w:t>
            </w:r>
          </w:p>
          <w:p w14:paraId="7D9BFFAC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доля общей площади многоквартирных жилых домов, в которых проведен капитальный ремонт общего имущества за счет всех источников финансирования (до 2022 года);</w:t>
            </w:r>
          </w:p>
          <w:p w14:paraId="64AC761F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количество многоквартирных жилых домов, в которых проведен капитальный ремонт общего имущества за счет всех источников финансирования (до 2022 года);</w:t>
            </w:r>
          </w:p>
          <w:p w14:paraId="473C8137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количество благоустроенных территорий города (до 2022 года);</w:t>
            </w:r>
          </w:p>
          <w:p w14:paraId="773601C7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количество выполненных мероприятий направленных на создание условий, обеспечивающих комфортные условия для проживания, работы и отдыха населения города (с 2022 года);</w:t>
            </w:r>
          </w:p>
          <w:p w14:paraId="6DEF3796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доля протяженности освященных частей улиц (до 2022 года);</w:t>
            </w:r>
          </w:p>
          <w:p w14:paraId="0D345EEB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площадь ликвидированных несанкционированных свалок;</w:t>
            </w:r>
          </w:p>
          <w:p w14:paraId="2D2A26BA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количество мероприятий, выполненных для обеспечения подключения некоммерческих товариществ к источникам электроснабжения, водоснабжения (с 2022 года);</w:t>
            </w:r>
          </w:p>
          <w:p w14:paraId="451C80BE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фактический уровень платы граждан за предоставление жилищно-коммунальных услуг от предъявленных платежей (с 2023 года);</w:t>
            </w:r>
          </w:p>
          <w:p w14:paraId="7183C453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численность посещений общих отделений бань (с 2023 года).</w:t>
            </w:r>
          </w:p>
        </w:tc>
      </w:tr>
      <w:tr w:rsidR="00877A92" w:rsidRPr="00877A92" w14:paraId="2277A392" w14:textId="77777777" w:rsidTr="00840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1"/>
          <w:jc w:val="center"/>
        </w:trPr>
        <w:tc>
          <w:tcPr>
            <w:tcW w:w="0" w:type="auto"/>
          </w:tcPr>
          <w:p w14:paraId="5B89069A" w14:textId="77777777" w:rsidR="00877A92" w:rsidRPr="00877A92" w:rsidRDefault="00877A92" w:rsidP="00877A92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</w:t>
            </w:r>
            <w:r w:rsidRPr="00877A9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обеспечению подпрограммы</w:t>
            </w:r>
          </w:p>
          <w:p w14:paraId="32CF3A95" w14:textId="77777777" w:rsidR="00877A92" w:rsidRPr="00877A92" w:rsidRDefault="00877A92" w:rsidP="00877A92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14:paraId="53072A8A" w14:textId="77777777" w:rsidR="00877A92" w:rsidRPr="00877A92" w:rsidRDefault="00877A92" w:rsidP="00877A92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4F7C3C0" w14:textId="0A716A1C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муниципальной программы в 2014-202</w:t>
            </w:r>
            <w:r w:rsidR="003E313E">
              <w:rPr>
                <w:rFonts w:ascii="Times New Roman" w:hAnsi="Times New Roman"/>
                <w:sz w:val="28"/>
                <w:szCs w:val="28"/>
              </w:rPr>
              <w:t>7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годах за счет всех </w:t>
            </w:r>
            <w:r w:rsidRPr="00877A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источников финансирования составит </w:t>
            </w:r>
            <w:r w:rsidR="005F49B9" w:rsidRPr="005F49B9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758198,77</w:t>
            </w:r>
            <w:r w:rsidRPr="00BE34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1D91DD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2014 год – 45 953,50 тыс. рублей;</w:t>
            </w:r>
          </w:p>
          <w:p w14:paraId="4971A174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2015 год – 57 650,10 тыс. рублей;</w:t>
            </w:r>
          </w:p>
          <w:p w14:paraId="274BB4A3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2016 год – 66 330,17 тыс. рублей;</w:t>
            </w:r>
          </w:p>
          <w:p w14:paraId="1E5D8E5C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2017 год – 64 815,00 тыс. рублей; </w:t>
            </w:r>
          </w:p>
          <w:p w14:paraId="062B1B4B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2018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ab/>
              <w:t>год– 69 089,50 тыс. рублей;</w:t>
            </w:r>
          </w:p>
          <w:p w14:paraId="3EC2C4BE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2019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ab/>
              <w:t>год – 71 722,10 тыс. рублей;</w:t>
            </w:r>
          </w:p>
          <w:p w14:paraId="51028537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2020 год – 58 422,50 тыс. рублей;</w:t>
            </w:r>
          </w:p>
          <w:p w14:paraId="68BD60CD" w14:textId="33084F6A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2021 год – 51 553,70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377FCD" w14:textId="5BE42B2B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2022 год – 53 566,70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2EA175" w14:textId="044039D9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B3055" w:rsidRPr="002A42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50306,90</w:t>
            </w:r>
            <w:r w:rsidRPr="002A42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E6EB1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="00840C81" w:rsidRPr="009E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F4D202" w14:textId="7C00778C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5F49B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5F49B9" w:rsidRPr="005F49B9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67483,30</w:t>
            </w:r>
            <w:r w:rsidRPr="005F49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F49B9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9E6EB1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14:paraId="46295BA9" w14:textId="689B5E72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F49B9" w:rsidRPr="005F49B9">
              <w:rPr>
                <w:rFonts w:ascii="Times New Roman" w:hAnsi="Times New Roman"/>
                <w:sz w:val="28"/>
                <w:szCs w:val="28"/>
                <w:highlight w:val="yellow"/>
              </w:rPr>
              <w:t>36212,10</w:t>
            </w:r>
            <w:r w:rsidRPr="009E6EB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9E6EB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167DB964" w14:textId="3114C759" w:rsidR="00791E6F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5F49B9" w:rsidRPr="005F49B9">
              <w:rPr>
                <w:rFonts w:ascii="Times New Roman" w:hAnsi="Times New Roman"/>
                <w:sz w:val="28"/>
                <w:szCs w:val="28"/>
                <w:highlight w:val="yellow"/>
              </w:rPr>
              <w:t>32546,60</w:t>
            </w:r>
            <w:r w:rsidRPr="009E6EB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791E6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AE406E" w14:textId="0167F7AA" w:rsidR="00877A92" w:rsidRPr="009E6EB1" w:rsidRDefault="00791E6F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E6EB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F49B9" w:rsidRPr="005F49B9">
              <w:rPr>
                <w:rFonts w:ascii="Times New Roman" w:hAnsi="Times New Roman"/>
                <w:sz w:val="28"/>
                <w:szCs w:val="28"/>
                <w:highlight w:val="yellow"/>
              </w:rPr>
              <w:t>32546,60</w:t>
            </w:r>
            <w:r w:rsidRPr="009E6EB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77A92" w:rsidRPr="009E6EB1">
              <w:rPr>
                <w:rFonts w:ascii="Times New Roman" w:hAnsi="Times New Roman"/>
                <w:sz w:val="28"/>
                <w:szCs w:val="28"/>
              </w:rPr>
              <w:t>.</w:t>
            </w:r>
            <w:r w:rsidR="00877A92" w:rsidRPr="009E6EB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26EA943A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14:paraId="10454DDD" w14:textId="3B33C7A3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  <w:r w:rsidRPr="006A75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="00A33D48" w:rsidRPr="00A33D48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389574,94</w:t>
            </w:r>
            <w:r w:rsidRPr="006A75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E6EB1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14:paraId="4DC8D420" w14:textId="7C56C89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  <w:r w:rsidR="00840C81" w:rsidRPr="009E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7EBC59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2014 год – 35 208,90 тыс. рублей;</w:t>
            </w:r>
          </w:p>
          <w:p w14:paraId="150C6B51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2015 год – 41 356,70 тыс. рублей;</w:t>
            </w:r>
          </w:p>
          <w:p w14:paraId="187DB2C2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2016 год – 43 181,14 тыс. рублей;</w:t>
            </w:r>
          </w:p>
          <w:p w14:paraId="293F7606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2017 год – 40 224,90 тыс. рублей;</w:t>
            </w:r>
          </w:p>
          <w:p w14:paraId="029F8AD7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2018 год – 42 464,50 тыс. рублей;</w:t>
            </w:r>
          </w:p>
          <w:p w14:paraId="3D9E1899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2019 год – 50 084,30 тыс. рублей;</w:t>
            </w:r>
          </w:p>
          <w:p w14:paraId="75226BCA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2020 год – 29 081,90 тыс. рублей;</w:t>
            </w:r>
          </w:p>
          <w:p w14:paraId="448E1CCB" w14:textId="6AE26271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2021 год – 23 642,40 тыс. рублей;</w:t>
            </w:r>
            <w:r w:rsidR="00840C81" w:rsidRPr="009E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F36DB1" w14:textId="115B8204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2022 год – 29 326,20 тыс. рублей;</w:t>
            </w:r>
            <w:r w:rsidR="00840C81" w:rsidRPr="009E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C3DFE5" w14:textId="096566B9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43F16" w:rsidRPr="002A42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21416,80</w:t>
            </w:r>
            <w:r w:rsidRPr="002A42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E6EB1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="00840C81" w:rsidRPr="009E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70F756" w14:textId="117D7069" w:rsidR="00877A92" w:rsidRPr="00E277AA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33D48" w:rsidRPr="00017D0B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19265,90</w:t>
            </w:r>
            <w:r w:rsidRPr="006A75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277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14:paraId="08CD58FD" w14:textId="31334464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7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A33D48" w:rsidRPr="00017D0B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4829,30</w:t>
            </w:r>
            <w:r w:rsidRPr="00E277A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</w:t>
            </w:r>
            <w:r w:rsidRPr="009E6EB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14:paraId="7E09B99E" w14:textId="5E4197A2" w:rsidR="008014C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A33D48" w:rsidRPr="00017D0B">
              <w:rPr>
                <w:rFonts w:ascii="Times New Roman" w:hAnsi="Times New Roman"/>
                <w:sz w:val="28"/>
                <w:szCs w:val="28"/>
                <w:highlight w:val="yellow"/>
              </w:rPr>
              <w:t>4746,00</w:t>
            </w:r>
            <w:r w:rsidRPr="009E6EB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014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8DBA4F9" w14:textId="2410B59F" w:rsidR="00877A92" w:rsidRPr="009E6EB1" w:rsidRDefault="008014C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E6EB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33D48" w:rsidRPr="00017D0B">
              <w:rPr>
                <w:rFonts w:ascii="Times New Roman" w:hAnsi="Times New Roman"/>
                <w:sz w:val="28"/>
                <w:szCs w:val="28"/>
                <w:highlight w:val="yellow"/>
              </w:rPr>
              <w:t>4746,00</w:t>
            </w:r>
            <w:r w:rsidRPr="009E6EB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77A92" w:rsidRPr="009E6E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54B93D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65333FA" w14:textId="2E7FEF25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  <w:r w:rsidRPr="00BE34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="00CA3CF7" w:rsidRPr="00CA3CF7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368499,73</w:t>
            </w:r>
            <w:r w:rsidRPr="00BE34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Pr="009E6EB1">
              <w:rPr>
                <w:rFonts w:ascii="Times New Roman" w:hAnsi="Times New Roman"/>
                <w:sz w:val="28"/>
                <w:szCs w:val="28"/>
              </w:rPr>
              <w:t xml:space="preserve">. рублей, </w:t>
            </w:r>
          </w:p>
          <w:p w14:paraId="60FDB6FD" w14:textId="3802DF9D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  <w:r w:rsidR="00840C81" w:rsidRPr="009E6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61F875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2014 год – 10 744,60 тыс. рублей;</w:t>
            </w:r>
          </w:p>
          <w:p w14:paraId="49854D3C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2015 год – 16 293,40 тыс. рублей;</w:t>
            </w:r>
          </w:p>
          <w:p w14:paraId="19F0E180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2016 год– 23 149,03 тыс. рублей;</w:t>
            </w:r>
          </w:p>
          <w:p w14:paraId="4907A02D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2017 год – 24 590,10 тыс. рублей;</w:t>
            </w:r>
          </w:p>
          <w:p w14:paraId="4498AC6C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2018 год – 26 625,00тыс. рублей;</w:t>
            </w:r>
          </w:p>
          <w:p w14:paraId="301B8F6A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2019 год – 21 637,80 тыс. рублей;</w:t>
            </w:r>
          </w:p>
          <w:p w14:paraId="2C59A9BB" w14:textId="77777777" w:rsidR="00877A92" w:rsidRPr="009E6EB1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2020 год – 29 340,60 тыс. рублей;</w:t>
            </w:r>
          </w:p>
          <w:p w14:paraId="06D124B5" w14:textId="2B32FBD8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EB1">
              <w:rPr>
                <w:rFonts w:ascii="Times New Roman" w:hAnsi="Times New Roman"/>
                <w:sz w:val="28"/>
                <w:szCs w:val="28"/>
              </w:rPr>
              <w:t>2021 год – 27 911,30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79E8F5" w14:textId="112F2200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lastRenderedPageBreak/>
              <w:t>2022 год – 24 240,50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EAB121" w14:textId="0A3577F9" w:rsidR="00877A92" w:rsidRPr="00571E46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425A1" w:rsidRPr="00942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  <w:r w:rsidR="006D284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425A1" w:rsidRPr="00942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766,00</w:t>
            </w:r>
            <w:r w:rsidRPr="009425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71E46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="00840C81" w:rsidRPr="0057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9A2CAE" w14:textId="1F425A61" w:rsidR="00877A92" w:rsidRPr="00571E46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E46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BE34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="002B2CBB" w:rsidRPr="002B2CBB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48217,40</w:t>
            </w:r>
            <w:r w:rsidRPr="00BE34B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Pr="00571E46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14:paraId="5AB10C6A" w14:textId="1C21B5FD" w:rsidR="00877A92" w:rsidRPr="00571E46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E46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B2CBB" w:rsidRPr="002B2CBB">
              <w:rPr>
                <w:rFonts w:ascii="Times New Roman" w:hAnsi="Times New Roman"/>
                <w:sz w:val="28"/>
                <w:szCs w:val="28"/>
                <w:highlight w:val="yellow"/>
              </w:rPr>
              <w:t>31382,80</w:t>
            </w:r>
            <w:r w:rsidRPr="00571E46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14:paraId="73CAFE40" w14:textId="1B0B0B82" w:rsidR="00962A7C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E46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2B2CBB" w:rsidRPr="002B2CBB">
              <w:rPr>
                <w:rFonts w:ascii="Times New Roman" w:hAnsi="Times New Roman"/>
                <w:sz w:val="28"/>
                <w:szCs w:val="28"/>
                <w:highlight w:val="yellow"/>
              </w:rPr>
              <w:t>27800,60</w:t>
            </w:r>
            <w:r w:rsidRPr="00571E4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962A7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5362C5A" w14:textId="282A0EF9" w:rsidR="00877A92" w:rsidRPr="00877A92" w:rsidRDefault="00962A7C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1E4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71E46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B2CBB" w:rsidRPr="002B2CBB">
              <w:rPr>
                <w:rFonts w:ascii="Times New Roman" w:hAnsi="Times New Roman"/>
                <w:sz w:val="28"/>
                <w:szCs w:val="28"/>
                <w:highlight w:val="yellow"/>
              </w:rPr>
              <w:t>27800,60</w:t>
            </w:r>
            <w:r w:rsidRPr="00571E4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77A92" w:rsidRPr="00877A9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A505D7A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81ED090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Федеральный бюджет – 124,10 тыс. рублей,</w:t>
            </w:r>
          </w:p>
          <w:p w14:paraId="7133E379" w14:textId="06DC43C8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в том числе по годам: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EAA9DE1" w14:textId="4C374463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2023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ab/>
              <w:t>год – 124,10 тыс. рублей.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7A92" w:rsidRPr="00877A92" w14:paraId="454EE2B7" w14:textId="77777777" w:rsidTr="00840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68"/>
          <w:jc w:val="center"/>
        </w:trPr>
        <w:tc>
          <w:tcPr>
            <w:tcW w:w="0" w:type="auto"/>
          </w:tcPr>
          <w:p w14:paraId="62CAE1FE" w14:textId="77777777" w:rsidR="00877A92" w:rsidRPr="00877A92" w:rsidRDefault="00877A92" w:rsidP="00877A92">
            <w:pPr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0" w:type="auto"/>
          </w:tcPr>
          <w:p w14:paraId="1C4CB1D4" w14:textId="77777777" w:rsidR="00877A92" w:rsidRPr="00877A92" w:rsidRDefault="00877A92" w:rsidP="00877A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Контроль за ходом реализации подпрограммы осуществляет Администрация города Дивногорска; контроль за целевым использованием средств местного бюджета осуществляет финансовое управление администрации города Дивногорска.</w:t>
            </w:r>
          </w:p>
        </w:tc>
      </w:tr>
    </w:tbl>
    <w:p w14:paraId="7E5C5201" w14:textId="77777777" w:rsidR="00877A92" w:rsidRPr="00877A92" w:rsidRDefault="00877A92" w:rsidP="00877A92">
      <w:pPr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A33F687" w14:textId="6206AD6E" w:rsidR="00877A92" w:rsidRPr="00877A92" w:rsidRDefault="007613DC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A2C42AF" w14:textId="77777777" w:rsidR="006A099A" w:rsidRDefault="006A099A" w:rsidP="00877A9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CAF9666" w14:textId="4C140A58" w:rsidR="00877A92" w:rsidRPr="00877A92" w:rsidRDefault="007613DC" w:rsidP="00840C8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729A432" w14:textId="77777777" w:rsidR="00877A92" w:rsidRPr="00877A92" w:rsidRDefault="00877A92" w:rsidP="00877A92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3D1D0E4" w14:textId="4FCFA1F4" w:rsidR="00877A92" w:rsidRPr="00877A92" w:rsidRDefault="007613DC" w:rsidP="00877A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34794E5" w14:textId="77777777" w:rsidR="00877A92" w:rsidRPr="00877A92" w:rsidRDefault="00877A92" w:rsidP="00877A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F7B092C" w14:textId="6B84F890" w:rsidR="00877A92" w:rsidRPr="00877A92" w:rsidRDefault="007613DC" w:rsidP="00877A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E1BAD4E" w14:textId="77777777" w:rsidR="00877A92" w:rsidRPr="00877A92" w:rsidRDefault="00877A92" w:rsidP="00877A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73D6318" w14:textId="67408DDE" w:rsidR="00877A92" w:rsidRPr="00877A92" w:rsidRDefault="007613DC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90F60A5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  <w:sectPr w:rsidR="00877A92" w:rsidRPr="00877A92" w:rsidSect="00357632">
          <w:pgSz w:w="11906" w:h="16838"/>
          <w:pgMar w:top="1135" w:right="851" w:bottom="1276" w:left="1701" w:header="709" w:footer="709" w:gutter="0"/>
          <w:cols w:space="708"/>
          <w:docGrid w:linePitch="360"/>
        </w:sectPr>
      </w:pPr>
    </w:p>
    <w:p w14:paraId="3309E0C3" w14:textId="77777777" w:rsidR="006D2840" w:rsidRPr="00877A92" w:rsidRDefault="006D284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jc w:val="center"/>
        <w:outlineLvl w:val="1"/>
        <w:rPr>
          <w:noProof/>
          <w:lang w:eastAsia="ru-RU"/>
        </w:rPr>
      </w:pPr>
    </w:p>
    <w:p w14:paraId="34C55EFF" w14:textId="77777777" w:rsidR="00C93A82" w:rsidRDefault="00C93A82" w:rsidP="00877A92">
      <w:pPr>
        <w:autoSpaceDE w:val="0"/>
        <w:autoSpaceDN w:val="0"/>
        <w:adjustRightInd w:val="0"/>
        <w:ind w:left="10488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587CD716" w14:textId="77777777" w:rsidR="00C93A82" w:rsidRDefault="00C93A82" w:rsidP="00877A92">
      <w:pPr>
        <w:autoSpaceDE w:val="0"/>
        <w:autoSpaceDN w:val="0"/>
        <w:adjustRightInd w:val="0"/>
        <w:ind w:left="10488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EEB10FC" w14:textId="6262F146" w:rsidR="00B01BDB" w:rsidRPr="004439CE" w:rsidRDefault="00B01BDB" w:rsidP="00B01BDB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4439CE">
        <w:rPr>
          <w:rFonts w:ascii="Times New Roman" w:hAnsi="Times New Roman"/>
        </w:rPr>
        <w:t xml:space="preserve">Приложение 4 к постановлению                            </w:t>
      </w:r>
    </w:p>
    <w:p w14:paraId="1AF78B82" w14:textId="37803252" w:rsidR="00B01BDB" w:rsidRPr="004439CE" w:rsidRDefault="00B01BDB" w:rsidP="00B01BDB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4439C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4439CE">
        <w:rPr>
          <w:rFonts w:ascii="Times New Roman" w:hAnsi="Times New Roman"/>
        </w:rPr>
        <w:t>админи</w:t>
      </w:r>
      <w:r w:rsidRPr="004439CE">
        <w:rPr>
          <w:rFonts w:ascii="Times New Roman" w:hAnsi="Times New Roman"/>
        </w:rPr>
        <w:t>страции города Дивногорска</w:t>
      </w:r>
    </w:p>
    <w:p w14:paraId="25AFCCB9" w14:textId="28401362" w:rsidR="00B01BDB" w:rsidRPr="004439CE" w:rsidRDefault="00B01BDB" w:rsidP="00B01BDB">
      <w:pPr>
        <w:ind w:right="-1"/>
        <w:jc w:val="both"/>
        <w:rPr>
          <w:rFonts w:ascii="Times New Roman" w:hAnsi="Times New Roman"/>
        </w:rPr>
      </w:pPr>
      <w:r w:rsidRPr="004439C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от </w:t>
      </w:r>
      <w:r w:rsidR="00CB0529">
        <w:rPr>
          <w:rFonts w:ascii="Times New Roman" w:hAnsi="Times New Roman"/>
        </w:rPr>
        <w:t>02.04.2025</w:t>
      </w:r>
      <w:r w:rsidRPr="004439CE">
        <w:rPr>
          <w:rFonts w:ascii="Times New Roman" w:hAnsi="Times New Roman"/>
        </w:rPr>
        <w:t xml:space="preserve">г.  № </w:t>
      </w:r>
      <w:r w:rsidR="00CB0529">
        <w:rPr>
          <w:rFonts w:ascii="Times New Roman" w:hAnsi="Times New Roman"/>
        </w:rPr>
        <w:t>43п</w:t>
      </w:r>
      <w:r w:rsidRPr="004439CE">
        <w:rPr>
          <w:rFonts w:ascii="Times New Roman" w:hAnsi="Times New Roman"/>
        </w:rPr>
        <w:t xml:space="preserve">                                                 </w:t>
      </w:r>
    </w:p>
    <w:p w14:paraId="64A3CD67" w14:textId="77777777" w:rsidR="00C93A82" w:rsidRDefault="00C93A82" w:rsidP="00877A92">
      <w:pPr>
        <w:autoSpaceDE w:val="0"/>
        <w:autoSpaceDN w:val="0"/>
        <w:adjustRightInd w:val="0"/>
        <w:ind w:left="10488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116E5C0" w14:textId="77777777" w:rsidR="00C93A82" w:rsidRDefault="00C93A82" w:rsidP="00877A92">
      <w:pPr>
        <w:autoSpaceDE w:val="0"/>
        <w:autoSpaceDN w:val="0"/>
        <w:adjustRightInd w:val="0"/>
        <w:ind w:left="10488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5A55BB43" w14:textId="3258BB51" w:rsidR="00877A92" w:rsidRDefault="00877A92" w:rsidP="00877A92">
      <w:pPr>
        <w:autoSpaceDE w:val="0"/>
        <w:autoSpaceDN w:val="0"/>
        <w:adjustRightInd w:val="0"/>
        <w:ind w:left="10488"/>
        <w:outlineLvl w:val="1"/>
        <w:rPr>
          <w:rFonts w:ascii="Times New Roman" w:hAnsi="Times New Roman"/>
          <w:lang w:eastAsia="ru-RU"/>
        </w:rPr>
      </w:pPr>
      <w:r w:rsidRPr="004439CE">
        <w:rPr>
          <w:rFonts w:ascii="Times New Roman" w:hAnsi="Times New Roman"/>
          <w:lang w:eastAsia="ru-RU"/>
        </w:rPr>
        <w:t>Приложение № 2 к подпрограмме № 1 «Реформирование и модернизация жилищно-коммунального хозяйства»</w:t>
      </w:r>
    </w:p>
    <w:p w14:paraId="115D6F7B" w14:textId="77777777" w:rsidR="005940C5" w:rsidRPr="004439CE" w:rsidRDefault="005940C5" w:rsidP="00877A92">
      <w:pPr>
        <w:autoSpaceDE w:val="0"/>
        <w:autoSpaceDN w:val="0"/>
        <w:adjustRightInd w:val="0"/>
        <w:ind w:left="10488"/>
        <w:outlineLvl w:val="1"/>
        <w:rPr>
          <w:rFonts w:ascii="Times New Roman" w:hAnsi="Times New Roman"/>
        </w:rPr>
      </w:pPr>
    </w:p>
    <w:p w14:paraId="25FDE889" w14:textId="77777777" w:rsidR="00877A92" w:rsidRPr="00877A92" w:rsidRDefault="00877A92" w:rsidP="00877A9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877A92">
        <w:rPr>
          <w:rFonts w:ascii="Times New Roman" w:hAnsi="Times New Roman"/>
        </w:rPr>
        <w:t>Перечень мероприятий подпрограммы</w:t>
      </w:r>
    </w:p>
    <w:p w14:paraId="18CE9887" w14:textId="77777777" w:rsidR="00877A92" w:rsidRPr="00877A92" w:rsidRDefault="00877A92" w:rsidP="00877A92">
      <w:pPr>
        <w:autoSpaceDE w:val="0"/>
        <w:autoSpaceDN w:val="0"/>
        <w:adjustRightInd w:val="0"/>
        <w:outlineLvl w:val="1"/>
        <w:rPr>
          <w:rFonts w:ascii="Times New Roman" w:hAnsi="Times New Roman"/>
          <w:sz w:val="16"/>
          <w:szCs w:val="16"/>
        </w:rPr>
      </w:pP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9"/>
        <w:gridCol w:w="1433"/>
        <w:gridCol w:w="851"/>
        <w:gridCol w:w="425"/>
        <w:gridCol w:w="567"/>
        <w:gridCol w:w="850"/>
        <w:gridCol w:w="567"/>
        <w:gridCol w:w="709"/>
        <w:gridCol w:w="708"/>
        <w:gridCol w:w="709"/>
        <w:gridCol w:w="709"/>
        <w:gridCol w:w="708"/>
        <w:gridCol w:w="709"/>
        <w:gridCol w:w="709"/>
        <w:gridCol w:w="709"/>
        <w:gridCol w:w="709"/>
        <w:gridCol w:w="567"/>
        <w:gridCol w:w="567"/>
        <w:gridCol w:w="708"/>
        <w:gridCol w:w="567"/>
        <w:gridCol w:w="709"/>
        <w:gridCol w:w="709"/>
        <w:gridCol w:w="567"/>
      </w:tblGrid>
      <w:tr w:rsidR="009B0FBB" w:rsidRPr="00877A92" w14:paraId="51641522" w14:textId="77777777" w:rsidTr="009B0FBB">
        <w:trPr>
          <w:trHeight w:val="315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BE34D4" w14:textId="6F8AB5FD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D954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РБС 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4FD6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FC56E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9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ABAED" w14:textId="1BFEEDFA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Расходы (тыс. руб.), годы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F3D6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Ожидаемый результат </w:t>
            </w:r>
          </w:p>
        </w:tc>
      </w:tr>
      <w:tr w:rsidR="009B0FBB" w:rsidRPr="00877A92" w14:paraId="17657C16" w14:textId="77777777" w:rsidTr="00C96EE6">
        <w:trPr>
          <w:trHeight w:val="495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8BA2A2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ACCD6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F91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РБС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E9C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РзПр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ACF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5526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ВР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142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CEF50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9F7F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B697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0226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58D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7B8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3F06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B3B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AEBD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82CF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0CE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BB4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9BB8B35" w14:textId="77777777" w:rsidR="008F2218" w:rsidRDefault="008F2218" w:rsidP="004A18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  <w:p w14:paraId="2C58DEE7" w14:textId="4B2E5E8F" w:rsidR="004A1887" w:rsidRPr="00877A92" w:rsidRDefault="004A1887" w:rsidP="004A18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F464" w14:textId="77777777" w:rsidR="004A1887" w:rsidRDefault="009B0FBB" w:rsidP="004A18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Итого на </w:t>
            </w:r>
          </w:p>
          <w:p w14:paraId="162D9571" w14:textId="4B52D477" w:rsidR="009B0FBB" w:rsidRPr="00877A92" w:rsidRDefault="004A1887" w:rsidP="004A188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="009B0FBB"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период 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AC7F2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</w:tr>
      <w:tr w:rsidR="009B0FBB" w:rsidRPr="00877A92" w14:paraId="22C2E113" w14:textId="77777777" w:rsidTr="00F10DF2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7A1E4C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6247F" w14:textId="686C0148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Подпрограмма № 1 «Реформирование и модернизация жилищно-коммунального хозяйства» </w:t>
            </w:r>
          </w:p>
        </w:tc>
      </w:tr>
      <w:tr w:rsidR="009B0FBB" w:rsidRPr="00877A92" w14:paraId="4949D8AB" w14:textId="77777777" w:rsidTr="00F10DF2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28535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14D93" w14:textId="71E8F5BD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Цель 1. Повышение надежности и предотвращение ситуаций, которые могут привести к нарушению функционирования систем жизнеобеспечения населения.</w:t>
            </w:r>
          </w:p>
        </w:tc>
      </w:tr>
      <w:tr w:rsidR="009B0FBB" w:rsidRPr="00877A92" w14:paraId="656BFDD9" w14:textId="77777777" w:rsidTr="00F10DF2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35EA92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9F0EA" w14:textId="5311F7DD" w:rsidR="009B0FBB" w:rsidRPr="00877A92" w:rsidRDefault="009B0FB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1. Снижение уровня износа коммунальной инфраструктуры и доли потерь энергетических ресурсов в инженерных сетях.</w:t>
            </w:r>
          </w:p>
        </w:tc>
      </w:tr>
      <w:tr w:rsidR="009B0FBB" w:rsidRPr="00877A92" w14:paraId="460445F0" w14:textId="77777777" w:rsidTr="00C96EE6">
        <w:trPr>
          <w:trHeight w:val="2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5A8D" w14:textId="7F272D2D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1.1.1.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Капитальный ремонт водопроводных сетей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29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0B8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B4C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DAE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1C1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9DB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E0F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ACF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154F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5D8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83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829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DA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519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22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A5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479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C8C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8CD9D" w14:textId="0C6BCB4E" w:rsidR="009B0FBB" w:rsidRPr="00877A92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6ED" w14:textId="118C5580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13 000,00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7F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B0FBB" w:rsidRPr="00877A92" w14:paraId="10A8FA54" w14:textId="77777777" w:rsidTr="00C96EE6">
        <w:trPr>
          <w:trHeight w:val="24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D0CB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D5F5" w14:textId="77777777" w:rsidR="009B0FBB" w:rsidRPr="00877A92" w:rsidRDefault="009B0FBB" w:rsidP="00877A9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0C8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0F1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288C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3D0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276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84A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5D5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24D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8D2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6E4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9AD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3BE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5E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E7D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E20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89E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EDB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CF1A3" w14:textId="1E632AE8" w:rsidR="009B0FBB" w:rsidRPr="00877A92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EAF" w14:textId="7FB4F020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130,00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7CF1" w14:textId="77777777" w:rsidR="009B0FBB" w:rsidRPr="00877A92" w:rsidRDefault="009B0FBB" w:rsidP="00877A9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B0FBB" w:rsidRPr="00877A92" w14:paraId="2023585F" w14:textId="77777777" w:rsidTr="00C96EE6">
        <w:trPr>
          <w:trHeight w:val="6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14A6" w14:textId="3485EDA8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1.1.2.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Капитальный ремонт канализационных сетей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FD9F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840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83B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E8E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CA5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94E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A8C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B6F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891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CD6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37F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047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9EE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C56F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1D46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A4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931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7CCC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31E60" w14:textId="77777777" w:rsidR="009B0FBB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020465C" w14:textId="77777777" w:rsidR="007A0107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6186912" w14:textId="51382976" w:rsidR="007A0107" w:rsidRPr="00877A92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4BA" w14:textId="7D7ED759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DC8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B0FBB" w:rsidRPr="00877A92" w14:paraId="34EAB399" w14:textId="77777777" w:rsidTr="00C96EE6">
        <w:trPr>
          <w:trHeight w:val="103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F2A2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1.1.3.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Устройство ограждения территории очистных сооружений канализации.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D43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37F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E86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D59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ECB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8FF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664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805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8B0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539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72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733C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BB1C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F36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6C86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031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060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A4D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D2C2A" w14:textId="77777777" w:rsidR="009B0FBB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CDC1795" w14:textId="77777777" w:rsidR="007A0107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F5099C1" w14:textId="77777777" w:rsidR="007A0107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FFFD889" w14:textId="622752EF" w:rsidR="007A0107" w:rsidRPr="00877A92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A5D8" w14:textId="71839534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00A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B0FBB" w:rsidRPr="00877A92" w14:paraId="127DA392" w14:textId="77777777" w:rsidTr="00C96EE6">
        <w:trPr>
          <w:trHeight w:val="39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8B446" w14:textId="7829A518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1.1.4.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Капитальный ремонт тепловых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сетей и источников теплоснабжения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u w:val="single"/>
                <w:lang w:eastAsia="ru-RU"/>
              </w:rPr>
              <w:t>(до 2023 года)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40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FFD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4CF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AD1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28A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FAE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B21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6EE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7D7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6 178,00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21F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D13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BB0C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5 772,20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837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6 860,00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55D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50E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9D6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A9C6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E89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FAB22" w14:textId="77777777" w:rsidR="007A0107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7366DFF" w14:textId="61EDBD2F" w:rsidR="009B0FBB" w:rsidRPr="00877A92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CFE" w14:textId="7522E84B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44 260,20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53B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B0FBB" w:rsidRPr="00877A92" w14:paraId="77D847D2" w14:textId="77777777" w:rsidTr="00C96EE6">
        <w:trPr>
          <w:trHeight w:val="34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8D6E7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44F7" w14:textId="77777777" w:rsidR="009B0FBB" w:rsidRPr="00877A92" w:rsidRDefault="009B0FBB" w:rsidP="00877A9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AB0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B3D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253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08100S5710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126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FE4C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788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F75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452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86,50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E73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361,30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10B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659,30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F22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221,20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B7ED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121,10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D41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04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A6B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979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59C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C0CF6" w14:textId="77777777" w:rsidR="009B0FBB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BE48322" w14:textId="4DAA0040" w:rsidR="007A0107" w:rsidRPr="00877A92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E71" w14:textId="5E26A714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1 545,40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FA32" w14:textId="77777777" w:rsidR="009B0FBB" w:rsidRPr="00877A92" w:rsidRDefault="009B0FBB" w:rsidP="00877A92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B0FBB" w:rsidRPr="00877A92" w14:paraId="0DDBB174" w14:textId="77777777" w:rsidTr="00C96EE6">
        <w:trPr>
          <w:trHeight w:val="46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84690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E52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865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D56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98B1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AFD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C5F5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2A8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9E2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92C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FC5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6ED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3B1F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E84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F73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16 023,50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6DD2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25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90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24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01C26" w14:textId="77777777" w:rsidR="009B0FBB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F59D47E" w14:textId="47C4C056" w:rsidR="007A0107" w:rsidRPr="00877A92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CF1" w14:textId="58877329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16 023,50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E2E8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B0FBB" w:rsidRPr="00877A92" w14:paraId="428389DF" w14:textId="77777777" w:rsidTr="00C96EE6">
        <w:trPr>
          <w:trHeight w:val="46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37A72" w14:textId="77777777" w:rsidR="009B0FBB" w:rsidRPr="00877A92" w:rsidRDefault="009B0FBB" w:rsidP="00877A92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2FF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2A2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392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EB0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08100S5710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658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BACB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D3EA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8D8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4B00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479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712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C453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983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5DAE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194,70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C50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C88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D037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9A69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089BE" w14:textId="77777777" w:rsidR="009B0FBB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9C015F3" w14:textId="04111159" w:rsidR="007A0107" w:rsidRPr="00877A92" w:rsidRDefault="007A0107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6C1C" w14:textId="1439D57F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194,70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5054" w14:textId="77777777" w:rsidR="009B0FBB" w:rsidRPr="00877A92" w:rsidRDefault="009B0FBB" w:rsidP="00877A92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B0FBB" w:rsidRPr="00877A92" w14:paraId="463D767F" w14:textId="77777777" w:rsidTr="00C96EE6">
        <w:trPr>
          <w:trHeight w:val="46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BCD10" w14:textId="3C8F669C" w:rsidR="009B0FBB" w:rsidRPr="00877A92" w:rsidRDefault="009B0FBB" w:rsidP="00F87F4D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1.1.5 </w:t>
            </w:r>
            <w:r w:rsidRPr="00A8235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CED5" w14:textId="59F6A86A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8A10" w14:textId="1EC22F04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42A2" w14:textId="77371E43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0AE1" w14:textId="0B3AD851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4543" w14:textId="65F50A80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E7FD" w14:textId="223077C1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CE24" w14:textId="3EE2175F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3762" w14:textId="6ADCF093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91A1" w14:textId="0BB81D1B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9DF7" w14:textId="317EBEAF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C35A" w14:textId="729F8F12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3D7E" w14:textId="3E0CBF43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F6E6" w14:textId="778FA06B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8D3A" w14:textId="0B835EEA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C257" w14:textId="3A3952F0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3609" w14:textId="25A7C068" w:rsidR="009B0FBB" w:rsidRPr="00DF0B78" w:rsidRDefault="009E4530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E453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15304,10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B41C" w14:textId="442F86DF" w:rsidR="009B0FBB" w:rsidRPr="00DF0B78" w:rsidRDefault="009B0FBB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F0B78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82E4" w14:textId="6E55F000" w:rsidR="009B0FBB" w:rsidRPr="00DF0B78" w:rsidRDefault="009B0FBB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F0B78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336F7" w14:textId="77777777" w:rsidR="009B0FBB" w:rsidRDefault="009B0FBB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7FA999BF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3ECC8442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1865290B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7FE9C65B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7998A1F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71E0522D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3DE9E976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  <w:p w14:paraId="1FB5261B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68AD7CBE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65B74397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65BA3AB5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0D183052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1CD3139E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048B09D7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12A15BC1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66731CDF" w14:textId="45BD70A6" w:rsidR="007A0107" w:rsidRPr="00DF0B78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542C" w14:textId="301D2ABF" w:rsidR="009B0FBB" w:rsidRPr="00DF0B78" w:rsidRDefault="009E4530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9E453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15304,10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F2D3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B0FBB" w:rsidRPr="00877A92" w14:paraId="16DA7D94" w14:textId="77777777" w:rsidTr="00C96EE6">
        <w:trPr>
          <w:trHeight w:val="46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7CB11" w14:textId="08F9D17D" w:rsidR="009B0FBB" w:rsidRPr="00877A92" w:rsidRDefault="009B0FBB" w:rsidP="00F87F4D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 xml:space="preserve">Мероприятие 1.1.6 </w:t>
            </w:r>
            <w:r w:rsidRPr="00E44D34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Софинансирование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185A" w14:textId="73968043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11FC" w14:textId="0F4A9A7D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A97D" w14:textId="059F340E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2268" w14:textId="0165F86C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08100S5710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F5AD" w14:textId="5B7A66BC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DE77" w14:textId="7FB123C0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554B" w14:textId="49B575E9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04D3" w14:textId="51793A8B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0DFAE" w14:textId="32C7CA9A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1E590" w14:textId="35B44333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8681" w14:textId="5F82B96B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B764" w14:textId="3510190F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3778" w14:textId="459E3076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BCA7" w14:textId="60B5FACD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2623" w14:textId="406385CE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F3E5" w14:textId="24358395" w:rsidR="009B0FBB" w:rsidRPr="00E93E2B" w:rsidRDefault="00E93E2B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E93E2B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185,90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503C" w14:textId="32FABC40" w:rsidR="009B0FBB" w:rsidRPr="00DF0B78" w:rsidRDefault="009B0FBB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F0B78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08E7" w14:textId="5814A4D0" w:rsidR="009B0FBB" w:rsidRPr="00DF0B78" w:rsidRDefault="009B0FBB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F0B78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DC37B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46C5F8AB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7069F35F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465842FD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A58407B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3D96526F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58852DA5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DE3F609" w14:textId="4AE54497" w:rsidR="009B0FBB" w:rsidRPr="00DF0B78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708B" w14:textId="772B25A8" w:rsidR="009B0FBB" w:rsidRPr="00DF0B78" w:rsidRDefault="00E93E2B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E93E2B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185,90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4A41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B0FBB" w:rsidRPr="00877A92" w14:paraId="64AB0B6F" w14:textId="77777777" w:rsidTr="009B0FBB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62F95D4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D044E" w14:textId="1D627BAE" w:rsidR="009B0FBB" w:rsidRPr="00877A92" w:rsidRDefault="009B0FBB" w:rsidP="00F87F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1. 2. Обеспечение безопасного функционирования энергообъектов и обновление материально-технической базы предприятий коммунального комплекса</w:t>
            </w:r>
          </w:p>
        </w:tc>
      </w:tr>
      <w:tr w:rsidR="009B0FBB" w:rsidRPr="00877A92" w14:paraId="15C28DE7" w14:textId="77777777" w:rsidTr="00C96EE6">
        <w:trPr>
          <w:trHeight w:val="132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9F22" w14:textId="77777777" w:rsidR="009B0FBB" w:rsidRPr="00877A92" w:rsidRDefault="009B0FBB" w:rsidP="00F87F4D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1.2.1.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(до 2022 года).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DDA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CE5E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D4C0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931A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45FA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97D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7904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68AB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3646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E036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6E15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D5D9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4D7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23C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9161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F7F4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0A95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D6C9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629" w14:textId="77777777" w:rsidR="009B0FBB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D4D4500" w14:textId="0C3CA431" w:rsidR="007A0107" w:rsidRDefault="007467BF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  <w:p w14:paraId="42A98966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7CF43B8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CE598AC" w14:textId="3F1F0030" w:rsidR="007A0107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  <w:p w14:paraId="5A059ABE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54A5728" w14:textId="77777777" w:rsidR="007A0107" w:rsidRPr="00877A92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C300" w14:textId="25FD4C20" w:rsidR="009B0FBB" w:rsidRPr="00877A92" w:rsidRDefault="007467BF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bdr w:val="single" w:sz="4" w:space="0" w:color="auto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92A5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B0FBB" w:rsidRPr="00877A92" w14:paraId="6B79DE61" w14:textId="77777777" w:rsidTr="009B0FBB">
        <w:trPr>
          <w:trHeight w:val="6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EF61CAF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A85BF" w14:textId="2FFE6F07" w:rsidR="009B0FBB" w:rsidRPr="00877A92" w:rsidRDefault="009B0FBB" w:rsidP="00F87F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Цель 2. Созданий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проживания., а также доступности предоставляемых коммунальных услуг.</w:t>
            </w:r>
          </w:p>
        </w:tc>
      </w:tr>
      <w:tr w:rsidR="009B0FBB" w:rsidRPr="00877A92" w14:paraId="06046B14" w14:textId="77777777" w:rsidTr="009B0FB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C4A88B2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521F4" w14:textId="52B747CE" w:rsidR="009B0FBB" w:rsidRPr="00B62DCC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2.1. Обеспечение сохранности, увеличение срока эксплуатации и приведение в надлежащее техническое состояние жилищного фонда.</w:t>
            </w:r>
          </w:p>
        </w:tc>
      </w:tr>
      <w:tr w:rsidR="009B0FBB" w:rsidRPr="00877A92" w14:paraId="2C6F9C95" w14:textId="77777777" w:rsidTr="00C96EE6">
        <w:trPr>
          <w:trHeight w:val="43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A525" w14:textId="77777777" w:rsidR="009B0FBB" w:rsidRPr="00877A92" w:rsidRDefault="009B0FBB" w:rsidP="00F87F4D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2.1.1.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Внесение взносов на капитальный ремонт муниципальных квартир в жилищном фонде (до 2022 года).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7634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B62D0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A88B3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0B47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C6AE0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CE32D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F9FC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89FAB5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3DA82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25E27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2EF75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116,30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4DEB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1839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1131A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6C8D3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3493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B0CA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EF080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2FF8" w14:textId="77777777" w:rsidR="009B0FBB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861A475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  <w:p w14:paraId="4B0D5F61" w14:textId="0A550F72" w:rsidR="007A0107" w:rsidRPr="00877A92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467" w14:textId="326AECDB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116,50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FE75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B0FBB" w:rsidRPr="00877A92" w14:paraId="35B4F311" w14:textId="77777777" w:rsidTr="00C96EE6">
        <w:trPr>
          <w:trHeight w:val="660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D6BDF2" w14:textId="77777777" w:rsidR="009B0FBB" w:rsidRPr="00877A92" w:rsidRDefault="009B0FBB" w:rsidP="00F87F4D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5941C122" w14:textId="77777777" w:rsidR="009B0FBB" w:rsidRPr="00877A92" w:rsidRDefault="009B0FBB" w:rsidP="00F87F4D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B157C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4119C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46629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02097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F17B3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F582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1 400,00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36101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1 171,00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D48F7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1 171,00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51142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1 054,60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3EF89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551,50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93D74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801,90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74716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715,90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ED676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61A94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4B99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F1064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94B5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B62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B4C6B45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45CC7A9" w14:textId="0C67203D" w:rsidR="009B0FBB" w:rsidRPr="00877A92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CF6D" w14:textId="5B10F390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6 865,90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476331" w14:textId="77777777" w:rsidR="009B0FBB" w:rsidRPr="00877A92" w:rsidRDefault="009B0FBB" w:rsidP="00F87F4D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9B0FBB" w:rsidRPr="00877A92" w14:paraId="56DE8C30" w14:textId="77777777" w:rsidTr="00C96EE6">
        <w:trPr>
          <w:trHeight w:val="510"/>
        </w:trPr>
        <w:tc>
          <w:tcPr>
            <w:tcW w:w="214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A9B7" w14:textId="77777777" w:rsidR="009B0FBB" w:rsidRPr="00877A92" w:rsidRDefault="009B0FBB" w:rsidP="00F87F4D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2.1.2.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Ремонт муниципальных квартир в жилищном фонде.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C9D1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25F9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B380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FA83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323B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D594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186,40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67EF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F526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26,40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648E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8CCD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183,90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7FEB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4657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6E12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200,10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62AF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AB9D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9049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09BB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E9CD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1846" w14:textId="77777777" w:rsidR="007A0107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565BE7D" w14:textId="676C92F8" w:rsidR="009B0FBB" w:rsidRPr="00877A92" w:rsidRDefault="007A0107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5763" w14:textId="66646AE5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635,40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62963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9B0FBB" w:rsidRPr="00877A92" w14:paraId="69D5C35E" w14:textId="77777777" w:rsidTr="00C96EE6">
        <w:trPr>
          <w:trHeight w:val="435"/>
        </w:trPr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2B4E362" w14:textId="77777777" w:rsidR="009B0FBB" w:rsidRPr="00877A92" w:rsidRDefault="009B0FBB" w:rsidP="00F87F4D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730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0C4E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ED71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F17A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9EAD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2604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5920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C2CC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B8FE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BA8B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5145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97AF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9B0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B1B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04E" w14:textId="16CBF00B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5055DA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561,00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D7A" w14:textId="2EB45E92" w:rsidR="009B0FBB" w:rsidRPr="00AB4DB6" w:rsidRDefault="00AB4DB6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AB4DB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4441,60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D38D" w14:textId="136F204E" w:rsidR="009B0FBB" w:rsidRPr="00AB4DB6" w:rsidRDefault="00AB4DB6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AB4DB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3</w:t>
            </w:r>
            <w:r w:rsidR="009B0FBB" w:rsidRPr="00AB4DB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A714" w14:textId="38B05A64" w:rsidR="009B0FBB" w:rsidRPr="00AB4DB6" w:rsidRDefault="00AB4DB6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AB4DB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F0FD5" w14:textId="77777777" w:rsidR="007A0107" w:rsidRPr="00AB4DB6" w:rsidRDefault="007A0107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</w:p>
          <w:p w14:paraId="7276B0AD" w14:textId="274D66A4" w:rsidR="009B0FBB" w:rsidRPr="00AB4DB6" w:rsidRDefault="00AB4DB6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AB4DB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A8D2" w14:textId="507F23E8" w:rsidR="009B0FBB" w:rsidRPr="00CE52AE" w:rsidRDefault="00B0543D" w:rsidP="00F87F4D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B0543D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7312,30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5230" w14:textId="77777777" w:rsidR="009B0FBB" w:rsidRPr="00877A92" w:rsidRDefault="009B0FBB" w:rsidP="00F87F4D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4C91C2E9" w14:textId="77777777" w:rsidTr="00C96EE6">
        <w:trPr>
          <w:trHeight w:val="76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D560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2.1.3.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Обследование МКД, техническая инвентаризация.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A90C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FFD8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DED7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C151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2274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9249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446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42BAB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2117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5D0C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89D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8FE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CE4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5BA7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FC7D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88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0F4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D2DB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E441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4ACD4A0" w14:textId="77777777" w:rsidR="00241131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E58CF49" w14:textId="3565C47C" w:rsidR="00241131" w:rsidRPr="00877A92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1455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AF1598C" w14:textId="77777777" w:rsidR="00273760" w:rsidRDefault="0027376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F0254A" w14:textId="05EC94A3" w:rsidR="00273760" w:rsidRPr="00877A92" w:rsidRDefault="0027376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150,00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773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2914A090" w14:textId="77777777" w:rsidTr="00C96EE6">
        <w:trPr>
          <w:trHeight w:val="76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F5291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2.1.4.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Проведение работ по восстановлению конструктивов МКД.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F4A1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902E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24A5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BACD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0810084180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1E8B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A0BC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98F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6423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786A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4CD7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C300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BE49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89D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CE4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1C5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053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B1E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90C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1ED3C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963446A" w14:textId="77777777" w:rsidR="00241131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8A8BBE8" w14:textId="10445500" w:rsidR="00241131" w:rsidRPr="00877A92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B3CA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BC390FA" w14:textId="77777777" w:rsidR="00273760" w:rsidRDefault="0027376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61731FA" w14:textId="601953DF" w:rsidR="00273760" w:rsidRPr="00877A92" w:rsidRDefault="0027376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12F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6DF34C4A" w14:textId="77777777" w:rsidTr="00C96EE6">
        <w:trPr>
          <w:trHeight w:val="76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7535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2.1.5.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Расходы на благоустройство балконов МКД наПионеркой площади.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D21E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AAF3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0234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615E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0810084200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718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7E2E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5FA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987A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67F5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00CB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98,00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58A3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4853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6BCD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1AC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8B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68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600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3CE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47DA8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DB4C4C1" w14:textId="77777777" w:rsidR="00241131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FF1625C" w14:textId="6AECCE6B" w:rsidR="00241131" w:rsidRPr="00877A92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E2AE" w14:textId="3C3D8A5A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08D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29FECB8A" w14:textId="77777777" w:rsidTr="009B0FB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A35E5C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29C9C" w14:textId="0A5717BA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2.2. Внедрение ресурсосберегающих технологий (до 2022 года).</w:t>
            </w:r>
          </w:p>
        </w:tc>
      </w:tr>
      <w:tr w:rsidR="00B62DCC" w:rsidRPr="00877A92" w14:paraId="44112483" w14:textId="77777777" w:rsidTr="00C96EE6">
        <w:trPr>
          <w:trHeight w:val="960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32FD2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2.2.1.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Приобретение и установка индивидуальных (внутриквартирных) приборов учета коммунальных ресурсов в муниципальном жилищном фонде (до 2022 года).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E581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64B2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E57C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B79F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2C39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6169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F18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DA7FA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87E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163,95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C794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C85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3EE9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45AF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370B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811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09F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38AC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F52C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F0D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01B2B68" w14:textId="77777777" w:rsidR="00241131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45A6EB5" w14:textId="77777777" w:rsidR="00241131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F9DD052" w14:textId="3C55C915" w:rsidR="00241131" w:rsidRPr="00877A92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54E5" w14:textId="10BDE243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163,95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A78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3BA8927B" w14:textId="77777777" w:rsidTr="009B0FBB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785EFE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28516" w14:textId="444DCB88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2.3. Реализация отдельных мер по обеспечению ограничения платы граждан за коммунальные услуги.</w:t>
            </w:r>
          </w:p>
        </w:tc>
      </w:tr>
      <w:tr w:rsidR="00B62DCC" w:rsidRPr="00877A92" w14:paraId="7F81AE59" w14:textId="77777777" w:rsidTr="00C96EE6">
        <w:trPr>
          <w:trHeight w:val="24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4B54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2.3.1.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Предоставление компенсации части платы граждан за коммунальные услуги.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BCC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909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74C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D4A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AC0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E88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26 299,90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73C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28 984,50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8E1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32 725,36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827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33 717,60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F53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31 293,20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D44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39 310,20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D84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22 133,30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99C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15 780,40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E2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98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40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476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3F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8A159" w14:textId="77777777" w:rsidR="00B62DCC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  <w:p w14:paraId="15D2766E" w14:textId="420FEE5D" w:rsidR="00241131" w:rsidRPr="00877A92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377B" w14:textId="6851666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230 244,46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D4C3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4401A7F0" w14:textId="77777777" w:rsidTr="00C96EE6">
        <w:trPr>
          <w:trHeight w:val="30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7A8E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548F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A38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3B8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13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C9A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2F7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9E4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FC0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7F4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550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DB0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2 466,20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EA6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D22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5A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EE6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FC3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C94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04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C2ACE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910DC35" w14:textId="38D2FDAC" w:rsidR="00241131" w:rsidRPr="00877A92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0817" w14:textId="46161AD9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2 620,40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23B17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3B1A2493" w14:textId="77777777" w:rsidTr="00C96EE6">
        <w:trPr>
          <w:trHeight w:val="30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8013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233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6F7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0AC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AF3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725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AD7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D43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68D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EDE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41F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624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AEB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6EC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98A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11 919,20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A8A" w14:textId="6A393868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8121C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4654,50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CFDA" w14:textId="2EAFD8A3" w:rsidR="00B62DCC" w:rsidRPr="005A2845" w:rsidRDefault="005A28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5A2845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1986,80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171" w14:textId="73F73C42" w:rsidR="00B62DCC" w:rsidRPr="005A2845" w:rsidRDefault="005A28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5A2845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3818,60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0E53" w14:textId="3C2DB704" w:rsidR="00B62DCC" w:rsidRPr="005A2845" w:rsidRDefault="005A28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5A2845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3818,6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71316" w14:textId="6C524555" w:rsidR="00B62DCC" w:rsidRPr="005A2845" w:rsidRDefault="005A28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5A2845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3818,60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A90" w14:textId="1408D9C1" w:rsidR="00B62DCC" w:rsidRPr="00CE52AE" w:rsidRDefault="00242186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green"/>
                <w:lang w:eastAsia="ru-RU"/>
              </w:rPr>
            </w:pPr>
            <w:r w:rsidRPr="0024218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30016,30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D49F0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00ECBC4F" w14:textId="77777777" w:rsidTr="00C96EE6">
        <w:trPr>
          <w:trHeight w:val="31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F191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54389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9BF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FBB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A91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093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B3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56E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E86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CDB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1A4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218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556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C84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20C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BB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D5AB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F5EF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B27B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84DD1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FECF" w14:textId="4033EE43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59,00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F3B25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1A8F04C2" w14:textId="77777777" w:rsidTr="00E10850">
        <w:trPr>
          <w:trHeight w:val="831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C937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2.3.2.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046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6BA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9B8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C7E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F40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2F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78D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50F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BA5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A43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D12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0EA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E0B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308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5 640,00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B4C3" w14:textId="58BCD93F" w:rsidR="00B62DCC" w:rsidRPr="00814591" w:rsidRDefault="00B62DCC" w:rsidP="00B62DCC">
            <w:pPr>
              <w:jc w:val="center"/>
              <w:rPr>
                <w:rFonts w:ascii="Times New Roman" w:hAnsi="Times New Roman"/>
                <w:color w:val="FF0000"/>
                <w:sz w:val="12"/>
                <w:szCs w:val="12"/>
                <w:lang w:eastAsia="ru-RU"/>
              </w:rPr>
            </w:pPr>
            <w:r w:rsidRPr="00D0571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7122" w14:textId="755766DC" w:rsidR="00B62DCC" w:rsidRPr="005D476E" w:rsidRDefault="007C6D5F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5D476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2251,60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0C75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594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7744A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41C05687" w14:textId="77777777" w:rsidR="00241131" w:rsidRPr="00CE52AE" w:rsidRDefault="00241131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5CC9AE2" w14:textId="77777777" w:rsidR="00241131" w:rsidRPr="00CE52AE" w:rsidRDefault="00241131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08B9361C" w14:textId="64F1CBA1" w:rsidR="00241131" w:rsidRPr="00CE52AE" w:rsidRDefault="00241131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  <w:p w14:paraId="0F271109" w14:textId="77777777" w:rsidR="00241131" w:rsidRPr="00CE52AE" w:rsidRDefault="00241131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DFF" w14:textId="2AB6D1F8" w:rsidR="00B62DCC" w:rsidRPr="009918F1" w:rsidRDefault="007C6D5F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5D476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8351,60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5F39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1AEAFF85" w14:textId="77777777" w:rsidTr="009B0FB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1C3A05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647BC" w14:textId="68C53D0A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Цель 3. Создание условий, обеспечивающих комфортные условия для проживания, работы и отдыха населения города, улучшение эстетического облика города.</w:t>
            </w: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Достойное увековечение памяти погибших при защите Отечества.</w:t>
            </w:r>
          </w:p>
        </w:tc>
      </w:tr>
      <w:tr w:rsidR="00B62DCC" w:rsidRPr="00877A92" w14:paraId="30FE626B" w14:textId="77777777" w:rsidTr="009B0FB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14AF5D5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94D7C" w14:textId="78EC1A06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3.1. Обеспечение развития уличного освещения города.</w:t>
            </w:r>
          </w:p>
        </w:tc>
      </w:tr>
      <w:tr w:rsidR="00B62DCC" w:rsidRPr="00877A92" w14:paraId="6704BF2F" w14:textId="77777777" w:rsidTr="00C96EE6">
        <w:trPr>
          <w:trHeight w:val="255"/>
        </w:trPr>
        <w:tc>
          <w:tcPr>
            <w:tcW w:w="214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26A94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3.1.1.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Оплата электроэнергии потребленной линиями уличного освещения (до 2022 года).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F831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BC3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60A1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DC1F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0810084020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7D22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70A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6 020,00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1B0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7 000,00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5C67A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9 901,00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2686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11 245,50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B603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15 813,00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6743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12 652,30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6680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16 140,80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2D2C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FEA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4D33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AAB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FCC8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62AA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7879" w14:textId="2B1DC851" w:rsidR="00B62DCC" w:rsidRPr="00877A92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F8A82" w14:textId="269C30D1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78 772,60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1736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3A4CDA64" w14:textId="77777777" w:rsidTr="00C96EE6">
        <w:trPr>
          <w:trHeight w:val="255"/>
        </w:trPr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275195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B718876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EDB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8269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DA05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081008402Е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DCF0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C15B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BC9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5902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8F09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23C9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C9E5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25B5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6472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15 077,50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B8B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F805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AD86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CE1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165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B43" w14:textId="309A8353" w:rsidR="00B62DCC" w:rsidRPr="00877A92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7C47F" w14:textId="735F9CC9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15 077,50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9FE47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5E341257" w14:textId="77777777" w:rsidTr="00C96EE6">
        <w:trPr>
          <w:trHeight w:val="675"/>
        </w:trPr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1631043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40739D53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61D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D25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222A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081008402Е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52B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9D52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11A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5B21A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61D0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4022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2D0D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2463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30E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16,90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913B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5FD2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D279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B49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BBF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22CC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F67D0E" w14:textId="77777777" w:rsidR="00241131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F71D6A9" w14:textId="69288057" w:rsidR="00241131" w:rsidRPr="00877A92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41A1F" w14:textId="6E32D713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16,90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AE8DB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626FC8B3" w14:textId="77777777" w:rsidTr="00C96EE6">
        <w:trPr>
          <w:trHeight w:val="375"/>
        </w:trPr>
        <w:tc>
          <w:tcPr>
            <w:tcW w:w="214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8C51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3.1.2.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Содержание и реконструкция линий уличного освещения (до 2022 года).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3CAC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105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7825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122C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081008402Е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0ACF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980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1 600,00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A21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1 200,00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7B9DD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1 300,00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893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6A31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CD99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57E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9A95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041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850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5C3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FBCA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E50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DBA9" w14:textId="77777777" w:rsidR="00241131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49755C9" w14:textId="42E599B0" w:rsidR="00B62DCC" w:rsidRPr="00877A92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0447" w14:textId="3D44D475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5 100,00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7DD4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1EBB9C20" w14:textId="77777777" w:rsidTr="00C96EE6">
        <w:trPr>
          <w:trHeight w:val="465"/>
        </w:trPr>
        <w:tc>
          <w:tcPr>
            <w:tcW w:w="21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735CCE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65BC4C9C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ED9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E896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B170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0810084020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042A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B222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A95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1FEAD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016D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8F17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39D3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3626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218C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1 702,30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E4A2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FF0F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D21E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8EC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7B4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02E" w14:textId="77777777" w:rsidR="00241131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8217622" w14:textId="7C14F776" w:rsidR="00B62DCC" w:rsidRPr="00877A92" w:rsidRDefault="0024113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CFB42" w14:textId="0CC2CC3A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1 702,30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FC9BF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3D472619" w14:textId="77777777" w:rsidTr="00C96EE6">
        <w:trPr>
          <w:trHeight w:val="720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13525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3.1.3.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Разработка проектной документации, строительство (монтаж) уличного освещения (до 2022 года).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084C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03A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F5E4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0B05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F98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3F27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403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F18A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372,92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2D81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83D5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56CB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D6D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9DA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4594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8AD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9E6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44D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C68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5D1" w14:textId="77777777" w:rsidR="00F92335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5D8F068" w14:textId="77777777" w:rsidR="00F92335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84257FE" w14:textId="64BF3173" w:rsidR="00B62DCC" w:rsidRPr="00877A92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F76" w14:textId="26BDBE82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372,92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8C9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6236F9FC" w14:textId="77777777" w:rsidTr="009B0FB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C91A4B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D565C" w14:textId="0436922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3.2. Содержание объектов благоустройства.</w:t>
            </w:r>
          </w:p>
        </w:tc>
      </w:tr>
      <w:tr w:rsidR="00B62DCC" w:rsidRPr="00877A92" w14:paraId="55E60FFA" w14:textId="77777777" w:rsidTr="00C96EE6">
        <w:trPr>
          <w:trHeight w:val="48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212E68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Содержание мест массового отдыха (организация туристско-рекреационных зон).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414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6B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1B7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AA6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D78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4DE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B52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D80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1 646,59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70D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ED8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275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3A4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6B5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A40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559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72C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E58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5BF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8BDFF" w14:textId="77777777" w:rsidR="00F92335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4020072" w14:textId="6FEDAF95" w:rsidR="00B62DCC" w:rsidRPr="00877A92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9487" w14:textId="3A68729F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3 646,59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E6AB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6DD3A268" w14:textId="77777777" w:rsidTr="00C96EE6">
        <w:trPr>
          <w:trHeight w:val="46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FFCC33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D5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191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D1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D29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69B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55A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19B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76F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298,36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90E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0B7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007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85D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1E5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CC2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7E6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3DB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7E8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1A4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38FF6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9CDF692" w14:textId="74E6985F" w:rsidR="00F92335" w:rsidRPr="00877A92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A74" w14:textId="6BD80894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339,16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9637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1A0F0240" w14:textId="77777777" w:rsidTr="00C96EE6">
        <w:trPr>
          <w:trHeight w:val="49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553B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Благоустройство территории ГО г. Дивногорска.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B68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9A9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6C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D30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62B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FDC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1 840,00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28A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C64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1 982,50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CCE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0FA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8F2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8CF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58E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CE8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38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C5E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4AE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D3F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DDF82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DA49468" w14:textId="08646661" w:rsidR="00F92335" w:rsidRPr="00877A92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6021" w14:textId="4D7932F4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3 822,50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7F79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69B94A20" w14:textId="77777777" w:rsidTr="00C96EE6">
        <w:trPr>
          <w:trHeight w:val="49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D61B0E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BEB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D85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FFA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B48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CF6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2C5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ABA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7D5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F08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A7D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98F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E5E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FFD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CFA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F1A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EE5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E15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917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00014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E2A868E" w14:textId="196FE672" w:rsidR="00F92335" w:rsidRPr="00877A92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470C" w14:textId="6DDE247B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1 501,90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5AA6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2D1D821C" w14:textId="77777777" w:rsidTr="00C96EE6">
        <w:trPr>
          <w:trHeight w:val="49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45D93D5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C9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044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8A6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97B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E1B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CC5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777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7AE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EC3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2DA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1 489,00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75E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D9A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11D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2 149,70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6E9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A33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50F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427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731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9929D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9AE2CD2" w14:textId="374A554C" w:rsidR="00F92335" w:rsidRPr="00877A92" w:rsidRDefault="00F9233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203B" w14:textId="4078E9CD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4 258,60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6055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76379375" w14:textId="77777777" w:rsidTr="00C96EE6">
        <w:trPr>
          <w:trHeight w:val="25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0152EEE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A9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55E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733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8E7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7A9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1EF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CC5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DA9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49C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A50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8EF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1F6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6AF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915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99B2" w14:textId="17F3FD9C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DD6988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8327,60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ED5A" w14:textId="7C460E6E" w:rsidR="00B62DCC" w:rsidRPr="00DB1D0E" w:rsidRDefault="00C41C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7256,4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4535" w14:textId="075134B3" w:rsidR="00B62DCC" w:rsidRPr="00C41C45" w:rsidRDefault="00C41C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C41C45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9119,10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9AC84" w14:textId="0DAE685F" w:rsidR="00B62DCC" w:rsidRPr="00C41C45" w:rsidRDefault="00C41C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C41C45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7790,00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22226" w14:textId="39926A7F" w:rsidR="00B62DCC" w:rsidRPr="00C41C45" w:rsidRDefault="00C41C4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C41C45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7790,00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0884" w14:textId="3A6462D7" w:rsidR="00B62DCC" w:rsidRPr="00205CD0" w:rsidRDefault="00205CD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205CD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45783,10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76A6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E10850" w:rsidRPr="00877A92" w14:paraId="2BD5D587" w14:textId="77777777" w:rsidTr="00C96EE6">
        <w:trPr>
          <w:trHeight w:val="25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4BE1089" w14:textId="77777777" w:rsidR="00E10850" w:rsidRPr="00877A92" w:rsidRDefault="00E10850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557F" w14:textId="26083BA8" w:rsidR="00E10850" w:rsidRPr="00877A92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E165" w14:textId="554FFE51" w:rsidR="00E10850" w:rsidRPr="00877A92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CDFD" w14:textId="1144292C" w:rsidR="00E10850" w:rsidRPr="00877A92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24C6" w14:textId="7C5B68C8" w:rsidR="00E10850" w:rsidRPr="00877A92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28CCE" w14:textId="48858DB0" w:rsidR="00E10850" w:rsidRPr="00877A92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A29C" w14:textId="7D9838C8" w:rsidR="00E10850" w:rsidRPr="00877A92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2A8B" w14:textId="3DECBBDA" w:rsidR="00E10850" w:rsidRPr="00877A92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D150" w14:textId="229BEEB1" w:rsidR="00E10850" w:rsidRPr="00877A92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DA75" w14:textId="6ACECD74" w:rsidR="00E10850" w:rsidRPr="00877A92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7FAA" w14:textId="0381D8A8" w:rsidR="00E10850" w:rsidRPr="00877A92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6955" w14:textId="33FFBE0C" w:rsidR="00E10850" w:rsidRPr="00877A92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D425" w14:textId="24F1F605" w:rsidR="00E10850" w:rsidRPr="00877A92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696E" w14:textId="25364925" w:rsidR="00E10850" w:rsidRPr="00877A92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8092" w14:textId="10D869C7" w:rsidR="00E10850" w:rsidRPr="00877A92" w:rsidRDefault="00E10850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3230" w14:textId="14CC2AD5" w:rsidR="00E10850" w:rsidRPr="00DD6988" w:rsidRDefault="00E1085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2A69" w14:textId="06A82ACE" w:rsidR="00E10850" w:rsidRPr="00DB1D0E" w:rsidRDefault="00F22CB3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F22CB3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E937" w14:textId="54A1D541" w:rsidR="00E10850" w:rsidRPr="00CE52AE" w:rsidRDefault="00F22CB3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F22CB3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500</w:t>
            </w:r>
            <w:r w:rsidR="00E10850" w:rsidRPr="00F22CB3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6D27A" w14:textId="1F78CA91" w:rsidR="00E10850" w:rsidRPr="00CE52AE" w:rsidRDefault="00E1085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9A430" w14:textId="77777777" w:rsidR="00E10850" w:rsidRDefault="00E10850" w:rsidP="00E10850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E14A07E" w14:textId="2EC503A5" w:rsidR="00E10850" w:rsidRDefault="00E10850" w:rsidP="00E10850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  <w:p w14:paraId="74355095" w14:textId="77777777" w:rsidR="00E10850" w:rsidRPr="00CE52AE" w:rsidRDefault="00E1085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16229" w14:textId="70A811EF" w:rsidR="00E10850" w:rsidRPr="00C41C45" w:rsidRDefault="00205CD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05CD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500</w:t>
            </w:r>
            <w:r w:rsidR="00E10850" w:rsidRPr="00205CD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F8673" w14:textId="77777777" w:rsidR="00E10850" w:rsidRPr="00877A92" w:rsidRDefault="00E10850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50BACD63" w14:textId="77777777" w:rsidTr="00C96EE6">
        <w:trPr>
          <w:trHeight w:val="70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0ED32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3.2.3.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Реконструкция, ремонт, демонтаж лестниц.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8C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F79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84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E4B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EE2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79A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1FA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47C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5C4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135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1BB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F6A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115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A70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732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141E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91A6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76379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0498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20B50C2" w14:textId="77777777" w:rsidR="00A1390C" w:rsidRPr="00CE52AE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5E67B321" w14:textId="73203134" w:rsidR="00A1390C" w:rsidRPr="00CE52AE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EE73" w14:textId="5B04B384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71,20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9549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51187CC2" w14:textId="77777777" w:rsidTr="00C96EE6">
        <w:trPr>
          <w:trHeight w:val="498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662DD3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3.2.4.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Разработка проектной документации, содержание и ремонт подпорных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стенок, расположенных на муниципальных земельных участках.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CFD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lastRenderedPageBreak/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634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53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DE9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867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AEB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170,10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5A2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626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445,28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151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DCB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2B6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133,50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179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85F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68F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A3F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3756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BAB5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76AC7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E5D4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5540082C" w14:textId="07C5CE6F" w:rsidR="00A1390C" w:rsidRPr="00CE52AE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1089" w14:textId="4B4FF392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1 422,88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331B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62B3990D" w14:textId="77777777" w:rsidTr="00C96EE6">
        <w:trPr>
          <w:trHeight w:val="399"/>
        </w:trPr>
        <w:tc>
          <w:tcPr>
            <w:tcW w:w="2142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D77FFF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1A01" w14:textId="46FB14AC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CF7" w14:textId="5AFC478C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66D6" w14:textId="7BF41ADF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080C" w14:textId="169591B0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</w:t>
            </w:r>
            <w:r w:rsidR="00620B2B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61D7" w14:textId="7A3C47A6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58C2" w14:textId="7595A74F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FAA5" w14:textId="09407338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6290" w14:textId="0890E604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8E0E3" w14:textId="39D4E38C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559B" w14:textId="372A3F43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FFEF" w14:textId="6AC9B92A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71DA" w14:textId="57D17991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A61E" w14:textId="1A318C84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4925C" w14:textId="79E85973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9582" w14:textId="61BC8524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7E02" w14:textId="37F421B8" w:rsidR="00B62DCC" w:rsidRPr="00217550" w:rsidRDefault="0021755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21755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16547,70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0524" w14:textId="4A26C759" w:rsidR="00B62DCC" w:rsidRPr="00217550" w:rsidRDefault="0021755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21755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6187,30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41DED" w14:textId="2E03D9EB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F06" w14:textId="77777777" w:rsidR="00A1390C" w:rsidRPr="00CE52AE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0172E25B" w14:textId="26C492E7" w:rsidR="00B62DCC" w:rsidRPr="00CE52AE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03DB" w14:textId="541BD13A" w:rsidR="00B62DCC" w:rsidRPr="00CE52AE" w:rsidRDefault="00A5373D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5373D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22735,00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59E504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47F8E3ED" w14:textId="77777777" w:rsidTr="00C96EE6">
        <w:trPr>
          <w:trHeight w:val="55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6F22C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3.2.5.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Устройство игровой площадки для детей и детей с ограниченными возможностями.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57B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67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ACA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837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4F8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DBB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FEB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EED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F8D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FDB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4D1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14E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7A5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640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17A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F56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34F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C164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3F87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A510D5" w14:textId="77777777" w:rsidR="00A1390C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BBE0962" w14:textId="3583AF4B" w:rsidR="00A1390C" w:rsidRPr="00877A92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B75A" w14:textId="2F625E0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700,00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9C074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1D5A3381" w14:textId="77777777" w:rsidTr="00C96EE6">
        <w:trPr>
          <w:trHeight w:val="49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CE75F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3.2.6.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Установка тренажеров.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ED0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AE6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62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AB6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A22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79A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E02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01A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4AD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F8C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0E1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3E6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E7A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D86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75A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752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B37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F419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DFAA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B075061" w14:textId="357E5626" w:rsidR="00A1390C" w:rsidRPr="00877A92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F169" w14:textId="747AEDF2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1 084,40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0FB6C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35870B9A" w14:textId="77777777" w:rsidTr="00C96EE6">
        <w:trPr>
          <w:trHeight w:val="75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AA77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3.2.7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Изготовление проекта на реконструкцию Клубного бульвара.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5F7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F9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69C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C12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929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BFE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05F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F1B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2E9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0B3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F53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5BC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CE5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DE0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DCF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2C0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CDD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4FEB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04A9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12B8464" w14:textId="77777777" w:rsidR="00A1390C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2FE5DE2" w14:textId="2D82EB36" w:rsidR="00A1390C" w:rsidRPr="00877A92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4FC8" w14:textId="52A36FA1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5FF5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165F0E89" w14:textId="77777777" w:rsidTr="00C96EE6">
        <w:trPr>
          <w:trHeight w:val="465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8D4E55F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3.2.8.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Ремонт, реконструкция и обустройство Клубного бульвара.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97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E88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F7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345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C74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725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7B9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906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3 094,13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520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CBC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81F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C7C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E7B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A5C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DF7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9A5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1D4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EC1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16B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70BB1AA" w14:textId="3B93EFDC" w:rsidR="00A1390C" w:rsidRPr="00877A92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08FC" w14:textId="5364A49B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3 094,13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B052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2081765D" w14:textId="77777777" w:rsidTr="00C96EE6">
        <w:trPr>
          <w:trHeight w:val="720"/>
        </w:trPr>
        <w:tc>
          <w:tcPr>
            <w:tcW w:w="21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BD61F4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B2B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7F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70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976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87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89D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EA6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1F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867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6 523,20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F31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5 457,80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C41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089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1E3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F4A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C90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447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68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886D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48E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88EEB06" w14:textId="77777777" w:rsidR="00A1390C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06828D3" w14:textId="5DDB0E4F" w:rsidR="00A1390C" w:rsidRPr="00877A92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59B" w14:textId="76AB9B0D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11 981,00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3184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309C395D" w14:textId="77777777" w:rsidTr="00C96EE6">
        <w:trPr>
          <w:trHeight w:val="630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865C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3.2.9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Оборудование остановочного павильона.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303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20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67B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007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99A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227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236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75B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EAD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0F6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CAA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E8D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81B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9FD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156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E42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285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AE2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B2E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EB80991" w14:textId="77777777" w:rsidR="00A1390C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30AB795" w14:textId="7553F05D" w:rsidR="00A1390C" w:rsidRPr="00877A92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12FC" w14:textId="26F2FE18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75,00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93612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7F103D18" w14:textId="77777777" w:rsidTr="00C96EE6">
        <w:trPr>
          <w:trHeight w:val="57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830B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3.2.10.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Устройство светодиодного фонтана.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A2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801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10A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FBD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D4B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D6A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52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CA3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C5D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DBB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3D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8A6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929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964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CDD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F68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FDE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C4A0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F23F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79EA792" w14:textId="087A08E5" w:rsidR="00A1390C" w:rsidRPr="00877A92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53E" w14:textId="5D31B94D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167,00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005EC" w14:textId="77777777" w:rsidR="00B62DCC" w:rsidRPr="00877A92" w:rsidRDefault="00B62DCC" w:rsidP="00B62DCC">
            <w:pPr>
              <w:rPr>
                <w:rFonts w:ascii="Times New Roman" w:hAnsi="Times New Roman"/>
                <w:color w:val="0070C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70C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6893D020" w14:textId="77777777" w:rsidTr="00C96EE6">
        <w:trPr>
          <w:trHeight w:val="705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C66B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3.2.11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Асфальтирование площадки ДК.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C4B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C7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9B4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5EB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523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047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314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62A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1 239,30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F73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817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068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CE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B25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F34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905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E6C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D26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FF53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4AE0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60409AF" w14:textId="77777777" w:rsidR="00A1390C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78B94A6" w14:textId="13F478EF" w:rsidR="00A1390C" w:rsidRPr="00877A92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D66" w14:textId="7C8F7BC1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1 239,30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8A5D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027DAE9F" w14:textId="77777777" w:rsidTr="00C96EE6">
        <w:trPr>
          <w:trHeight w:val="48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A43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3.2.12.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Устройство снежного городка.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DF9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B4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4BF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8D6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DBF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B4D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ABE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397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494,99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A32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2B6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90E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547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562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203,80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087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8A5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B53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229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6FC7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9E84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4163BF2" w14:textId="7C0A278F" w:rsidR="00A1390C" w:rsidRPr="00877A92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DAA" w14:textId="30D26FC2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1 215,79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49AA7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674FAED8" w14:textId="77777777" w:rsidTr="00C96EE6">
        <w:trPr>
          <w:trHeight w:val="25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B4D9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AD5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EE0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76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1B9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DB3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484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FB2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8FB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2DC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4A7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C97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AFD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35A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09A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793F" w14:textId="489196CA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07453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495,60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473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074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44F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7363" w14:textId="2B78E0AA" w:rsidR="00B62DCC" w:rsidRPr="00F07453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E83" w14:textId="34067DEB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07453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675,60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264C73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6159FCDA" w14:textId="77777777" w:rsidTr="00C96EE6">
        <w:trPr>
          <w:trHeight w:val="51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87DB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3.2.13.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Спил (вырубка) аварийных деревьев,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u w:val="single"/>
                <w:lang w:eastAsia="ru-RU"/>
              </w:rPr>
              <w:t>санитарная обрезка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D24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88B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D03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50C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F15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1A3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0BF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E83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E47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A80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F53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B19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1A4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7AD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952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888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85F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8C2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C8B2C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A51BB4B" w14:textId="58B3CD28" w:rsidR="00A1390C" w:rsidRPr="00877A92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118" w14:textId="036CA710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248D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0EF5F716" w14:textId="77777777" w:rsidTr="00C96EE6">
        <w:trPr>
          <w:trHeight w:val="49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29E9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D0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E5A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9C1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248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1B5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154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068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683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E32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ED5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EA6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D85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A12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393,10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3DE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11A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BB3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D3E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F60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88597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226AA3E" w14:textId="65D9A734" w:rsidR="00A1390C" w:rsidRPr="00877A92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080" w14:textId="2C8B2C13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673,10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E8AD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3275AA36" w14:textId="77777777" w:rsidTr="00C96EE6">
        <w:trPr>
          <w:trHeight w:val="49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D05A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B98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52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1B3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A4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70A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3B5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761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F38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565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085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066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E07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BB2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882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184,80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465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1DC0" w14:textId="53C794E1" w:rsidR="00B62DCC" w:rsidRPr="00CE52AE" w:rsidRDefault="00F4376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ED52" w14:textId="1CEC9733" w:rsidR="00B62DCC" w:rsidRPr="00CE52AE" w:rsidRDefault="00B56E08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B56E08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5</w:t>
            </w:r>
            <w:r w:rsidR="00B62DCC" w:rsidRPr="00B56E08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57D2" w14:textId="24B8FD2B" w:rsidR="00B62DCC" w:rsidRPr="00B56E08" w:rsidRDefault="00B56E08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B56E08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15</w:t>
            </w:r>
            <w:r w:rsidR="00B62DCC" w:rsidRPr="00B56E08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274E1" w14:textId="77777777" w:rsidR="00B62DCC" w:rsidRPr="00B56E08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</w:p>
          <w:p w14:paraId="427734C4" w14:textId="4F37EC45" w:rsidR="00A1390C" w:rsidRPr="00B56E08" w:rsidRDefault="00B56E08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B56E08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15</w:t>
            </w:r>
            <w:r w:rsidR="00A1390C" w:rsidRPr="00B56E08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F5BF" w14:textId="189129F1" w:rsidR="00B62DCC" w:rsidRPr="00CE52AE" w:rsidRDefault="00D725D1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725D1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4584,80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96DCA" w14:textId="77777777" w:rsidR="00B62DCC" w:rsidRPr="00CE52AE" w:rsidRDefault="00B62DCC" w:rsidP="00B62DCC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5B99B1CA" w14:textId="77777777" w:rsidTr="00C96EE6">
        <w:trPr>
          <w:trHeight w:val="46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AC90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3.2.14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Установка проступей на Клубном бульваре.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D1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C6C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523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7E4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F8E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907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DC2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A37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5AF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188,00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487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C07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864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C90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E1B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10F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5AFF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DA4E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AADF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37ADA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37D1C375" w14:textId="299CE892" w:rsidR="00A1390C" w:rsidRPr="00CE52AE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D9E4" w14:textId="723008E2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188,00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5F877" w14:textId="77777777" w:rsidR="00B62DCC" w:rsidRPr="00CE52AE" w:rsidRDefault="00B62DCC" w:rsidP="00B62DCC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0DA21BAC" w14:textId="77777777" w:rsidTr="00C96EE6">
        <w:trPr>
          <w:trHeight w:val="5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73F1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3.2.15.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Демонтаж фундаментов МКД.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AB0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355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59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3F3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ED2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39B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382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18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295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02B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EA8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C73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5D7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A70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6B1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7673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1316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0FC1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1B23A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4B1FE25" w14:textId="48AF301D" w:rsidR="00A1390C" w:rsidRPr="00CE52AE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403" w14:textId="05443500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02D9" w14:textId="77777777" w:rsidR="00B62DCC" w:rsidRPr="00CE52AE" w:rsidRDefault="00B62DCC" w:rsidP="00B62DCC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3BC20CDD" w14:textId="77777777" w:rsidTr="00C96EE6">
        <w:trPr>
          <w:trHeight w:val="52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0C4AFC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3.2.16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. Снос аварийных домов и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u w:val="single"/>
                <w:lang w:eastAsia="ru-RU"/>
              </w:rPr>
              <w:t>зданий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, подготовка актов о прекращении существования объектов.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738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9F1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4DE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907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373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4C7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508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73A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95C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DCA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684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55E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A73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9AE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CEF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7A6D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A27C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1E53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1A3D0" w14:textId="77777777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618CEE8F" w14:textId="57E63F2C" w:rsidR="00A1390C" w:rsidRPr="00CE52AE" w:rsidRDefault="00A1390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4799" w14:textId="5B6F8D4F" w:rsidR="00B62DCC" w:rsidRPr="00CE52A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80,00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6C36" w14:textId="77777777" w:rsidR="00B62DCC" w:rsidRPr="00CE52AE" w:rsidRDefault="00B62DCC" w:rsidP="00B62DCC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5D228341" w14:textId="77777777" w:rsidTr="00C96EE6">
        <w:trPr>
          <w:trHeight w:val="3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456F0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C7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CD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D4D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712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F93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D6D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001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6F5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0F2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48D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B7D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16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7E1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2BD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3 052,40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A761" w14:textId="4CDB59A5" w:rsidR="00B62DCC" w:rsidRPr="009173F6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9173F6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9244,00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3C3C" w14:textId="422D26A0" w:rsidR="00B62DCC" w:rsidRPr="00C90780" w:rsidRDefault="00C9078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C9078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7344,90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9759" w14:textId="5248E847" w:rsidR="00B62DCC" w:rsidRPr="00C90780" w:rsidRDefault="00C9078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C9078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7981,40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B19" w14:textId="1DE80075" w:rsidR="00B62DCC" w:rsidRPr="00C90780" w:rsidRDefault="00C9078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C9078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7981,40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682E6" w14:textId="37F2445D" w:rsidR="00B62DCC" w:rsidRPr="00C90780" w:rsidRDefault="00C9078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C9078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7981,40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8C9" w14:textId="4C883597" w:rsidR="00B62DCC" w:rsidRPr="00CE52AE" w:rsidRDefault="00F62421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F62421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43585,50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6488" w14:textId="77777777" w:rsidR="00B62DCC" w:rsidRPr="00CE52AE" w:rsidRDefault="00B62DCC" w:rsidP="00B62DCC">
            <w:pP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CE52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0BDEE4AD" w14:textId="77777777" w:rsidTr="00C96EE6">
        <w:trPr>
          <w:trHeight w:val="36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24A41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759D6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1F6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FF1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054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0810087870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1CB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4AE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636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E27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179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DB9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CF1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E88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FD0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E76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835,70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44B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FD3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4EA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BD7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55C57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8ADDC16" w14:textId="7D640495" w:rsidR="00A1390C" w:rsidRPr="00877A92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BC3" w14:textId="261898E2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835,70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4D86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2A214361" w14:textId="77777777" w:rsidTr="00C96EE6">
        <w:trPr>
          <w:trHeight w:val="73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6FE8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3.2.17.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Проверка достоверности сметной стоимости выполненных работ.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CD7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C17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E8C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44D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1C8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D76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A5D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F26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B24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71,90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817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A27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B37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19E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2FB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C70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B32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C83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B30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86230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97282BB" w14:textId="77777777" w:rsidR="00A1390C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3764112" w14:textId="090DF7AF" w:rsidR="00A1390C" w:rsidRPr="00877A92" w:rsidRDefault="00A1390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DCDB" w14:textId="60E1047E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71,90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7CF3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31184FDA" w14:textId="77777777" w:rsidTr="00C96EE6">
        <w:trPr>
          <w:trHeight w:val="57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68E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Мероприятие 3.2.18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Ремонт памятных знаков г. Дивногорска.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490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F9B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47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BAC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0810087110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80C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96D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2DD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51D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C90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01E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F34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D3A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EC7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49B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250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A19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DC3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029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76DDD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40038AA" w14:textId="26CE807E" w:rsidR="003B22B9" w:rsidRPr="00877A92" w:rsidRDefault="003B22B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941" w14:textId="5AAB2D93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151,60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F32A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59DFFAFD" w14:textId="77777777" w:rsidTr="00C96EE6">
        <w:trPr>
          <w:trHeight w:val="52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D83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3.2.19.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Установка баннерных конструкций.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F0B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C3A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740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DC6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EC7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1A7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6E5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D5C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088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912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B5B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310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1 241,10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749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6AC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4E0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6F2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0F8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5D4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94B46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37D5DED" w14:textId="3AC98436" w:rsidR="003B22B9" w:rsidRPr="00877A92" w:rsidRDefault="003B22B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E24" w14:textId="478AD0E9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1 241,10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EC106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621FFE9C" w14:textId="77777777" w:rsidTr="00C96EE6">
        <w:trPr>
          <w:trHeight w:val="525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5776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FB78" w14:textId="2AC1DB20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«УСГХ»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0DE0" w14:textId="4EA471D3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7C6" w14:textId="108AA06D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F91E" w14:textId="552A2076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ED34" w14:textId="127C3564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E718" w14:textId="0C7BF4AD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394B" w14:textId="07FD0676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C738" w14:textId="446763FE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6212" w14:textId="54271A3C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2541" w14:textId="7E8552B6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0ADA" w14:textId="180544A9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17AC" w14:textId="738AF56C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1074" w14:textId="02779004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0C5C" w14:textId="729D7D64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CD36" w14:textId="2EFDD3E8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5567" w14:textId="2B3379D3" w:rsidR="00B62DCC" w:rsidRPr="00E37877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E3787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98,00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2084" w14:textId="293633F7" w:rsidR="00B62DCC" w:rsidRPr="00E37877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E3787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4876" w14:textId="1A99F302" w:rsidR="00B62DCC" w:rsidRPr="00E37877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E3787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DCA66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05C78C76" w14:textId="51342985" w:rsidR="003B22B9" w:rsidRPr="00E37877" w:rsidRDefault="003B22B9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AEE8" w14:textId="6B891A6C" w:rsidR="00B62DCC" w:rsidRPr="00E37877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E3787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98,00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E4E488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41589E40" w14:textId="77777777" w:rsidTr="00C96EE6">
        <w:trPr>
          <w:trHeight w:val="6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A6D6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3.2.20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Мероприятия по благоустройству города к зимней Универсиаде Красноярск 2019.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1AE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FB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23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2C9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2B5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C48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6F0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0CF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A2F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ABA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224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1 569,80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B3E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115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E6F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64D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DD6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723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9D1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2501D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B11A4B8" w14:textId="77777777" w:rsidR="003B22B9" w:rsidRDefault="003B22B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7510C4C" w14:textId="2EE8F9F1" w:rsidR="003B22B9" w:rsidRPr="00877A92" w:rsidRDefault="003B22B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77E2" w14:textId="53643BA5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1 569,80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151B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78D34806" w14:textId="77777777" w:rsidTr="00C96EE6">
        <w:trPr>
          <w:trHeight w:val="6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D763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3.2.21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Топографическая съемка сквера возле памятника А.Е. Бочкина.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DE8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10A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679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5AE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652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1C8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2F1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885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EBD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4B1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270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C1D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1DB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A95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F00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27C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614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707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70F1E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CA88F5C" w14:textId="77777777" w:rsidR="003B22B9" w:rsidRDefault="003B22B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3A3EC05" w14:textId="5990956F" w:rsidR="003B22B9" w:rsidRPr="00877A92" w:rsidRDefault="003B22B9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A8F" w14:textId="0B5193E8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D3051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00AD06C3" w14:textId="77777777" w:rsidTr="00C96EE6">
        <w:trPr>
          <w:trHeight w:val="54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FBA6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3.2.22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Топографическая съемка.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F7A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A90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2AB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78A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BE7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AC3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5AB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2D6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11A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EF5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C01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D46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524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45F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A65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4B7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4D6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55B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2E826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E2BCD2A" w14:textId="77777777" w:rsidR="00BB6BAC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860E3D8" w14:textId="516AA9C9" w:rsidR="00BB6BAC" w:rsidRPr="00877A92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E7EF" w14:textId="52A25342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35,00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F73DE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3BF69326" w14:textId="77777777" w:rsidTr="00C96EE6">
        <w:trPr>
          <w:trHeight w:val="81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4BD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3.2.23.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Комплексное благоустройство пешеходной инфраструктуры.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8C5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EE7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090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E59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3EE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D91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2C6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BFB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6D1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8E8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DCA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1BF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3 566,80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199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928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AC8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616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4B8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EF2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2AA73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F9EADAC" w14:textId="77777777" w:rsidR="00BB6BAC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6322164" w14:textId="7579738D" w:rsidR="00BB6BAC" w:rsidRPr="00877A92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AD0" w14:textId="7811994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3 566,80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50C7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76AE303F" w14:textId="77777777" w:rsidTr="00C96EE6">
        <w:trPr>
          <w:trHeight w:val="49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DCC3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3.2.24.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Работы по изготовлению схем на КПТ и межевой план по образованию земельных участков.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1B6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198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56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D65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7D8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5BF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F35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DCD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552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E80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129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ED5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40C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FD2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28D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B27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5A1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5DB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63C89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7F44487" w14:textId="6DCD327A" w:rsidR="00BB6BAC" w:rsidRPr="00877A92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6ADA" w14:textId="5C37E90B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230,00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0A55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694D9F1E" w14:textId="77777777" w:rsidTr="00C96EE6">
        <w:trPr>
          <w:trHeight w:val="45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EB22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2FC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02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FE1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5F2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182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8B1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0CA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EDE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C09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21B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354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EAA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98C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E62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142,70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A8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F09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B5B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F36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19DE6B54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3BA6EA7" w14:textId="66292E17" w:rsidR="00BB6BAC" w:rsidRPr="00877A92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2EF5" w14:textId="20F5E0B6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142,70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33BC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67A75C64" w14:textId="77777777" w:rsidTr="00C96EE6">
        <w:trPr>
          <w:trHeight w:val="57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A6C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3.2.25.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Работы по световому украшению города.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9F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EFD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60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E35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A8A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6BF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2BD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9EA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52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378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4ED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DC3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B7F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AA1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F80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45E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322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61A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D6F74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82C3FF2" w14:textId="749DD6CA" w:rsidR="00BB6BAC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  <w:p w14:paraId="42FC587E" w14:textId="77777777" w:rsidR="00BB6BAC" w:rsidRPr="00877A92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D97" w14:textId="7233A98C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1 050,00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64D11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04315A66" w14:textId="77777777" w:rsidTr="00C96EE6">
        <w:trPr>
          <w:trHeight w:val="52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9052A7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3.2.26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Подготовка проекта, установка видеонаблюдения на благоустроенных территориях.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A0D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3F9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0B0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B5F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A4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705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C4C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EA8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D83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E03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6C1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F30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BF6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3E3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B5B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49B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73F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314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8FECA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B15C239" w14:textId="02035591" w:rsidR="00BB6BAC" w:rsidRPr="00877A92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DBF" w14:textId="65DBC4B2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FF7C7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0D01F88B" w14:textId="77777777" w:rsidTr="00C96EE6">
        <w:trPr>
          <w:trHeight w:val="42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AB02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4F2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CD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0AA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33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0810086150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A4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DDB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1A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F1E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72B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F43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564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483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94E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73F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284,00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322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EC32" w14:textId="41CD68CC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077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356,00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EE7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1CD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0744A87C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4E28D3E6" w14:textId="1B9968A7" w:rsidR="00BB6BAC" w:rsidRPr="008077AE" w:rsidRDefault="00BB6BA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C384" w14:textId="4CC8CB3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077A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640,00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51E7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0565DCB2" w14:textId="77777777" w:rsidTr="00C96EE6">
        <w:trPr>
          <w:trHeight w:val="58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9602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3.2.27.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Реализация проекта инициативного бюджетирования.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65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F8E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88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3E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0840088991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27F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2E8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892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233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F03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003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10A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6B2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9AB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7AA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871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C4E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2D9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5CE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D7602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E722005" w14:textId="7D24F0EE" w:rsidR="00BB6BAC" w:rsidRPr="00877A92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1252" w14:textId="0F55ED02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90ED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7EFCF97E" w14:textId="77777777" w:rsidTr="00C96EE6">
        <w:trPr>
          <w:trHeight w:val="72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513C" w14:textId="77777777" w:rsidR="00B62DCC" w:rsidRPr="00877A92" w:rsidRDefault="00B62DCC" w:rsidP="00B62DCC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Мероприятие 3.2.28</w:t>
            </w:r>
            <w:r w:rsidRPr="00877A92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Разработка проектно-сметной документации на благоустройство ул. Комсомольской г. Дивногорска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949F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09B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C261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292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0810089470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A7F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EC24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772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7A115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7329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C560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CDA2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8F56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C8E2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708B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679C7" w14:textId="4194384C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D2769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600,00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A6F6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BCE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E832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D62D05E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5A66F566" w14:textId="77777777" w:rsidR="00BB6BAC" w:rsidRDefault="00BB6BA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4ED95ED4" w14:textId="1482CCBD" w:rsidR="00BB6BAC" w:rsidRPr="00AD2769" w:rsidRDefault="00BB6BA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AEAB3" w14:textId="2B4345CC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AD2769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600,00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ACC51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49FF9540" w14:textId="77777777" w:rsidTr="00C96EE6">
        <w:trPr>
          <w:trHeight w:val="72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59D96E" w14:textId="5D2A8E3E" w:rsidR="00B62DCC" w:rsidRPr="00877A92" w:rsidRDefault="00B62DCC" w:rsidP="00B62DCC">
            <w:pPr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 xml:space="preserve">Мероприятие </w:t>
            </w:r>
            <w:bookmarkStart w:id="0" w:name="_Hlk169172834"/>
            <w:r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 xml:space="preserve">3.2.29 </w:t>
            </w:r>
            <w:r w:rsidRPr="00BB520A">
              <w:rPr>
                <w:rFonts w:ascii="Times New Roman" w:hAnsi="Times New Roman"/>
                <w:sz w:val="12"/>
                <w:szCs w:val="12"/>
                <w:lang w:eastAsia="ru-RU"/>
              </w:rPr>
              <w:t>Расходы муниципальных учреждений за содействие развитию налогового потенциала</w:t>
            </w:r>
            <w:bookmarkEnd w:id="0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F72135" w14:textId="4FE8234A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C1DCB4" w14:textId="0C9998EB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3C8EF9" w14:textId="48AD2B2A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45DF64" w14:textId="72DD95BE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0810077450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97DF9C" w14:textId="37D69A0B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A4D3F" w14:textId="45D0ED5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2412D" w14:textId="7B2DF64C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2B4CA4" w14:textId="2D4EBDB1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7FBA2" w14:textId="40D00159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D3756" w14:textId="06D08934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0D500" w14:textId="092C4984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85D62" w14:textId="030CF438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34028" w14:textId="2301C2B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12A48" w14:textId="1597AD11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FC747" w14:textId="76D733B3" w:rsidR="00B62DCC" w:rsidRPr="00AD2769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CAE55" w14:textId="79524785" w:rsidR="00B62DCC" w:rsidRPr="0024455F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4455F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1500,00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8E4EB" w14:textId="1D957938" w:rsidR="00B62DCC" w:rsidRPr="0024455F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4455F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2F6E4" w14:textId="76C64E48" w:rsidR="00B62DCC" w:rsidRPr="0024455F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4455F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6F3F897B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13944FA7" w14:textId="77777777" w:rsidR="00BB6BAC" w:rsidRDefault="00BB6BA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1D91C69F" w14:textId="77D5EC37" w:rsidR="00BB6BAC" w:rsidRPr="0024455F" w:rsidRDefault="00BB6BA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167BC4" w14:textId="0417BBF1" w:rsidR="00B62DCC" w:rsidRPr="0024455F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4455F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1500,00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7009E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01357593" w14:textId="77777777" w:rsidTr="00C96EE6">
        <w:trPr>
          <w:trHeight w:val="720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0D88A5" w14:textId="273A1AA9" w:rsidR="00B62DCC" w:rsidRPr="00877A92" w:rsidRDefault="00B62DCC" w:rsidP="00B62DCC">
            <w:pPr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 xml:space="preserve">Мероприятие 3.2.30 </w:t>
            </w:r>
            <w:r w:rsidRPr="0067515B">
              <w:rPr>
                <w:rFonts w:ascii="Times New Roman" w:hAnsi="Times New Roman"/>
                <w:sz w:val="12"/>
                <w:szCs w:val="12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B401E53" w14:textId="45463A90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D81DB6" w14:textId="182974FB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89480" w14:textId="65FD1994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65D3FB" w14:textId="1FC19A46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0810088990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822A29" w14:textId="07456180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848E6" w14:textId="38E741A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18FE0" w14:textId="1ACE859A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942A5" w14:textId="7FE827ED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E653E" w14:textId="0850BE24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EE94C" w14:textId="1C9B151E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8C00E" w14:textId="0485CF8F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CC2D0" w14:textId="1C784225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A646D" w14:textId="4C8E4AD3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B92A6" w14:textId="22E0886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5B742" w14:textId="1ADD8979" w:rsidR="00B62DCC" w:rsidRPr="00AD2769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4275B" w14:textId="3E28022C" w:rsidR="00B62DCC" w:rsidRPr="0024455F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4455F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1170,20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56B9BC" w14:textId="2197266D" w:rsidR="00B62DCC" w:rsidRPr="00F12B36" w:rsidRDefault="00F12B36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F12B3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1100</w:t>
            </w:r>
            <w:r w:rsidR="00B62DCC" w:rsidRPr="00F12B3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01585" w14:textId="0BFD188B" w:rsidR="00B62DCC" w:rsidRPr="00F12B36" w:rsidRDefault="00F12B36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F12B3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1100</w:t>
            </w:r>
            <w:r w:rsidR="00B62DCC" w:rsidRPr="00F12B3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30630F27" w14:textId="77777777" w:rsidR="00B62DCC" w:rsidRPr="00F12B36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</w:p>
          <w:p w14:paraId="0842EDB9" w14:textId="77777777" w:rsidR="00BB6BAC" w:rsidRPr="00F12B36" w:rsidRDefault="00BB6BA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</w:p>
          <w:p w14:paraId="7876E3BF" w14:textId="51DAFE44" w:rsidR="00BB6BAC" w:rsidRPr="00F12B36" w:rsidRDefault="00F12B36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F12B3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1100</w:t>
            </w:r>
            <w:r w:rsidR="00BB6BAC" w:rsidRPr="00F12B3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E6804E" w14:textId="7F7F3869" w:rsidR="00B62DCC" w:rsidRPr="0024455F" w:rsidRDefault="00F25D66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F25D6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4470,20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D52D3F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6F5135C5" w14:textId="77777777" w:rsidTr="009B0FB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C41CDD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FC4E35" w14:textId="040C05A9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3.3. Исполнение санитарных и экологических требований содержания мест захоронения. Благоустройство воинских захоронений погибших при защите Отечества.</w:t>
            </w:r>
          </w:p>
        </w:tc>
      </w:tr>
      <w:tr w:rsidR="00B62DCC" w:rsidRPr="00877A92" w14:paraId="6A6E9C8B" w14:textId="77777777" w:rsidTr="00C96EE6">
        <w:trPr>
          <w:trHeight w:val="57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C3B3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3.3.1.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Содержание и благоустройство мест захоронений.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6AB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1D8C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600E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DFAC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9CF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140F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1 500,00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150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1 900,00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18A7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1 687,45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966F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2 520,00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0285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944,50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848D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1 351,30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EC1D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3 099,90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F10F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3 550,20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FF5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19E9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EE54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F5C8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025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279C92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36C409E" w14:textId="6EAE660D" w:rsidR="00BB6BAC" w:rsidRPr="00877A92" w:rsidRDefault="00BB6BA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BCE" w14:textId="63822903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16 553,35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979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04A34BBC" w14:textId="77777777" w:rsidTr="00C96EE6">
        <w:trPr>
          <w:trHeight w:val="480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787EE7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927C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8D30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5123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934F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248F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060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C2E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031D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548B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484F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E50A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8C46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693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B7B1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2 500,00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DCA7E" w14:textId="134ABDF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E12E6" w14:textId="39DD6340" w:rsidR="00B62DCC" w:rsidRPr="00B67202" w:rsidRDefault="00CC439B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B67202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2890,00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D433" w14:textId="02352B12" w:rsidR="00B62DCC" w:rsidRPr="00B6720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B67202"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  <w:t xml:space="preserve">2 </w:t>
            </w:r>
            <w:r w:rsidR="00CC439B" w:rsidRPr="00B67202"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  <w:t>5</w:t>
            </w:r>
            <w:r w:rsidRPr="00B67202"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  <w:t>00,00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48FC8" w14:textId="7AEEB3EE" w:rsidR="00B62DCC" w:rsidRPr="00B67202" w:rsidRDefault="00CC439B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B67202"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  <w:t>3515,70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B1F8950" w14:textId="307D5FDA" w:rsidR="00BB6BAC" w:rsidRPr="00B67202" w:rsidRDefault="00CC439B" w:rsidP="00B62DCC">
            <w:pPr>
              <w:jc w:val="center"/>
              <w:rPr>
                <w:rFonts w:ascii="Times New Roman" w:hAnsi="Times New Roman"/>
                <w:color w:val="FF0000"/>
                <w:sz w:val="12"/>
                <w:szCs w:val="12"/>
                <w:highlight w:val="yellow"/>
                <w:lang w:eastAsia="ru-RU"/>
              </w:rPr>
            </w:pPr>
            <w:r w:rsidRPr="00B67202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3515,70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CAAAB" w14:textId="3340414F" w:rsidR="00B62DCC" w:rsidRPr="004E4934" w:rsidRDefault="004E4934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4E4934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18521,40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C591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1D9846F4" w14:textId="77777777" w:rsidTr="00C96EE6">
        <w:trPr>
          <w:trHeight w:val="525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D267E" w14:textId="77777777" w:rsidR="00B62DCC" w:rsidRPr="00877A92" w:rsidRDefault="00B62DCC" w:rsidP="00B62DCC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Мероприятие 3.3.2.</w:t>
            </w:r>
            <w:r w:rsidRPr="00877A92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Обустройство и восстановление воинских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64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7F1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CA5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F5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DCA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B1C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5D2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D26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769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F36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4B4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C2D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9C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71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B7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BA7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906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386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B63AB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BA4B854" w14:textId="0E6B8292" w:rsidR="00892F11" w:rsidRPr="00877A92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7F6" w14:textId="13E38CFE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2B7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4DA755C7" w14:textId="77777777" w:rsidTr="00C96EE6">
        <w:trPr>
          <w:trHeight w:val="52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E6C67E" w14:textId="77777777" w:rsidR="00B62DCC" w:rsidRPr="00877A92" w:rsidRDefault="00B62DCC" w:rsidP="00B62DCC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D76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0ED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1D1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35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08100L2990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99B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A5E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4CC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C29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B87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306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EAE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B4E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F94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003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4B1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64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3D7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D8B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8D012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E7E66C3" w14:textId="14E313D7" w:rsidR="00892F11" w:rsidRPr="00877A92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B0C" w14:textId="19403001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360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13FA3CAA" w14:textId="77777777" w:rsidTr="00C96EE6">
        <w:trPr>
          <w:trHeight w:val="31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9285B7" w14:textId="77777777" w:rsidR="00B62DCC" w:rsidRPr="00877A92" w:rsidRDefault="00B62DCC" w:rsidP="00B62DCC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FD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836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893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C0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959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8B2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B00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303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9E1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C85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19D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AA2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214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12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752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174,80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2FC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0AF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4A2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5E1D4A7F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414EB7A" w14:textId="78370C1B" w:rsidR="00892F11" w:rsidRPr="00877A92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5213" w14:textId="62391CDB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174,80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543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082C9D7A" w14:textId="77777777" w:rsidTr="00C96EE6">
        <w:trPr>
          <w:trHeight w:val="585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F5FD35" w14:textId="77777777" w:rsidR="00B62DCC" w:rsidRPr="00877A92" w:rsidRDefault="00B62DCC" w:rsidP="00B62DCC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D9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753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AB8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FB8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08100L2990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981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F57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804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ACF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52E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335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99F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FD2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ED7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853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F9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74,30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F689" w14:textId="0CEB3623" w:rsidR="00B62DCC" w:rsidRPr="006277BD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277B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BF15" w14:textId="32637EB4" w:rsidR="00B62DCC" w:rsidRPr="006277BD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277B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63F" w14:textId="66962E87" w:rsidR="00B62DCC" w:rsidRPr="006277BD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277B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742C209F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A0412A7" w14:textId="77777777" w:rsidR="00892F11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208D4A8" w14:textId="294C445F" w:rsidR="00892F11" w:rsidRPr="006277BD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24520" w14:textId="719A9311" w:rsidR="00B62DCC" w:rsidRPr="006277BD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277BD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74,30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83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685FC996" w14:textId="77777777" w:rsidTr="00C96EE6">
        <w:trPr>
          <w:trHeight w:val="51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21415" w14:textId="77777777" w:rsidR="00B62DCC" w:rsidRPr="00877A92" w:rsidRDefault="00B62DCC" w:rsidP="00B62DCC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Мероприятие 3.3.3</w:t>
            </w:r>
            <w:r w:rsidRPr="00877A92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Транспортировка тел (умерших, погибших) от места их смерти до морга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D6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4EB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9CF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EC8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0810086860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86C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5FA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528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E75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272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23F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8CE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43E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CCA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3DC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F42" w14:textId="314B05A3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F93FA1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8802" w14:textId="22ED06BE" w:rsidR="00B62DCC" w:rsidRPr="00C33100" w:rsidRDefault="00C3310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C3310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163,30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972F" w14:textId="294B43CA" w:rsidR="00B62DCC" w:rsidRPr="00C33100" w:rsidRDefault="00C3310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C3310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100</w:t>
            </w:r>
            <w:r w:rsidR="00B62DCC" w:rsidRPr="00C3310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37A" w14:textId="1D72B39F" w:rsidR="00B62DCC" w:rsidRPr="00C33100" w:rsidRDefault="00C3310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C3310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6C739C98" w14:textId="77777777" w:rsidR="00B62DCC" w:rsidRPr="00C33100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</w:p>
          <w:p w14:paraId="382689BC" w14:textId="0A9A9DE4" w:rsidR="00892F11" w:rsidRPr="00C33100" w:rsidRDefault="00C33100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C3310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100</w:t>
            </w:r>
            <w:r w:rsidR="00892F11" w:rsidRPr="00C3310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01B25" w14:textId="51D69219" w:rsidR="00B62DCC" w:rsidRPr="00532B83" w:rsidRDefault="00484A52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484A52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493,30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53B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1466BCE2" w14:textId="77777777" w:rsidTr="00C96EE6">
        <w:trPr>
          <w:trHeight w:val="1275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C55B6E" w14:textId="77777777" w:rsidR="00B62DCC" w:rsidRPr="00877A92" w:rsidRDefault="00B62DCC" w:rsidP="00B62DCC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Мероприятие 3.3.4</w:t>
            </w:r>
            <w:r w:rsidRPr="00877A92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Отбор специализированной службы по вопросам похоронного дела и оказанию гарантированного перечня услуг по погребению на территории ГО г. Дивногорска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5FE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068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27F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E6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0810084910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661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D60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65F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A10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68E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089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265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66A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753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1A5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25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C0B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64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253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B223B14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DAF7C92" w14:textId="77777777" w:rsidR="00892F11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40C45C0" w14:textId="77777777" w:rsidR="00892F11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CEE33DC" w14:textId="77777777" w:rsidR="00892F11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DE26ACE" w14:textId="747B0F13" w:rsidR="00892F11" w:rsidRPr="00877A92" w:rsidRDefault="00892F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6887" w14:textId="397EBB40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0C9B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08D7E81C" w14:textId="77777777" w:rsidTr="009679DD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5B01204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F04F" w14:textId="0228318A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3.4. Предупреждение и ликвидация болезней животных, защиты населения от болезней, общих для человека и животных.</w:t>
            </w:r>
          </w:p>
        </w:tc>
      </w:tr>
      <w:tr w:rsidR="00B62DCC" w:rsidRPr="00877A92" w14:paraId="01066888" w14:textId="77777777" w:rsidTr="00C96EE6">
        <w:trPr>
          <w:trHeight w:val="255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F032BE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3.4.1.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Организация проведения мероприятий по отлову и содержанию безнадзорных животных.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822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12C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1DA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925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F0D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A41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601,00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231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704,20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764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7A1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182,00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ECC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701,40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0E2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403,20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938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530,70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E72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FA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5A1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287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CCE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67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6673F" w14:textId="2C701527" w:rsidR="00B62DCC" w:rsidRPr="00877A92" w:rsidRDefault="00454F97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F4F0" w14:textId="5540E10C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4 723,50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6FA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к</w:t>
            </w:r>
          </w:p>
        </w:tc>
      </w:tr>
      <w:tr w:rsidR="00B62DCC" w:rsidRPr="00877A92" w14:paraId="5B406747" w14:textId="77777777" w:rsidTr="00C96EE6">
        <w:trPr>
          <w:trHeight w:val="24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4D264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2DE0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72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EBC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5CA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5C5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6D9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DFE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7BE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0DF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630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AFC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5F2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35C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D7E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CDD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C20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F88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48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C6D02" w14:textId="62E84093" w:rsidR="00B62DCC" w:rsidRPr="00877A92" w:rsidRDefault="00454F97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475D" w14:textId="51B3A63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747B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15CAB5AE" w14:textId="77777777" w:rsidTr="00C96EE6">
        <w:trPr>
          <w:trHeight w:val="25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EB67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BBBC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1C0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EE6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495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CA4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C62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ED9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7EB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098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1C3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754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F1B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3B1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C94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806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D02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54D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BE0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23E69" w14:textId="03022537" w:rsidR="00B62DCC" w:rsidRPr="00877A92" w:rsidRDefault="00454F97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1166" w14:textId="35EEEE8C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111,10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3D77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448F619A" w14:textId="77777777" w:rsidTr="00C96EE6">
        <w:trPr>
          <w:trHeight w:val="25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89793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A13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B6E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CD0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3F9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3B1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692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D28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E74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6A6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B75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D70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D6C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6E0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54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830,80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7E09" w14:textId="6D722001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37A45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875,60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E88D" w14:textId="33863CC6" w:rsidR="00B62DCC" w:rsidRPr="000D3311" w:rsidRDefault="000D33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0D3311"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  <w:t>229,80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56C" w14:textId="4160CE76" w:rsidR="00B62DCC" w:rsidRPr="000D3311" w:rsidRDefault="000D33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0D3311"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  <w:t>915,50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6606" w14:textId="70FF95A9" w:rsidR="00B62DCC" w:rsidRPr="000D3311" w:rsidRDefault="000D3311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0D3311"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  <w:t>832,20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0A78845A" w14:textId="2A36ED36" w:rsidR="00B62DCC" w:rsidRPr="000D3311" w:rsidRDefault="000D3311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0D3311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832,20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EBC56" w14:textId="0B347824" w:rsidR="00B62DCC" w:rsidRPr="002124FC" w:rsidRDefault="00773198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773198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4516,10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0603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2A264D19" w14:textId="77777777" w:rsidTr="00C96EE6">
        <w:trPr>
          <w:trHeight w:val="42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039D8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F8B2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ADB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124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34F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B54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64E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7C9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71F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F02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32A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2D3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CC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FD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D95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E031" w14:textId="1DC95744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85,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60A2" w14:textId="46810401" w:rsidR="00B62DCC" w:rsidRPr="00C225B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225BC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95,20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26D4" w14:textId="08E918C0" w:rsidR="00B62DCC" w:rsidRPr="003A09BD" w:rsidRDefault="003A09BD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3A09BD"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  <w:t>95,20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7625" w14:textId="3D1E9B53" w:rsidR="00B62DCC" w:rsidRPr="003A09BD" w:rsidRDefault="003A09BD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3A09BD"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  <w:t>95,20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6EB38BBD" w14:textId="77777777" w:rsidR="003A09BD" w:rsidRPr="003A09BD" w:rsidRDefault="003A09BD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</w:pPr>
          </w:p>
          <w:p w14:paraId="05575753" w14:textId="31B7AEA4" w:rsidR="00454F97" w:rsidRPr="003A09BD" w:rsidRDefault="003A09BD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3A09BD"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  <w:t>95,20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4F31" w14:textId="33689A73" w:rsidR="00B62DCC" w:rsidRPr="00C225BC" w:rsidRDefault="00614EF6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14EF6"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  <w:t>545,20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FE45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04257A2D" w14:textId="77777777" w:rsidTr="00C96EE6">
        <w:trPr>
          <w:trHeight w:val="30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7C1F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3.4.2.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Организация и проведение аккарицидной обработки мест массового отдыха населения.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620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FCF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4A3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93F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4EB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9B5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692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72A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469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38,45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FBD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121,90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7F2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2A3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62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89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F68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B97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DFF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3F5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12B0A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2B1AA65" w14:textId="0D7D03DD" w:rsidR="00454F97" w:rsidRPr="00877A92" w:rsidRDefault="00454F97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905" w14:textId="02BDB411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356,85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84CD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32660F13" w14:textId="77777777" w:rsidTr="00C96EE6">
        <w:trPr>
          <w:trHeight w:val="25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D1B0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0F66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9A5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DC3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B63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8D0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746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468,00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517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368,00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04B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121,69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FEA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147,30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378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9D8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A82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A2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129,90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059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72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50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41E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CB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AA728" w14:textId="1009F7F9" w:rsidR="00B62DCC" w:rsidRPr="00877A92" w:rsidRDefault="00454F97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052" w14:textId="34E2C3B4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1 571,49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AED6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B62DCC" w:rsidRPr="00877A92" w14:paraId="1AB2D62B" w14:textId="77777777" w:rsidTr="00C96EE6">
        <w:trPr>
          <w:trHeight w:val="25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22BF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C0D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E96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E03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EA0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F9B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F17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4CF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44A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431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A39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E63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AA9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C9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D5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414,40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0D3" w14:textId="7FA321C0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596C93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151,20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58E7" w14:textId="123D5AC9" w:rsidR="00B62DCC" w:rsidRPr="00D377A2" w:rsidRDefault="002B196A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B196A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150,00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F20" w14:textId="77777777" w:rsidR="00B62DCC" w:rsidRPr="00D377A2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377A2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3DC" w14:textId="77777777" w:rsidR="00B62DCC" w:rsidRPr="00D377A2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377A2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0F8FCEC2" w14:textId="387C92CE" w:rsidR="00B62DCC" w:rsidRPr="00D377A2" w:rsidRDefault="00454F97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B278" w14:textId="1DADDB87" w:rsidR="00B62DCC" w:rsidRPr="00D377A2" w:rsidRDefault="00FB2DF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FB2DF5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715,60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6D5F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к</w:t>
            </w:r>
          </w:p>
        </w:tc>
      </w:tr>
      <w:tr w:rsidR="00B62DCC" w:rsidRPr="00877A92" w14:paraId="7038CFC5" w14:textId="77777777" w:rsidTr="009679DD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45AF1A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E73" w14:textId="1AFBAE50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3.5. Обеспечение работы общих отделений бань.</w:t>
            </w:r>
          </w:p>
        </w:tc>
      </w:tr>
      <w:tr w:rsidR="00B62DCC" w:rsidRPr="00877A92" w14:paraId="76F8BA05" w14:textId="77777777" w:rsidTr="00C96EE6">
        <w:trPr>
          <w:trHeight w:val="57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AB48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3.5.1.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Предоставление субсидии в целях возмещения части затрат в связи с оказанием бытовых услуг общих отделений бань.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C69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7C1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C4D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4C5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7B9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4A9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4AB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096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78E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EA6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B17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C44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908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987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0E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57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48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D2A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5263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112A90C" w14:textId="380F6593" w:rsidR="00454F97" w:rsidRPr="00877A92" w:rsidRDefault="00454F97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0F4" w14:textId="6FF47AA9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10 150,00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5CC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7E2173CF" w14:textId="77777777" w:rsidTr="00C96EE6">
        <w:trPr>
          <w:trHeight w:val="63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4488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F2D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0F5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C31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9A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3BB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ABB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ED0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824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BC3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A56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95F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295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4ED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71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83B" w14:textId="77777777" w:rsidR="00B62DCC" w:rsidRPr="00862A07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62A07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1 900,00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4198" w14:textId="7E078B0E" w:rsidR="00B62DCC" w:rsidRPr="00862A07" w:rsidRDefault="00B61CDE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15BF" w14:textId="7A200A88" w:rsidR="00B62DCC" w:rsidRPr="00862A07" w:rsidRDefault="00B61CDE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CB4" w14:textId="6806880F" w:rsidR="00B62DCC" w:rsidRPr="00862A07" w:rsidRDefault="00B61CDE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5F569723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C8B6DD8" w14:textId="3214D2F8" w:rsidR="00454F97" w:rsidRPr="00862A07" w:rsidRDefault="00B61CDE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D079" w14:textId="07F673B7" w:rsidR="00B62DCC" w:rsidRPr="00862A07" w:rsidRDefault="000818A7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  <w:t>2</w:t>
            </w:r>
            <w:r w:rsidR="00B62DCC" w:rsidRPr="00B61CDE">
              <w:rPr>
                <w:rFonts w:ascii="Times New Roman" w:hAnsi="Times New Roman"/>
                <w:color w:val="000000"/>
                <w:sz w:val="12"/>
                <w:szCs w:val="12"/>
                <w:highlight w:val="yellow"/>
                <w:lang w:eastAsia="ru-RU"/>
              </w:rPr>
              <w:t>800,00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CC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0705BF92" w14:textId="77777777" w:rsidTr="009679DD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D0112C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878" w14:textId="6C01D2CE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4.1. Ликвидация несанкционированных свалок с территорий города.</w:t>
            </w:r>
          </w:p>
        </w:tc>
      </w:tr>
      <w:tr w:rsidR="00B62DCC" w:rsidRPr="00877A92" w14:paraId="4B3B0954" w14:textId="77777777" w:rsidTr="00C96EE6">
        <w:trPr>
          <w:trHeight w:val="57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EDB4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4.1.1.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Вывоз мусора с несанкционированных свалок.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59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27D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3D9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C06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C9E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4E2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009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733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5D4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EFB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1C8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516,70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CAE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723,70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C1A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1 160,00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22C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8F6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B2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F2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47A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E7BAE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8130ED2" w14:textId="77777777" w:rsidR="00B27994" w:rsidRDefault="00B27994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7D50DF0" w14:textId="5E2C31A7" w:rsidR="00B27994" w:rsidRPr="00877A92" w:rsidRDefault="00B27994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8ABD" w14:textId="4D3A7CDD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3 360,40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1E5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052CFFD4" w14:textId="77777777" w:rsidTr="00C96EE6">
        <w:trPr>
          <w:trHeight w:val="25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C624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18C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C7D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0BC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6DA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394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D0B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71B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8D5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1E5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A9A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693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5A3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34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7CE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4 656,50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B31" w14:textId="6176D3CA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E06577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3237,00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3CCA" w14:textId="79456B73" w:rsidR="00B62DCC" w:rsidRPr="001768C8" w:rsidRDefault="001768C8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1768C8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4611,80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EEBF" w14:textId="6E7F6138" w:rsidR="00B62DCC" w:rsidRPr="001768C8" w:rsidRDefault="001768C8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1768C8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3000</w:t>
            </w:r>
            <w:r w:rsidR="00B62DCC" w:rsidRPr="001768C8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C4D" w14:textId="627512AD" w:rsidR="00B62DCC" w:rsidRPr="001768C8" w:rsidRDefault="001768C8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1768C8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4813,50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899AD" w14:textId="6705CBD8" w:rsidR="00B62DCC" w:rsidRPr="001768C8" w:rsidRDefault="001768C8" w:rsidP="00B62DCC">
            <w:pPr>
              <w:jc w:val="center"/>
              <w:rPr>
                <w:rFonts w:ascii="Times New Roman" w:hAnsi="Times New Roman"/>
                <w:color w:val="FF0000"/>
                <w:sz w:val="12"/>
                <w:szCs w:val="12"/>
                <w:highlight w:val="yellow"/>
                <w:lang w:eastAsia="ru-RU"/>
              </w:rPr>
            </w:pPr>
            <w:r w:rsidRPr="001768C8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4813,50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3ACA" w14:textId="62325B69" w:rsidR="00B62DCC" w:rsidRPr="001768C8" w:rsidRDefault="000A0F36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0A0F3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25132,30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11A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1EE7D45A" w14:textId="77777777" w:rsidTr="009B0FBB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233C22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F23A9" w14:textId="0EFC5ACA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4.2. Обустройство санкционированных мест размещения ТКО на территории города.</w:t>
            </w:r>
          </w:p>
        </w:tc>
      </w:tr>
      <w:tr w:rsidR="00B62DCC" w:rsidRPr="00877A92" w14:paraId="08E6A801" w14:textId="77777777" w:rsidTr="00C96EE6">
        <w:trPr>
          <w:trHeight w:val="48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A3EE3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4.2.1.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Организация (устройство) площадки временного накопления отходов потребления.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B2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25C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6D7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E86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F18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F66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74C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B19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D4E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B29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8E6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55D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E5D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F63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940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36D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AB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DA6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EE77B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7338C39B" w14:textId="00D94F5D" w:rsidR="00F65415" w:rsidRPr="00877A92" w:rsidRDefault="00F6541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06D9" w14:textId="16AC8360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93B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70C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70C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5A309B50" w14:textId="77777777" w:rsidTr="00C96EE6">
        <w:trPr>
          <w:trHeight w:val="495"/>
        </w:trPr>
        <w:tc>
          <w:tcPr>
            <w:tcW w:w="214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3C7DDA5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CE0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6FC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118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F37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CB2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861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0D2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611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8E7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720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479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406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9E9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B5C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EE8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3A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AFB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B7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D074D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0996C83" w14:textId="3BEE19BF" w:rsidR="00F65415" w:rsidRPr="00877A92" w:rsidRDefault="00F6541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BB6" w14:textId="63B4F7F5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50E7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66BC44FB" w14:textId="77777777" w:rsidTr="00C96EE6">
        <w:trPr>
          <w:trHeight w:val="960"/>
        </w:trPr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32D66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lastRenderedPageBreak/>
              <w:t>Мероприятие 4.2.2.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Работы по изготовлению схем границ земельных участков для размещения оборудования в целях санитарной очистки территории города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53A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374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C57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320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3C6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CB7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F63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492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71F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2D8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5B0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E95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70E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DE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F13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CAD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C6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B65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FA18A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0AC04F1" w14:textId="77777777" w:rsidR="00F65415" w:rsidRDefault="00F6541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279A7310" w14:textId="77777777" w:rsidR="00F65415" w:rsidRDefault="00F6541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4943E9CC" w14:textId="6B3D0167" w:rsidR="00F65415" w:rsidRPr="00877A92" w:rsidRDefault="00F6541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A81" w14:textId="08E4B6C2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E439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778A6F57" w14:textId="77777777" w:rsidTr="00C96EE6">
        <w:trPr>
          <w:trHeight w:val="63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F4F10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4.2.3.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 xml:space="preserve"> Оформление земли под площадки ТКО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F8A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B7F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743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811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E78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262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76E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A7F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74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DE4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26D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43D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85F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71A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14F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1BA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9E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052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01CA6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B390A35" w14:textId="77777777" w:rsidR="00F65415" w:rsidRDefault="00F6541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BEDEEEC" w14:textId="1649762A" w:rsidR="00F65415" w:rsidRPr="00877A92" w:rsidRDefault="00F6541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395" w14:textId="4D6D0F39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490,00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E7C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2AC6E18B" w14:textId="77777777" w:rsidTr="00C96EE6">
        <w:trPr>
          <w:trHeight w:val="72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3B6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4.2.4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Приобретение и содержание контейнерного оборудования для сбора ТКО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E3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AD0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CFB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881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56F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D4B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622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146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DA5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C99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D13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EE8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DE4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21D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D2A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33B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8E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631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5F97E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6E30D2F0" w14:textId="77777777" w:rsidR="00F65415" w:rsidRDefault="00F6541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EFA33D6" w14:textId="621933E7" w:rsidR="00F65415" w:rsidRPr="00877A92" w:rsidRDefault="00F6541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43A" w14:textId="21F3BF2F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1F5D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082823F7" w14:textId="77777777" w:rsidTr="00C96EE6">
        <w:trPr>
          <w:trHeight w:val="45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75229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Мероприятие 4.2.5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.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BF5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562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402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DDE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AB0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2FC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8F4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397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6DE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210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9E2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15D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03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60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B2A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2 493,70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C5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7C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BF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C23F1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374DEAE7" w14:textId="32C77299" w:rsidR="00F65415" w:rsidRPr="00877A92" w:rsidRDefault="00F6541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269" w14:textId="7FA35056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2 493,70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BA3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1BD38C7F" w14:textId="77777777" w:rsidTr="00C96EE6">
        <w:trPr>
          <w:trHeight w:val="45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8739B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AF9E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FD9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593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2D88" w14:textId="276B9572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val="en-US" w:eastAsia="ru-RU"/>
              </w:rPr>
              <w:t>S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463</w:t>
            </w: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B95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E6B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50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20D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291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D4F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9C0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E7C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77D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612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CEA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F5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31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3E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E4D54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F7993B8" w14:textId="1AEC5782" w:rsidR="00F65415" w:rsidRPr="00877A92" w:rsidRDefault="00F6541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79C8" w14:textId="43397CE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30,30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D595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2B713F34" w14:textId="77777777" w:rsidTr="00B4305E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AD754E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B609" w14:textId="4624BF9A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Цель 5. Стимулирование ведения садоводства и огородничества.</w:t>
            </w:r>
          </w:p>
        </w:tc>
      </w:tr>
      <w:tr w:rsidR="00B62DCC" w:rsidRPr="00877A92" w14:paraId="36D60BFE" w14:textId="77777777" w:rsidTr="00B4305E">
        <w:trPr>
          <w:trHeight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39F1FA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54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6FC1" w14:textId="01E11995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Задача 5.1. Поддержка развития и содержания инфраструктуры территорий некоммерческих товариществ.</w:t>
            </w:r>
          </w:p>
        </w:tc>
      </w:tr>
      <w:tr w:rsidR="00B62DCC" w:rsidRPr="00877A92" w14:paraId="65326F24" w14:textId="77777777" w:rsidTr="00C96EE6">
        <w:trPr>
          <w:trHeight w:val="57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6D0AF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5.1.1.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 края, для обеспечения подключения некоммерческих товариществ к источникам электроснабжения, водоснабжения.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B95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254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4F1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083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9D1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7D8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AB4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E45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82A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970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3EF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458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FD9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66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C0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5D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DDE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3AE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919B0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5DCC7E17" w14:textId="260B5E5D" w:rsidR="00F65415" w:rsidRPr="00877A92" w:rsidRDefault="00F6541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CB34" w14:textId="7A8F12AD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3E5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38A670B8" w14:textId="77777777" w:rsidTr="00C96EE6">
        <w:trPr>
          <w:trHeight w:val="52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9942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695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ГХ г. Дивногорск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26A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611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6EB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08100S5750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3C6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C75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DD2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D4E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9F3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5F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988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462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BD8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EE8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9E9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F5D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9FF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6C3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D5B61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00D360AE" w14:textId="59F767A9" w:rsidR="00F65415" w:rsidRPr="00877A92" w:rsidRDefault="00F6541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8D1C" w14:textId="090E3351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A47E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561CCFF3" w14:textId="77777777" w:rsidTr="00C96EE6">
        <w:trPr>
          <w:trHeight w:val="510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14F7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249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AA8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3E2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7B9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0810075750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1BA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B56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F5A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014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F92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5BF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8DF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182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0DF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F3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50B6" w14:textId="255A2209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A0B9A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13106,00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24A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8F3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9FB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663C6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0AA32034" w14:textId="203E132A" w:rsidR="00F65415" w:rsidRPr="00FE1DBE" w:rsidRDefault="00F6541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44C4" w14:textId="483093CE" w:rsidR="00B62DCC" w:rsidRPr="00FE1DB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FE1DB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13106,00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FFF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5EEF6E6C" w14:textId="77777777" w:rsidTr="00C96EE6">
        <w:trPr>
          <w:trHeight w:val="525"/>
        </w:trPr>
        <w:tc>
          <w:tcPr>
            <w:tcW w:w="2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6FDA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B81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A0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9B8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057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08100S5750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C9C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84F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696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137A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EE7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E99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C1F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E93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8C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814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643" w14:textId="7EA16C6C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4A0B9A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146,20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C3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6F21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163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FE363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  <w:p w14:paraId="2702D628" w14:textId="03E9C787" w:rsidR="00F65415" w:rsidRPr="00FE1DBE" w:rsidRDefault="00F65415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EB8F" w14:textId="2F172C14" w:rsidR="00B62DCC" w:rsidRPr="00FE1DBE" w:rsidRDefault="00B62DCC" w:rsidP="00B62DCC">
            <w:pPr>
              <w:jc w:val="center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FE1DB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146,20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B3E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7BC17921" w14:textId="77777777" w:rsidTr="00C96EE6">
        <w:trPr>
          <w:trHeight w:val="6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0658" w14:textId="77777777" w:rsidR="00B62DCC" w:rsidRPr="00877A92" w:rsidRDefault="00B62DCC" w:rsidP="00B62DCC">
            <w:pP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Мероприятие 5.1.2. </w:t>
            </w: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Разработка проекта освоения лесов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210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МКУ "УСГХ"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F93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72A4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CD0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0810083140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6785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3016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7C8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49C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31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AC3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9D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C0D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5D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2DE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160,00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4FB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FD12" w14:textId="4169999E" w:rsidR="00B62DCC" w:rsidRPr="00C74F99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74F99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49FE" w14:textId="341524B1" w:rsidR="00B62DCC" w:rsidRPr="00C74F99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74F99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86CB" w14:textId="28890BE5" w:rsidR="00B62DCC" w:rsidRPr="00C74F99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74F99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FACE9" w14:textId="77777777" w:rsidR="00B62DCC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</w:p>
          <w:p w14:paraId="1C61988B" w14:textId="0C296188" w:rsidR="00F65415" w:rsidRPr="00C74F99" w:rsidRDefault="00F65415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46B" w14:textId="32DE7CAC" w:rsidR="00B62DCC" w:rsidRPr="00C74F99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C74F99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220,00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C8F7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B62DCC" w:rsidRPr="00877A92" w14:paraId="3837F097" w14:textId="77777777" w:rsidTr="00C96EE6">
        <w:trPr>
          <w:trHeight w:val="255"/>
        </w:trPr>
        <w:tc>
          <w:tcPr>
            <w:tcW w:w="29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0D92E" w14:textId="77777777" w:rsidR="00B62DCC" w:rsidRPr="00877A92" w:rsidRDefault="00B62DCC" w:rsidP="00B62DCC">
            <w:pPr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ИТОГО: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88CA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E5C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471A3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872B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519D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45 953,50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E0F39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57 650,10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AD2C0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66 330,17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3EFCF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64 815,00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3ACCC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69 089,50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8C45D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71 722,10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1C46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58 422,50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979B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51 553,70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FCB08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53 566,70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CD4D0" w14:textId="32319808" w:rsidR="00B62DCC" w:rsidRPr="000B3130" w:rsidRDefault="00B62DCC" w:rsidP="00B62DC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  <w:lang w:eastAsia="ru-RU"/>
              </w:rPr>
            </w:pPr>
            <w:r w:rsidRPr="00413CA0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lang w:eastAsia="ru-RU"/>
              </w:rPr>
              <w:t>50306,90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D0069" w14:textId="6D01A894" w:rsidR="00B62DCC" w:rsidRPr="00DA1254" w:rsidRDefault="000E2BEE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highlight w:val="gree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highlight w:val="yellow"/>
                <w:lang w:eastAsia="ru-RU"/>
              </w:rPr>
              <w:t>67483,30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5959C" w14:textId="6769662E" w:rsidR="00B62DCC" w:rsidRPr="000E2BEE" w:rsidRDefault="000E2BEE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0E2BEE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highlight w:val="yellow"/>
                <w:lang w:eastAsia="ru-RU"/>
              </w:rPr>
              <w:t>36212,10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956DD" w14:textId="280616A5" w:rsidR="00B62DCC" w:rsidRPr="000E2BEE" w:rsidRDefault="000E2BEE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0E2BEE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highlight w:val="yellow"/>
                <w:lang w:eastAsia="ru-RU"/>
              </w:rPr>
              <w:t>32546,60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0DEDE8" w14:textId="4A2416E3" w:rsidR="00B62DCC" w:rsidRPr="000E2BEE" w:rsidRDefault="000E2BEE" w:rsidP="00B62DC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  <w:highlight w:val="yellow"/>
                <w:lang w:eastAsia="ru-RU"/>
              </w:rPr>
            </w:pPr>
            <w:r w:rsidRPr="000E2BEE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highlight w:val="yellow"/>
                <w:lang w:eastAsia="ru-RU"/>
              </w:rPr>
              <w:t>32546,60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64A47" w14:textId="1186F005" w:rsidR="00B62DCC" w:rsidRPr="00DA1254" w:rsidRDefault="000E2BEE" w:rsidP="00B62D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highlight w:val="gree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highlight w:val="yellow"/>
                <w:lang w:eastAsia="ru-RU"/>
              </w:rPr>
              <w:t>758198,77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7882" w14:textId="77777777" w:rsidR="00B62DCC" w:rsidRPr="00877A92" w:rsidRDefault="00B62DCC" w:rsidP="00B62DCC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</w:tbl>
    <w:p w14:paraId="551590C5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  <w:rPr>
          <w:color w:val="000000"/>
        </w:rPr>
      </w:pPr>
    </w:p>
    <w:p w14:paraId="375FAD15" w14:textId="77777777" w:rsidR="00877A92" w:rsidRPr="00877A92" w:rsidRDefault="00877A92" w:rsidP="00877A92">
      <w:pPr>
        <w:rPr>
          <w:rFonts w:ascii="Times New Roman" w:hAnsi="Times New Roman"/>
          <w:color w:val="000000"/>
          <w:sz w:val="14"/>
          <w:szCs w:val="14"/>
          <w:lang w:eastAsia="ru-RU"/>
        </w:rPr>
      </w:pPr>
    </w:p>
    <w:p w14:paraId="6C7FDE76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00863AEC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388F327F" w14:textId="77777777" w:rsidR="00877A92" w:rsidRPr="00877A92" w:rsidRDefault="00877A92" w:rsidP="00877A92">
      <w:pPr>
        <w:ind w:right="-1"/>
        <w:rPr>
          <w:rFonts w:ascii="Times New Roman" w:hAnsi="Times New Roman"/>
          <w:lang w:eastAsia="ru-RU"/>
        </w:rPr>
        <w:sectPr w:rsidR="00877A92" w:rsidRPr="00877A92" w:rsidSect="00F243C8">
          <w:pgSz w:w="16838" w:h="11906" w:orient="landscape" w:code="9"/>
          <w:pgMar w:top="426" w:right="536" w:bottom="426" w:left="567" w:header="709" w:footer="709" w:gutter="0"/>
          <w:cols w:space="708"/>
          <w:docGrid w:linePitch="360"/>
        </w:sectPr>
      </w:pPr>
    </w:p>
    <w:p w14:paraId="304AB25C" w14:textId="4AD5EEC3" w:rsidR="00431EFC" w:rsidRPr="00760ECF" w:rsidRDefault="00431EFC" w:rsidP="00431EFC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        </w:t>
      </w:r>
      <w:r w:rsidR="00760ECF">
        <w:t xml:space="preserve"> </w:t>
      </w:r>
      <w:r>
        <w:t xml:space="preserve"> </w:t>
      </w:r>
      <w:r w:rsidRPr="00760ECF">
        <w:rPr>
          <w:rFonts w:ascii="Times New Roman" w:hAnsi="Times New Roman"/>
        </w:rPr>
        <w:t xml:space="preserve">Приложение 5 к постановлению                            </w:t>
      </w:r>
    </w:p>
    <w:p w14:paraId="3CA94AF0" w14:textId="4947117A" w:rsidR="00431EFC" w:rsidRPr="00760ECF" w:rsidRDefault="00431EFC" w:rsidP="00431EFC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760ECF">
        <w:rPr>
          <w:rFonts w:ascii="Times New Roman" w:hAnsi="Times New Roman"/>
        </w:rPr>
        <w:t xml:space="preserve">                                                                                                      администрации города Дивногорска</w:t>
      </w:r>
    </w:p>
    <w:p w14:paraId="45ACB905" w14:textId="3BF4B86E" w:rsidR="00431EFC" w:rsidRPr="00760ECF" w:rsidRDefault="00431EFC" w:rsidP="00431EFC">
      <w:pPr>
        <w:ind w:right="-1"/>
        <w:jc w:val="both"/>
        <w:rPr>
          <w:rFonts w:ascii="Times New Roman" w:hAnsi="Times New Roman"/>
        </w:rPr>
      </w:pPr>
      <w:r w:rsidRPr="00760ECF">
        <w:rPr>
          <w:rFonts w:ascii="Times New Roman" w:hAnsi="Times New Roman"/>
        </w:rPr>
        <w:t xml:space="preserve">                                                                                                      от </w:t>
      </w:r>
      <w:r w:rsidR="00235B3D">
        <w:rPr>
          <w:rFonts w:ascii="Times New Roman" w:hAnsi="Times New Roman"/>
        </w:rPr>
        <w:t>02.04.2025</w:t>
      </w:r>
      <w:r w:rsidRPr="00760ECF">
        <w:rPr>
          <w:rFonts w:ascii="Times New Roman" w:hAnsi="Times New Roman"/>
        </w:rPr>
        <w:t xml:space="preserve">г.  № </w:t>
      </w:r>
      <w:r w:rsidR="00235B3D">
        <w:rPr>
          <w:rFonts w:ascii="Times New Roman" w:hAnsi="Times New Roman"/>
        </w:rPr>
        <w:t>43п</w:t>
      </w:r>
      <w:r w:rsidRPr="00760ECF">
        <w:rPr>
          <w:rFonts w:ascii="Times New Roman" w:hAnsi="Times New Roman"/>
        </w:rPr>
        <w:t xml:space="preserve">                                                 </w:t>
      </w:r>
    </w:p>
    <w:p w14:paraId="52D0CC32" w14:textId="77777777" w:rsidR="00431EFC" w:rsidRDefault="00431EFC" w:rsidP="00877A92">
      <w:pPr>
        <w:ind w:left="5103" w:right="-1"/>
        <w:rPr>
          <w:rFonts w:ascii="Times New Roman" w:hAnsi="Times New Roman"/>
          <w:lang w:eastAsia="ru-RU"/>
        </w:rPr>
      </w:pPr>
    </w:p>
    <w:p w14:paraId="5AC77119" w14:textId="77777777" w:rsidR="00431EFC" w:rsidRDefault="00431EFC" w:rsidP="00877A92">
      <w:pPr>
        <w:ind w:left="5103" w:right="-1"/>
        <w:rPr>
          <w:rFonts w:ascii="Times New Roman" w:hAnsi="Times New Roman"/>
          <w:lang w:eastAsia="ru-RU"/>
        </w:rPr>
      </w:pPr>
    </w:p>
    <w:p w14:paraId="689105E8" w14:textId="2F368CE1" w:rsidR="00877A92" w:rsidRPr="00877A92" w:rsidRDefault="00877A92" w:rsidP="00877A92">
      <w:pPr>
        <w:ind w:left="5103" w:right="-1"/>
        <w:rPr>
          <w:rFonts w:ascii="Times New Roman" w:hAnsi="Times New Roman"/>
          <w:lang w:eastAsia="ru-RU"/>
        </w:rPr>
      </w:pPr>
      <w:r w:rsidRPr="00877A92">
        <w:rPr>
          <w:rFonts w:ascii="Times New Roman" w:hAnsi="Times New Roman"/>
          <w:lang w:eastAsia="ru-RU"/>
        </w:rPr>
        <w:t xml:space="preserve">Приложение № 2 </w:t>
      </w:r>
    </w:p>
    <w:p w14:paraId="1E9C7D6F" w14:textId="77777777" w:rsidR="00877A92" w:rsidRPr="00877A92" w:rsidRDefault="00877A92" w:rsidP="00877A92">
      <w:pPr>
        <w:ind w:left="5103" w:right="-1"/>
        <w:rPr>
          <w:rFonts w:ascii="Times New Roman" w:hAnsi="Times New Roman"/>
          <w:sz w:val="22"/>
          <w:szCs w:val="22"/>
          <w:lang w:eastAsia="ru-RU"/>
        </w:rPr>
      </w:pPr>
      <w:r w:rsidRPr="00877A92">
        <w:rPr>
          <w:rFonts w:ascii="Times New Roman" w:hAnsi="Times New Roman"/>
          <w:lang w:eastAsia="ru-RU"/>
        </w:rPr>
        <w:t xml:space="preserve">к муниципальной программе города Дивногорска «Функционирование жилищно-коммунального хозяйства и повышение энергетической эффективности </w:t>
      </w:r>
    </w:p>
    <w:p w14:paraId="7484D13B" w14:textId="77777777" w:rsidR="00877A92" w:rsidRPr="00877A92" w:rsidRDefault="00877A92" w:rsidP="00877A92">
      <w:pPr>
        <w:ind w:left="5103" w:right="-1"/>
        <w:rPr>
          <w:rFonts w:ascii="Times New Roman" w:hAnsi="Times New Roman"/>
          <w:sz w:val="28"/>
          <w:szCs w:val="28"/>
          <w:lang w:eastAsia="ru-RU"/>
        </w:rPr>
      </w:pPr>
    </w:p>
    <w:p w14:paraId="265BB055" w14:textId="6B726F3A" w:rsidR="00877A92" w:rsidRPr="00877A92" w:rsidRDefault="004B00CD" w:rsidP="00877A92">
      <w:pPr>
        <w:ind w:left="284" w:right="28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РАЗДЕЛ</w:t>
      </w:r>
      <w:r w:rsidR="003937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7A92" w:rsidRPr="00877A92">
        <w:rPr>
          <w:rFonts w:ascii="Times New Roman" w:hAnsi="Times New Roman"/>
          <w:sz w:val="28"/>
          <w:szCs w:val="28"/>
          <w:lang w:eastAsia="ru-RU"/>
        </w:rPr>
        <w:t>1. ПАСПОРТ ПОДПРОГРАММЫ № 2</w:t>
      </w:r>
    </w:p>
    <w:p w14:paraId="268875F0" w14:textId="77777777" w:rsidR="00877A92" w:rsidRPr="00877A92" w:rsidRDefault="00877A92" w:rsidP="00877A92">
      <w:pPr>
        <w:ind w:left="284" w:right="283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«Защита населения и территории муниципального образования город Дивногорск от чрезвычайных ситуаций природного и техногенного характера»</w:t>
      </w:r>
    </w:p>
    <w:tbl>
      <w:tblPr>
        <w:tblpPr w:leftFromText="180" w:rightFromText="180" w:vertAnchor="text" w:horzAnchor="margin" w:tblpX="-210" w:tblpY="23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513"/>
      </w:tblGrid>
      <w:tr w:rsidR="00877A92" w:rsidRPr="00877A92" w14:paraId="06F96FC7" w14:textId="77777777" w:rsidTr="00840C81">
        <w:tc>
          <w:tcPr>
            <w:tcW w:w="2376" w:type="dxa"/>
          </w:tcPr>
          <w:p w14:paraId="5C212F7C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513" w:type="dxa"/>
          </w:tcPr>
          <w:p w14:paraId="002783D7" w14:textId="77777777" w:rsidR="00877A92" w:rsidRPr="00877A92" w:rsidRDefault="00877A92" w:rsidP="00877A92">
            <w:pPr>
              <w:ind w:left="46" w:righ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«Защита населения и территории муниципального образования город Дивногорск от чрезвычайных ситуаций природного и техногенного характера» </w:t>
            </w:r>
          </w:p>
        </w:tc>
      </w:tr>
      <w:tr w:rsidR="00877A92" w:rsidRPr="00877A92" w14:paraId="4A3518D0" w14:textId="77777777" w:rsidTr="00840C81">
        <w:tc>
          <w:tcPr>
            <w:tcW w:w="2376" w:type="dxa"/>
          </w:tcPr>
          <w:p w14:paraId="2A41E044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13" w:type="dxa"/>
          </w:tcPr>
          <w:p w14:paraId="3C4550AF" w14:textId="77777777" w:rsidR="00877A92" w:rsidRPr="00877A92" w:rsidRDefault="00877A92" w:rsidP="00877A92">
            <w:pPr>
              <w:ind w:left="46" w:righ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«Функционирование жилищно-коммунального хозяйства и повышение энергетической эффективности» </w:t>
            </w:r>
          </w:p>
        </w:tc>
      </w:tr>
      <w:tr w:rsidR="00877A92" w:rsidRPr="00877A92" w14:paraId="2B6E331C" w14:textId="77777777" w:rsidTr="00840C81">
        <w:tc>
          <w:tcPr>
            <w:tcW w:w="2376" w:type="dxa"/>
          </w:tcPr>
          <w:p w14:paraId="7205AD70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подпрограммы</w:t>
            </w:r>
          </w:p>
        </w:tc>
        <w:tc>
          <w:tcPr>
            <w:tcW w:w="7513" w:type="dxa"/>
          </w:tcPr>
          <w:p w14:paraId="5EDBA5A2" w14:textId="4FE848FD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Постановление администрации</w:t>
            </w:r>
            <w:r w:rsidR="00840C81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77A92">
              <w:rPr>
                <w:rFonts w:ascii="Times New Roman" w:hAnsi="Times New Roman" w:cs="Calibri"/>
                <w:sz w:val="28"/>
                <w:szCs w:val="28"/>
                <w:lang w:eastAsia="ru-RU"/>
              </w:rPr>
              <w:t>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реализации», ст. 179 Бюджетного кодекса «Государственные программы Российской Федерации, государственные программы субъекта Российской Федерации, муниципальные программы», распоряжением администрации города Дивногорска от 31.07.2014 № 1561/1р «Об утверждении перечня муниципальных программ города Дивногорска»</w:t>
            </w:r>
          </w:p>
        </w:tc>
      </w:tr>
      <w:tr w:rsidR="00877A92" w:rsidRPr="00877A92" w14:paraId="00BCA1E3" w14:textId="77777777" w:rsidTr="00840C81">
        <w:tc>
          <w:tcPr>
            <w:tcW w:w="2376" w:type="dxa"/>
          </w:tcPr>
          <w:p w14:paraId="3DAB8B4B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</w:tcPr>
          <w:p w14:paraId="790B9914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4CFC967E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color w:val="000000"/>
                <w:sz w:val="28"/>
                <w:szCs w:val="28"/>
              </w:rPr>
              <w:t>МКУ «Городское хозяйство» г. Дивногорска (до 2022г.)</w:t>
            </w:r>
          </w:p>
          <w:p w14:paraId="11262DED" w14:textId="77777777" w:rsidR="00877A92" w:rsidRPr="00877A92" w:rsidRDefault="00877A92" w:rsidP="00877A92">
            <w:pPr>
              <w:autoSpaceDE w:val="0"/>
              <w:autoSpaceDN w:val="0"/>
              <w:adjustRightInd w:val="0"/>
              <w:ind w:left="46" w:righ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28"/>
                <w:szCs w:val="28"/>
              </w:rPr>
              <w:t>МКУ «УСГХ»</w:t>
            </w:r>
          </w:p>
        </w:tc>
      </w:tr>
      <w:tr w:rsidR="00877A92" w:rsidRPr="00877A92" w14:paraId="31D450C7" w14:textId="77777777" w:rsidTr="00840C81">
        <w:trPr>
          <w:trHeight w:val="683"/>
        </w:trPr>
        <w:tc>
          <w:tcPr>
            <w:tcW w:w="2376" w:type="dxa"/>
          </w:tcPr>
          <w:p w14:paraId="5F9B2B33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14:paraId="5ED52409" w14:textId="77777777" w:rsidR="00877A92" w:rsidRPr="00877A92" w:rsidRDefault="00877A92" w:rsidP="00877A92">
            <w:pPr>
              <w:widowControl w:val="0"/>
              <w:autoSpaceDE w:val="0"/>
              <w:autoSpaceDN w:val="0"/>
              <w:adjustRightInd w:val="0"/>
              <w:ind w:left="46" w:righ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Администрация города Дивногорска</w:t>
            </w:r>
          </w:p>
        </w:tc>
      </w:tr>
      <w:tr w:rsidR="00877A92" w:rsidRPr="00877A92" w14:paraId="3C68E94E" w14:textId="77777777" w:rsidTr="00840C81">
        <w:trPr>
          <w:trHeight w:val="683"/>
        </w:trPr>
        <w:tc>
          <w:tcPr>
            <w:tcW w:w="2376" w:type="dxa"/>
          </w:tcPr>
          <w:p w14:paraId="392B9E29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подпрограммы </w:t>
            </w:r>
          </w:p>
        </w:tc>
        <w:tc>
          <w:tcPr>
            <w:tcW w:w="7513" w:type="dxa"/>
          </w:tcPr>
          <w:p w14:paraId="595F69C1" w14:textId="77777777" w:rsidR="00877A92" w:rsidRPr="00877A92" w:rsidRDefault="00877A92" w:rsidP="00877A92">
            <w:pPr>
              <w:widowControl w:val="0"/>
              <w:autoSpaceDE w:val="0"/>
              <w:autoSpaceDN w:val="0"/>
              <w:adjustRightInd w:val="0"/>
              <w:ind w:left="46" w:right="28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гражданской обороны и 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>создание эффективной системы защиты населения и территорий города от чрезвычайных ситуаций природного и техногенного характера, обеспечение безопасности проживания населения.</w:t>
            </w:r>
          </w:p>
        </w:tc>
      </w:tr>
      <w:tr w:rsidR="00877A92" w:rsidRPr="00877A92" w14:paraId="3DF3B6AD" w14:textId="77777777" w:rsidTr="00840C81">
        <w:trPr>
          <w:trHeight w:val="418"/>
        </w:trPr>
        <w:tc>
          <w:tcPr>
            <w:tcW w:w="2376" w:type="dxa"/>
          </w:tcPr>
          <w:p w14:paraId="1FCB2729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7513" w:type="dxa"/>
          </w:tcPr>
          <w:p w14:paraId="4FAA10DB" w14:textId="77777777" w:rsidR="00877A92" w:rsidRPr="00877A92" w:rsidRDefault="00877A92" w:rsidP="00877A92">
            <w:pPr>
              <w:autoSpaceDE w:val="0"/>
              <w:autoSpaceDN w:val="0"/>
              <w:adjustRightInd w:val="0"/>
              <w:ind w:left="46" w:righ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Обеспечение защиты, предупреждения возникновения и развития чрезвычайных ситуаций природного и </w:t>
            </w: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техногенного характера.</w:t>
            </w:r>
          </w:p>
          <w:p w14:paraId="4A558DE8" w14:textId="77777777" w:rsidR="00877A92" w:rsidRPr="00877A92" w:rsidRDefault="00877A92" w:rsidP="00877A92">
            <w:pPr>
              <w:autoSpaceDE w:val="0"/>
              <w:autoSpaceDN w:val="0"/>
              <w:adjustRightInd w:val="0"/>
              <w:ind w:left="46" w:righ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2. Обеспечение профилактики и тушения пожаров.</w:t>
            </w:r>
          </w:p>
          <w:p w14:paraId="4F31C9C8" w14:textId="77777777" w:rsidR="00877A92" w:rsidRPr="00877A92" w:rsidRDefault="00877A92" w:rsidP="00877A92">
            <w:pPr>
              <w:autoSpaceDE w:val="0"/>
              <w:autoSpaceDN w:val="0"/>
              <w:adjustRightInd w:val="0"/>
              <w:ind w:left="46" w:righ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3. Обеспечение защиты населения края от опасностей, возникающих при ведении военных действий или вследствие этих действий.</w:t>
            </w:r>
          </w:p>
          <w:p w14:paraId="4416E8F4" w14:textId="77777777" w:rsidR="00877A92" w:rsidRPr="00877A92" w:rsidRDefault="00877A92" w:rsidP="00877A92">
            <w:pPr>
              <w:widowControl w:val="0"/>
              <w:autoSpaceDE w:val="0"/>
              <w:autoSpaceDN w:val="0"/>
              <w:adjustRightInd w:val="0"/>
              <w:ind w:left="46" w:righ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4. 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безопасности.</w:t>
            </w:r>
          </w:p>
        </w:tc>
      </w:tr>
      <w:tr w:rsidR="00877A92" w:rsidRPr="00877A92" w14:paraId="49279EC8" w14:textId="77777777" w:rsidTr="00840C81">
        <w:trPr>
          <w:trHeight w:val="572"/>
        </w:trPr>
        <w:tc>
          <w:tcPr>
            <w:tcW w:w="2376" w:type="dxa"/>
          </w:tcPr>
          <w:p w14:paraId="49B3E31D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7513" w:type="dxa"/>
          </w:tcPr>
          <w:p w14:paraId="151CA854" w14:textId="05500F18" w:rsidR="00877A92" w:rsidRPr="00877A92" w:rsidRDefault="00877A92" w:rsidP="00877A92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2014-202</w:t>
            </w:r>
            <w:r w:rsidR="0074783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</w:t>
            </w:r>
          </w:p>
          <w:p w14:paraId="07725B5C" w14:textId="77777777" w:rsidR="00877A92" w:rsidRPr="00877A92" w:rsidRDefault="00877A92" w:rsidP="00877A92">
            <w:pPr>
              <w:ind w:left="46" w:righ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A92" w:rsidRPr="00877A92" w14:paraId="62B33D6E" w14:textId="77777777" w:rsidTr="00840C81">
        <w:trPr>
          <w:trHeight w:val="682"/>
        </w:trPr>
        <w:tc>
          <w:tcPr>
            <w:tcW w:w="2376" w:type="dxa"/>
          </w:tcPr>
          <w:p w14:paraId="100327A4" w14:textId="77777777" w:rsidR="00877A92" w:rsidRPr="00877A92" w:rsidRDefault="00877A92" w:rsidP="00877A92">
            <w:pPr>
              <w:ind w:right="28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целевых показателей</w:t>
            </w:r>
          </w:p>
        </w:tc>
        <w:tc>
          <w:tcPr>
            <w:tcW w:w="7513" w:type="dxa"/>
          </w:tcPr>
          <w:p w14:paraId="64146EE8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Оснащение пожарно-техническим вооружением и снаряжением добровольных пожарных формирований (до 2022 года);</w:t>
            </w:r>
          </w:p>
          <w:p w14:paraId="7EEF9A30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Освоение субсидий на обеспечение первичных мер пожарной безопасности (с 2022 года);</w:t>
            </w:r>
          </w:p>
          <w:p w14:paraId="48FB1075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Создание противопожарных минерализованных полос не менее 1600 м (с 2022 года).</w:t>
            </w:r>
          </w:p>
        </w:tc>
      </w:tr>
      <w:tr w:rsidR="00877A92" w:rsidRPr="00877A92" w14:paraId="17D0A58B" w14:textId="77777777" w:rsidTr="00840C81">
        <w:tblPrEx>
          <w:tblLook w:val="00A0" w:firstRow="1" w:lastRow="0" w:firstColumn="1" w:lastColumn="0" w:noHBand="0" w:noVBand="0"/>
        </w:tblPrEx>
        <w:trPr>
          <w:trHeight w:val="4557"/>
        </w:trPr>
        <w:tc>
          <w:tcPr>
            <w:tcW w:w="2376" w:type="dxa"/>
          </w:tcPr>
          <w:p w14:paraId="11489881" w14:textId="77777777" w:rsidR="00877A92" w:rsidRPr="00877A92" w:rsidRDefault="00877A92" w:rsidP="00877A92">
            <w:pPr>
              <w:tabs>
                <w:tab w:val="left" w:pos="0"/>
              </w:tabs>
              <w:autoSpaceDE w:val="0"/>
              <w:autoSpaceDN w:val="0"/>
              <w:adjustRightInd w:val="0"/>
              <w:ind w:right="283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Информация по ресурсному</w:t>
            </w:r>
          </w:p>
          <w:p w14:paraId="290F43CA" w14:textId="77777777" w:rsidR="00877A92" w:rsidRPr="00877A92" w:rsidRDefault="00877A92" w:rsidP="00877A92">
            <w:pPr>
              <w:tabs>
                <w:tab w:val="left" w:pos="0"/>
              </w:tabs>
              <w:autoSpaceDE w:val="0"/>
              <w:autoSpaceDN w:val="0"/>
              <w:adjustRightInd w:val="0"/>
              <w:ind w:right="283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обеспечению</w:t>
            </w:r>
          </w:p>
          <w:p w14:paraId="49A85554" w14:textId="77777777" w:rsidR="00877A92" w:rsidRPr="00877A92" w:rsidRDefault="00877A92" w:rsidP="00877A92">
            <w:pPr>
              <w:tabs>
                <w:tab w:val="left" w:pos="0"/>
              </w:tabs>
              <w:autoSpaceDE w:val="0"/>
              <w:autoSpaceDN w:val="0"/>
              <w:adjustRightInd w:val="0"/>
              <w:ind w:right="283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14:paraId="59DE5327" w14:textId="77777777" w:rsidR="00877A92" w:rsidRPr="00877A92" w:rsidRDefault="00877A92" w:rsidP="00877A92">
            <w:pPr>
              <w:tabs>
                <w:tab w:val="left" w:pos="1418"/>
              </w:tabs>
              <w:autoSpaceDE w:val="0"/>
              <w:autoSpaceDN w:val="0"/>
              <w:adjustRightInd w:val="0"/>
              <w:ind w:left="284" w:right="283" w:firstLine="567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14:paraId="4128DEA0" w14:textId="2D778CF6" w:rsidR="00877A92" w:rsidRPr="00C57B0D" w:rsidRDefault="00877A92" w:rsidP="00877A92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в 2014-202</w:t>
            </w:r>
            <w:r w:rsidR="00394A24">
              <w:rPr>
                <w:rFonts w:ascii="Times New Roman" w:hAnsi="Times New Roman"/>
                <w:sz w:val="28"/>
                <w:szCs w:val="28"/>
              </w:rPr>
              <w:t>7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годах за счет всех источников финансирования составит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3A82" w:rsidRPr="00C93A8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23533" w:rsidRPr="00323533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8146,00</w:t>
            </w:r>
            <w:r w:rsidRPr="008B49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 из них по годам:</w:t>
            </w:r>
            <w:r w:rsidR="00840C81"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7F189B3" w14:textId="77777777" w:rsidR="00877A92" w:rsidRPr="00C57B0D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2014 год – 50,00 тыс. рублей;</w:t>
            </w:r>
          </w:p>
          <w:p w14:paraId="683C6F3E" w14:textId="77777777" w:rsidR="00877A92" w:rsidRPr="00C57B0D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2015 год – 150,00 тыс. рублей;</w:t>
            </w:r>
          </w:p>
          <w:p w14:paraId="718487D8" w14:textId="77777777" w:rsidR="00877A92" w:rsidRPr="00C57B0D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2016 год – 779,60 тыс. рублей;</w:t>
            </w:r>
          </w:p>
          <w:p w14:paraId="045C6002" w14:textId="77777777" w:rsidR="00877A92" w:rsidRPr="00C57B0D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 год – 204,80 тыс. рублей;</w:t>
            </w:r>
          </w:p>
          <w:p w14:paraId="66DBEDFD" w14:textId="77777777" w:rsidR="00877A92" w:rsidRPr="00C57B0D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196,50 тыс. рублей;</w:t>
            </w:r>
          </w:p>
          <w:p w14:paraId="1E45E4C5" w14:textId="77777777" w:rsidR="00877A92" w:rsidRPr="00C57B0D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279,80 тыс. рублей;</w:t>
            </w:r>
          </w:p>
          <w:p w14:paraId="7A661595" w14:textId="77777777" w:rsidR="00877A92" w:rsidRPr="00C57B0D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292,40 тыс. рублей;</w:t>
            </w:r>
          </w:p>
          <w:p w14:paraId="3956E1ED" w14:textId="77777777" w:rsidR="00877A92" w:rsidRPr="00C57B0D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353,80 тыс. рублей; </w:t>
            </w:r>
          </w:p>
          <w:p w14:paraId="5526110C" w14:textId="1C1C30C3" w:rsidR="00877A92" w:rsidRPr="00C57B0D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601"/>
              <w:contextualSpacing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443,90 тыс. рублей;</w:t>
            </w:r>
            <w:r w:rsidR="00840C81"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068CBEE" w14:textId="3606E401" w:rsidR="00877A92" w:rsidRPr="00C57B0D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601"/>
              <w:contextualSpacing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237A3C"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1080,40</w:t>
            </w:r>
            <w:r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  <w:r w:rsidR="00840C81"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F6449BF" w14:textId="2E17CCF0" w:rsidR="00877A92" w:rsidRPr="002F484C" w:rsidRDefault="00840C81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07E61"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877A92" w:rsidRPr="00C57B0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</w:t>
            </w:r>
            <w:r w:rsidR="00877A92" w:rsidRPr="008B49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="00323533" w:rsidRPr="00323533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954,30</w:t>
            </w:r>
            <w:r w:rsidR="00877A92" w:rsidRPr="008B49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877A92" w:rsidRPr="002F4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рублей;</w:t>
            </w:r>
          </w:p>
          <w:p w14:paraId="056DE787" w14:textId="5436A51B" w:rsidR="00877A92" w:rsidRPr="002F484C" w:rsidRDefault="00840C81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F4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07E61" w:rsidRPr="002F4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877A92" w:rsidRPr="002F4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23533" w:rsidRPr="00323533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1215,70</w:t>
            </w:r>
            <w:r w:rsidR="00877A92" w:rsidRPr="002F4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695C09DC" w14:textId="416582BF" w:rsidR="00B65981" w:rsidRDefault="00840C81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07E61" w:rsidRPr="002F4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877A92" w:rsidRPr="002F4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23533" w:rsidRPr="00323533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1072,40</w:t>
            </w:r>
            <w:r w:rsidR="00877A92" w:rsidRPr="002F4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77A92" w:rsidRPr="00CF4E32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B659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457CFED" w14:textId="31672A98" w:rsidR="00877A92" w:rsidRPr="00877A92" w:rsidRDefault="00B65981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2F4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2F4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23533" w:rsidRPr="00323533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1072,40</w:t>
            </w:r>
            <w:r w:rsidRPr="002F48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F4E32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877A92" w:rsidRPr="00CF4E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7A92" w:rsidRPr="00877A92" w14:paraId="7F45B80B" w14:textId="77777777" w:rsidTr="00840C81">
        <w:tblPrEx>
          <w:tblLook w:val="00A0" w:firstRow="1" w:lastRow="0" w:firstColumn="1" w:lastColumn="0" w:noHBand="0" w:noVBand="0"/>
        </w:tblPrEx>
        <w:tc>
          <w:tcPr>
            <w:tcW w:w="2376" w:type="dxa"/>
          </w:tcPr>
          <w:p w14:paraId="3A6B954C" w14:textId="77777777" w:rsidR="00877A92" w:rsidRPr="00877A92" w:rsidRDefault="00877A92" w:rsidP="00877A92">
            <w:pPr>
              <w:tabs>
                <w:tab w:val="left" w:pos="0"/>
              </w:tabs>
              <w:spacing w:line="20" w:lineRule="atLeast"/>
              <w:ind w:right="34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7513" w:type="dxa"/>
          </w:tcPr>
          <w:p w14:paraId="4C4B493E" w14:textId="77777777" w:rsidR="00877A92" w:rsidRPr="00877A92" w:rsidRDefault="00877A92" w:rsidP="00877A92">
            <w:pPr>
              <w:spacing w:line="20" w:lineRule="atLeast"/>
              <w:ind w:left="46" w:right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 ходом реализации подпрограммы осуществляет администрация города Дивногорска; контроль за целевым использованием средств местного бюджета осуществляет финансовое управление администрации города Дивногорска.</w:t>
            </w:r>
          </w:p>
        </w:tc>
      </w:tr>
    </w:tbl>
    <w:p w14:paraId="30B28D1C" w14:textId="77777777" w:rsidR="00877A92" w:rsidRPr="00877A92" w:rsidRDefault="00877A92" w:rsidP="00877A92">
      <w:pPr>
        <w:ind w:left="284" w:right="28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B23378" w14:textId="075F2DF8" w:rsidR="00877A92" w:rsidRPr="00877A92" w:rsidRDefault="008E03B5" w:rsidP="00840C81">
      <w:pPr>
        <w:autoSpaceDE w:val="0"/>
        <w:autoSpaceDN w:val="0"/>
        <w:adjustRightInd w:val="0"/>
        <w:ind w:right="283"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16D3E89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1704F39A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340208A7" w14:textId="77777777" w:rsidR="00877A92" w:rsidRPr="00877A92" w:rsidRDefault="00877A92" w:rsidP="00877A92">
      <w:pPr>
        <w:framePr w:w="9779" w:wrap="auto" w:hAnchor="text" w:x="1276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  <w:sectPr w:rsidR="00877A92" w:rsidRPr="00877A92" w:rsidSect="00F243C8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4399182A" w14:textId="5DEC2859" w:rsidR="007D098A" w:rsidRPr="00173988" w:rsidRDefault="007D098A" w:rsidP="007D098A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3988">
        <w:rPr>
          <w:rFonts w:ascii="Times New Roman" w:hAnsi="Times New Roman"/>
        </w:rPr>
        <w:t xml:space="preserve">Приложение 6 к постановлению                            </w:t>
      </w:r>
    </w:p>
    <w:p w14:paraId="6340CFD5" w14:textId="531168BE" w:rsidR="007D098A" w:rsidRPr="00173988" w:rsidRDefault="007D098A" w:rsidP="007D098A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17398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администрации города Дивногорска</w:t>
      </w:r>
    </w:p>
    <w:p w14:paraId="487210A5" w14:textId="4BF01FF2" w:rsidR="007D098A" w:rsidRPr="00173988" w:rsidRDefault="007D098A" w:rsidP="007D098A">
      <w:pPr>
        <w:ind w:right="-1"/>
        <w:jc w:val="both"/>
        <w:rPr>
          <w:rFonts w:ascii="Times New Roman" w:hAnsi="Times New Roman"/>
        </w:rPr>
      </w:pPr>
      <w:r w:rsidRPr="0017398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</w:t>
      </w:r>
      <w:r w:rsidR="00444C1C">
        <w:rPr>
          <w:rFonts w:ascii="Times New Roman" w:hAnsi="Times New Roman"/>
        </w:rPr>
        <w:t>02.04.2025</w:t>
      </w:r>
      <w:r w:rsidRPr="00173988">
        <w:rPr>
          <w:rFonts w:ascii="Times New Roman" w:hAnsi="Times New Roman"/>
        </w:rPr>
        <w:t>г.  №</w:t>
      </w:r>
      <w:r w:rsidR="00444C1C">
        <w:rPr>
          <w:rFonts w:ascii="Times New Roman" w:hAnsi="Times New Roman"/>
        </w:rPr>
        <w:t xml:space="preserve"> 43п</w:t>
      </w:r>
      <w:r w:rsidRPr="00173988">
        <w:rPr>
          <w:rFonts w:ascii="Times New Roman" w:hAnsi="Times New Roman"/>
        </w:rPr>
        <w:t xml:space="preserve">                                                  </w:t>
      </w:r>
    </w:p>
    <w:p w14:paraId="3D76EBA4" w14:textId="5AF563DB" w:rsidR="0092265E" w:rsidRDefault="0092265E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5387E632" w14:textId="77777777" w:rsidR="00953D35" w:rsidRDefault="00953D35" w:rsidP="00953D35">
      <w:pPr>
        <w:jc w:val="right"/>
        <w:rPr>
          <w:rFonts w:ascii="Times New Roman" w:hAnsi="Times New Roman"/>
          <w:sz w:val="16"/>
          <w:szCs w:val="16"/>
          <w:lang w:eastAsia="ru-RU"/>
        </w:rPr>
      </w:pPr>
      <w:r w:rsidRPr="00877A92">
        <w:rPr>
          <w:rFonts w:ascii="Times New Roman" w:hAnsi="Times New Roman"/>
          <w:sz w:val="16"/>
          <w:szCs w:val="16"/>
          <w:lang w:eastAsia="ru-RU"/>
        </w:rPr>
        <w:t xml:space="preserve">Приложение № 2 к подпрограмме № 2 «Защита населения и территории муниципального образования город Дивногорск от чрезвычайных ситуаций природного и техногенного характера» </w:t>
      </w:r>
    </w:p>
    <w:p w14:paraId="76422CBD" w14:textId="77777777" w:rsidR="001C0E6C" w:rsidRPr="00877A92" w:rsidRDefault="001C0E6C" w:rsidP="00953D35">
      <w:pPr>
        <w:jc w:val="right"/>
        <w:rPr>
          <w:rFonts w:ascii="Times New Roman" w:hAnsi="Times New Roman"/>
          <w:sz w:val="16"/>
          <w:szCs w:val="16"/>
          <w:lang w:eastAsia="ru-RU"/>
        </w:rPr>
      </w:pPr>
    </w:p>
    <w:p w14:paraId="62D706A6" w14:textId="1F96E15C" w:rsidR="0092265E" w:rsidRDefault="00953D35" w:rsidP="00953D35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jc w:val="center"/>
        <w:outlineLvl w:val="1"/>
      </w:pPr>
      <w:r w:rsidRPr="00877A92">
        <w:rPr>
          <w:rFonts w:ascii="Times New Roman" w:hAnsi="Times New Roman"/>
        </w:rPr>
        <w:t>Перечень мероприятий подпрограммы</w:t>
      </w:r>
    </w:p>
    <w:p w14:paraId="75F1AD07" w14:textId="77777777" w:rsidR="00953D35" w:rsidRDefault="00953D35" w:rsidP="00953D35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jc w:val="right"/>
        <w:outlineLvl w:val="1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2"/>
        <w:gridCol w:w="716"/>
        <w:gridCol w:w="703"/>
        <w:gridCol w:w="1029"/>
        <w:gridCol w:w="574"/>
        <w:gridCol w:w="475"/>
        <w:gridCol w:w="758"/>
        <w:gridCol w:w="397"/>
        <w:gridCol w:w="524"/>
        <w:gridCol w:w="543"/>
        <w:gridCol w:w="543"/>
        <w:gridCol w:w="543"/>
        <w:gridCol w:w="543"/>
        <w:gridCol w:w="543"/>
        <w:gridCol w:w="543"/>
        <w:gridCol w:w="543"/>
        <w:gridCol w:w="543"/>
        <w:gridCol w:w="602"/>
        <w:gridCol w:w="602"/>
        <w:gridCol w:w="646"/>
        <w:gridCol w:w="602"/>
        <w:gridCol w:w="714"/>
        <w:gridCol w:w="714"/>
        <w:gridCol w:w="834"/>
      </w:tblGrid>
      <w:tr w:rsidR="0060422F" w:rsidRPr="0092265E" w14:paraId="534225F3" w14:textId="77777777" w:rsidTr="00245917">
        <w:trPr>
          <w:trHeight w:val="375"/>
        </w:trPr>
        <w:tc>
          <w:tcPr>
            <w:tcW w:w="555" w:type="dxa"/>
            <w:noWrap/>
            <w:hideMark/>
          </w:tcPr>
          <w:p w14:paraId="4B82004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dxa"/>
          </w:tcPr>
          <w:p w14:paraId="058F490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512" w:type="dxa"/>
            <w:gridSpan w:val="22"/>
            <w:noWrap/>
            <w:hideMark/>
          </w:tcPr>
          <w:p w14:paraId="5552598C" w14:textId="71B69C18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Перечень мероприятий подпрограммы</w:t>
            </w:r>
          </w:p>
        </w:tc>
      </w:tr>
      <w:tr w:rsidR="006738D8" w:rsidRPr="0092265E" w14:paraId="78384807" w14:textId="77777777" w:rsidTr="00245917">
        <w:trPr>
          <w:trHeight w:val="270"/>
        </w:trPr>
        <w:tc>
          <w:tcPr>
            <w:tcW w:w="555" w:type="dxa"/>
            <w:noWrap/>
            <w:hideMark/>
          </w:tcPr>
          <w:p w14:paraId="2BB6D02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noWrap/>
            <w:hideMark/>
          </w:tcPr>
          <w:p w14:paraId="1F5CC2E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2" w:type="dxa"/>
            <w:noWrap/>
            <w:hideMark/>
          </w:tcPr>
          <w:p w14:paraId="44AD39F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dxa"/>
            <w:noWrap/>
            <w:hideMark/>
          </w:tcPr>
          <w:p w14:paraId="44954E6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7" w:type="dxa"/>
            <w:noWrap/>
            <w:hideMark/>
          </w:tcPr>
          <w:p w14:paraId="2EECF26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1" w:type="dxa"/>
            <w:noWrap/>
            <w:hideMark/>
          </w:tcPr>
          <w:p w14:paraId="531C030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8" w:type="dxa"/>
            <w:noWrap/>
            <w:hideMark/>
          </w:tcPr>
          <w:p w14:paraId="74AC0FE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6" w:type="dxa"/>
            <w:noWrap/>
            <w:hideMark/>
          </w:tcPr>
          <w:p w14:paraId="07EC241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dxa"/>
            <w:noWrap/>
            <w:hideMark/>
          </w:tcPr>
          <w:p w14:paraId="0932096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dxa"/>
            <w:noWrap/>
            <w:hideMark/>
          </w:tcPr>
          <w:p w14:paraId="5F9ECBD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dxa"/>
            <w:noWrap/>
            <w:hideMark/>
          </w:tcPr>
          <w:p w14:paraId="69FDFB3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dxa"/>
            <w:noWrap/>
            <w:hideMark/>
          </w:tcPr>
          <w:p w14:paraId="4F9C966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dxa"/>
            <w:noWrap/>
            <w:hideMark/>
          </w:tcPr>
          <w:p w14:paraId="454394B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dxa"/>
            <w:noWrap/>
            <w:hideMark/>
          </w:tcPr>
          <w:p w14:paraId="4CACDE0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dxa"/>
            <w:noWrap/>
            <w:hideMark/>
          </w:tcPr>
          <w:p w14:paraId="1ECEE9E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dxa"/>
            <w:noWrap/>
            <w:hideMark/>
          </w:tcPr>
          <w:p w14:paraId="02EFBBE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5" w:type="dxa"/>
            <w:noWrap/>
            <w:hideMark/>
          </w:tcPr>
          <w:p w14:paraId="4207575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5" w:type="dxa"/>
            <w:noWrap/>
            <w:hideMark/>
          </w:tcPr>
          <w:p w14:paraId="2EAF869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dxa"/>
            <w:noWrap/>
            <w:hideMark/>
          </w:tcPr>
          <w:p w14:paraId="1ECA5C3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dxa"/>
            <w:noWrap/>
            <w:hideMark/>
          </w:tcPr>
          <w:p w14:paraId="5440874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dxa"/>
          </w:tcPr>
          <w:p w14:paraId="326E65E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dxa"/>
            <w:noWrap/>
            <w:hideMark/>
          </w:tcPr>
          <w:p w14:paraId="4A921B03" w14:textId="64F1FC71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7" w:type="dxa"/>
            <w:noWrap/>
            <w:hideMark/>
          </w:tcPr>
          <w:p w14:paraId="62231DB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422F" w:rsidRPr="0092265E" w14:paraId="5E89F33B" w14:textId="77777777" w:rsidTr="00245917">
        <w:trPr>
          <w:trHeight w:val="270"/>
        </w:trPr>
        <w:tc>
          <w:tcPr>
            <w:tcW w:w="555" w:type="dxa"/>
            <w:noWrap/>
            <w:hideMark/>
          </w:tcPr>
          <w:p w14:paraId="22301E1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 w:val="restart"/>
            <w:hideMark/>
          </w:tcPr>
          <w:p w14:paraId="2B003C3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Наименование  программы, подпрограммы</w:t>
            </w:r>
          </w:p>
        </w:tc>
        <w:tc>
          <w:tcPr>
            <w:tcW w:w="1032" w:type="dxa"/>
            <w:vMerge w:val="restart"/>
            <w:hideMark/>
          </w:tcPr>
          <w:p w14:paraId="4311EEB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 xml:space="preserve">РБС </w:t>
            </w:r>
          </w:p>
        </w:tc>
        <w:tc>
          <w:tcPr>
            <w:tcW w:w="2212" w:type="dxa"/>
            <w:gridSpan w:val="4"/>
            <w:hideMark/>
          </w:tcPr>
          <w:p w14:paraId="220047F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8725" w:type="dxa"/>
            <w:gridSpan w:val="15"/>
          </w:tcPr>
          <w:p w14:paraId="7FD67665" w14:textId="50480324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Расходы (тыс. руб.), годы</w:t>
            </w:r>
          </w:p>
        </w:tc>
        <w:tc>
          <w:tcPr>
            <w:tcW w:w="837" w:type="dxa"/>
            <w:vMerge w:val="restart"/>
            <w:hideMark/>
          </w:tcPr>
          <w:p w14:paraId="6188F77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 xml:space="preserve">Ожидаемый результат </w:t>
            </w:r>
          </w:p>
        </w:tc>
      </w:tr>
      <w:tr w:rsidR="006738D8" w:rsidRPr="0092265E" w14:paraId="491C65CD" w14:textId="77777777" w:rsidTr="00245917">
        <w:trPr>
          <w:trHeight w:val="525"/>
        </w:trPr>
        <w:tc>
          <w:tcPr>
            <w:tcW w:w="555" w:type="dxa"/>
            <w:noWrap/>
            <w:hideMark/>
          </w:tcPr>
          <w:p w14:paraId="6D45135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hideMark/>
          </w:tcPr>
          <w:p w14:paraId="0E03186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2" w:type="dxa"/>
            <w:vMerge/>
            <w:hideMark/>
          </w:tcPr>
          <w:p w14:paraId="27CC7C7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dxa"/>
            <w:hideMark/>
          </w:tcPr>
          <w:p w14:paraId="6ACEBE0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РБС</w:t>
            </w:r>
          </w:p>
        </w:tc>
        <w:tc>
          <w:tcPr>
            <w:tcW w:w="477" w:type="dxa"/>
            <w:hideMark/>
          </w:tcPr>
          <w:p w14:paraId="185D47F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РзПр</w:t>
            </w:r>
          </w:p>
        </w:tc>
        <w:tc>
          <w:tcPr>
            <w:tcW w:w="761" w:type="dxa"/>
            <w:hideMark/>
          </w:tcPr>
          <w:p w14:paraId="4D9DDF5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398" w:type="dxa"/>
            <w:hideMark/>
          </w:tcPr>
          <w:p w14:paraId="3C8CD61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ВР</w:t>
            </w:r>
          </w:p>
        </w:tc>
        <w:tc>
          <w:tcPr>
            <w:tcW w:w="526" w:type="dxa"/>
            <w:hideMark/>
          </w:tcPr>
          <w:p w14:paraId="01FDAB3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545" w:type="dxa"/>
            <w:hideMark/>
          </w:tcPr>
          <w:p w14:paraId="7B9D15D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545" w:type="dxa"/>
            <w:hideMark/>
          </w:tcPr>
          <w:p w14:paraId="545AFAC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545" w:type="dxa"/>
            <w:noWrap/>
            <w:hideMark/>
          </w:tcPr>
          <w:p w14:paraId="4153547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545" w:type="dxa"/>
            <w:noWrap/>
            <w:hideMark/>
          </w:tcPr>
          <w:p w14:paraId="34DC77E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545" w:type="dxa"/>
            <w:noWrap/>
            <w:hideMark/>
          </w:tcPr>
          <w:p w14:paraId="08F1B45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2019</w:t>
            </w:r>
          </w:p>
        </w:tc>
        <w:tc>
          <w:tcPr>
            <w:tcW w:w="545" w:type="dxa"/>
            <w:noWrap/>
            <w:hideMark/>
          </w:tcPr>
          <w:p w14:paraId="3BA1118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2020</w:t>
            </w:r>
          </w:p>
        </w:tc>
        <w:tc>
          <w:tcPr>
            <w:tcW w:w="545" w:type="dxa"/>
            <w:hideMark/>
          </w:tcPr>
          <w:p w14:paraId="2D2A354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2021</w:t>
            </w:r>
          </w:p>
        </w:tc>
        <w:tc>
          <w:tcPr>
            <w:tcW w:w="545" w:type="dxa"/>
            <w:hideMark/>
          </w:tcPr>
          <w:p w14:paraId="474B628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2022</w:t>
            </w:r>
          </w:p>
        </w:tc>
        <w:tc>
          <w:tcPr>
            <w:tcW w:w="605" w:type="dxa"/>
            <w:hideMark/>
          </w:tcPr>
          <w:p w14:paraId="320EA3B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2023</w:t>
            </w:r>
          </w:p>
        </w:tc>
        <w:tc>
          <w:tcPr>
            <w:tcW w:w="605" w:type="dxa"/>
            <w:hideMark/>
          </w:tcPr>
          <w:p w14:paraId="76AA72F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2024</w:t>
            </w:r>
          </w:p>
        </w:tc>
        <w:tc>
          <w:tcPr>
            <w:tcW w:w="649" w:type="dxa"/>
            <w:hideMark/>
          </w:tcPr>
          <w:p w14:paraId="0408B03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2025</w:t>
            </w:r>
          </w:p>
        </w:tc>
        <w:tc>
          <w:tcPr>
            <w:tcW w:w="546" w:type="dxa"/>
            <w:hideMark/>
          </w:tcPr>
          <w:p w14:paraId="5C5D030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2026</w:t>
            </w:r>
          </w:p>
        </w:tc>
        <w:tc>
          <w:tcPr>
            <w:tcW w:w="717" w:type="dxa"/>
          </w:tcPr>
          <w:p w14:paraId="7FAE51AC" w14:textId="46CE820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2027</w:t>
            </w:r>
          </w:p>
        </w:tc>
        <w:tc>
          <w:tcPr>
            <w:tcW w:w="717" w:type="dxa"/>
            <w:hideMark/>
          </w:tcPr>
          <w:p w14:paraId="7749DD3C" w14:textId="193E2215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Итого на период</w:t>
            </w:r>
          </w:p>
        </w:tc>
        <w:tc>
          <w:tcPr>
            <w:tcW w:w="837" w:type="dxa"/>
            <w:vMerge/>
            <w:hideMark/>
          </w:tcPr>
          <w:p w14:paraId="67B941C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0422F" w:rsidRPr="0092265E" w14:paraId="6D79B212" w14:textId="77777777" w:rsidTr="00245917">
        <w:trPr>
          <w:trHeight w:val="270"/>
        </w:trPr>
        <w:tc>
          <w:tcPr>
            <w:tcW w:w="555" w:type="dxa"/>
            <w:noWrap/>
            <w:hideMark/>
          </w:tcPr>
          <w:p w14:paraId="617A376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dxa"/>
          </w:tcPr>
          <w:p w14:paraId="19B35F9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3512" w:type="dxa"/>
            <w:gridSpan w:val="22"/>
            <w:hideMark/>
          </w:tcPr>
          <w:p w14:paraId="28AC1A4D" w14:textId="5D802FB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Подпрограмма № 2 «Защита населения и территории муниципального образования город Дивногорск от чрезвычайных ситуаций природного и техногенного характера» </w:t>
            </w:r>
          </w:p>
        </w:tc>
      </w:tr>
      <w:tr w:rsidR="0060422F" w:rsidRPr="0092265E" w14:paraId="7DDA57E3" w14:textId="77777777" w:rsidTr="00245917">
        <w:trPr>
          <w:trHeight w:val="255"/>
        </w:trPr>
        <w:tc>
          <w:tcPr>
            <w:tcW w:w="555" w:type="dxa"/>
            <w:noWrap/>
            <w:hideMark/>
          </w:tcPr>
          <w:p w14:paraId="70B13BE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19" w:type="dxa"/>
          </w:tcPr>
          <w:p w14:paraId="59DFF71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3512" w:type="dxa"/>
            <w:gridSpan w:val="22"/>
            <w:hideMark/>
          </w:tcPr>
          <w:p w14:paraId="5A54AF6A" w14:textId="1167E59A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Цель подпрограммы:  Создание эффективной системы защиты населения и территорий города от чрезвычайных ситуаций природного и техногенного характера, обеспечение безопасности проживания населения.</w:t>
            </w:r>
          </w:p>
        </w:tc>
      </w:tr>
      <w:tr w:rsidR="0060422F" w:rsidRPr="0092265E" w14:paraId="63C50774" w14:textId="77777777" w:rsidTr="00245917">
        <w:trPr>
          <w:trHeight w:val="255"/>
        </w:trPr>
        <w:tc>
          <w:tcPr>
            <w:tcW w:w="555" w:type="dxa"/>
            <w:noWrap/>
            <w:hideMark/>
          </w:tcPr>
          <w:p w14:paraId="3C6A8C4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19" w:type="dxa"/>
          </w:tcPr>
          <w:p w14:paraId="74B6E3A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3512" w:type="dxa"/>
            <w:gridSpan w:val="22"/>
            <w:hideMark/>
          </w:tcPr>
          <w:p w14:paraId="5E93B649" w14:textId="00165B3D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Задача 1.Обеспечение предупреждения возникновения и развития чрезвычайных ситуаций природного и техногенного характера.</w:t>
            </w:r>
          </w:p>
        </w:tc>
      </w:tr>
      <w:tr w:rsidR="006738D8" w:rsidRPr="0092265E" w14:paraId="602D1352" w14:textId="77777777" w:rsidTr="00245917">
        <w:trPr>
          <w:trHeight w:val="660"/>
        </w:trPr>
        <w:tc>
          <w:tcPr>
            <w:tcW w:w="555" w:type="dxa"/>
            <w:noWrap/>
            <w:hideMark/>
          </w:tcPr>
          <w:p w14:paraId="18BBCD6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 w:val="restart"/>
            <w:hideMark/>
          </w:tcPr>
          <w:p w14:paraId="77C491B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Мероприятие 1.1</w:t>
            </w:r>
            <w:r w:rsidRPr="0092265E">
              <w:rPr>
                <w:rFonts w:ascii="Times New Roman" w:hAnsi="Times New Roman"/>
                <w:sz w:val="12"/>
                <w:szCs w:val="12"/>
              </w:rPr>
              <w:t xml:space="preserve"> Создание, содержание и восполнение резерва материальных ресурсов для защиты и ликвидации при ЧС</w:t>
            </w:r>
          </w:p>
        </w:tc>
        <w:tc>
          <w:tcPr>
            <w:tcW w:w="1032" w:type="dxa"/>
            <w:hideMark/>
          </w:tcPr>
          <w:p w14:paraId="4B17A98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МКУ ГХ г. Дивногорск</w:t>
            </w:r>
          </w:p>
        </w:tc>
        <w:tc>
          <w:tcPr>
            <w:tcW w:w="576" w:type="dxa"/>
            <w:noWrap/>
            <w:hideMark/>
          </w:tcPr>
          <w:p w14:paraId="65D0280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77" w:type="dxa"/>
            <w:noWrap/>
            <w:hideMark/>
          </w:tcPr>
          <w:p w14:paraId="7D9BF83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638E633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820087080</w:t>
            </w:r>
          </w:p>
        </w:tc>
        <w:tc>
          <w:tcPr>
            <w:tcW w:w="398" w:type="dxa"/>
            <w:noWrap/>
            <w:hideMark/>
          </w:tcPr>
          <w:p w14:paraId="6881445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4226C39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642B8FB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7634467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4E80939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35AB80B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0F74E8E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1317E79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171D825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621E640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42F0364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145E7A6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0789FDD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53DBB45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09527C05" w14:textId="7B5F0FAB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2EA3216A" w14:textId="2747D210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37" w:type="dxa"/>
            <w:vMerge w:val="restart"/>
            <w:hideMark/>
          </w:tcPr>
          <w:p w14:paraId="434599E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27DA18F5" w14:textId="77777777" w:rsidTr="00245917">
        <w:trPr>
          <w:trHeight w:val="435"/>
        </w:trPr>
        <w:tc>
          <w:tcPr>
            <w:tcW w:w="555" w:type="dxa"/>
            <w:noWrap/>
            <w:hideMark/>
          </w:tcPr>
          <w:p w14:paraId="3C4B0EA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hideMark/>
          </w:tcPr>
          <w:p w14:paraId="267ECD2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  <w:hideMark/>
          </w:tcPr>
          <w:p w14:paraId="6992186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МКУ "УСГХ"</w:t>
            </w:r>
          </w:p>
        </w:tc>
        <w:tc>
          <w:tcPr>
            <w:tcW w:w="576" w:type="dxa"/>
            <w:noWrap/>
            <w:hideMark/>
          </w:tcPr>
          <w:p w14:paraId="24BE23B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938</w:t>
            </w:r>
          </w:p>
        </w:tc>
        <w:tc>
          <w:tcPr>
            <w:tcW w:w="477" w:type="dxa"/>
            <w:noWrap/>
            <w:hideMark/>
          </w:tcPr>
          <w:p w14:paraId="2D6C311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2AA3250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820087080</w:t>
            </w:r>
          </w:p>
        </w:tc>
        <w:tc>
          <w:tcPr>
            <w:tcW w:w="398" w:type="dxa"/>
            <w:noWrap/>
            <w:hideMark/>
          </w:tcPr>
          <w:p w14:paraId="4FCF6A4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632E357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7EC5C4C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041A3EF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7DEE403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3821E6C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079E484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5E471D7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6943148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4D769FB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05" w:type="dxa"/>
            <w:hideMark/>
          </w:tcPr>
          <w:p w14:paraId="5ADAC75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161E187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1B9E62F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2647FC6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27CCA3E5" w14:textId="08E91E1E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32AB686B" w14:textId="3C6C74E1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37" w:type="dxa"/>
            <w:vMerge/>
            <w:hideMark/>
          </w:tcPr>
          <w:p w14:paraId="74D198A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38D8" w:rsidRPr="0092265E" w14:paraId="0350EF78" w14:textId="77777777" w:rsidTr="00245917">
        <w:trPr>
          <w:trHeight w:val="825"/>
        </w:trPr>
        <w:tc>
          <w:tcPr>
            <w:tcW w:w="555" w:type="dxa"/>
            <w:noWrap/>
            <w:hideMark/>
          </w:tcPr>
          <w:p w14:paraId="74FC443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hideMark/>
          </w:tcPr>
          <w:p w14:paraId="0CD1202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  <w:hideMark/>
          </w:tcPr>
          <w:p w14:paraId="4DCB913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Администрация города Дивногорска</w:t>
            </w:r>
          </w:p>
        </w:tc>
        <w:tc>
          <w:tcPr>
            <w:tcW w:w="576" w:type="dxa"/>
            <w:noWrap/>
            <w:hideMark/>
          </w:tcPr>
          <w:p w14:paraId="158FFB4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906</w:t>
            </w:r>
          </w:p>
        </w:tc>
        <w:tc>
          <w:tcPr>
            <w:tcW w:w="477" w:type="dxa"/>
            <w:noWrap/>
            <w:hideMark/>
          </w:tcPr>
          <w:p w14:paraId="4FA6862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4275D0C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820087080</w:t>
            </w:r>
          </w:p>
        </w:tc>
        <w:tc>
          <w:tcPr>
            <w:tcW w:w="398" w:type="dxa"/>
            <w:noWrap/>
            <w:hideMark/>
          </w:tcPr>
          <w:p w14:paraId="3CD71BC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2350EDE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72C32CC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449AA0A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7B12A50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1552B0E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205944F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1BB88B2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11BF50E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7390744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07CAB6DF" w14:textId="64ED5634" w:rsidR="0060422F" w:rsidRPr="0067619D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D678E8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100,00</w:t>
            </w:r>
          </w:p>
        </w:tc>
        <w:tc>
          <w:tcPr>
            <w:tcW w:w="605" w:type="dxa"/>
            <w:hideMark/>
          </w:tcPr>
          <w:p w14:paraId="06D63719" w14:textId="34BF605E" w:rsidR="0060422F" w:rsidRPr="0092265E" w:rsidRDefault="007551DA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49" w:type="dxa"/>
            <w:hideMark/>
          </w:tcPr>
          <w:p w14:paraId="630C6264" w14:textId="77777777" w:rsidR="0060422F" w:rsidRPr="007551DA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7551DA">
              <w:rPr>
                <w:rFonts w:ascii="Times New Roman" w:hAnsi="Times New Roman"/>
                <w:sz w:val="12"/>
                <w:szCs w:val="12"/>
                <w:highlight w:val="yellow"/>
              </w:rPr>
              <w:t>100,00</w:t>
            </w:r>
          </w:p>
        </w:tc>
        <w:tc>
          <w:tcPr>
            <w:tcW w:w="546" w:type="dxa"/>
            <w:hideMark/>
          </w:tcPr>
          <w:p w14:paraId="6D278BE3" w14:textId="49E3EDFE" w:rsidR="0060422F" w:rsidRPr="0092265E" w:rsidRDefault="007551DA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17" w:type="dxa"/>
          </w:tcPr>
          <w:p w14:paraId="6C1FC3E1" w14:textId="63EC278A" w:rsidR="0060422F" w:rsidRPr="00D678E8" w:rsidRDefault="007551DA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17" w:type="dxa"/>
            <w:noWrap/>
            <w:hideMark/>
          </w:tcPr>
          <w:p w14:paraId="212E8372" w14:textId="0EAC0F78" w:rsidR="0060422F" w:rsidRPr="0092265E" w:rsidRDefault="007551DA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7551DA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200,00</w:t>
            </w:r>
          </w:p>
        </w:tc>
        <w:tc>
          <w:tcPr>
            <w:tcW w:w="837" w:type="dxa"/>
            <w:hideMark/>
          </w:tcPr>
          <w:p w14:paraId="1075692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20A88F08" w14:textId="77777777" w:rsidTr="00245917">
        <w:trPr>
          <w:trHeight w:val="525"/>
        </w:trPr>
        <w:tc>
          <w:tcPr>
            <w:tcW w:w="555" w:type="dxa"/>
            <w:noWrap/>
            <w:hideMark/>
          </w:tcPr>
          <w:p w14:paraId="52FF755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 w:val="restart"/>
            <w:hideMark/>
          </w:tcPr>
          <w:p w14:paraId="2D45143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Мероприятие 1.2</w:t>
            </w:r>
            <w:r w:rsidRPr="0092265E">
              <w:rPr>
                <w:rFonts w:ascii="Times New Roman" w:hAnsi="Times New Roman"/>
                <w:sz w:val="12"/>
                <w:szCs w:val="12"/>
              </w:rPr>
              <w:t xml:space="preserve"> Расходы на изготовление предупреждающих табличек</w:t>
            </w:r>
          </w:p>
        </w:tc>
        <w:tc>
          <w:tcPr>
            <w:tcW w:w="1032" w:type="dxa"/>
            <w:hideMark/>
          </w:tcPr>
          <w:p w14:paraId="4E24BC9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МКУ ГХ г. Дивногорск</w:t>
            </w:r>
          </w:p>
        </w:tc>
        <w:tc>
          <w:tcPr>
            <w:tcW w:w="576" w:type="dxa"/>
            <w:noWrap/>
            <w:hideMark/>
          </w:tcPr>
          <w:p w14:paraId="72640BC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77" w:type="dxa"/>
            <w:noWrap/>
            <w:hideMark/>
          </w:tcPr>
          <w:p w14:paraId="0324B51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324457D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820089090</w:t>
            </w:r>
          </w:p>
        </w:tc>
        <w:tc>
          <w:tcPr>
            <w:tcW w:w="398" w:type="dxa"/>
            <w:noWrap/>
            <w:hideMark/>
          </w:tcPr>
          <w:p w14:paraId="02EA080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6742E53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0C610FD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02A9317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4,00</w:t>
            </w:r>
          </w:p>
        </w:tc>
        <w:tc>
          <w:tcPr>
            <w:tcW w:w="545" w:type="dxa"/>
            <w:noWrap/>
            <w:hideMark/>
          </w:tcPr>
          <w:p w14:paraId="2FDBD9A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6,60</w:t>
            </w:r>
          </w:p>
        </w:tc>
        <w:tc>
          <w:tcPr>
            <w:tcW w:w="545" w:type="dxa"/>
            <w:noWrap/>
            <w:hideMark/>
          </w:tcPr>
          <w:p w14:paraId="2039CEB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64BAF97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74007D8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51DB97B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7057A62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6D8D6D1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659E3C2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0276A4A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1C9821A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3BBF6D64" w14:textId="3BC6B9AD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13506608" w14:textId="19AA77B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10,60</w:t>
            </w:r>
          </w:p>
        </w:tc>
        <w:tc>
          <w:tcPr>
            <w:tcW w:w="837" w:type="dxa"/>
            <w:hideMark/>
          </w:tcPr>
          <w:p w14:paraId="0E67014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2F88AF18" w14:textId="77777777" w:rsidTr="00245917">
        <w:trPr>
          <w:trHeight w:val="525"/>
        </w:trPr>
        <w:tc>
          <w:tcPr>
            <w:tcW w:w="555" w:type="dxa"/>
            <w:noWrap/>
            <w:hideMark/>
          </w:tcPr>
          <w:p w14:paraId="7D83ED0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hideMark/>
          </w:tcPr>
          <w:p w14:paraId="4928746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  <w:hideMark/>
          </w:tcPr>
          <w:p w14:paraId="3005F42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МКУ ГХ г. Дивногорск</w:t>
            </w:r>
          </w:p>
        </w:tc>
        <w:tc>
          <w:tcPr>
            <w:tcW w:w="576" w:type="dxa"/>
            <w:noWrap/>
            <w:hideMark/>
          </w:tcPr>
          <w:p w14:paraId="6F751FA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77" w:type="dxa"/>
            <w:noWrap/>
            <w:hideMark/>
          </w:tcPr>
          <w:p w14:paraId="7B4BA06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1F54A64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820089010</w:t>
            </w:r>
          </w:p>
        </w:tc>
        <w:tc>
          <w:tcPr>
            <w:tcW w:w="398" w:type="dxa"/>
            <w:noWrap/>
            <w:hideMark/>
          </w:tcPr>
          <w:p w14:paraId="0D7C6B3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792A840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6F19142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302815B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0CD68BD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1,90</w:t>
            </w:r>
          </w:p>
        </w:tc>
        <w:tc>
          <w:tcPr>
            <w:tcW w:w="545" w:type="dxa"/>
            <w:noWrap/>
            <w:hideMark/>
          </w:tcPr>
          <w:p w14:paraId="1DC06A7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79C10E2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7E48CD7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49FF9CF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6E35428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0C46725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059C3A5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5575BAF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2092A6D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22AE9958" w14:textId="51CDF83D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35186645" w14:textId="39D45ADD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1,90</w:t>
            </w:r>
          </w:p>
        </w:tc>
        <w:tc>
          <w:tcPr>
            <w:tcW w:w="837" w:type="dxa"/>
            <w:hideMark/>
          </w:tcPr>
          <w:p w14:paraId="041833D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6775DA48" w14:textId="77777777" w:rsidTr="00245917">
        <w:trPr>
          <w:trHeight w:val="525"/>
        </w:trPr>
        <w:tc>
          <w:tcPr>
            <w:tcW w:w="555" w:type="dxa"/>
            <w:noWrap/>
            <w:hideMark/>
          </w:tcPr>
          <w:p w14:paraId="29B2013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 w:val="restart"/>
            <w:hideMark/>
          </w:tcPr>
          <w:p w14:paraId="2CE5582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Мероприятие 1.3</w:t>
            </w:r>
            <w:r w:rsidRPr="0092265E">
              <w:rPr>
                <w:rFonts w:ascii="Times New Roman" w:hAnsi="Times New Roman"/>
                <w:sz w:val="12"/>
                <w:szCs w:val="12"/>
              </w:rPr>
              <w:t xml:space="preserve"> Расходы по обеспечению безопасности жизни и здоровья людей на водных объектах</w:t>
            </w:r>
          </w:p>
        </w:tc>
        <w:tc>
          <w:tcPr>
            <w:tcW w:w="1032" w:type="dxa"/>
            <w:hideMark/>
          </w:tcPr>
          <w:p w14:paraId="75727F7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МКУ ГХ г. Дивногорск</w:t>
            </w:r>
          </w:p>
        </w:tc>
        <w:tc>
          <w:tcPr>
            <w:tcW w:w="576" w:type="dxa"/>
            <w:noWrap/>
            <w:hideMark/>
          </w:tcPr>
          <w:p w14:paraId="4491E3A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77" w:type="dxa"/>
            <w:noWrap/>
            <w:hideMark/>
          </w:tcPr>
          <w:p w14:paraId="2BD6963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624CB58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820087070</w:t>
            </w:r>
          </w:p>
        </w:tc>
        <w:tc>
          <w:tcPr>
            <w:tcW w:w="398" w:type="dxa"/>
            <w:noWrap/>
            <w:hideMark/>
          </w:tcPr>
          <w:p w14:paraId="33DE0E0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68CD360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239D89D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6DBD25B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0C5DA57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7FA0BB8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54476EA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536CEE7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1505E18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14,90</w:t>
            </w:r>
          </w:p>
        </w:tc>
        <w:tc>
          <w:tcPr>
            <w:tcW w:w="545" w:type="dxa"/>
            <w:hideMark/>
          </w:tcPr>
          <w:p w14:paraId="1DA94FF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036D3D0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10CAF2E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54D5A56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2337CC5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14D5187E" w14:textId="65B9268E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2EA80B77" w14:textId="1F3D7C45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14,90</w:t>
            </w:r>
          </w:p>
        </w:tc>
        <w:tc>
          <w:tcPr>
            <w:tcW w:w="837" w:type="dxa"/>
            <w:hideMark/>
          </w:tcPr>
          <w:p w14:paraId="7FCC9B7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65A253A5" w14:textId="77777777" w:rsidTr="00245917">
        <w:trPr>
          <w:trHeight w:val="435"/>
        </w:trPr>
        <w:tc>
          <w:tcPr>
            <w:tcW w:w="555" w:type="dxa"/>
            <w:noWrap/>
            <w:hideMark/>
          </w:tcPr>
          <w:p w14:paraId="2F43EE4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hideMark/>
          </w:tcPr>
          <w:p w14:paraId="5C18BF6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  <w:hideMark/>
          </w:tcPr>
          <w:p w14:paraId="3C73D9A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МКУ "УСГХ"</w:t>
            </w:r>
          </w:p>
        </w:tc>
        <w:tc>
          <w:tcPr>
            <w:tcW w:w="576" w:type="dxa"/>
            <w:noWrap/>
            <w:hideMark/>
          </w:tcPr>
          <w:p w14:paraId="4372234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938</w:t>
            </w:r>
          </w:p>
        </w:tc>
        <w:tc>
          <w:tcPr>
            <w:tcW w:w="477" w:type="dxa"/>
            <w:noWrap/>
            <w:hideMark/>
          </w:tcPr>
          <w:p w14:paraId="0CC0307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440F03C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820087070</w:t>
            </w:r>
          </w:p>
        </w:tc>
        <w:tc>
          <w:tcPr>
            <w:tcW w:w="398" w:type="dxa"/>
            <w:noWrap/>
            <w:hideMark/>
          </w:tcPr>
          <w:p w14:paraId="0F10503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7FE1476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007D584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63B1044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18FEA34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7BCB1E5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3A58660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6C4F9DD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456840B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4B886C8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11,80</w:t>
            </w:r>
          </w:p>
        </w:tc>
        <w:tc>
          <w:tcPr>
            <w:tcW w:w="605" w:type="dxa"/>
            <w:hideMark/>
          </w:tcPr>
          <w:p w14:paraId="4BB73C2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4F8C3D6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521B5A1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7E5C633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3EA3A02B" w14:textId="0B091318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39566781" w14:textId="4E1960CE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11,80</w:t>
            </w:r>
          </w:p>
        </w:tc>
        <w:tc>
          <w:tcPr>
            <w:tcW w:w="837" w:type="dxa"/>
            <w:hideMark/>
          </w:tcPr>
          <w:p w14:paraId="42CDA0E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0FFB60DB" w14:textId="77777777" w:rsidTr="00245917">
        <w:trPr>
          <w:trHeight w:val="885"/>
        </w:trPr>
        <w:tc>
          <w:tcPr>
            <w:tcW w:w="555" w:type="dxa"/>
            <w:noWrap/>
            <w:hideMark/>
          </w:tcPr>
          <w:p w14:paraId="1F6FD4B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hideMark/>
          </w:tcPr>
          <w:p w14:paraId="203FEF9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  <w:hideMark/>
          </w:tcPr>
          <w:p w14:paraId="4FD6FA1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Администрация города Дивногорска</w:t>
            </w:r>
          </w:p>
        </w:tc>
        <w:tc>
          <w:tcPr>
            <w:tcW w:w="576" w:type="dxa"/>
            <w:noWrap/>
            <w:hideMark/>
          </w:tcPr>
          <w:p w14:paraId="054487A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906</w:t>
            </w:r>
          </w:p>
        </w:tc>
        <w:tc>
          <w:tcPr>
            <w:tcW w:w="477" w:type="dxa"/>
            <w:noWrap/>
            <w:hideMark/>
          </w:tcPr>
          <w:p w14:paraId="311559A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1B1D2DC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820087070</w:t>
            </w:r>
          </w:p>
        </w:tc>
        <w:tc>
          <w:tcPr>
            <w:tcW w:w="398" w:type="dxa"/>
            <w:noWrap/>
            <w:hideMark/>
          </w:tcPr>
          <w:p w14:paraId="49727B3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47EDEF3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0DFE924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7A3DA4D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29E90AF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6C57921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768CFBD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19A7100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391F703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06205E8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22D7EAAA" w14:textId="26DFD815" w:rsidR="0060422F" w:rsidRPr="0067619D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FF0000"/>
                <w:sz w:val="12"/>
                <w:szCs w:val="12"/>
              </w:rPr>
            </w:pPr>
            <w:r w:rsidRPr="00D678E8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42,60</w:t>
            </w:r>
          </w:p>
        </w:tc>
        <w:tc>
          <w:tcPr>
            <w:tcW w:w="605" w:type="dxa"/>
            <w:hideMark/>
          </w:tcPr>
          <w:p w14:paraId="50525260" w14:textId="3048F805" w:rsidR="0060422F" w:rsidRPr="00597C96" w:rsidRDefault="00597C96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597C9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23</w:t>
            </w:r>
            <w:r w:rsidR="0060422F" w:rsidRPr="00597C9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,00</w:t>
            </w:r>
          </w:p>
        </w:tc>
        <w:tc>
          <w:tcPr>
            <w:tcW w:w="649" w:type="dxa"/>
            <w:hideMark/>
          </w:tcPr>
          <w:p w14:paraId="012F05D2" w14:textId="30335241" w:rsidR="0060422F" w:rsidRPr="00597C96" w:rsidRDefault="00597C96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597C96">
              <w:rPr>
                <w:rFonts w:ascii="Times New Roman" w:hAnsi="Times New Roman"/>
                <w:sz w:val="12"/>
                <w:szCs w:val="12"/>
                <w:highlight w:val="yellow"/>
              </w:rPr>
              <w:t>100,00</w:t>
            </w:r>
          </w:p>
        </w:tc>
        <w:tc>
          <w:tcPr>
            <w:tcW w:w="546" w:type="dxa"/>
            <w:hideMark/>
          </w:tcPr>
          <w:p w14:paraId="03FEEDB5" w14:textId="092AFA54" w:rsidR="0060422F" w:rsidRPr="00597C96" w:rsidRDefault="00597C96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597C96">
              <w:rPr>
                <w:rFonts w:ascii="Times New Roman" w:hAnsi="Times New Roman"/>
                <w:sz w:val="12"/>
                <w:szCs w:val="12"/>
                <w:highlight w:val="yellow"/>
              </w:rPr>
              <w:t>100,00</w:t>
            </w:r>
          </w:p>
        </w:tc>
        <w:tc>
          <w:tcPr>
            <w:tcW w:w="717" w:type="dxa"/>
          </w:tcPr>
          <w:p w14:paraId="299382C6" w14:textId="40220D3A" w:rsidR="0060422F" w:rsidRPr="00597C96" w:rsidRDefault="00597C96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FF0000"/>
                <w:sz w:val="12"/>
                <w:szCs w:val="12"/>
                <w:highlight w:val="yellow"/>
              </w:rPr>
            </w:pPr>
            <w:r w:rsidRPr="00597C96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100,00</w:t>
            </w:r>
          </w:p>
        </w:tc>
        <w:tc>
          <w:tcPr>
            <w:tcW w:w="717" w:type="dxa"/>
            <w:noWrap/>
            <w:hideMark/>
          </w:tcPr>
          <w:p w14:paraId="65F1F6DE" w14:textId="77B4A7A1" w:rsidR="0060422F" w:rsidRPr="0060422F" w:rsidRDefault="00847E85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847E85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365,60</w:t>
            </w:r>
          </w:p>
        </w:tc>
        <w:tc>
          <w:tcPr>
            <w:tcW w:w="837" w:type="dxa"/>
            <w:hideMark/>
          </w:tcPr>
          <w:p w14:paraId="0E989E3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0422F" w:rsidRPr="0092265E" w14:paraId="6DB10715" w14:textId="77777777" w:rsidTr="00245917">
        <w:trPr>
          <w:trHeight w:val="255"/>
        </w:trPr>
        <w:tc>
          <w:tcPr>
            <w:tcW w:w="555" w:type="dxa"/>
            <w:noWrap/>
            <w:hideMark/>
          </w:tcPr>
          <w:p w14:paraId="39BF6B1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dxa"/>
          </w:tcPr>
          <w:p w14:paraId="5145AFD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3512" w:type="dxa"/>
            <w:gridSpan w:val="22"/>
            <w:hideMark/>
          </w:tcPr>
          <w:p w14:paraId="7F7CB176" w14:textId="1B0CB342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Задача 2.  Обеспечение профилактики и тушения пожаров.</w:t>
            </w:r>
          </w:p>
        </w:tc>
      </w:tr>
      <w:tr w:rsidR="006738D8" w:rsidRPr="0092265E" w14:paraId="297BDEAC" w14:textId="77777777" w:rsidTr="00245917">
        <w:trPr>
          <w:trHeight w:val="480"/>
        </w:trPr>
        <w:tc>
          <w:tcPr>
            <w:tcW w:w="555" w:type="dxa"/>
            <w:noWrap/>
            <w:hideMark/>
          </w:tcPr>
          <w:p w14:paraId="3B699D5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 w:val="restart"/>
            <w:hideMark/>
          </w:tcPr>
          <w:p w14:paraId="5DC64EC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Мероприятие 2.1</w:t>
            </w:r>
            <w:r w:rsidRPr="0092265E">
              <w:rPr>
                <w:rFonts w:ascii="Times New Roman" w:hAnsi="Times New Roman"/>
                <w:sz w:val="12"/>
                <w:szCs w:val="12"/>
              </w:rPr>
              <w:t xml:space="preserve"> Обеспечение первичных мер пожарной безопасности</w:t>
            </w:r>
          </w:p>
        </w:tc>
        <w:tc>
          <w:tcPr>
            <w:tcW w:w="1032" w:type="dxa"/>
            <w:vMerge w:val="restart"/>
            <w:hideMark/>
          </w:tcPr>
          <w:p w14:paraId="1BC7F96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МКУ ГХ г. Дивногорск</w:t>
            </w:r>
          </w:p>
        </w:tc>
        <w:tc>
          <w:tcPr>
            <w:tcW w:w="576" w:type="dxa"/>
            <w:noWrap/>
            <w:hideMark/>
          </w:tcPr>
          <w:p w14:paraId="61B80CE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77" w:type="dxa"/>
            <w:noWrap/>
            <w:hideMark/>
          </w:tcPr>
          <w:p w14:paraId="6CD4F3D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409BF9E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820074120</w:t>
            </w:r>
          </w:p>
        </w:tc>
        <w:tc>
          <w:tcPr>
            <w:tcW w:w="398" w:type="dxa"/>
            <w:noWrap/>
            <w:hideMark/>
          </w:tcPr>
          <w:p w14:paraId="3ACE77D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1DD969E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38C065C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480CAF1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69,30</w:t>
            </w:r>
          </w:p>
        </w:tc>
        <w:tc>
          <w:tcPr>
            <w:tcW w:w="545" w:type="dxa"/>
            <w:noWrap/>
            <w:hideMark/>
          </w:tcPr>
          <w:p w14:paraId="29A53F7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90,20</w:t>
            </w:r>
          </w:p>
        </w:tc>
        <w:tc>
          <w:tcPr>
            <w:tcW w:w="545" w:type="dxa"/>
            <w:noWrap/>
            <w:hideMark/>
          </w:tcPr>
          <w:p w14:paraId="437FE68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90,20</w:t>
            </w:r>
          </w:p>
        </w:tc>
        <w:tc>
          <w:tcPr>
            <w:tcW w:w="545" w:type="dxa"/>
            <w:noWrap/>
            <w:hideMark/>
          </w:tcPr>
          <w:p w14:paraId="1CBCD63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135,30</w:t>
            </w:r>
          </w:p>
        </w:tc>
        <w:tc>
          <w:tcPr>
            <w:tcW w:w="545" w:type="dxa"/>
            <w:noWrap/>
            <w:hideMark/>
          </w:tcPr>
          <w:p w14:paraId="1373B74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225,40</w:t>
            </w:r>
          </w:p>
        </w:tc>
        <w:tc>
          <w:tcPr>
            <w:tcW w:w="545" w:type="dxa"/>
            <w:hideMark/>
          </w:tcPr>
          <w:p w14:paraId="594B05D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315,20</w:t>
            </w:r>
          </w:p>
        </w:tc>
        <w:tc>
          <w:tcPr>
            <w:tcW w:w="545" w:type="dxa"/>
            <w:hideMark/>
          </w:tcPr>
          <w:p w14:paraId="2E2B19C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46882AD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70DFCA7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546689E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7CC51A9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77D59095" w14:textId="1D39A022" w:rsidR="0060422F" w:rsidRPr="0092265E" w:rsidRDefault="001C15F2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3099EB1F" w14:textId="79777BCE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925,60</w:t>
            </w:r>
          </w:p>
        </w:tc>
        <w:tc>
          <w:tcPr>
            <w:tcW w:w="837" w:type="dxa"/>
            <w:hideMark/>
          </w:tcPr>
          <w:p w14:paraId="1BDDDD3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1E951512" w14:textId="77777777" w:rsidTr="00245917">
        <w:trPr>
          <w:trHeight w:val="255"/>
        </w:trPr>
        <w:tc>
          <w:tcPr>
            <w:tcW w:w="555" w:type="dxa"/>
            <w:noWrap/>
            <w:hideMark/>
          </w:tcPr>
          <w:p w14:paraId="101A2A9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hideMark/>
          </w:tcPr>
          <w:p w14:paraId="56E11FA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  <w:vMerge/>
            <w:hideMark/>
          </w:tcPr>
          <w:p w14:paraId="1588FF8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dxa"/>
            <w:noWrap/>
            <w:hideMark/>
          </w:tcPr>
          <w:p w14:paraId="43BE883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77" w:type="dxa"/>
            <w:noWrap/>
            <w:hideMark/>
          </w:tcPr>
          <w:p w14:paraId="7F7BD6E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4CF1507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8200S4120</w:t>
            </w:r>
          </w:p>
        </w:tc>
        <w:tc>
          <w:tcPr>
            <w:tcW w:w="398" w:type="dxa"/>
            <w:noWrap/>
            <w:hideMark/>
          </w:tcPr>
          <w:p w14:paraId="60A89D3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3FA3A1A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037DE56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0FD76B4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6,30</w:t>
            </w:r>
          </w:p>
        </w:tc>
        <w:tc>
          <w:tcPr>
            <w:tcW w:w="545" w:type="dxa"/>
            <w:noWrap/>
            <w:hideMark/>
          </w:tcPr>
          <w:p w14:paraId="563C479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6,10</w:t>
            </w:r>
          </w:p>
        </w:tc>
        <w:tc>
          <w:tcPr>
            <w:tcW w:w="545" w:type="dxa"/>
            <w:noWrap/>
            <w:hideMark/>
          </w:tcPr>
          <w:p w14:paraId="6193EEF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6,30</w:t>
            </w:r>
          </w:p>
        </w:tc>
        <w:tc>
          <w:tcPr>
            <w:tcW w:w="545" w:type="dxa"/>
            <w:noWrap/>
            <w:hideMark/>
          </w:tcPr>
          <w:p w14:paraId="03430B3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9,50</w:t>
            </w:r>
          </w:p>
        </w:tc>
        <w:tc>
          <w:tcPr>
            <w:tcW w:w="545" w:type="dxa"/>
            <w:noWrap/>
            <w:hideMark/>
          </w:tcPr>
          <w:p w14:paraId="3E1116A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17,00</w:t>
            </w:r>
          </w:p>
        </w:tc>
        <w:tc>
          <w:tcPr>
            <w:tcW w:w="545" w:type="dxa"/>
            <w:hideMark/>
          </w:tcPr>
          <w:p w14:paraId="309E622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23,70</w:t>
            </w:r>
          </w:p>
        </w:tc>
        <w:tc>
          <w:tcPr>
            <w:tcW w:w="545" w:type="dxa"/>
            <w:hideMark/>
          </w:tcPr>
          <w:p w14:paraId="4727609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4CB110B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3FDC0FF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785DEA8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45FBD8F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673164F4" w14:textId="46C0FC9C" w:rsidR="0060422F" w:rsidRPr="0092265E" w:rsidRDefault="001C15F2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69BE9EE4" w14:textId="5718A2FB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68,90</w:t>
            </w:r>
          </w:p>
        </w:tc>
        <w:tc>
          <w:tcPr>
            <w:tcW w:w="837" w:type="dxa"/>
            <w:hideMark/>
          </w:tcPr>
          <w:p w14:paraId="50E28F0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7BCE20A6" w14:textId="77777777" w:rsidTr="00245917">
        <w:trPr>
          <w:trHeight w:val="255"/>
        </w:trPr>
        <w:tc>
          <w:tcPr>
            <w:tcW w:w="555" w:type="dxa"/>
            <w:noWrap/>
            <w:hideMark/>
          </w:tcPr>
          <w:p w14:paraId="5856291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hideMark/>
          </w:tcPr>
          <w:p w14:paraId="7C73DB4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  <w:vMerge w:val="restart"/>
            <w:hideMark/>
          </w:tcPr>
          <w:p w14:paraId="03B0374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МКУ "УСГХ"</w:t>
            </w:r>
          </w:p>
        </w:tc>
        <w:tc>
          <w:tcPr>
            <w:tcW w:w="576" w:type="dxa"/>
            <w:noWrap/>
            <w:hideMark/>
          </w:tcPr>
          <w:p w14:paraId="1A450AF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938</w:t>
            </w:r>
          </w:p>
        </w:tc>
        <w:tc>
          <w:tcPr>
            <w:tcW w:w="477" w:type="dxa"/>
            <w:noWrap/>
            <w:hideMark/>
          </w:tcPr>
          <w:p w14:paraId="65C16DD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48A04E2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820074120</w:t>
            </w:r>
          </w:p>
        </w:tc>
        <w:tc>
          <w:tcPr>
            <w:tcW w:w="398" w:type="dxa"/>
            <w:noWrap/>
            <w:hideMark/>
          </w:tcPr>
          <w:p w14:paraId="48E27DE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340554B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4B90FBF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141E8DF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7338294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4C942A4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6B2713D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55316A2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63C28A5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39416D6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315,20</w:t>
            </w:r>
          </w:p>
        </w:tc>
        <w:tc>
          <w:tcPr>
            <w:tcW w:w="605" w:type="dxa"/>
            <w:hideMark/>
          </w:tcPr>
          <w:p w14:paraId="1E0F5E7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4EA8B93A" w14:textId="641D92E7" w:rsidR="0060422F" w:rsidRPr="009C2E09" w:rsidRDefault="009C2E09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9C2E09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765,30</w:t>
            </w:r>
          </w:p>
        </w:tc>
        <w:tc>
          <w:tcPr>
            <w:tcW w:w="649" w:type="dxa"/>
            <w:hideMark/>
          </w:tcPr>
          <w:p w14:paraId="39D6BB6A" w14:textId="62865C87" w:rsidR="0060422F" w:rsidRPr="009C2E09" w:rsidRDefault="009C2E09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9C2E09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0,00</w:t>
            </w:r>
          </w:p>
        </w:tc>
        <w:tc>
          <w:tcPr>
            <w:tcW w:w="546" w:type="dxa"/>
            <w:hideMark/>
          </w:tcPr>
          <w:p w14:paraId="7DE0A713" w14:textId="1EE1D02D" w:rsidR="0060422F" w:rsidRPr="009C2E09" w:rsidRDefault="009C2E09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9C2E09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0,00</w:t>
            </w:r>
          </w:p>
        </w:tc>
        <w:tc>
          <w:tcPr>
            <w:tcW w:w="717" w:type="dxa"/>
          </w:tcPr>
          <w:p w14:paraId="6B029F80" w14:textId="237F03F3" w:rsidR="0060422F" w:rsidRPr="009C2E09" w:rsidRDefault="009C2E09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9C2E09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0,00</w:t>
            </w:r>
          </w:p>
        </w:tc>
        <w:tc>
          <w:tcPr>
            <w:tcW w:w="717" w:type="dxa"/>
            <w:noWrap/>
            <w:hideMark/>
          </w:tcPr>
          <w:p w14:paraId="2E766E60" w14:textId="65C192B5" w:rsidR="0060422F" w:rsidRPr="009C2E09" w:rsidRDefault="009C2E09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9C2E09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1080,50</w:t>
            </w:r>
          </w:p>
        </w:tc>
        <w:tc>
          <w:tcPr>
            <w:tcW w:w="837" w:type="dxa"/>
            <w:hideMark/>
          </w:tcPr>
          <w:p w14:paraId="1075371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1C62CB9F" w14:textId="77777777" w:rsidTr="00245917">
        <w:trPr>
          <w:trHeight w:val="255"/>
        </w:trPr>
        <w:tc>
          <w:tcPr>
            <w:tcW w:w="555" w:type="dxa"/>
            <w:noWrap/>
            <w:hideMark/>
          </w:tcPr>
          <w:p w14:paraId="2DC7773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hideMark/>
          </w:tcPr>
          <w:p w14:paraId="58355D0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  <w:vMerge/>
            <w:hideMark/>
          </w:tcPr>
          <w:p w14:paraId="123E026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dxa"/>
            <w:noWrap/>
            <w:hideMark/>
          </w:tcPr>
          <w:p w14:paraId="6FEDDEE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938</w:t>
            </w:r>
          </w:p>
        </w:tc>
        <w:tc>
          <w:tcPr>
            <w:tcW w:w="477" w:type="dxa"/>
            <w:noWrap/>
            <w:hideMark/>
          </w:tcPr>
          <w:p w14:paraId="138C854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10E1D45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8200S4120</w:t>
            </w:r>
          </w:p>
        </w:tc>
        <w:tc>
          <w:tcPr>
            <w:tcW w:w="398" w:type="dxa"/>
            <w:noWrap/>
            <w:hideMark/>
          </w:tcPr>
          <w:p w14:paraId="429B64B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5E72D3C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7632A42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0FD11F0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649F15F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4619C1A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6527DEB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4598F12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1767F54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0A3980A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16,90</w:t>
            </w:r>
          </w:p>
        </w:tc>
        <w:tc>
          <w:tcPr>
            <w:tcW w:w="605" w:type="dxa"/>
            <w:hideMark/>
          </w:tcPr>
          <w:p w14:paraId="5B097B0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15C1BF1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44CDBA3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236E95E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4E1386B2" w14:textId="66ED832B" w:rsidR="0060422F" w:rsidRPr="0092265E" w:rsidRDefault="001C15F2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647A3774" w14:textId="5EADD6BA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16,90</w:t>
            </w:r>
          </w:p>
        </w:tc>
        <w:tc>
          <w:tcPr>
            <w:tcW w:w="837" w:type="dxa"/>
            <w:hideMark/>
          </w:tcPr>
          <w:p w14:paraId="3FAE4A3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194E3831" w14:textId="77777777" w:rsidTr="00245917">
        <w:trPr>
          <w:trHeight w:val="360"/>
        </w:trPr>
        <w:tc>
          <w:tcPr>
            <w:tcW w:w="555" w:type="dxa"/>
            <w:noWrap/>
            <w:hideMark/>
          </w:tcPr>
          <w:p w14:paraId="152A54D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hideMark/>
          </w:tcPr>
          <w:p w14:paraId="1405EA9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  <w:vMerge w:val="restart"/>
            <w:hideMark/>
          </w:tcPr>
          <w:p w14:paraId="4206647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Администрация города Дивногорска</w:t>
            </w:r>
          </w:p>
        </w:tc>
        <w:tc>
          <w:tcPr>
            <w:tcW w:w="576" w:type="dxa"/>
            <w:noWrap/>
            <w:hideMark/>
          </w:tcPr>
          <w:p w14:paraId="0A485A5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906</w:t>
            </w:r>
          </w:p>
        </w:tc>
        <w:tc>
          <w:tcPr>
            <w:tcW w:w="477" w:type="dxa"/>
            <w:noWrap/>
            <w:hideMark/>
          </w:tcPr>
          <w:p w14:paraId="14BE3E7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616EBE3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820074120</w:t>
            </w:r>
          </w:p>
        </w:tc>
        <w:tc>
          <w:tcPr>
            <w:tcW w:w="398" w:type="dxa"/>
            <w:noWrap/>
            <w:hideMark/>
          </w:tcPr>
          <w:p w14:paraId="7084D25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32857B6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45DC737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3545790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454136F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71E5B23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13F39D3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03E2EC6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3392C47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2088D04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3BABA1C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795,90</w:t>
            </w:r>
          </w:p>
        </w:tc>
        <w:tc>
          <w:tcPr>
            <w:tcW w:w="605" w:type="dxa"/>
            <w:hideMark/>
          </w:tcPr>
          <w:p w14:paraId="4269B1D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49" w:type="dxa"/>
            <w:hideMark/>
          </w:tcPr>
          <w:p w14:paraId="6BD89CE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6" w:type="dxa"/>
            <w:hideMark/>
          </w:tcPr>
          <w:p w14:paraId="700870A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17" w:type="dxa"/>
          </w:tcPr>
          <w:p w14:paraId="06B93504" w14:textId="167006EA" w:rsidR="0060422F" w:rsidRPr="0092265E" w:rsidRDefault="001C15F2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17" w:type="dxa"/>
            <w:noWrap/>
            <w:hideMark/>
          </w:tcPr>
          <w:p w14:paraId="0ED5D68A" w14:textId="5E232E6F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795,90</w:t>
            </w:r>
          </w:p>
        </w:tc>
        <w:tc>
          <w:tcPr>
            <w:tcW w:w="837" w:type="dxa"/>
            <w:hideMark/>
          </w:tcPr>
          <w:p w14:paraId="3C941DF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2B6C5A2C" w14:textId="77777777" w:rsidTr="00245917">
        <w:trPr>
          <w:trHeight w:val="390"/>
        </w:trPr>
        <w:tc>
          <w:tcPr>
            <w:tcW w:w="555" w:type="dxa"/>
            <w:noWrap/>
            <w:hideMark/>
          </w:tcPr>
          <w:p w14:paraId="68CE70C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hideMark/>
          </w:tcPr>
          <w:p w14:paraId="52C8D52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  <w:vMerge/>
            <w:hideMark/>
          </w:tcPr>
          <w:p w14:paraId="7DA75EF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6" w:type="dxa"/>
            <w:noWrap/>
            <w:hideMark/>
          </w:tcPr>
          <w:p w14:paraId="18F2087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906</w:t>
            </w:r>
          </w:p>
        </w:tc>
        <w:tc>
          <w:tcPr>
            <w:tcW w:w="477" w:type="dxa"/>
            <w:noWrap/>
            <w:hideMark/>
          </w:tcPr>
          <w:p w14:paraId="183C5B1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5E7F0CE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8200S4120</w:t>
            </w:r>
          </w:p>
        </w:tc>
        <w:tc>
          <w:tcPr>
            <w:tcW w:w="398" w:type="dxa"/>
            <w:noWrap/>
            <w:hideMark/>
          </w:tcPr>
          <w:p w14:paraId="4B1E85F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6D06D16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399BAFB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24AFBBF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04CBDCF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1BE7989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1ED6861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26E21B8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4B46223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5C9A951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315613F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41,90</w:t>
            </w:r>
          </w:p>
        </w:tc>
        <w:tc>
          <w:tcPr>
            <w:tcW w:w="605" w:type="dxa"/>
            <w:hideMark/>
          </w:tcPr>
          <w:p w14:paraId="4E4862DD" w14:textId="3EA77526" w:rsidR="0060422F" w:rsidRPr="00DD79D2" w:rsidRDefault="00DD79D2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DD79D2">
              <w:rPr>
                <w:rFonts w:ascii="Times New Roman" w:hAnsi="Times New Roman"/>
                <w:sz w:val="12"/>
                <w:szCs w:val="12"/>
                <w:highlight w:val="yellow"/>
              </w:rPr>
              <w:t>40,30</w:t>
            </w:r>
          </w:p>
        </w:tc>
        <w:tc>
          <w:tcPr>
            <w:tcW w:w="649" w:type="dxa"/>
            <w:hideMark/>
          </w:tcPr>
          <w:p w14:paraId="4A058F5A" w14:textId="49E17FE4" w:rsidR="0060422F" w:rsidRPr="00DD79D2" w:rsidRDefault="00DD79D2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DD79D2">
              <w:rPr>
                <w:rFonts w:ascii="Times New Roman" w:hAnsi="Times New Roman"/>
                <w:sz w:val="12"/>
                <w:szCs w:val="12"/>
                <w:highlight w:val="yellow"/>
              </w:rPr>
              <w:t>865,70</w:t>
            </w:r>
          </w:p>
        </w:tc>
        <w:tc>
          <w:tcPr>
            <w:tcW w:w="546" w:type="dxa"/>
            <w:hideMark/>
          </w:tcPr>
          <w:p w14:paraId="52594C15" w14:textId="07065624" w:rsidR="0060422F" w:rsidRPr="00DD79D2" w:rsidRDefault="00DD79D2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DD79D2">
              <w:rPr>
                <w:rFonts w:ascii="Times New Roman" w:hAnsi="Times New Roman"/>
                <w:sz w:val="12"/>
                <w:szCs w:val="12"/>
                <w:highlight w:val="yellow"/>
              </w:rPr>
              <w:t>822,40</w:t>
            </w:r>
          </w:p>
        </w:tc>
        <w:tc>
          <w:tcPr>
            <w:tcW w:w="717" w:type="dxa"/>
          </w:tcPr>
          <w:p w14:paraId="750FA9B1" w14:textId="6558CA31" w:rsidR="0060422F" w:rsidRPr="00DD79D2" w:rsidRDefault="00DD79D2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DD79D2">
              <w:rPr>
                <w:rFonts w:ascii="Times New Roman" w:hAnsi="Times New Roman"/>
                <w:sz w:val="12"/>
                <w:szCs w:val="12"/>
                <w:highlight w:val="yellow"/>
              </w:rPr>
              <w:t>822,40</w:t>
            </w:r>
          </w:p>
        </w:tc>
        <w:tc>
          <w:tcPr>
            <w:tcW w:w="717" w:type="dxa"/>
            <w:noWrap/>
            <w:hideMark/>
          </w:tcPr>
          <w:p w14:paraId="46C89A0B" w14:textId="67E2D0F0" w:rsidR="0060422F" w:rsidRPr="00DD79D2" w:rsidRDefault="00DD79D2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/>
                <w:sz w:val="12"/>
                <w:szCs w:val="12"/>
                <w:highlight w:val="yellow"/>
              </w:rPr>
              <w:t>2592,70</w:t>
            </w:r>
          </w:p>
        </w:tc>
        <w:tc>
          <w:tcPr>
            <w:tcW w:w="837" w:type="dxa"/>
            <w:hideMark/>
          </w:tcPr>
          <w:p w14:paraId="18CA7EB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087D6CB4" w14:textId="77777777" w:rsidTr="00245917">
        <w:trPr>
          <w:trHeight w:val="960"/>
        </w:trPr>
        <w:tc>
          <w:tcPr>
            <w:tcW w:w="555" w:type="dxa"/>
            <w:noWrap/>
            <w:hideMark/>
          </w:tcPr>
          <w:p w14:paraId="76CC111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hideMark/>
          </w:tcPr>
          <w:p w14:paraId="0DB887A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Мероприятие 2.2</w:t>
            </w:r>
            <w:r w:rsidRPr="0092265E">
              <w:rPr>
                <w:rFonts w:ascii="Times New Roman" w:hAnsi="Times New Roman"/>
                <w:sz w:val="12"/>
                <w:szCs w:val="12"/>
              </w:rPr>
              <w:t xml:space="preserve"> Социально-экономическое стимулирование участия граждан в  добровольной пожарной охране</w:t>
            </w:r>
          </w:p>
        </w:tc>
        <w:tc>
          <w:tcPr>
            <w:tcW w:w="1032" w:type="dxa"/>
            <w:hideMark/>
          </w:tcPr>
          <w:p w14:paraId="7B390BD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МКУ ГХ г. Дивногорск</w:t>
            </w:r>
          </w:p>
        </w:tc>
        <w:tc>
          <w:tcPr>
            <w:tcW w:w="576" w:type="dxa"/>
            <w:noWrap/>
            <w:hideMark/>
          </w:tcPr>
          <w:p w14:paraId="5689740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77" w:type="dxa"/>
            <w:noWrap/>
            <w:hideMark/>
          </w:tcPr>
          <w:p w14:paraId="723520D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7B3A7C7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820087090</w:t>
            </w:r>
          </w:p>
        </w:tc>
        <w:tc>
          <w:tcPr>
            <w:tcW w:w="398" w:type="dxa"/>
            <w:noWrap/>
            <w:hideMark/>
          </w:tcPr>
          <w:p w14:paraId="0DC6252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058CBC2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031B4D0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4967FBF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3539D91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074A5E9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4B1A82E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531D4B9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25E987A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0B0589B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6E8174A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7765A4A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11698C8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1941015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66D52128" w14:textId="7B1B99C0" w:rsidR="0060422F" w:rsidRPr="0092265E" w:rsidRDefault="004F12BA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6DDE4352" w14:textId="74EDEE1F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37" w:type="dxa"/>
            <w:hideMark/>
          </w:tcPr>
          <w:p w14:paraId="02C9884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6C9A5ABD" w14:textId="77777777" w:rsidTr="00245917">
        <w:trPr>
          <w:trHeight w:val="720"/>
        </w:trPr>
        <w:tc>
          <w:tcPr>
            <w:tcW w:w="555" w:type="dxa"/>
            <w:noWrap/>
            <w:hideMark/>
          </w:tcPr>
          <w:p w14:paraId="4EBFDA4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hideMark/>
          </w:tcPr>
          <w:p w14:paraId="3124EE8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Мероприятие 2.3 </w:t>
            </w:r>
            <w:r w:rsidRPr="0092265E">
              <w:rPr>
                <w:rFonts w:ascii="Times New Roman" w:hAnsi="Times New Roman"/>
                <w:sz w:val="12"/>
                <w:szCs w:val="12"/>
              </w:rPr>
              <w:t>Материально-техническое обеспечение добровольной пожарной охраны</w:t>
            </w:r>
          </w:p>
        </w:tc>
        <w:tc>
          <w:tcPr>
            <w:tcW w:w="1032" w:type="dxa"/>
            <w:hideMark/>
          </w:tcPr>
          <w:p w14:paraId="70DFBCC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МКУ ГХ г. Дивногорск</w:t>
            </w:r>
          </w:p>
        </w:tc>
        <w:tc>
          <w:tcPr>
            <w:tcW w:w="576" w:type="dxa"/>
            <w:noWrap/>
            <w:hideMark/>
          </w:tcPr>
          <w:p w14:paraId="525A3BA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77" w:type="dxa"/>
            <w:noWrap/>
            <w:hideMark/>
          </w:tcPr>
          <w:p w14:paraId="6AAEED8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53DA290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820089340</w:t>
            </w:r>
          </w:p>
        </w:tc>
        <w:tc>
          <w:tcPr>
            <w:tcW w:w="398" w:type="dxa"/>
            <w:noWrap/>
            <w:hideMark/>
          </w:tcPr>
          <w:p w14:paraId="7365EAF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27F38FE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45E51F2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01EA2EB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100FA1E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42C349A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58ED6CA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276D119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1E49858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05958A6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54EB67E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65FD3A7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3EB8E09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558DCAC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762147DE" w14:textId="6CE64C57" w:rsidR="0060422F" w:rsidRPr="0092265E" w:rsidRDefault="004F12BA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3BA891FA" w14:textId="1965EC2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837" w:type="dxa"/>
            <w:hideMark/>
          </w:tcPr>
          <w:p w14:paraId="4CF4F65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69244E7B" w14:textId="77777777" w:rsidTr="00245917">
        <w:trPr>
          <w:trHeight w:val="585"/>
        </w:trPr>
        <w:tc>
          <w:tcPr>
            <w:tcW w:w="555" w:type="dxa"/>
            <w:noWrap/>
            <w:hideMark/>
          </w:tcPr>
          <w:p w14:paraId="7897F24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 w:val="restart"/>
            <w:hideMark/>
          </w:tcPr>
          <w:p w14:paraId="7836841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Мероприятие 2.4</w:t>
            </w:r>
            <w:r w:rsidRPr="0092265E">
              <w:rPr>
                <w:rFonts w:ascii="Times New Roman" w:hAnsi="Times New Roman"/>
                <w:sz w:val="12"/>
                <w:szCs w:val="12"/>
              </w:rPr>
              <w:t xml:space="preserve"> Создание противопожарных минерализованных полос, доставка и закопка емкостей для противопожарных нужд</w:t>
            </w:r>
          </w:p>
        </w:tc>
        <w:tc>
          <w:tcPr>
            <w:tcW w:w="1032" w:type="dxa"/>
            <w:hideMark/>
          </w:tcPr>
          <w:p w14:paraId="5E76D27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МКУ ГХ г. Дивногорск</w:t>
            </w:r>
          </w:p>
        </w:tc>
        <w:tc>
          <w:tcPr>
            <w:tcW w:w="576" w:type="dxa"/>
            <w:noWrap/>
            <w:hideMark/>
          </w:tcPr>
          <w:p w14:paraId="0F74937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77" w:type="dxa"/>
            <w:noWrap/>
            <w:hideMark/>
          </w:tcPr>
          <w:p w14:paraId="064A289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66038244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820089030</w:t>
            </w:r>
          </w:p>
        </w:tc>
        <w:tc>
          <w:tcPr>
            <w:tcW w:w="398" w:type="dxa"/>
            <w:noWrap/>
            <w:hideMark/>
          </w:tcPr>
          <w:p w14:paraId="2FA9560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0E551C0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545" w:type="dxa"/>
            <w:noWrap/>
            <w:hideMark/>
          </w:tcPr>
          <w:p w14:paraId="72215D8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150,00</w:t>
            </w:r>
          </w:p>
        </w:tc>
        <w:tc>
          <w:tcPr>
            <w:tcW w:w="545" w:type="dxa"/>
            <w:noWrap/>
            <w:hideMark/>
          </w:tcPr>
          <w:p w14:paraId="050E299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700,00</w:t>
            </w:r>
          </w:p>
        </w:tc>
        <w:tc>
          <w:tcPr>
            <w:tcW w:w="545" w:type="dxa"/>
            <w:noWrap/>
            <w:hideMark/>
          </w:tcPr>
          <w:p w14:paraId="0B5D363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545" w:type="dxa"/>
            <w:noWrap/>
            <w:hideMark/>
          </w:tcPr>
          <w:p w14:paraId="11F642C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545" w:type="dxa"/>
            <w:noWrap/>
            <w:hideMark/>
          </w:tcPr>
          <w:p w14:paraId="2F6BF7B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545" w:type="dxa"/>
            <w:noWrap/>
            <w:hideMark/>
          </w:tcPr>
          <w:p w14:paraId="5C0A651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545" w:type="dxa"/>
            <w:hideMark/>
          </w:tcPr>
          <w:p w14:paraId="15D5261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2D23B23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4D791B6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3A1E4C4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376179F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3191C73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1FC8DC2C" w14:textId="5A0B8D88" w:rsidR="0060422F" w:rsidRPr="0092265E" w:rsidRDefault="004F12BA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40943676" w14:textId="75CEF639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1 250,00</w:t>
            </w:r>
          </w:p>
        </w:tc>
        <w:tc>
          <w:tcPr>
            <w:tcW w:w="837" w:type="dxa"/>
            <w:hideMark/>
          </w:tcPr>
          <w:p w14:paraId="10FA308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73174E47" w14:textId="77777777" w:rsidTr="00245917">
        <w:trPr>
          <w:trHeight w:val="510"/>
        </w:trPr>
        <w:tc>
          <w:tcPr>
            <w:tcW w:w="555" w:type="dxa"/>
            <w:noWrap/>
            <w:hideMark/>
          </w:tcPr>
          <w:p w14:paraId="30E3C1A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hideMark/>
          </w:tcPr>
          <w:p w14:paraId="2C896FB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  <w:hideMark/>
          </w:tcPr>
          <w:p w14:paraId="2F8EF0C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МКУ "УСГХ"</w:t>
            </w:r>
          </w:p>
        </w:tc>
        <w:tc>
          <w:tcPr>
            <w:tcW w:w="576" w:type="dxa"/>
            <w:noWrap/>
            <w:hideMark/>
          </w:tcPr>
          <w:p w14:paraId="19B8F35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938</w:t>
            </w:r>
          </w:p>
        </w:tc>
        <w:tc>
          <w:tcPr>
            <w:tcW w:w="477" w:type="dxa"/>
            <w:noWrap/>
            <w:hideMark/>
          </w:tcPr>
          <w:p w14:paraId="675B342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30ECB22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820089030</w:t>
            </w:r>
          </w:p>
        </w:tc>
        <w:tc>
          <w:tcPr>
            <w:tcW w:w="398" w:type="dxa"/>
            <w:noWrap/>
            <w:hideMark/>
          </w:tcPr>
          <w:p w14:paraId="037C6BC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573F555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33B985E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6F51E71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341A91A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7A5388A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71AED46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5B17239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21BD76A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7C7CD45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605" w:type="dxa"/>
            <w:hideMark/>
          </w:tcPr>
          <w:p w14:paraId="5BEB870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75A87EB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5C115A5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20C48A9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369EFF46" w14:textId="084171DA" w:rsidR="0060422F" w:rsidRPr="0092265E" w:rsidRDefault="004F12BA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2F0660EF" w14:textId="77B35A60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837" w:type="dxa"/>
            <w:hideMark/>
          </w:tcPr>
          <w:p w14:paraId="22C177A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1663D0AF" w14:textId="77777777" w:rsidTr="00245917">
        <w:trPr>
          <w:trHeight w:val="750"/>
        </w:trPr>
        <w:tc>
          <w:tcPr>
            <w:tcW w:w="555" w:type="dxa"/>
            <w:noWrap/>
            <w:hideMark/>
          </w:tcPr>
          <w:p w14:paraId="6022DE1F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  <w:hideMark/>
          </w:tcPr>
          <w:p w14:paraId="34B02D7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  <w:hideMark/>
          </w:tcPr>
          <w:p w14:paraId="65CE19A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Администрация города Дивногорска</w:t>
            </w:r>
          </w:p>
        </w:tc>
        <w:tc>
          <w:tcPr>
            <w:tcW w:w="576" w:type="dxa"/>
            <w:noWrap/>
            <w:hideMark/>
          </w:tcPr>
          <w:p w14:paraId="2EBA340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906</w:t>
            </w:r>
          </w:p>
        </w:tc>
        <w:tc>
          <w:tcPr>
            <w:tcW w:w="477" w:type="dxa"/>
            <w:noWrap/>
            <w:hideMark/>
          </w:tcPr>
          <w:p w14:paraId="386B5BD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09AE484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820089030</w:t>
            </w:r>
          </w:p>
        </w:tc>
        <w:tc>
          <w:tcPr>
            <w:tcW w:w="398" w:type="dxa"/>
            <w:noWrap/>
            <w:hideMark/>
          </w:tcPr>
          <w:p w14:paraId="7E16AB9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46C1D91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15B1E60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64D1730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5235C18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734D716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7D03E902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  <w:hideMark/>
          </w:tcPr>
          <w:p w14:paraId="1A0EF04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4A24CC0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hideMark/>
          </w:tcPr>
          <w:p w14:paraId="00B4FD0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3A5B6AA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605" w:type="dxa"/>
            <w:hideMark/>
          </w:tcPr>
          <w:p w14:paraId="60186216" w14:textId="6A0DE08E" w:rsidR="0060422F" w:rsidRPr="0007009B" w:rsidRDefault="0007009B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07009B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99,7</w:t>
            </w:r>
          </w:p>
        </w:tc>
        <w:tc>
          <w:tcPr>
            <w:tcW w:w="649" w:type="dxa"/>
            <w:hideMark/>
          </w:tcPr>
          <w:p w14:paraId="2277D93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546" w:type="dxa"/>
            <w:hideMark/>
          </w:tcPr>
          <w:p w14:paraId="6AD59435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717" w:type="dxa"/>
          </w:tcPr>
          <w:p w14:paraId="6F2D7F64" w14:textId="5ED06D66" w:rsidR="0060422F" w:rsidRPr="0092265E" w:rsidRDefault="004F12BA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717" w:type="dxa"/>
            <w:noWrap/>
            <w:hideMark/>
          </w:tcPr>
          <w:p w14:paraId="1EA3A50D" w14:textId="40BEB48B" w:rsidR="0060422F" w:rsidRPr="00D30806" w:rsidRDefault="0007009B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07009B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499,70</w:t>
            </w:r>
          </w:p>
        </w:tc>
        <w:tc>
          <w:tcPr>
            <w:tcW w:w="837" w:type="dxa"/>
            <w:hideMark/>
          </w:tcPr>
          <w:p w14:paraId="06FF978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6738D8" w:rsidRPr="0092265E" w14:paraId="03F5FBB3" w14:textId="77777777" w:rsidTr="00245917">
        <w:trPr>
          <w:trHeight w:val="510"/>
        </w:trPr>
        <w:tc>
          <w:tcPr>
            <w:tcW w:w="555" w:type="dxa"/>
            <w:noWrap/>
            <w:hideMark/>
          </w:tcPr>
          <w:p w14:paraId="0E49927C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hideMark/>
          </w:tcPr>
          <w:p w14:paraId="3785486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Мероприятие 2.5</w:t>
            </w:r>
            <w:r w:rsidRPr="0092265E">
              <w:rPr>
                <w:rFonts w:ascii="Times New Roman" w:hAnsi="Times New Roman"/>
                <w:sz w:val="12"/>
                <w:szCs w:val="12"/>
              </w:rPr>
              <w:t xml:space="preserve"> Организация системы оповещения в п.Манский</w:t>
            </w:r>
          </w:p>
        </w:tc>
        <w:tc>
          <w:tcPr>
            <w:tcW w:w="1032" w:type="dxa"/>
            <w:hideMark/>
          </w:tcPr>
          <w:p w14:paraId="0F37A1D0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МКУ ГХ г. Дивногорск</w:t>
            </w:r>
          </w:p>
        </w:tc>
        <w:tc>
          <w:tcPr>
            <w:tcW w:w="576" w:type="dxa"/>
            <w:noWrap/>
            <w:hideMark/>
          </w:tcPr>
          <w:p w14:paraId="64476ED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77" w:type="dxa"/>
            <w:noWrap/>
            <w:hideMark/>
          </w:tcPr>
          <w:p w14:paraId="23743CD9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3D4F054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820089340</w:t>
            </w:r>
          </w:p>
        </w:tc>
        <w:tc>
          <w:tcPr>
            <w:tcW w:w="398" w:type="dxa"/>
            <w:noWrap/>
            <w:hideMark/>
          </w:tcPr>
          <w:p w14:paraId="1B8A7AB1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2A91A27B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30131BC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681D8BF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50905BED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4D2365F8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620BB0E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545" w:type="dxa"/>
            <w:noWrap/>
            <w:hideMark/>
          </w:tcPr>
          <w:p w14:paraId="758DCD7A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5C10B96E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08A6916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7924A0C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0D38473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4310AB86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71910367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3D5ABFB9" w14:textId="1484BF63" w:rsidR="0060422F" w:rsidRPr="0092265E" w:rsidRDefault="004F12BA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633C6A72" w14:textId="3F7D19FC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837" w:type="dxa"/>
            <w:hideMark/>
          </w:tcPr>
          <w:p w14:paraId="1FCC8423" w14:textId="77777777" w:rsidR="0060422F" w:rsidRPr="0092265E" w:rsidRDefault="0060422F" w:rsidP="0092265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245917" w:rsidRPr="0092265E" w14:paraId="54B04512" w14:textId="77777777" w:rsidTr="00245917">
        <w:trPr>
          <w:trHeight w:val="510"/>
        </w:trPr>
        <w:tc>
          <w:tcPr>
            <w:tcW w:w="555" w:type="dxa"/>
            <w:vMerge w:val="restart"/>
            <w:noWrap/>
          </w:tcPr>
          <w:p w14:paraId="00345E12" w14:textId="77777777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 w:val="restart"/>
          </w:tcPr>
          <w:p w14:paraId="74098BF0" w14:textId="0BCF1BC4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Мероприятие 2.6 </w:t>
            </w:r>
            <w:r>
              <w:rPr>
                <w:rFonts w:ascii="Times New Roman" w:hAnsi="Times New Roman"/>
                <w:sz w:val="12"/>
                <w:szCs w:val="12"/>
              </w:rPr>
              <w:t>П</w:t>
            </w:r>
            <w:r w:rsidRPr="00A45685">
              <w:rPr>
                <w:rFonts w:ascii="Times New Roman" w:hAnsi="Times New Roman"/>
                <w:sz w:val="12"/>
                <w:szCs w:val="12"/>
              </w:rPr>
              <w:t>риобретение извещателей дымовых автономных отдельным категориям граждан</w:t>
            </w:r>
          </w:p>
        </w:tc>
        <w:tc>
          <w:tcPr>
            <w:tcW w:w="1032" w:type="dxa"/>
          </w:tcPr>
          <w:p w14:paraId="2D4A6742" w14:textId="5602C7F2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Администрация города Дивногорска</w:t>
            </w:r>
          </w:p>
        </w:tc>
        <w:tc>
          <w:tcPr>
            <w:tcW w:w="576" w:type="dxa"/>
            <w:noWrap/>
          </w:tcPr>
          <w:p w14:paraId="1A681496" w14:textId="0BEACE2B" w:rsidR="00245917" w:rsidRPr="00B31073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906</w:t>
            </w:r>
          </w:p>
        </w:tc>
        <w:tc>
          <w:tcPr>
            <w:tcW w:w="477" w:type="dxa"/>
            <w:noWrap/>
          </w:tcPr>
          <w:p w14:paraId="25EA8E84" w14:textId="6B2E5051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</w:tcPr>
          <w:p w14:paraId="326A377E" w14:textId="6C12B20B" w:rsidR="00245917" w:rsidRPr="00B31073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8200</w:t>
            </w:r>
            <w:r>
              <w:rPr>
                <w:rFonts w:ascii="Times New Roman" w:hAnsi="Times New Roman"/>
                <w:sz w:val="12"/>
                <w:szCs w:val="12"/>
                <w:lang w:val="en-US"/>
              </w:rPr>
              <w:t>S</w:t>
            </w:r>
            <w:r>
              <w:rPr>
                <w:rFonts w:ascii="Times New Roman" w:hAnsi="Times New Roman"/>
                <w:sz w:val="12"/>
                <w:szCs w:val="12"/>
              </w:rPr>
              <w:t>6750</w:t>
            </w:r>
          </w:p>
        </w:tc>
        <w:tc>
          <w:tcPr>
            <w:tcW w:w="398" w:type="dxa"/>
            <w:noWrap/>
          </w:tcPr>
          <w:p w14:paraId="2FDFB8F0" w14:textId="2C4838BE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</w:tcPr>
          <w:p w14:paraId="34C692B3" w14:textId="69B5A085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</w:tcPr>
          <w:p w14:paraId="40F6A9C1" w14:textId="3D39FE03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</w:tcPr>
          <w:p w14:paraId="51DB2AF4" w14:textId="74D27F12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</w:tcPr>
          <w:p w14:paraId="600BA450" w14:textId="4A61C867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</w:tcPr>
          <w:p w14:paraId="39AB6A74" w14:textId="245202CB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</w:tcPr>
          <w:p w14:paraId="001FB25F" w14:textId="7941E462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</w:tcPr>
          <w:p w14:paraId="5B0A8BE6" w14:textId="6FE37E1B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</w:tcPr>
          <w:p w14:paraId="3EA5E8E6" w14:textId="0569D16A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</w:tcPr>
          <w:p w14:paraId="7DE48875" w14:textId="47938FDF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</w:tcPr>
          <w:p w14:paraId="4353E697" w14:textId="030338FB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</w:tcPr>
          <w:p w14:paraId="04C212E4" w14:textId="6B8DCF83" w:rsidR="00245917" w:rsidRPr="00E629CA" w:rsidRDefault="00E629CA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E629CA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0,00</w:t>
            </w:r>
          </w:p>
        </w:tc>
        <w:tc>
          <w:tcPr>
            <w:tcW w:w="649" w:type="dxa"/>
          </w:tcPr>
          <w:p w14:paraId="245B54C0" w14:textId="52731E00" w:rsidR="00245917" w:rsidRPr="00E629CA" w:rsidRDefault="00E629CA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E629CA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50</w:t>
            </w:r>
            <w:r w:rsidR="00245917" w:rsidRPr="00E629CA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,00</w:t>
            </w:r>
          </w:p>
        </w:tc>
        <w:tc>
          <w:tcPr>
            <w:tcW w:w="546" w:type="dxa"/>
          </w:tcPr>
          <w:p w14:paraId="5ECF0BC3" w14:textId="2552C9E2" w:rsidR="00245917" w:rsidRPr="00E629CA" w:rsidRDefault="00E629CA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E629CA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5</w:t>
            </w:r>
            <w:r w:rsidR="00245917" w:rsidRPr="00E629CA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0,00</w:t>
            </w:r>
          </w:p>
        </w:tc>
        <w:tc>
          <w:tcPr>
            <w:tcW w:w="717" w:type="dxa"/>
          </w:tcPr>
          <w:p w14:paraId="2B905425" w14:textId="74179B72" w:rsidR="00245917" w:rsidRPr="00E629CA" w:rsidRDefault="00E629CA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E629CA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5</w:t>
            </w:r>
            <w:r w:rsidR="00245917" w:rsidRPr="00E629CA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0,00</w:t>
            </w:r>
          </w:p>
        </w:tc>
        <w:tc>
          <w:tcPr>
            <w:tcW w:w="717" w:type="dxa"/>
            <w:noWrap/>
          </w:tcPr>
          <w:p w14:paraId="480312A7" w14:textId="7CB85E87" w:rsidR="00245917" w:rsidRPr="00E629CA" w:rsidRDefault="00E629CA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E629CA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150,00</w:t>
            </w:r>
          </w:p>
        </w:tc>
        <w:tc>
          <w:tcPr>
            <w:tcW w:w="837" w:type="dxa"/>
          </w:tcPr>
          <w:p w14:paraId="38EF7034" w14:textId="77777777" w:rsidR="00245917" w:rsidRPr="0092265E" w:rsidRDefault="00245917" w:rsidP="00B31073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917" w:rsidRPr="0092265E" w14:paraId="18D0CBC1" w14:textId="77777777" w:rsidTr="00245917">
        <w:trPr>
          <w:trHeight w:val="510"/>
        </w:trPr>
        <w:tc>
          <w:tcPr>
            <w:tcW w:w="555" w:type="dxa"/>
            <w:vMerge/>
            <w:noWrap/>
          </w:tcPr>
          <w:p w14:paraId="07C73680" w14:textId="77777777" w:rsidR="00245917" w:rsidRPr="0092265E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vMerge/>
          </w:tcPr>
          <w:p w14:paraId="00826FB9" w14:textId="77777777" w:rsidR="00245917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32" w:type="dxa"/>
          </w:tcPr>
          <w:p w14:paraId="2704BE8D" w14:textId="21311960" w:rsidR="00245917" w:rsidRPr="0092265E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Администрация города Дивногорска</w:t>
            </w:r>
          </w:p>
        </w:tc>
        <w:tc>
          <w:tcPr>
            <w:tcW w:w="576" w:type="dxa"/>
            <w:noWrap/>
          </w:tcPr>
          <w:p w14:paraId="7C0EF433" w14:textId="5283FE21" w:rsidR="00245917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906</w:t>
            </w:r>
          </w:p>
        </w:tc>
        <w:tc>
          <w:tcPr>
            <w:tcW w:w="477" w:type="dxa"/>
            <w:noWrap/>
          </w:tcPr>
          <w:p w14:paraId="64BB4A30" w14:textId="0E14A096" w:rsidR="00245917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</w:tcPr>
          <w:p w14:paraId="001A0D33" w14:textId="1A701AE2" w:rsidR="00245917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820076750</w:t>
            </w:r>
          </w:p>
        </w:tc>
        <w:tc>
          <w:tcPr>
            <w:tcW w:w="398" w:type="dxa"/>
            <w:noWrap/>
          </w:tcPr>
          <w:p w14:paraId="02791760" w14:textId="0E75612F" w:rsidR="00245917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</w:tcPr>
          <w:p w14:paraId="7A827A0A" w14:textId="481DFF5F" w:rsidR="00245917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</w:tcPr>
          <w:p w14:paraId="7A90DABD" w14:textId="41DABB4D" w:rsidR="00245917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</w:tcPr>
          <w:p w14:paraId="22246E16" w14:textId="7F504000" w:rsidR="00245917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</w:tcPr>
          <w:p w14:paraId="6AA00B58" w14:textId="44B447B2" w:rsidR="00245917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</w:tcPr>
          <w:p w14:paraId="18E02881" w14:textId="532F4FB4" w:rsidR="00245917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</w:tcPr>
          <w:p w14:paraId="6A7EA82A" w14:textId="591196A3" w:rsidR="00245917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  <w:noWrap/>
          </w:tcPr>
          <w:p w14:paraId="18064228" w14:textId="12CCDAC9" w:rsidR="00245917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</w:tcPr>
          <w:p w14:paraId="4324A56A" w14:textId="57F21641" w:rsidR="00245917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545" w:type="dxa"/>
          </w:tcPr>
          <w:p w14:paraId="6FEAA5C7" w14:textId="7D4C8F28" w:rsidR="00245917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</w:tcPr>
          <w:p w14:paraId="17E6AE12" w14:textId="7D1CDFAC" w:rsidR="00245917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</w:tcPr>
          <w:p w14:paraId="07B095E0" w14:textId="6761190C" w:rsidR="00245917" w:rsidRPr="00C57B0D" w:rsidRDefault="00FF4DB3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F4DB3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26,00</w:t>
            </w:r>
          </w:p>
        </w:tc>
        <w:tc>
          <w:tcPr>
            <w:tcW w:w="649" w:type="dxa"/>
          </w:tcPr>
          <w:p w14:paraId="1C7261BB" w14:textId="3AB9F76B" w:rsidR="00245917" w:rsidRPr="00C57B0D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546" w:type="dxa"/>
          </w:tcPr>
          <w:p w14:paraId="6B1C14FA" w14:textId="312EB411" w:rsidR="00245917" w:rsidRPr="00C57B0D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17" w:type="dxa"/>
          </w:tcPr>
          <w:p w14:paraId="2F5DB70E" w14:textId="23959752" w:rsidR="00245917" w:rsidRPr="00C57B0D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17" w:type="dxa"/>
            <w:noWrap/>
          </w:tcPr>
          <w:p w14:paraId="39444DDB" w14:textId="36893D8E" w:rsidR="00245917" w:rsidRPr="00C57B0D" w:rsidRDefault="00FF4DB3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FF4DB3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</w:rPr>
              <w:t>26,00</w:t>
            </w:r>
          </w:p>
        </w:tc>
        <w:tc>
          <w:tcPr>
            <w:tcW w:w="837" w:type="dxa"/>
          </w:tcPr>
          <w:p w14:paraId="0C6BA620" w14:textId="77777777" w:rsidR="00245917" w:rsidRPr="0092265E" w:rsidRDefault="00245917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1AE" w:rsidRPr="0092265E" w14:paraId="3EC1ECC0" w14:textId="77777777" w:rsidTr="00245917">
        <w:trPr>
          <w:trHeight w:val="255"/>
        </w:trPr>
        <w:tc>
          <w:tcPr>
            <w:tcW w:w="555" w:type="dxa"/>
            <w:noWrap/>
            <w:hideMark/>
          </w:tcPr>
          <w:p w14:paraId="0EC5B25C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dxa"/>
          </w:tcPr>
          <w:p w14:paraId="16DB8635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3512" w:type="dxa"/>
            <w:gridSpan w:val="22"/>
            <w:hideMark/>
          </w:tcPr>
          <w:p w14:paraId="51582CF7" w14:textId="5AF8D3A0" w:rsidR="00B441AE" w:rsidRPr="00C57B0D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</w:pPr>
            <w:r w:rsidRPr="00C57B0D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  <w:t>Задача 3.   Обеспечение защиты населения края от опасностей, возникающих при ведении военных действий или вследствие этих действий</w:t>
            </w:r>
          </w:p>
        </w:tc>
      </w:tr>
      <w:tr w:rsidR="00B441AE" w:rsidRPr="0092265E" w14:paraId="2D268557" w14:textId="77777777" w:rsidTr="00245917">
        <w:trPr>
          <w:trHeight w:val="720"/>
        </w:trPr>
        <w:tc>
          <w:tcPr>
            <w:tcW w:w="555" w:type="dxa"/>
            <w:noWrap/>
            <w:hideMark/>
          </w:tcPr>
          <w:p w14:paraId="30A4669B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hideMark/>
          </w:tcPr>
          <w:p w14:paraId="2E010E85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Мероприятие 3.1</w:t>
            </w:r>
            <w:r w:rsidRPr="0092265E">
              <w:rPr>
                <w:rFonts w:ascii="Times New Roman" w:hAnsi="Times New Roman"/>
                <w:sz w:val="12"/>
                <w:szCs w:val="12"/>
              </w:rPr>
              <w:t xml:space="preserve"> Поддержание в готовности средств АСЦОГО материалов</w:t>
            </w:r>
          </w:p>
        </w:tc>
        <w:tc>
          <w:tcPr>
            <w:tcW w:w="1032" w:type="dxa"/>
            <w:hideMark/>
          </w:tcPr>
          <w:p w14:paraId="7996BF5B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МКУ ГХ г. Дивногорск</w:t>
            </w:r>
          </w:p>
        </w:tc>
        <w:tc>
          <w:tcPr>
            <w:tcW w:w="576" w:type="dxa"/>
            <w:hideMark/>
          </w:tcPr>
          <w:p w14:paraId="27380B5C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77" w:type="dxa"/>
            <w:hideMark/>
          </w:tcPr>
          <w:p w14:paraId="2C18814B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hideMark/>
          </w:tcPr>
          <w:p w14:paraId="4324EEEA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84008708</w:t>
            </w:r>
          </w:p>
        </w:tc>
        <w:tc>
          <w:tcPr>
            <w:tcW w:w="398" w:type="dxa"/>
            <w:hideMark/>
          </w:tcPr>
          <w:p w14:paraId="7AEE6A96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277BE5B1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5727920A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241A6233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23360CD4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6B96F3BC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19116185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4AD6E649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314D567D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7EFBB653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198E81D8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0B180055" w14:textId="77777777" w:rsidR="00B441AE" w:rsidRPr="00C57B0D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32D16D95" w14:textId="77777777" w:rsidR="00B441AE" w:rsidRPr="00C57B0D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2765C984" w14:textId="77777777" w:rsidR="00B441AE" w:rsidRPr="00C57B0D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007B7F69" w14:textId="01A22FEA" w:rsidR="00B441AE" w:rsidRPr="00C57B0D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06F0A55F" w14:textId="7EB85400" w:rsidR="00B441AE" w:rsidRPr="00C57B0D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37" w:type="dxa"/>
            <w:hideMark/>
          </w:tcPr>
          <w:p w14:paraId="5904EDE0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B441AE" w:rsidRPr="0092265E" w14:paraId="0E067BB8" w14:textId="77777777" w:rsidTr="00245917">
        <w:trPr>
          <w:trHeight w:val="255"/>
        </w:trPr>
        <w:tc>
          <w:tcPr>
            <w:tcW w:w="555" w:type="dxa"/>
            <w:noWrap/>
            <w:hideMark/>
          </w:tcPr>
          <w:p w14:paraId="39D621B7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dxa"/>
          </w:tcPr>
          <w:p w14:paraId="7C9E2491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3512" w:type="dxa"/>
            <w:gridSpan w:val="22"/>
            <w:hideMark/>
          </w:tcPr>
          <w:p w14:paraId="66D82B6A" w14:textId="1CD398EB" w:rsidR="00B441AE" w:rsidRPr="00C57B0D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</w:pPr>
            <w:r w:rsidRPr="00C57B0D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  <w:t>Задача 4.  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B441AE" w:rsidRPr="0092265E" w14:paraId="12E816BF" w14:textId="77777777" w:rsidTr="00245917">
        <w:trPr>
          <w:trHeight w:val="1200"/>
        </w:trPr>
        <w:tc>
          <w:tcPr>
            <w:tcW w:w="555" w:type="dxa"/>
            <w:noWrap/>
            <w:hideMark/>
          </w:tcPr>
          <w:p w14:paraId="29C4FF23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hideMark/>
          </w:tcPr>
          <w:p w14:paraId="057CAB86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Мероприятие 4.1</w:t>
            </w:r>
            <w:r w:rsidRPr="0092265E">
              <w:rPr>
                <w:rFonts w:ascii="Times New Roman" w:hAnsi="Times New Roman"/>
                <w:sz w:val="12"/>
                <w:szCs w:val="12"/>
              </w:rPr>
              <w:t xml:space="preserve"> Приобретение, распространение тематической печатной и видео продукции в области ГО, защиты от ЧС, обеспечения безопасности населения </w:t>
            </w:r>
          </w:p>
        </w:tc>
        <w:tc>
          <w:tcPr>
            <w:tcW w:w="1032" w:type="dxa"/>
            <w:hideMark/>
          </w:tcPr>
          <w:p w14:paraId="1ACCE3F0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МКУ ГХ г. Дивногорск</w:t>
            </w:r>
          </w:p>
        </w:tc>
        <w:tc>
          <w:tcPr>
            <w:tcW w:w="576" w:type="dxa"/>
            <w:noWrap/>
            <w:hideMark/>
          </w:tcPr>
          <w:p w14:paraId="415120C4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931</w:t>
            </w:r>
          </w:p>
        </w:tc>
        <w:tc>
          <w:tcPr>
            <w:tcW w:w="477" w:type="dxa"/>
            <w:noWrap/>
            <w:hideMark/>
          </w:tcPr>
          <w:p w14:paraId="6062C9FB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310</w:t>
            </w:r>
          </w:p>
        </w:tc>
        <w:tc>
          <w:tcPr>
            <w:tcW w:w="761" w:type="dxa"/>
            <w:noWrap/>
            <w:hideMark/>
          </w:tcPr>
          <w:p w14:paraId="48EB86AA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820089090</w:t>
            </w:r>
          </w:p>
        </w:tc>
        <w:tc>
          <w:tcPr>
            <w:tcW w:w="398" w:type="dxa"/>
            <w:noWrap/>
            <w:hideMark/>
          </w:tcPr>
          <w:p w14:paraId="0E99F17E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526" w:type="dxa"/>
            <w:noWrap/>
            <w:hideMark/>
          </w:tcPr>
          <w:p w14:paraId="42D2180F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10F1D483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28726FFF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493F4B46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1C379AC4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1C391EFB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noWrap/>
            <w:hideMark/>
          </w:tcPr>
          <w:p w14:paraId="56664B7D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2D6ADF1E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45" w:type="dxa"/>
            <w:hideMark/>
          </w:tcPr>
          <w:p w14:paraId="77FE3A2B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6F0A6D44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05" w:type="dxa"/>
            <w:hideMark/>
          </w:tcPr>
          <w:p w14:paraId="7E0ECE66" w14:textId="77777777" w:rsidR="00B441AE" w:rsidRPr="00C57B0D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649" w:type="dxa"/>
            <w:hideMark/>
          </w:tcPr>
          <w:p w14:paraId="19111345" w14:textId="77777777" w:rsidR="00B441AE" w:rsidRPr="00C57B0D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546" w:type="dxa"/>
            <w:hideMark/>
          </w:tcPr>
          <w:p w14:paraId="3F1D0D6A" w14:textId="77777777" w:rsidR="00B441AE" w:rsidRPr="00C57B0D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717" w:type="dxa"/>
          </w:tcPr>
          <w:p w14:paraId="14ABDE00" w14:textId="4614D862" w:rsidR="00B441AE" w:rsidRPr="00C57B0D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Х</w:t>
            </w:r>
          </w:p>
        </w:tc>
        <w:tc>
          <w:tcPr>
            <w:tcW w:w="717" w:type="dxa"/>
            <w:noWrap/>
            <w:hideMark/>
          </w:tcPr>
          <w:p w14:paraId="5898830F" w14:textId="59EDD908" w:rsidR="00B441AE" w:rsidRPr="00C57B0D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</w:rPr>
            </w:pPr>
            <w:r w:rsidRPr="00C57B0D">
              <w:rPr>
                <w:rFonts w:ascii="Times New Roman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37" w:type="dxa"/>
            <w:hideMark/>
          </w:tcPr>
          <w:p w14:paraId="6DE8B156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  <w:r w:rsidRPr="0092265E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B441AE" w:rsidRPr="0092265E" w14:paraId="319FFD37" w14:textId="77777777" w:rsidTr="00245917">
        <w:trPr>
          <w:trHeight w:val="255"/>
        </w:trPr>
        <w:tc>
          <w:tcPr>
            <w:tcW w:w="555" w:type="dxa"/>
            <w:noWrap/>
            <w:hideMark/>
          </w:tcPr>
          <w:p w14:paraId="6CBD6371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5" w:type="dxa"/>
            <w:gridSpan w:val="2"/>
            <w:noWrap/>
            <w:hideMark/>
          </w:tcPr>
          <w:p w14:paraId="389CDFE3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Итого по подпрограмме</w:t>
            </w:r>
          </w:p>
        </w:tc>
        <w:tc>
          <w:tcPr>
            <w:tcW w:w="1032" w:type="dxa"/>
            <w:noWrap/>
            <w:hideMark/>
          </w:tcPr>
          <w:p w14:paraId="7545C86D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1126E9F2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7" w:type="dxa"/>
            <w:noWrap/>
            <w:hideMark/>
          </w:tcPr>
          <w:p w14:paraId="1CE9B591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dxa"/>
            <w:noWrap/>
            <w:hideMark/>
          </w:tcPr>
          <w:p w14:paraId="4CE74E8C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8" w:type="dxa"/>
            <w:noWrap/>
            <w:hideMark/>
          </w:tcPr>
          <w:p w14:paraId="60BD26A7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dxa"/>
            <w:noWrap/>
            <w:hideMark/>
          </w:tcPr>
          <w:p w14:paraId="5380ADAF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50,00</w:t>
            </w:r>
          </w:p>
        </w:tc>
        <w:tc>
          <w:tcPr>
            <w:tcW w:w="545" w:type="dxa"/>
            <w:noWrap/>
            <w:hideMark/>
          </w:tcPr>
          <w:p w14:paraId="0A93E453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150,00</w:t>
            </w:r>
          </w:p>
        </w:tc>
        <w:tc>
          <w:tcPr>
            <w:tcW w:w="545" w:type="dxa"/>
            <w:noWrap/>
            <w:hideMark/>
          </w:tcPr>
          <w:p w14:paraId="66AAFE25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779,60</w:t>
            </w:r>
          </w:p>
        </w:tc>
        <w:tc>
          <w:tcPr>
            <w:tcW w:w="545" w:type="dxa"/>
            <w:noWrap/>
            <w:hideMark/>
          </w:tcPr>
          <w:p w14:paraId="48E4C1E9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204,80</w:t>
            </w:r>
          </w:p>
        </w:tc>
        <w:tc>
          <w:tcPr>
            <w:tcW w:w="545" w:type="dxa"/>
            <w:noWrap/>
            <w:hideMark/>
          </w:tcPr>
          <w:p w14:paraId="0AEFD3C6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196,50</w:t>
            </w:r>
          </w:p>
        </w:tc>
        <w:tc>
          <w:tcPr>
            <w:tcW w:w="545" w:type="dxa"/>
            <w:noWrap/>
            <w:hideMark/>
          </w:tcPr>
          <w:p w14:paraId="2D9C1B63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279,80</w:t>
            </w:r>
          </w:p>
        </w:tc>
        <w:tc>
          <w:tcPr>
            <w:tcW w:w="545" w:type="dxa"/>
            <w:noWrap/>
            <w:hideMark/>
          </w:tcPr>
          <w:p w14:paraId="58D3713E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292,40</w:t>
            </w:r>
          </w:p>
        </w:tc>
        <w:tc>
          <w:tcPr>
            <w:tcW w:w="545" w:type="dxa"/>
            <w:noWrap/>
            <w:hideMark/>
          </w:tcPr>
          <w:p w14:paraId="42AC2DEA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353,80</w:t>
            </w:r>
          </w:p>
        </w:tc>
        <w:tc>
          <w:tcPr>
            <w:tcW w:w="545" w:type="dxa"/>
            <w:hideMark/>
          </w:tcPr>
          <w:p w14:paraId="626A5467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443,90</w:t>
            </w:r>
          </w:p>
        </w:tc>
        <w:tc>
          <w:tcPr>
            <w:tcW w:w="605" w:type="dxa"/>
            <w:hideMark/>
          </w:tcPr>
          <w:p w14:paraId="2434F0ED" w14:textId="7816298D" w:rsidR="00B441AE" w:rsidRPr="0067619D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78489E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</w:rPr>
              <w:t>1080,40</w:t>
            </w:r>
          </w:p>
        </w:tc>
        <w:tc>
          <w:tcPr>
            <w:tcW w:w="605" w:type="dxa"/>
            <w:hideMark/>
          </w:tcPr>
          <w:p w14:paraId="1E0B7117" w14:textId="1D95C29D" w:rsidR="00B441AE" w:rsidRPr="00B017B4" w:rsidRDefault="00B017B4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B017B4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highlight w:val="yellow"/>
              </w:rPr>
              <w:t>954,30</w:t>
            </w:r>
          </w:p>
        </w:tc>
        <w:tc>
          <w:tcPr>
            <w:tcW w:w="649" w:type="dxa"/>
            <w:hideMark/>
          </w:tcPr>
          <w:p w14:paraId="37FE53A7" w14:textId="03BF0B9F" w:rsidR="00B441AE" w:rsidRPr="00B017B4" w:rsidRDefault="00B017B4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B017B4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highlight w:val="yellow"/>
              </w:rPr>
              <w:t>1215,70</w:t>
            </w:r>
          </w:p>
        </w:tc>
        <w:tc>
          <w:tcPr>
            <w:tcW w:w="546" w:type="dxa"/>
            <w:hideMark/>
          </w:tcPr>
          <w:p w14:paraId="32DBEE68" w14:textId="2C2D4FC2" w:rsidR="00B441AE" w:rsidRPr="00B017B4" w:rsidRDefault="00B017B4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B017B4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highlight w:val="yellow"/>
              </w:rPr>
              <w:t>1072,40</w:t>
            </w:r>
          </w:p>
        </w:tc>
        <w:tc>
          <w:tcPr>
            <w:tcW w:w="717" w:type="dxa"/>
          </w:tcPr>
          <w:p w14:paraId="1533204F" w14:textId="4D22AD6D" w:rsidR="00B441AE" w:rsidRPr="00B017B4" w:rsidRDefault="00B017B4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B017B4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highlight w:val="yellow"/>
              </w:rPr>
              <w:t>1072,40</w:t>
            </w:r>
          </w:p>
        </w:tc>
        <w:tc>
          <w:tcPr>
            <w:tcW w:w="717" w:type="dxa"/>
            <w:hideMark/>
          </w:tcPr>
          <w:p w14:paraId="3A55E339" w14:textId="32148DAF" w:rsidR="00B441AE" w:rsidRPr="00B017B4" w:rsidRDefault="00B017B4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B017B4">
              <w:rPr>
                <w:rFonts w:ascii="Times New Roman" w:hAnsi="Times New Roman"/>
                <w:b/>
                <w:bCs/>
                <w:color w:val="000000" w:themeColor="text1"/>
                <w:sz w:val="12"/>
                <w:szCs w:val="12"/>
                <w:highlight w:val="yellow"/>
              </w:rPr>
              <w:t>8146,00</w:t>
            </w:r>
          </w:p>
        </w:tc>
        <w:tc>
          <w:tcPr>
            <w:tcW w:w="837" w:type="dxa"/>
            <w:noWrap/>
            <w:hideMark/>
          </w:tcPr>
          <w:p w14:paraId="0BFADA93" w14:textId="77777777" w:rsidR="00B441AE" w:rsidRPr="0092265E" w:rsidRDefault="00B441AE" w:rsidP="00B441AE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contextualSpacing/>
              <w:outlineLvl w:val="1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92265E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</w:p>
        </w:tc>
      </w:tr>
    </w:tbl>
    <w:p w14:paraId="2ED7AD30" w14:textId="77777777" w:rsidR="0092265E" w:rsidRPr="00877A92" w:rsidRDefault="0092265E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  <w:sectPr w:rsidR="0092265E" w:rsidRPr="00877A92" w:rsidSect="00F243C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7FD444B7" w14:textId="23FF3C26" w:rsidR="00535D80" w:rsidRPr="000A71A1" w:rsidRDefault="00535D80" w:rsidP="00535D8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0A71A1">
        <w:rPr>
          <w:rFonts w:ascii="Times New Roman" w:hAnsi="Times New Roman"/>
        </w:rPr>
        <w:lastRenderedPageBreak/>
        <w:t xml:space="preserve">                                                                                            Приложение 7 к постановлению                            </w:t>
      </w:r>
    </w:p>
    <w:p w14:paraId="0D5D0BB5" w14:textId="1C816FB7" w:rsidR="00535D80" w:rsidRPr="000A71A1" w:rsidRDefault="00535D80" w:rsidP="00535D8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0A71A1">
        <w:rPr>
          <w:rFonts w:ascii="Times New Roman" w:hAnsi="Times New Roman"/>
        </w:rPr>
        <w:t xml:space="preserve">                                                                                            администрации города Дивногорска</w:t>
      </w:r>
    </w:p>
    <w:p w14:paraId="4596CF88" w14:textId="68BA7DC3" w:rsidR="00535D80" w:rsidRPr="000A71A1" w:rsidRDefault="00535D80" w:rsidP="00535D80">
      <w:pPr>
        <w:ind w:right="-1"/>
        <w:jc w:val="both"/>
        <w:rPr>
          <w:rFonts w:ascii="Times New Roman" w:hAnsi="Times New Roman"/>
        </w:rPr>
      </w:pPr>
      <w:r w:rsidRPr="000A71A1">
        <w:rPr>
          <w:rFonts w:ascii="Times New Roman" w:hAnsi="Times New Roman"/>
        </w:rPr>
        <w:t xml:space="preserve">                                                                                            от </w:t>
      </w:r>
      <w:r w:rsidR="00815EAC">
        <w:rPr>
          <w:rFonts w:ascii="Times New Roman" w:hAnsi="Times New Roman"/>
        </w:rPr>
        <w:t>02.04.2025</w:t>
      </w:r>
      <w:r w:rsidRPr="000A71A1">
        <w:rPr>
          <w:rFonts w:ascii="Times New Roman" w:hAnsi="Times New Roman"/>
        </w:rPr>
        <w:t xml:space="preserve">г.  № </w:t>
      </w:r>
      <w:r w:rsidR="00815EAC">
        <w:rPr>
          <w:rFonts w:ascii="Times New Roman" w:hAnsi="Times New Roman"/>
        </w:rPr>
        <w:t>43п</w:t>
      </w:r>
      <w:r w:rsidRPr="000A71A1">
        <w:rPr>
          <w:rFonts w:ascii="Times New Roman" w:hAnsi="Times New Roman"/>
        </w:rPr>
        <w:t xml:space="preserve">                                                 </w:t>
      </w:r>
    </w:p>
    <w:p w14:paraId="719D82B9" w14:textId="77777777" w:rsidR="00535D80" w:rsidRDefault="0006104A" w:rsidP="0006104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</w:t>
      </w:r>
    </w:p>
    <w:p w14:paraId="7FDA96B3" w14:textId="77777777" w:rsidR="00535D80" w:rsidRDefault="00535D80" w:rsidP="0006104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5D7FBF9" w14:textId="2B7B74F3" w:rsidR="00877A92" w:rsidRPr="00877A92" w:rsidRDefault="00535D80" w:rsidP="0006104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</w:t>
      </w:r>
      <w:r w:rsidR="0006104A">
        <w:rPr>
          <w:rFonts w:ascii="Times New Roman" w:hAnsi="Times New Roman"/>
          <w:sz w:val="16"/>
          <w:szCs w:val="16"/>
          <w:lang w:eastAsia="ru-RU"/>
        </w:rPr>
        <w:t>П</w:t>
      </w:r>
      <w:r w:rsidR="00877A92" w:rsidRPr="00877A92">
        <w:rPr>
          <w:rFonts w:ascii="Times New Roman" w:hAnsi="Times New Roman"/>
        </w:rPr>
        <w:t xml:space="preserve">риложение № 3 </w:t>
      </w:r>
    </w:p>
    <w:p w14:paraId="19EA3A0E" w14:textId="77777777" w:rsidR="00877A92" w:rsidRPr="00877A92" w:rsidRDefault="00877A92" w:rsidP="00877A92">
      <w:pPr>
        <w:ind w:left="4536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</w:rPr>
        <w:t>к муниципальной программе города Дивногорска «Функционирование жилищно-коммунального хозяйства и повышение энергетической эффективности»</w:t>
      </w:r>
    </w:p>
    <w:p w14:paraId="49C1E036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2DC34924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37D9B588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1. ПАСПОРТ ПОДПРОГРАММЫ № 3</w:t>
      </w:r>
    </w:p>
    <w:p w14:paraId="3615F8E0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877A92">
        <w:rPr>
          <w:rFonts w:ascii="Times New Roman" w:hAnsi="Times New Roman"/>
          <w:sz w:val="28"/>
          <w:szCs w:val="28"/>
        </w:rPr>
        <w:t>«Энергосбережение и повышение энергетической эффективности на территории муниципального образования город Дивногорск</w:t>
      </w:r>
      <w:r w:rsidRPr="00877A92">
        <w:rPr>
          <w:rFonts w:ascii="Times New Roman" w:hAnsi="Times New Roman"/>
          <w:bCs/>
          <w:sz w:val="28"/>
          <w:szCs w:val="28"/>
        </w:rPr>
        <w:t>»</w:t>
      </w:r>
    </w:p>
    <w:p w14:paraId="03F97462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020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7379"/>
      </w:tblGrid>
      <w:tr w:rsidR="00877A92" w:rsidRPr="00877A92" w14:paraId="4CCCFC8A" w14:textId="77777777" w:rsidTr="00840C81">
        <w:trPr>
          <w:cantSplit/>
          <w:trHeight w:val="789"/>
          <w:jc w:val="center"/>
        </w:trPr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8043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14:paraId="592F47B4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BB88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«Энергосбережение и повышение энергетической эффективности на территории муниципального образования город Дивногорск»</w:t>
            </w:r>
          </w:p>
        </w:tc>
      </w:tr>
      <w:tr w:rsidR="00877A92" w:rsidRPr="00877A92" w14:paraId="09462B39" w14:textId="77777777" w:rsidTr="00840C81">
        <w:trPr>
          <w:cantSplit/>
          <w:trHeight w:val="789"/>
          <w:jc w:val="center"/>
        </w:trPr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11372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EA09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«Функционирование жилищно-коммунального хозяйства и повышение энергетической эффективности» </w:t>
            </w:r>
          </w:p>
        </w:tc>
      </w:tr>
      <w:tr w:rsidR="00877A92" w:rsidRPr="00877A92" w14:paraId="40C4CA62" w14:textId="77777777" w:rsidTr="00840C81">
        <w:trPr>
          <w:cantSplit/>
          <w:trHeight w:val="684"/>
          <w:jc w:val="center"/>
        </w:trPr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D5EA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подпрограммы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524A" w14:textId="4E0E9143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Постановление администрации</w:t>
            </w:r>
            <w:r w:rsidR="00840C81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77A92">
              <w:rPr>
                <w:rFonts w:ascii="Times New Roman" w:hAnsi="Times New Roman" w:cs="Calibri"/>
                <w:sz w:val="28"/>
                <w:szCs w:val="28"/>
                <w:lang w:eastAsia="ru-RU"/>
              </w:rPr>
              <w:t>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реализации», ст. 179 Бюджетного кодекса «Государственные программы Российской Федерации, государственные программы субъекта Российской Федерации, муниципальные программы», распоряжением администрации города Дивногорска от 31.07.2014 № 1561/1р «Об утверждении перечня муниципальных программ города Дивногорска»</w:t>
            </w:r>
          </w:p>
        </w:tc>
      </w:tr>
      <w:tr w:rsidR="00877A92" w:rsidRPr="00877A92" w14:paraId="1D0102DB" w14:textId="77777777" w:rsidTr="00840C81">
        <w:trPr>
          <w:cantSplit/>
          <w:trHeight w:val="684"/>
          <w:jc w:val="center"/>
        </w:trPr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E1D9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3046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«Городское хозяйство» г. Дивногорска (до 2022г.); </w:t>
            </w:r>
          </w:p>
          <w:p w14:paraId="0FADE398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МКУ «УСГХ».</w:t>
            </w:r>
          </w:p>
        </w:tc>
      </w:tr>
      <w:tr w:rsidR="00877A92" w:rsidRPr="00877A92" w14:paraId="24FEC283" w14:textId="77777777" w:rsidTr="00840C81">
        <w:trPr>
          <w:cantSplit/>
          <w:trHeight w:val="1148"/>
          <w:jc w:val="center"/>
        </w:trPr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4DB8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7498" w14:textId="77777777" w:rsidR="00877A92" w:rsidRPr="00877A92" w:rsidRDefault="00877A92" w:rsidP="00877A92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рационального использования энергетических ресурсов, повышение энергетической эффективности при производстве, передаче и потреблении энергетических ресурсов в городе Дивногорске.</w:t>
            </w:r>
          </w:p>
        </w:tc>
      </w:tr>
      <w:tr w:rsidR="00877A92" w:rsidRPr="00877A92" w14:paraId="7811013F" w14:textId="77777777" w:rsidTr="00840C81">
        <w:trPr>
          <w:cantSplit/>
          <w:trHeight w:val="813"/>
          <w:jc w:val="center"/>
        </w:trPr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8E684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0485F" w14:textId="77777777" w:rsidR="00877A92" w:rsidRPr="00877A92" w:rsidRDefault="00877A92" w:rsidP="00877A9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Информационное обеспечение мероприятий по энергосбережению и повышению энергетической эффективности;</w:t>
            </w:r>
          </w:p>
          <w:p w14:paraId="48552600" w14:textId="77777777" w:rsidR="00877A92" w:rsidRPr="00877A92" w:rsidRDefault="00877A92" w:rsidP="00877A9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Повышение эффективности использования энергетических ресурсов в бюджетной сфере;</w:t>
            </w:r>
          </w:p>
          <w:p w14:paraId="059F9E67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Повышение эффективности использования энергетических ресурсов в системах коммунальной инфраструктуры;</w:t>
            </w:r>
          </w:p>
          <w:p w14:paraId="578C8512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Повышение эффективности использования энергетических ресурсов в жилищном фонде;</w:t>
            </w:r>
          </w:p>
          <w:p w14:paraId="44D9F175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Иные мероприятия в области энергосбережения и повышения энергетической эффективности.</w:t>
            </w:r>
          </w:p>
        </w:tc>
      </w:tr>
      <w:tr w:rsidR="00877A92" w:rsidRPr="00877A92" w14:paraId="6BE3989F" w14:textId="77777777" w:rsidTr="00840C81">
        <w:trPr>
          <w:jc w:val="center"/>
        </w:trPr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D5BB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94CE9" w14:textId="367BEA3A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2014 – 202</w:t>
            </w:r>
            <w:r w:rsidR="0082584D">
              <w:rPr>
                <w:rFonts w:ascii="Times New Roman" w:hAnsi="Times New Roman"/>
                <w:sz w:val="28"/>
                <w:szCs w:val="28"/>
              </w:rPr>
              <w:t>7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14:paraId="634868A6" w14:textId="77777777" w:rsidR="00877A92" w:rsidRPr="00877A92" w:rsidRDefault="00877A92" w:rsidP="00877A9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7A92" w:rsidRPr="00877A92" w14:paraId="2BE809C8" w14:textId="77777777" w:rsidTr="00840C81">
        <w:trPr>
          <w:jc w:val="center"/>
        </w:trPr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F052" w14:textId="77777777" w:rsidR="00877A92" w:rsidRPr="00877A92" w:rsidRDefault="00877A92" w:rsidP="00877A92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Перечень</w:t>
            </w:r>
          </w:p>
          <w:p w14:paraId="0FAA2447" w14:textId="77777777" w:rsidR="00877A92" w:rsidRPr="00877A92" w:rsidRDefault="00877A92" w:rsidP="00877A92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целевых показателей </w:t>
            </w:r>
          </w:p>
        </w:tc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6AE6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1. Доля объемов ресурсов, расчеты за которую осуществляются с использованием приборов учета (в части МКД – с использованием коллективных приборов учета), в общем объеме потребленных ресурсов (до 2022 года):</w:t>
            </w:r>
          </w:p>
          <w:p w14:paraId="2E97A863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электрической энергии;</w:t>
            </w:r>
          </w:p>
          <w:p w14:paraId="0B23A59A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тепловой энергии;</w:t>
            </w:r>
          </w:p>
          <w:p w14:paraId="7194AAEE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воды.</w:t>
            </w:r>
          </w:p>
          <w:p w14:paraId="6F6E702F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расход энергетических ресурсов в многоквартирных домах:</w:t>
            </w:r>
          </w:p>
          <w:p w14:paraId="7AD2A17F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электрическая энергия;</w:t>
            </w:r>
          </w:p>
          <w:p w14:paraId="7D8A9106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тепловая энергия;</w:t>
            </w:r>
          </w:p>
          <w:p w14:paraId="47EA982D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горячая вода;</w:t>
            </w:r>
          </w:p>
          <w:p w14:paraId="0DDCE013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холодная вода.</w:t>
            </w:r>
          </w:p>
          <w:p w14:paraId="6D8CF7B1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3. Повышение эффективности использования энергетических ресурсов в муниципальных учреждениях (с 2022 года):</w:t>
            </w:r>
          </w:p>
          <w:p w14:paraId="54072362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удельный расход тепловой энергии зданиями и помещениями учебно-воспитательного назначения;</w:t>
            </w:r>
          </w:p>
          <w:p w14:paraId="30E5379A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удельный расход электрической энергии зданиями и помещениями учебно-воспитательного назначения;</w:t>
            </w:r>
          </w:p>
          <w:p w14:paraId="6492CFFB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объем потребления электрической энергии;</w:t>
            </w:r>
          </w:p>
          <w:p w14:paraId="6F41C37F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объем потребления тепловой энергии;</w:t>
            </w:r>
          </w:p>
          <w:p w14:paraId="48F5CDE1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объем потребления горячей воды;</w:t>
            </w:r>
          </w:p>
          <w:p w14:paraId="18E81C90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объем потребления холодной воды.</w:t>
            </w:r>
          </w:p>
          <w:p w14:paraId="1B9C8267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4. Удельная величина потребления энергетических ресурсов муниципальными бюджетными учреждениями (до 2022 года):</w:t>
            </w:r>
          </w:p>
          <w:p w14:paraId="5E4364D6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электрическая энергия;</w:t>
            </w:r>
          </w:p>
          <w:p w14:paraId="5A804127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тепловая энергия;</w:t>
            </w:r>
          </w:p>
          <w:p w14:paraId="05506617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горячая вода;</w:t>
            </w:r>
          </w:p>
          <w:p w14:paraId="78692990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холодная вода.</w:t>
            </w:r>
          </w:p>
          <w:p w14:paraId="756C75C4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5. Сокращение потерь энергетических ресурсов при их передаче, в том числе в системах коммунальной инфраструктуры (с 2022 года):</w:t>
            </w:r>
          </w:p>
          <w:p w14:paraId="5CEED52A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удельный расход топлива на отпущенную с коллекторов котельных в тепловую сеть тепловую энергию;</w:t>
            </w:r>
          </w:p>
          <w:p w14:paraId="51749AED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доля потерь тепловой энергии при ее передаче в общем объеме переданной тепловой энергии.</w:t>
            </w:r>
          </w:p>
          <w:p w14:paraId="01685ACE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6. Повышение уровня оснащенности приборами учета используемых энергетических ресурсов (с 2022 года):</w:t>
            </w:r>
          </w:p>
          <w:p w14:paraId="1B70491C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доля многоквартирных домов, оснащенных коллективными (общедомовыми) приборами учета используемых энергетических ресурсов по всем видам коммунальных ресурсов в общем числе многоквартирных домов, имеющих тех. возможность установки приборов;</w:t>
            </w:r>
          </w:p>
          <w:p w14:paraId="3DB17A76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доля квартир в многоквартирных домах, оснащенных индивидуальными приборами учета используемых энергетических ресурсов по всем видам коммунальных ресурсов в общем квартир в многоквартирных домах, имеющих тех. возможность установки приборов;</w:t>
            </w:r>
          </w:p>
          <w:p w14:paraId="5CB3C430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доля потребляемых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 (процентов).</w:t>
            </w:r>
          </w:p>
          <w:p w14:paraId="777A5A53" w14:textId="77777777" w:rsidR="00877A92" w:rsidRPr="00877A92" w:rsidRDefault="00877A92" w:rsidP="00877A92">
            <w:pPr>
              <w:autoSpaceDE w:val="0"/>
              <w:autoSpaceDN w:val="0"/>
              <w:adjustRightInd w:val="0"/>
              <w:ind w:right="283"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7. Доля энергоэффективных источников света в системах уличного освещения (процентов).</w:t>
            </w:r>
          </w:p>
        </w:tc>
      </w:tr>
      <w:tr w:rsidR="00877A92" w:rsidRPr="00877A92" w14:paraId="540049C9" w14:textId="77777777" w:rsidTr="00840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828" w:type="dxa"/>
          </w:tcPr>
          <w:p w14:paraId="7FCBF938" w14:textId="77777777" w:rsidR="00877A92" w:rsidRPr="00877A92" w:rsidRDefault="00877A92" w:rsidP="00877A92">
            <w:pPr>
              <w:tabs>
                <w:tab w:val="left" w:pos="0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по ресурсному обеспечению подпрограммы</w:t>
            </w:r>
          </w:p>
          <w:p w14:paraId="4F24E90E" w14:textId="77777777" w:rsidR="00877A92" w:rsidRPr="00877A92" w:rsidRDefault="00877A92" w:rsidP="00877A9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9" w:type="dxa"/>
          </w:tcPr>
          <w:p w14:paraId="560DA6E9" w14:textId="4AC727A1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за счет всех источников финансирования составляет: </w:t>
            </w:r>
            <w:r w:rsidR="008E5090" w:rsidRPr="008E5090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129775,88</w:t>
            </w:r>
            <w:r w:rsidRPr="00C359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C916E7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2014 - 1136,38 тыс. рублей;</w:t>
            </w:r>
          </w:p>
          <w:p w14:paraId="11808917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2015 – 0,00 тыс. руб.;</w:t>
            </w:r>
          </w:p>
          <w:p w14:paraId="0B1803C9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2016 – 0,00 тыс. руб.;</w:t>
            </w:r>
          </w:p>
          <w:p w14:paraId="3355F3FD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2017 – 0,00 тыс. руб.</w:t>
            </w:r>
          </w:p>
          <w:p w14:paraId="037DECB5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2018 - 0,00 тыс. руб.;</w:t>
            </w:r>
          </w:p>
          <w:p w14:paraId="10EE8D49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2019 – 0,00 тыс. руб.;</w:t>
            </w:r>
          </w:p>
          <w:p w14:paraId="2AAEDF78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2020 – 0,00 тыс. руб.;</w:t>
            </w:r>
          </w:p>
          <w:p w14:paraId="11BFD00B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2021 – 0,00 тыс. руб;</w:t>
            </w:r>
          </w:p>
          <w:p w14:paraId="069CFA7C" w14:textId="45FFA7F5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left="709"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2022 – 18142,50 тыс. руб;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F421B45" w14:textId="2E9F98A1" w:rsidR="00877A92" w:rsidRPr="00996208" w:rsidRDefault="00877A92" w:rsidP="00877A92">
            <w:pPr>
              <w:overflowPunct w:val="0"/>
              <w:autoSpaceDE w:val="0"/>
              <w:autoSpaceDN w:val="0"/>
              <w:adjustRightInd w:val="0"/>
              <w:ind w:left="709"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 </w:t>
            </w:r>
            <w:r w:rsidRPr="0099620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70A3D" w:rsidRPr="00E70A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  <w:r w:rsidR="000610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70A3D" w:rsidRPr="00E70A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984,00</w:t>
            </w:r>
            <w:r w:rsidRPr="00E70A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996208">
              <w:rPr>
                <w:rFonts w:ascii="Times New Roman" w:hAnsi="Times New Roman"/>
                <w:sz w:val="28"/>
                <w:szCs w:val="28"/>
              </w:rPr>
              <w:t>тыс. руб.;</w:t>
            </w:r>
            <w:r w:rsidR="00840C81" w:rsidRPr="009962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1D170F" w14:textId="780209CC" w:rsidR="00877A92" w:rsidRPr="00996208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208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8E5090" w:rsidRPr="008E5090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20497,20</w:t>
            </w:r>
            <w:r w:rsidRPr="006510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Pr="00996208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14:paraId="150A70FF" w14:textId="7AA08C1E" w:rsidR="00877A92" w:rsidRPr="00996208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208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8E5090" w:rsidRPr="008E5090">
              <w:rPr>
                <w:rFonts w:ascii="Times New Roman" w:hAnsi="Times New Roman"/>
                <w:sz w:val="28"/>
                <w:szCs w:val="28"/>
                <w:highlight w:val="yellow"/>
              </w:rPr>
              <w:t>22549,40</w:t>
            </w:r>
            <w:r w:rsidRPr="00996208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13CF9462" w14:textId="53C33EAC" w:rsidR="00052600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6208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D011C0" w:rsidRPr="008E5090">
              <w:rPr>
                <w:rFonts w:ascii="Times New Roman" w:hAnsi="Times New Roman"/>
                <w:sz w:val="28"/>
                <w:szCs w:val="28"/>
                <w:highlight w:val="yellow"/>
              </w:rPr>
              <w:t>21</w:t>
            </w:r>
            <w:r w:rsidR="008E5090" w:rsidRPr="008E5090">
              <w:rPr>
                <w:rFonts w:ascii="Times New Roman" w:hAnsi="Times New Roman"/>
                <w:sz w:val="28"/>
                <w:szCs w:val="28"/>
                <w:highlight w:val="yellow"/>
              </w:rPr>
              <w:t> 733,20</w:t>
            </w:r>
            <w:r w:rsidRPr="00996208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05260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C9D923F" w14:textId="1A32ABAE" w:rsidR="00877A92" w:rsidRPr="00877A92" w:rsidRDefault="00052600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9620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9620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8E5090">
              <w:rPr>
                <w:rFonts w:ascii="Times New Roman" w:hAnsi="Times New Roman"/>
                <w:sz w:val="28"/>
                <w:szCs w:val="28"/>
                <w:highlight w:val="yellow"/>
              </w:rPr>
              <w:t>21</w:t>
            </w:r>
            <w:r w:rsidR="008E5090" w:rsidRPr="008E5090">
              <w:rPr>
                <w:rFonts w:ascii="Times New Roman" w:hAnsi="Times New Roman"/>
                <w:sz w:val="28"/>
                <w:szCs w:val="28"/>
                <w:highlight w:val="yellow"/>
              </w:rPr>
              <w:t> 733,20</w:t>
            </w:r>
            <w:r w:rsidRPr="00996208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877A92" w:rsidRPr="009962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7A92" w:rsidRPr="00877A92" w14:paraId="682875A0" w14:textId="77777777" w:rsidTr="00840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828" w:type="dxa"/>
          </w:tcPr>
          <w:p w14:paraId="2A1B8820" w14:textId="77777777" w:rsidR="00877A92" w:rsidRPr="00877A92" w:rsidRDefault="00877A92" w:rsidP="00877A92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379" w:type="dxa"/>
          </w:tcPr>
          <w:p w14:paraId="7D4200DF" w14:textId="77777777" w:rsidR="00877A92" w:rsidRPr="00877A92" w:rsidRDefault="00877A92" w:rsidP="00877A92">
            <w:pPr>
              <w:ind w:right="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Контроль за ходом реализации программы осуществляет Администрация города Дивногорска; контроль за целевым использованием средств местного бюджета осуществляет финансовое управление администрации города Дивногорска</w:t>
            </w:r>
          </w:p>
        </w:tc>
      </w:tr>
    </w:tbl>
    <w:p w14:paraId="73357CD3" w14:textId="77777777" w:rsidR="00877A92" w:rsidRPr="00877A92" w:rsidRDefault="00877A92" w:rsidP="00877A92">
      <w:pPr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F594167" w14:textId="5624399F" w:rsidR="00877A92" w:rsidRPr="00877A92" w:rsidRDefault="00501C24" w:rsidP="0004779A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E2EF611" w14:textId="77777777" w:rsidR="00877A92" w:rsidRPr="00877A92" w:rsidRDefault="00877A92" w:rsidP="0004779A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 w:firstLine="708"/>
        <w:contextualSpacing/>
        <w:outlineLvl w:val="1"/>
      </w:pPr>
    </w:p>
    <w:p w14:paraId="7AA2C882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51F3175D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  <w:sectPr w:rsidR="00877A92" w:rsidRPr="00877A92" w:rsidSect="00F243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42C7AF0" w14:textId="77777777" w:rsidR="008C429E" w:rsidRDefault="00BA6514" w:rsidP="00BA651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Pr="008C429E">
        <w:rPr>
          <w:rFonts w:ascii="Times New Roman" w:hAnsi="Times New Roman"/>
        </w:rPr>
        <w:t>Приложение 8 к постановлению к постановлению</w:t>
      </w:r>
    </w:p>
    <w:p w14:paraId="4E9880AC" w14:textId="74D008B3" w:rsidR="00BA6514" w:rsidRPr="008C429E" w:rsidRDefault="008C429E" w:rsidP="00BA6514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BA6514" w:rsidRPr="008C429E">
        <w:rPr>
          <w:rFonts w:ascii="Times New Roman" w:hAnsi="Times New Roman"/>
        </w:rPr>
        <w:t xml:space="preserve"> администрации г</w:t>
      </w:r>
      <w:r>
        <w:rPr>
          <w:rFonts w:ascii="Times New Roman" w:hAnsi="Times New Roman"/>
        </w:rPr>
        <w:t xml:space="preserve">орода </w:t>
      </w:r>
      <w:r w:rsidR="00BA6514" w:rsidRPr="008C429E">
        <w:rPr>
          <w:rFonts w:ascii="Times New Roman" w:hAnsi="Times New Roman"/>
        </w:rPr>
        <w:t xml:space="preserve">Дивногорска                                                                                                                                                                                                 </w:t>
      </w:r>
    </w:p>
    <w:p w14:paraId="4B8D2EDC" w14:textId="06102640" w:rsidR="00BA6514" w:rsidRPr="008C429E" w:rsidRDefault="00BA6514" w:rsidP="00BA6514">
      <w:pPr>
        <w:ind w:right="-1"/>
        <w:jc w:val="both"/>
        <w:rPr>
          <w:rFonts w:ascii="Times New Roman" w:hAnsi="Times New Roman"/>
        </w:rPr>
      </w:pPr>
      <w:r w:rsidRPr="008C429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8C429E">
        <w:rPr>
          <w:rFonts w:ascii="Times New Roman" w:hAnsi="Times New Roman"/>
        </w:rPr>
        <w:t xml:space="preserve">  </w:t>
      </w:r>
      <w:r w:rsidRPr="008C429E">
        <w:rPr>
          <w:rFonts w:ascii="Times New Roman" w:hAnsi="Times New Roman"/>
        </w:rPr>
        <w:t xml:space="preserve">от </w:t>
      </w:r>
      <w:r w:rsidR="00D161EA">
        <w:rPr>
          <w:rFonts w:ascii="Times New Roman" w:hAnsi="Times New Roman"/>
        </w:rPr>
        <w:t>02.04.2025</w:t>
      </w:r>
      <w:r w:rsidRPr="008C429E">
        <w:rPr>
          <w:rFonts w:ascii="Times New Roman" w:hAnsi="Times New Roman"/>
        </w:rPr>
        <w:t xml:space="preserve">г.  № </w:t>
      </w:r>
      <w:r w:rsidR="00D161EA">
        <w:rPr>
          <w:rFonts w:ascii="Times New Roman" w:hAnsi="Times New Roman"/>
        </w:rPr>
        <w:t>43п</w:t>
      </w:r>
      <w:r w:rsidRPr="008C429E">
        <w:rPr>
          <w:rFonts w:ascii="Times New Roman" w:hAnsi="Times New Roman"/>
        </w:rPr>
        <w:t xml:space="preserve">                                                 </w:t>
      </w:r>
    </w:p>
    <w:p w14:paraId="20084E43" w14:textId="77777777" w:rsidR="00BA6514" w:rsidRDefault="00BA6514" w:rsidP="00877A92">
      <w:pPr>
        <w:spacing w:line="20" w:lineRule="atLeast"/>
        <w:ind w:left="7788" w:firstLine="708"/>
        <w:rPr>
          <w:rFonts w:ascii="Times New Roman" w:hAnsi="Times New Roman"/>
        </w:rPr>
      </w:pPr>
    </w:p>
    <w:p w14:paraId="69165B96" w14:textId="79AF293E" w:rsidR="00877A92" w:rsidRPr="00877A92" w:rsidRDefault="0090331E" w:rsidP="00877A92">
      <w:pPr>
        <w:spacing w:line="20" w:lineRule="atLeast"/>
        <w:ind w:left="7788" w:firstLine="708"/>
        <w:rPr>
          <w:rFonts w:ascii="Times New Roman" w:hAnsi="Times New Roman"/>
        </w:rPr>
      </w:pPr>
      <w:r>
        <w:rPr>
          <w:rFonts w:ascii="Times New Roman" w:hAnsi="Times New Roman"/>
        </w:rPr>
        <w:t>Пр</w:t>
      </w:r>
      <w:r w:rsidR="00877A92" w:rsidRPr="00877A92">
        <w:rPr>
          <w:rFonts w:ascii="Times New Roman" w:hAnsi="Times New Roman"/>
        </w:rPr>
        <w:t>иложение № 2</w:t>
      </w:r>
    </w:p>
    <w:p w14:paraId="19C4771D" w14:textId="77777777" w:rsidR="00877A92" w:rsidRPr="00877A92" w:rsidRDefault="00877A92" w:rsidP="00877A92">
      <w:pPr>
        <w:ind w:left="8496" w:right="-1"/>
        <w:jc w:val="both"/>
        <w:rPr>
          <w:rFonts w:ascii="Times New Roman" w:hAnsi="Times New Roman"/>
          <w:bCs/>
        </w:rPr>
      </w:pPr>
      <w:r w:rsidRPr="00877A92">
        <w:rPr>
          <w:rFonts w:ascii="Times New Roman" w:hAnsi="Times New Roman"/>
        </w:rPr>
        <w:t>к подпрограмме № 3 «Энергосбережение и повышение энергетической эффективности на территории муниципального образования город Дивногорск</w:t>
      </w:r>
      <w:r w:rsidRPr="00877A92">
        <w:rPr>
          <w:rFonts w:ascii="Times New Roman" w:hAnsi="Times New Roman"/>
          <w:bCs/>
        </w:rPr>
        <w:t>»</w:t>
      </w:r>
    </w:p>
    <w:p w14:paraId="211A6369" w14:textId="77777777" w:rsidR="00877A92" w:rsidRPr="00877A92" w:rsidRDefault="00877A92" w:rsidP="00877A92">
      <w:pPr>
        <w:ind w:right="-1"/>
        <w:jc w:val="center"/>
        <w:rPr>
          <w:rFonts w:ascii="Times New Roman" w:hAnsi="Times New Roman"/>
          <w:bCs/>
        </w:rPr>
      </w:pPr>
    </w:p>
    <w:p w14:paraId="0C647EC0" w14:textId="77777777" w:rsidR="00877A92" w:rsidRPr="00877A92" w:rsidRDefault="00877A92" w:rsidP="00877A9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 w:rsidRPr="00877A92">
        <w:rPr>
          <w:rFonts w:ascii="Times New Roman" w:hAnsi="Times New Roman"/>
          <w:sz w:val="24"/>
          <w:szCs w:val="24"/>
        </w:rPr>
        <w:t>Перечень мероприятий</w:t>
      </w:r>
    </w:p>
    <w:p w14:paraId="065F49CB" w14:textId="77777777" w:rsidR="00877A92" w:rsidRPr="00877A92" w:rsidRDefault="00877A92" w:rsidP="00877A9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sz w:val="14"/>
          <w:szCs w:val="14"/>
        </w:rPr>
      </w:pPr>
    </w:p>
    <w:p w14:paraId="109EB383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9"/>
        <w:gridCol w:w="1716"/>
        <w:gridCol w:w="851"/>
        <w:gridCol w:w="595"/>
        <w:gridCol w:w="521"/>
        <w:gridCol w:w="868"/>
        <w:gridCol w:w="425"/>
        <w:gridCol w:w="709"/>
        <w:gridCol w:w="142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9"/>
        <w:gridCol w:w="708"/>
      </w:tblGrid>
      <w:tr w:rsidR="009764FF" w:rsidRPr="00877A92" w14:paraId="02E58153" w14:textId="77777777" w:rsidTr="00305A17">
        <w:trPr>
          <w:trHeight w:val="240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55FF" w14:textId="71193F6C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45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РБС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E21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00D3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F82" w14:textId="52FEB344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Расходы (тыс. руб.), годы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2AB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Ожидаемый результат </w:t>
            </w:r>
          </w:p>
        </w:tc>
      </w:tr>
      <w:tr w:rsidR="009764FF" w:rsidRPr="00877A92" w14:paraId="71561192" w14:textId="77777777" w:rsidTr="00305A17">
        <w:trPr>
          <w:trHeight w:val="285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0965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4309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647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РБС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6C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03B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885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05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DE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77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0E4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A18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6DC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B1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920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A34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D65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025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1CD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4E0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40C26" w14:textId="77777777" w:rsidR="009764FF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14:paraId="5A46F45A" w14:textId="115E45CE" w:rsidR="006612B1" w:rsidRPr="00877A92" w:rsidRDefault="006612B1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8902" w14:textId="1E771AAC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C2E1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9764FF" w:rsidRPr="00877A92" w14:paraId="565CFF7B" w14:textId="77777777" w:rsidTr="00305A1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2C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418" w14:textId="6F18FF8D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Подпрограмма № 3 «Энергосбережение и повышение энергетической эффективности на территории муниципального образования город Дивногорск» </w:t>
            </w:r>
          </w:p>
        </w:tc>
      </w:tr>
      <w:tr w:rsidR="009764FF" w:rsidRPr="00877A92" w14:paraId="518C6FD4" w14:textId="77777777" w:rsidTr="00305A1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05B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574" w14:textId="770D1E30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Цель подпрограммы: Обеспечение рационального использования энергетических ресурсов, повышение энергетической эффективности при производстве, передаче и потреблении энергетических ресурсов в городе Дивногорске</w:t>
            </w:r>
          </w:p>
        </w:tc>
      </w:tr>
      <w:tr w:rsidR="009764FF" w:rsidRPr="00877A92" w14:paraId="1E4424CC" w14:textId="77777777" w:rsidTr="00305A1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54C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5F2" w14:textId="7884BF28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Задача 1. Информационное обеспечение мероприятий по энергосбережению и повышению энергетической эффективности</w:t>
            </w:r>
          </w:p>
        </w:tc>
      </w:tr>
      <w:tr w:rsidR="009764FF" w:rsidRPr="00877A92" w14:paraId="5E7AF033" w14:textId="77777777" w:rsidTr="00305A17">
        <w:trPr>
          <w:trHeight w:val="9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C35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1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 Информационное обеспечение мероприятий по энергосбережению и повышению энергетической эффективности (без финансового обеспечения)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3CA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1BD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22A1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3E13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329A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ED4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750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16A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31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D2D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342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C94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C3F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BBA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045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04B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10F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97F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D4D4B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B56227C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F534624" w14:textId="6275D3C0" w:rsidR="006612B1" w:rsidRPr="00877A92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8ADC" w14:textId="630EF17D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199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02388CCF" w14:textId="77777777" w:rsidTr="00305A1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D2C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AC4" w14:textId="48B6A4F9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Задача 2. Повышение эффективности использования</w:t>
            </w: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энергетических ресурсов в бюджетной сфере</w:t>
            </w:r>
          </w:p>
        </w:tc>
      </w:tr>
      <w:tr w:rsidR="009764FF" w:rsidRPr="00877A92" w14:paraId="39ABAD7B" w14:textId="77777777" w:rsidTr="00305A17">
        <w:trPr>
          <w:trHeight w:val="172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9F3D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2.1.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организаций, не включенных в муниципальные программы организаций с участием государства или муниципального образования, государственных (муниципальных) учреждений: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D04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6B4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EFDE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E666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AD39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393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3D0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3E2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A39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169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970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41F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405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893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2E7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59E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E87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904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DD840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D4AA186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53BECE2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A6D35E9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FAD3DFC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4EDFEB3" w14:textId="242FB77A" w:rsidR="006612B1" w:rsidRPr="00877A92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96BD" w14:textId="3C18F7FA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B67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3CF497B0" w14:textId="77777777" w:rsidTr="00305A17">
        <w:trPr>
          <w:trHeight w:val="10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9E2" w14:textId="59FCF64C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2.1.1.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Расходы на реализацию мероприятий по проведению обязательных энергетических обследований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муниципальных учреждений (не включенных в другие муниципальные программы), (с 2022 года).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08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9C3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9E89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C776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BD9A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9E9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613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5A5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CA9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C62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575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21E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D2E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8BD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5E4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16E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026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D26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F175D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02FFB019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DFB792E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0DD8EA7C" w14:textId="4364ABD5" w:rsidR="006612B1" w:rsidRPr="00877A92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A0F8" w14:textId="5950DA70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24F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278E47C4" w14:textId="77777777" w:rsidTr="00305A17">
        <w:trPr>
          <w:trHeight w:val="6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0100" w14:textId="54AFAD1B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2.2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 Замена деревянных оконных блоков на оконные блоки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из ПВХ профиля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 учреждениях образования (до 2022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A1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94F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65F6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3CC0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55F0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96E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F70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C2F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C45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EBD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4D5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630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6AD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B02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05B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EC4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C6E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F38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304D7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F31F8E0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44B47D6" w14:textId="6B25AF0B" w:rsidR="006612B1" w:rsidRPr="00877A92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078" w14:textId="55A84AD2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57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458CD802" w14:textId="77777777" w:rsidTr="00305A17">
        <w:trPr>
          <w:trHeight w:val="5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FA01" w14:textId="35C959A9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2.3.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Ремонт (утепление) фасадов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зданий учреждений образования (до 2022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BCF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6B2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ECA6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4D3B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C1BB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C89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639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4E6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CE5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CD8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796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2C1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E12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09A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668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CDA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030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772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9282C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FF2205A" w14:textId="36D00765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  <w:p w14:paraId="3E52A107" w14:textId="77777777" w:rsidR="006612B1" w:rsidRPr="00877A92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81F" w14:textId="470FA5A6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012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1DBD198B" w14:textId="77777777" w:rsidTr="00305A17">
        <w:trPr>
          <w:trHeight w:val="70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B053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Мероприятие 2.4.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Внедрение автоматизированной системы управления энергоресурсами (до 2022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33B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21C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DC7D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7C87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2E13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391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E4F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FD9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765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352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3C6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409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CBF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EC5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B4F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CB2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E24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41E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23C02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6872493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0F9066B0" w14:textId="49930281" w:rsidR="006612B1" w:rsidRPr="00877A92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8779" w14:textId="02F86D94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024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29D978E0" w14:textId="77777777" w:rsidTr="00305A17">
        <w:trPr>
          <w:trHeight w:val="4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D9A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2.5.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Внедрение автоматизированной системы уличного освещения (до 2022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F16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751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617B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68E7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28C2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4ED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D9C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DC2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23C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375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72C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E71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B93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443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7B0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9A9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B32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C0C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71734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4FC6F18" w14:textId="6781E9B3" w:rsidR="006612B1" w:rsidRPr="00877A92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1FDC" w14:textId="31C02FF4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E9A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49DA5621" w14:textId="77777777" w:rsidTr="00305A17">
        <w:trPr>
          <w:trHeight w:val="6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F9DA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2.6.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Техническая инвентаризация и паспортизация линий уличного освещения (до 2022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D6D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F9B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1A55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E679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A79E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356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DA6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672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074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32F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3D8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06B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7E2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884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A06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671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A47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514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AC9D7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F85DCC1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9AC7671" w14:textId="3D729C86" w:rsidR="006612B1" w:rsidRPr="00877A92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8DE" w14:textId="533EC22F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1B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2BF05867" w14:textId="77777777" w:rsidTr="00305A17">
        <w:trPr>
          <w:trHeight w:val="67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AFE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2.7.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Замена существующих светильников на эффективные в линии уличного освещения (до 2022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B54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E1F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0499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0DB7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FECC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9F5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A90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16C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DB2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977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C01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02E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15C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5B4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2A9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63E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83B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B5F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51CBA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163073E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531B644" w14:textId="6F198E8B" w:rsidR="006612B1" w:rsidRPr="00877A92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E95" w14:textId="5848A012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AE2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28FCCEAE" w14:textId="77777777" w:rsidTr="00305A17">
        <w:trPr>
          <w:trHeight w:val="292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2469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2.8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 Проведение энергоаудита муниципальных (бюджетных) зданий (учреждений), (до 2022 года)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A47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3C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73D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3E8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382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0C3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D66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E6C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DED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D98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7CB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574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C32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2A2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ED5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140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309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328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61BC0" w14:textId="427E4D1A" w:rsidR="009764FF" w:rsidRPr="00877A92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FE38" w14:textId="0F2A45D8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856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775998EE" w14:textId="77777777" w:rsidTr="00305A17">
        <w:trPr>
          <w:trHeight w:val="457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A72E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4B81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6BC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A76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D20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DAD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6B0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1 136,20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E91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7AC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292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4BE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013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1B8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081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421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220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5C4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AF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58C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4179B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658F160" w14:textId="24CA6902" w:rsidR="006612B1" w:rsidRPr="00877A92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409" w14:textId="42237C00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1 136,20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414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73FD0F67" w14:textId="77777777" w:rsidTr="00305A17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0D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CA63" w14:textId="7D30E6DC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Задача 3. Повышение эффективности использования энергетических ресурсов в системах коммунальной инфраструктуры</w:t>
            </w:r>
          </w:p>
        </w:tc>
      </w:tr>
      <w:tr w:rsidR="009764FF" w:rsidRPr="00877A92" w14:paraId="059780C3" w14:textId="77777777" w:rsidTr="00305A17">
        <w:trPr>
          <w:trHeight w:val="108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1A5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3.1.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Мероприятия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614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3DE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A1DA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FC1D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CF29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1DA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6DA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8AC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1E0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F62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6F0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CA6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15C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5CB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EE3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A44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DC2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081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36CFA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91088B6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AA172A5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E85E2EC" w14:textId="0EB7F11F" w:rsidR="006612B1" w:rsidRPr="00877A92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CD46" w14:textId="4996F01A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CB9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37C84E2C" w14:textId="77777777" w:rsidTr="00305A17">
        <w:trPr>
          <w:trHeight w:val="22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5ED5" w14:textId="67E77213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3.2.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 (с 2022 года).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86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F12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3CC2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C55B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F699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0A7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A07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C20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8DB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730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D3A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383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670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260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992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4E1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FD1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132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38F62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877C99F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123276AD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B166B5F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51D977D4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5F45B43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00D9C24D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99503CC" w14:textId="24BF6CB2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  <w:p w14:paraId="2FBB123B" w14:textId="77777777" w:rsidR="006612B1" w:rsidRPr="00877A92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D1C6" w14:textId="315F4A88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6B4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53B0BFF0" w14:textId="77777777" w:rsidTr="00305A17">
        <w:trPr>
          <w:trHeight w:val="273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BD7C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3.3.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 (с 2022 года).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D2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23A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BEBD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3E0A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D641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668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775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982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B4D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625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787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728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843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CB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244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583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2EC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A15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BEB25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1DA41F7F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E18541A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50AD8D4B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33266AE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254E6FB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54A65E52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19760310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076BA118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EE8386A" w14:textId="470FCC31" w:rsidR="006612B1" w:rsidRPr="00877A92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D2C" w14:textId="36B73E92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A9A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68E57CED" w14:textId="77777777" w:rsidTr="00305A17">
        <w:trPr>
          <w:trHeight w:val="156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4A95" w14:textId="4A4D471A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Мероприятие 3.4.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FB4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127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04EB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9339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C21B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5BD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9B9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1BC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CF8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476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157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F79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CCF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343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BC5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C68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F55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DAF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1FAC3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68C5546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0A0E5476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1C2D4411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E48CB7A" w14:textId="77777777" w:rsidR="006612B1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1DFDCE4" w14:textId="49B30427" w:rsidR="006612B1" w:rsidRPr="00877A92" w:rsidRDefault="006612B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D19B" w14:textId="1DC8F80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0A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41F22DA6" w14:textId="77777777" w:rsidTr="00305A17">
        <w:trPr>
          <w:trHeight w:val="240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1C4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3.4.1.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Оплата электроэнергии потребленной линиями уличного освещения (с 2022 года).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4B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738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6DD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C2D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0810084020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CE5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620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930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9AF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59A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975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A50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BF2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FFF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03B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4A3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0B8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468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BF5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CBCB2" w14:textId="0B78E76E" w:rsidR="009764FF" w:rsidRPr="00877A92" w:rsidRDefault="00BA250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A169" w14:textId="4429E115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F81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73A83574" w14:textId="77777777" w:rsidTr="00305A17">
        <w:trPr>
          <w:trHeight w:val="240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0210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E19A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96D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2C1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7B2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081008402Е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1FF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4BA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288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806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E6D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017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4A1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F52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CE7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EFD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FCE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C03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55E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053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45CC4" w14:textId="38532A66" w:rsidR="009764FF" w:rsidRPr="00877A92" w:rsidRDefault="00BA250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CC58" w14:textId="1ECFB8E1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431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46EB3E05" w14:textId="77777777" w:rsidTr="00305A17">
        <w:trPr>
          <w:trHeight w:val="240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8A65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03DA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C71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ACB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4BD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081008402Е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482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AEA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FB4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B3C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A83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FDB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EE0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590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933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927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545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AD5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135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76F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0FAC5" w14:textId="698E50D0" w:rsidR="009764FF" w:rsidRPr="00877A92" w:rsidRDefault="00BA250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1927" w14:textId="36979A8E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02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3B8C60EC" w14:textId="77777777" w:rsidTr="00305A17">
        <w:trPr>
          <w:trHeight w:val="240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2294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CA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"УСГХ"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918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51C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8E4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083008402Е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D4E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E5A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F63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6F3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B03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4DF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820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48D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355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4C6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15 932,80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1627" w14:textId="03D0F765" w:rsidR="009764FF" w:rsidRPr="008A3AF4" w:rsidRDefault="009764FF" w:rsidP="00877A92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5A4EFC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18734,80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CC1C" w14:textId="60DF4F40" w:rsidR="009764FF" w:rsidRPr="00DE026C" w:rsidRDefault="00DE026C" w:rsidP="00877A92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 w:rsidRPr="00DE026C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16657,20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FDE6" w14:textId="738FA747" w:rsidR="009764FF" w:rsidRPr="00DE026C" w:rsidRDefault="00DE026C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DE026C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18300,00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5571" w14:textId="0800D2DF" w:rsidR="009764FF" w:rsidRPr="00DE026C" w:rsidRDefault="00DE026C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DE026C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17483,80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93081" w14:textId="502000DF" w:rsidR="009764FF" w:rsidRPr="00DE026C" w:rsidRDefault="00DE026C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DE026C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17483,80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B7AD" w14:textId="5F6C621E" w:rsidR="009764FF" w:rsidRPr="00DE026C" w:rsidRDefault="00A90AAC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104592,40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49B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66295FAA" w14:textId="77777777" w:rsidTr="00305A17">
        <w:trPr>
          <w:trHeight w:val="255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121B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3.4.2.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Содержание и реконструкция линий уличного освещения (с 2022 года).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5D8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644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AAA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48C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081008402Е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A7E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FA5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2A1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18A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D0B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1DC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644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F37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914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B02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B41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B93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EA1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768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7A72E" w14:textId="390A8128" w:rsidR="009764FF" w:rsidRPr="00877A92" w:rsidRDefault="00BA250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2043" w14:textId="447691E4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54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0E3C5B1B" w14:textId="77777777" w:rsidTr="00305A17">
        <w:trPr>
          <w:trHeight w:val="240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E009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ACF5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1E3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6E2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111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0810084020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EAE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C08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852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3D6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70A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9C4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E89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EDC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CDF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ABC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3DA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9D3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32F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447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D6271" w14:textId="6309BDFC" w:rsidR="009764FF" w:rsidRPr="00877A92" w:rsidRDefault="00BA250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7ACA" w14:textId="6D6550E5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8C2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244A09D4" w14:textId="77777777" w:rsidTr="00305A17">
        <w:trPr>
          <w:trHeight w:val="240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C61E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464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"УСГХ"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531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24E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641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0830084020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0DC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AC8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FFC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405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568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4C2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7F3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45A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031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5B8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1 593,70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5A53" w14:textId="5A1E45C1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A4EFC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4500,00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02A9" w14:textId="5CE619C4" w:rsidR="009764FF" w:rsidRPr="0034088D" w:rsidRDefault="00343748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088D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3186,80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E570" w14:textId="77777777" w:rsidR="009764FF" w:rsidRPr="0034088D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088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BD93" w14:textId="77777777" w:rsidR="009764FF" w:rsidRPr="0034088D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088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54085" w14:textId="1A8B5D90" w:rsidR="009764FF" w:rsidRPr="0034088D" w:rsidRDefault="00BA250F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34088D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799C" w14:textId="6B8A3534" w:rsidR="009764FF" w:rsidRPr="0034088D" w:rsidRDefault="00343748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34088D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15280,5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1AE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3DFE1D31" w14:textId="77777777" w:rsidTr="00305A17">
        <w:trPr>
          <w:trHeight w:val="6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D1CC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3.4.3.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Заключение энергосервисного договора на уличное освещение (с 2022 года).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96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732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4602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B18F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BE4D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537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88C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EDC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703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AD8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C88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8F6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2A4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A0C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30C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324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35F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27B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469A5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0788C87" w14:textId="635597CF" w:rsidR="00BA250F" w:rsidRPr="00877A92" w:rsidRDefault="00BA250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8EF" w14:textId="5748D74D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E2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065B5EE3" w14:textId="77777777" w:rsidTr="00305A17">
        <w:trPr>
          <w:trHeight w:val="5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A4E9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3.4.4.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Разработка проектной документации, строительство (монтаж) уличного освещения (с 2022 года).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5CC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3758" w14:textId="022E113F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25FF" w14:textId="6C56F25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B1BA" w14:textId="78455789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0830084020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23C8" w14:textId="4D0F8E03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893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1F5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9D0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24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4AE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77F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A50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F22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CE1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ADC9" w14:textId="6C749049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122,00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D8E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EA6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A05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04A03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B95602D" w14:textId="40E43E4A" w:rsidR="00BA250F" w:rsidRDefault="00BA250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A7F5" w14:textId="4BB3CB91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122,00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3BF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310BBA78" w14:textId="77777777" w:rsidTr="00305A17">
        <w:trPr>
          <w:trHeight w:val="4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D53F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3.4.5.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Разработка схем теплоснабжения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73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C0E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419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944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226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318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970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F41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ECF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BF4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E07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FF1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8CA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2CE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56E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FCF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6A4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705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7E754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1CB37B0A" w14:textId="59924FD1" w:rsidR="00BA250F" w:rsidRPr="00877A92" w:rsidRDefault="00BA250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F905" w14:textId="3C978AC5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8C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4433B0D1" w14:textId="77777777" w:rsidTr="00305A17">
        <w:trPr>
          <w:trHeight w:val="79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4EB5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3.4.6.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Приобретение технологического оборудования для обеспечения функционирования систем теплоснабжения, электроснабжения (с 2022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49A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361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95E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A96B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587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EF5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D94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82D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E92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055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865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7AA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019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252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19D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FF1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A86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BD0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C329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7B0F22A" w14:textId="77777777" w:rsidR="00BA250F" w:rsidRDefault="00BA250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5C85C6D3" w14:textId="6A471CA8" w:rsidR="00BA250F" w:rsidRPr="00877A92" w:rsidRDefault="00BA250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6275" w14:textId="2C83EF73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E7F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7B0F757F" w14:textId="77777777" w:rsidTr="00305A17">
        <w:trPr>
          <w:trHeight w:val="4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3DC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Мероприятие 3.4.7. 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Капитальный ремонт тепловых сетей и источников теплоснабжения 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u w:val="single"/>
                <w:lang w:eastAsia="ru-RU"/>
              </w:rPr>
              <w:t>(с 2023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71E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B9F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BC5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B19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D35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1A8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B06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D62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75C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FE6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4D8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004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FA1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0AB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D77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A09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6DD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579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C86EC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58A4A3E" w14:textId="48010D0F" w:rsidR="00BA250F" w:rsidRPr="00877A92" w:rsidRDefault="00BA250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AD9F" w14:textId="13296166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72F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0B341790" w14:textId="77777777" w:rsidTr="00305A1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5E4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8E70" w14:textId="154EEB3E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Задача 4. Повышение эффективности использования энергетических ресурсов в жилищном фонде</w:t>
            </w:r>
          </w:p>
        </w:tc>
      </w:tr>
      <w:tr w:rsidR="009764FF" w:rsidRPr="00877A92" w14:paraId="491C8088" w14:textId="77777777" w:rsidTr="00305A17">
        <w:trPr>
          <w:trHeight w:val="11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D9E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4.1.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9F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F50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9B8E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6F26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F979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435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424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A56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A48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D04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8DA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2E6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5DD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F57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B3B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27C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F56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50C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D106A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5079C51" w14:textId="77777777" w:rsidR="00BA250F" w:rsidRDefault="00BA250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EEC9B38" w14:textId="77777777" w:rsidR="00BA250F" w:rsidRDefault="00BA250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3932AD9" w14:textId="1FDFB7FA" w:rsidR="00BA250F" w:rsidRDefault="00BA250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  <w:p w14:paraId="6E6E9A03" w14:textId="77777777" w:rsidR="00BA250F" w:rsidRPr="00877A92" w:rsidRDefault="00BA250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C66" w14:textId="0964787A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912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4604D142" w14:textId="77777777" w:rsidTr="00305A17">
        <w:trPr>
          <w:trHeight w:val="100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ADAE" w14:textId="60A9BEB1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4.1.1.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Приобретение и установка индивидуальных (внутриквартирных) приборов учета коммунальных ресурсов в муниципальном жилищном фонде (с 2022 года).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E8F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362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672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405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0810084070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446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653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A24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4E5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439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AAA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A89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B63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A59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23E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993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426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43D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E58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D9201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5E88D0C8" w14:textId="77777777" w:rsidR="000A2807" w:rsidRDefault="000A2807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14A9A75D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FCC890C" w14:textId="78E2176D" w:rsidR="000A2807" w:rsidRPr="00877A92" w:rsidRDefault="000A2807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176D" w14:textId="2417600D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90F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30D1E4B4" w14:textId="77777777" w:rsidTr="00305A17">
        <w:trPr>
          <w:trHeight w:val="103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AB0A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Мероприятие 4.1.2.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Осуществление компенсационных выплат отдельным категориям граждан на возмещение расходов, связанных с установкой общедомовых приборов учета энергетических ресурсов (до 2022 года)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853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35A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CA4B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6070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5D36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C71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B65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3B4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3A2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C89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AA8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27C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BC0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73D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D42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95F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3D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C51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5787A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D4270D9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905D578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59FE49C3" w14:textId="1FDB4F29" w:rsidR="007F170D" w:rsidRPr="00877A92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C3C0" w14:textId="54B25F49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AE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51FD34C0" w14:textId="77777777" w:rsidTr="00305A17">
        <w:trPr>
          <w:trHeight w:val="124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9D7C" w14:textId="4CAD1C66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4.2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Мероприятия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4E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A36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DD64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34E5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20DD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98C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42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570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060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F32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4C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A4C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9C5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84C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AC7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9AE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9C0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D25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7BCF3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DE80816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8E03C0E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22CE184" w14:textId="7ED465C2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  <w:p w14:paraId="140C5B5C" w14:textId="77777777" w:rsidR="007F170D" w:rsidRPr="00877A92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CD4" w14:textId="0B609A4E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147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7AD0D645" w14:textId="77777777" w:rsidTr="00305A17">
        <w:trPr>
          <w:trHeight w:val="240"/>
        </w:trPr>
        <w:tc>
          <w:tcPr>
            <w:tcW w:w="2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93B2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4.2.1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. Внесение взносов на капитальный ремонт муниципальных квартир в жилищном фонде (с 2022 года.)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0DB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480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010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C83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0810084060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2CE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CA9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0F3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8CF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0E7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A61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C48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58C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3C5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512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AE8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538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DCA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C95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91919" w14:textId="3550B764" w:rsidR="009764FF" w:rsidRPr="00877A92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F48E" w14:textId="391994AA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B40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0F8BA8E0" w14:textId="77777777" w:rsidTr="00305A17">
        <w:trPr>
          <w:trHeight w:val="240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11D3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8FC3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09F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8E8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0C4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0810084060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238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E7D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C4A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28E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278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28B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34A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5AB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B78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C35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43D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25C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517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FED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B4ED2" w14:textId="7498512A" w:rsidR="009764FF" w:rsidRPr="00877A92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A2A7" w14:textId="4BF497AB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8FA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1B303119" w14:textId="77777777" w:rsidTr="00305A17">
        <w:trPr>
          <w:trHeight w:val="375"/>
        </w:trPr>
        <w:tc>
          <w:tcPr>
            <w:tcW w:w="2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5DA2" w14:textId="77777777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BE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"УСГХ"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7DB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F90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201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0830084060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D69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774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C42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E2D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CBB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DAA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9C4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E30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375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321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7CD6" w14:textId="03AE4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92B01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627,20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DC3B" w14:textId="1A92CD3F" w:rsidR="009764FF" w:rsidRPr="00877A92" w:rsidRDefault="00934483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34483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653,20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B000" w14:textId="6BC2DE1A" w:rsidR="009764FF" w:rsidRPr="009D3CD0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D3CD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1249,40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F7C6" w14:textId="12D95E00" w:rsidR="009764FF" w:rsidRPr="009D3CD0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D3CD0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1249,40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FF4FE" w14:textId="74C7A0BE" w:rsidR="009764FF" w:rsidRPr="00292B01" w:rsidRDefault="007F170D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1249,40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1F80" w14:textId="1E6E3E3A" w:rsidR="009764FF" w:rsidRPr="009D3CD0" w:rsidRDefault="00934483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34483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5644,60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50A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5F1EEAB2" w14:textId="77777777" w:rsidTr="00305A1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56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4D6C" w14:textId="37F66F48" w:rsidR="009764FF" w:rsidRPr="00877A92" w:rsidRDefault="009764FF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Задача 5. Иные мероприятия в области энергосбережения и повышения энергетической эффективности (с 2022 года)</w:t>
            </w:r>
          </w:p>
        </w:tc>
      </w:tr>
      <w:tr w:rsidR="009764FF" w:rsidRPr="00877A92" w14:paraId="2C604336" w14:textId="77777777" w:rsidTr="00305A17">
        <w:trPr>
          <w:trHeight w:val="127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8CED" w14:textId="09C7D950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5.1.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 (при наличии), (с 2022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26E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5EB6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2A15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49CA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898C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9E6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518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708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D0E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CF1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2AD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C47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943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034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FB0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25A4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E63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731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7D899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A561268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4EDADA2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DC22EA9" w14:textId="4D2AE0E4" w:rsidR="007F170D" w:rsidRPr="00877A92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2AB" w14:textId="23C954AD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808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1CFB9C14" w14:textId="77777777" w:rsidTr="00756B3D">
        <w:trPr>
          <w:trHeight w:val="3611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0BE" w14:textId="3C101F8C" w:rsidR="009764FF" w:rsidRPr="00877A92" w:rsidRDefault="009764FF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5.2.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 (при наличии), (с 2022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6F7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36F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C927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A207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BD9C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E60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A5D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F60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AC0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5C5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6BD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091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DBF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95AC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E1B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26F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4ECF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31D1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0D455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40E21C6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BBD4D07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5E5E868C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5A255B22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5D9DA8BA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3CC9832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39927DA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5701C1BD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1B6B6F2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E1F2167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12F66DF5" w14:textId="0B515ACA" w:rsidR="007F170D" w:rsidRPr="00877A92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7DD" w14:textId="1D8503FB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A6D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764FF" w:rsidRPr="00877A92" w14:paraId="63F390E4" w14:textId="77777777" w:rsidTr="00756B3D">
        <w:trPr>
          <w:trHeight w:val="1326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74FE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Мероприятие 5.3. Мероприятия по иным вопросам, определенным органом государственной власти субъекта Российской Федерации, органом местного самоуправления (с 2022 года).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A4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0FA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7168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604C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2251" w14:textId="77777777" w:rsidR="009764FF" w:rsidRPr="00877A92" w:rsidRDefault="009764FF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6E0B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762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E3E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B775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F99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F9E3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3FC0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763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61DE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5079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0F17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DD18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9F62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1A69B" w14:textId="77777777" w:rsidR="009764FF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5A60BF7" w14:textId="77777777" w:rsidR="007F170D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88316B2" w14:textId="77777777" w:rsidR="00756B3D" w:rsidRDefault="00756B3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7057461" w14:textId="080A9E35" w:rsidR="007F170D" w:rsidRPr="00877A92" w:rsidRDefault="007F170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5F40" w14:textId="12E50535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DC6A" w14:textId="77777777" w:rsidR="009764FF" w:rsidRPr="00877A92" w:rsidRDefault="009764FF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4346C" w:rsidRPr="00877A92" w14:paraId="4E825DBB" w14:textId="77777777" w:rsidTr="00756B3D">
        <w:trPr>
          <w:trHeight w:val="409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787C" w14:textId="77777777" w:rsidR="0074346C" w:rsidRPr="00877A92" w:rsidRDefault="0074346C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7FA" w14:textId="77777777" w:rsidR="0074346C" w:rsidRPr="00877A92" w:rsidRDefault="0074346C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FDE0" w14:textId="77777777" w:rsidR="0074346C" w:rsidRPr="00877A92" w:rsidRDefault="0074346C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3BDD" w14:textId="77777777" w:rsidR="0074346C" w:rsidRPr="00877A92" w:rsidRDefault="0074346C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5DAF" w14:textId="77777777" w:rsidR="0074346C" w:rsidRPr="00877A92" w:rsidRDefault="0074346C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D897" w14:textId="77777777" w:rsidR="0074346C" w:rsidRPr="00877A92" w:rsidRDefault="0074346C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06C6" w14:textId="02EC82B2" w:rsidR="0074346C" w:rsidRPr="00877A92" w:rsidRDefault="0074346C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1 136,3</w:t>
            </w: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C5AD" w14:textId="77777777" w:rsidR="0074346C" w:rsidRPr="00877A92" w:rsidRDefault="0074346C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5F55" w14:textId="77777777" w:rsidR="0074346C" w:rsidRPr="00877A92" w:rsidRDefault="0074346C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FF6B" w14:textId="77777777" w:rsidR="0074346C" w:rsidRPr="00877A92" w:rsidRDefault="0074346C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86E9" w14:textId="77777777" w:rsidR="0074346C" w:rsidRPr="00877A92" w:rsidRDefault="0074346C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66B9" w14:textId="77777777" w:rsidR="0074346C" w:rsidRPr="00877A92" w:rsidRDefault="0074346C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8506" w14:textId="77777777" w:rsidR="0074346C" w:rsidRPr="00877A92" w:rsidRDefault="0074346C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0B66" w14:textId="77777777" w:rsidR="0074346C" w:rsidRPr="00877A92" w:rsidRDefault="0074346C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2831" w14:textId="68EB28D9" w:rsidR="0074346C" w:rsidRPr="00877A92" w:rsidRDefault="0074346C" w:rsidP="0074346C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18142,50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9500" w14:textId="09A5287E" w:rsidR="0074346C" w:rsidRPr="00541E59" w:rsidRDefault="0074346C" w:rsidP="00877A9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  <w:r w:rsidRPr="0036621E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lang w:eastAsia="ru-RU"/>
              </w:rPr>
              <w:t>23984,00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F97D" w14:textId="11A2839E" w:rsidR="0074346C" w:rsidRPr="000E1761" w:rsidRDefault="000E1761" w:rsidP="00877A92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  <w:highlight w:val="yellow"/>
                <w:lang w:eastAsia="ru-RU"/>
              </w:rPr>
            </w:pPr>
            <w:r w:rsidRPr="000E176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highlight w:val="yellow"/>
                <w:lang w:eastAsia="ru-RU"/>
              </w:rPr>
              <w:t>20497,20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1E1B" w14:textId="51E97C16" w:rsidR="0074346C" w:rsidRPr="000E1761" w:rsidRDefault="000E1761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0E176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highlight w:val="yellow"/>
                <w:lang w:eastAsia="ru-RU"/>
              </w:rPr>
              <w:t>22549,40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C8A6" w14:textId="0E411BA5" w:rsidR="0074346C" w:rsidRPr="000E1761" w:rsidRDefault="000E1761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0E176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highlight w:val="yellow"/>
                <w:lang w:eastAsia="ru-RU"/>
              </w:rPr>
              <w:t>21733,20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9AB" w14:textId="618D5FD3" w:rsidR="0074346C" w:rsidRPr="000E1761" w:rsidRDefault="000E1761" w:rsidP="00877A9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0E176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highlight w:val="yellow"/>
                <w:lang w:eastAsia="ru-RU"/>
              </w:rPr>
              <w:t>21733,20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7626" w14:textId="06E8C5A5" w:rsidR="0074346C" w:rsidRPr="000E1761" w:rsidRDefault="000E1761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0E176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highlight w:val="yellow"/>
                <w:lang w:eastAsia="ru-RU"/>
              </w:rPr>
              <w:t>129775,88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7495" w14:textId="4E21273D" w:rsidR="0074346C" w:rsidRPr="00877A92" w:rsidRDefault="0074346C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14:paraId="2943FFCA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  <w:sectPr w:rsidR="00877A92" w:rsidRPr="00877A92" w:rsidSect="00F243C8">
          <w:pgSz w:w="16838" w:h="11906" w:orient="landscape"/>
          <w:pgMar w:top="567" w:right="253" w:bottom="851" w:left="567" w:header="709" w:footer="709" w:gutter="0"/>
          <w:cols w:space="708"/>
          <w:docGrid w:linePitch="360"/>
        </w:sectPr>
      </w:pPr>
    </w:p>
    <w:p w14:paraId="7E378A7E" w14:textId="649BBAFB" w:rsidR="00F67463" w:rsidRPr="00C73F86" w:rsidRDefault="00F67463" w:rsidP="00F67463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                  </w:t>
      </w:r>
      <w:r w:rsidRPr="00C73F86">
        <w:rPr>
          <w:rFonts w:ascii="Times New Roman" w:hAnsi="Times New Roman"/>
        </w:rPr>
        <w:t xml:space="preserve">Приложение 9 к постановлению                            </w:t>
      </w:r>
    </w:p>
    <w:p w14:paraId="33C8FC2F" w14:textId="180B907E" w:rsidR="00F67463" w:rsidRPr="00C73F86" w:rsidRDefault="00F67463" w:rsidP="00F67463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C73F86">
        <w:rPr>
          <w:rFonts w:ascii="Times New Roman" w:hAnsi="Times New Roman"/>
        </w:rPr>
        <w:t xml:space="preserve">                                                                                                     администрации города Дивногорска</w:t>
      </w:r>
    </w:p>
    <w:p w14:paraId="407F6D04" w14:textId="7AD9E326" w:rsidR="00F67463" w:rsidRPr="00C73F86" w:rsidRDefault="00F67463" w:rsidP="00F67463">
      <w:pPr>
        <w:ind w:right="-1"/>
        <w:jc w:val="both"/>
        <w:rPr>
          <w:rFonts w:ascii="Times New Roman" w:hAnsi="Times New Roman"/>
        </w:rPr>
      </w:pPr>
      <w:r w:rsidRPr="00C73F86">
        <w:rPr>
          <w:rFonts w:ascii="Times New Roman" w:hAnsi="Times New Roman"/>
        </w:rPr>
        <w:t xml:space="preserve">                                                                                                     от </w:t>
      </w:r>
      <w:r w:rsidR="00BF54FD">
        <w:rPr>
          <w:rFonts w:ascii="Times New Roman" w:hAnsi="Times New Roman"/>
        </w:rPr>
        <w:t>02.04.2025</w:t>
      </w:r>
      <w:r w:rsidRPr="00C73F86">
        <w:rPr>
          <w:rFonts w:ascii="Times New Roman" w:hAnsi="Times New Roman"/>
        </w:rPr>
        <w:t>г.  №</w:t>
      </w:r>
      <w:r w:rsidR="00BF54FD">
        <w:rPr>
          <w:rFonts w:ascii="Times New Roman" w:hAnsi="Times New Roman"/>
        </w:rPr>
        <w:t xml:space="preserve"> 43п</w:t>
      </w:r>
      <w:r w:rsidRPr="00C73F86">
        <w:rPr>
          <w:rFonts w:ascii="Times New Roman" w:hAnsi="Times New Roman"/>
        </w:rPr>
        <w:t xml:space="preserve">                                                  </w:t>
      </w:r>
    </w:p>
    <w:p w14:paraId="77C65ABB" w14:textId="77777777" w:rsidR="00F67463" w:rsidRDefault="00F67463" w:rsidP="00877A92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lang w:eastAsia="ru-RU"/>
        </w:rPr>
      </w:pPr>
    </w:p>
    <w:p w14:paraId="2DD5CD73" w14:textId="77777777" w:rsidR="00F67463" w:rsidRDefault="00F67463" w:rsidP="00877A92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lang w:eastAsia="ru-RU"/>
        </w:rPr>
      </w:pPr>
    </w:p>
    <w:p w14:paraId="30B8ADD8" w14:textId="0F93A2B6" w:rsidR="00877A92" w:rsidRPr="00877A92" w:rsidRDefault="00877A92" w:rsidP="00877A92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lang w:eastAsia="ru-RU"/>
        </w:rPr>
      </w:pPr>
      <w:r w:rsidRPr="00877A92">
        <w:rPr>
          <w:rFonts w:ascii="Times New Roman" w:hAnsi="Times New Roman"/>
          <w:lang w:eastAsia="ru-RU"/>
        </w:rPr>
        <w:t>Приложение № 4</w:t>
      </w:r>
    </w:p>
    <w:p w14:paraId="37F1F98E" w14:textId="77777777" w:rsidR="00877A92" w:rsidRPr="00877A92" w:rsidRDefault="00877A92" w:rsidP="00877A92">
      <w:pPr>
        <w:ind w:left="5103" w:right="-1"/>
        <w:jc w:val="both"/>
        <w:rPr>
          <w:rFonts w:ascii="Times New Roman" w:hAnsi="Times New Roman"/>
        </w:rPr>
      </w:pPr>
      <w:r w:rsidRPr="00877A92">
        <w:rPr>
          <w:rFonts w:ascii="Times New Roman" w:hAnsi="Times New Roman"/>
          <w:lang w:eastAsia="ru-RU"/>
        </w:rPr>
        <w:t xml:space="preserve">к муниципальной программе города Дивногорска «Функционирование жилищно-коммунального хозяйства и повышение энергетической эффективности» </w:t>
      </w:r>
    </w:p>
    <w:p w14:paraId="58FF9E5E" w14:textId="77777777" w:rsidR="00877A92" w:rsidRPr="00877A92" w:rsidRDefault="00877A92" w:rsidP="00877A92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16B578F" w14:textId="77777777" w:rsidR="00877A92" w:rsidRPr="00877A92" w:rsidRDefault="00877A92" w:rsidP="00877A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1. ПАСПОРТПОДПРОГРАММЫ№ 4</w:t>
      </w:r>
    </w:p>
    <w:p w14:paraId="6E0AF9DD" w14:textId="77777777" w:rsidR="00877A92" w:rsidRPr="00877A92" w:rsidRDefault="00877A92" w:rsidP="00877A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 xml:space="preserve">«Обеспечение реализации муниципальной программы и прочие мероприятия» </w:t>
      </w:r>
    </w:p>
    <w:p w14:paraId="36208939" w14:textId="77777777" w:rsidR="00877A92" w:rsidRPr="00877A92" w:rsidRDefault="00877A92" w:rsidP="00877A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664"/>
      </w:tblGrid>
      <w:tr w:rsidR="00877A92" w:rsidRPr="00877A92" w14:paraId="5CC6AD0B" w14:textId="77777777" w:rsidTr="00840C81">
        <w:trPr>
          <w:trHeight w:val="400"/>
          <w:tblCellSpacing w:w="5" w:type="nil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5F4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B7BD" w14:textId="77777777" w:rsidR="00877A92" w:rsidRPr="00877A92" w:rsidRDefault="00877A92" w:rsidP="00877A9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</w:tr>
      <w:tr w:rsidR="00877A92" w:rsidRPr="00877A92" w14:paraId="5B79B01A" w14:textId="77777777" w:rsidTr="00840C81">
        <w:trPr>
          <w:trHeight w:val="1540"/>
          <w:tblCellSpacing w:w="5" w:type="nil"/>
          <w:jc w:val="center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19A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2C49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«Функционирование жилищно-коммунального хозяйства и повышение энергетической эффективности» </w:t>
            </w:r>
          </w:p>
        </w:tc>
      </w:tr>
      <w:tr w:rsidR="00877A92" w:rsidRPr="00877A92" w14:paraId="3CD0EF2D" w14:textId="77777777" w:rsidTr="00840C81">
        <w:trPr>
          <w:trHeight w:val="639"/>
          <w:tblCellSpacing w:w="5" w:type="nil"/>
          <w:jc w:val="center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CF80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подпрограммы</w:t>
            </w:r>
          </w:p>
        </w:tc>
        <w:tc>
          <w:tcPr>
            <w:tcW w:w="6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5D94" w14:textId="2DCDF02E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Постановление администрации</w:t>
            </w:r>
            <w:r w:rsidR="00840C81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77A92">
              <w:rPr>
                <w:rFonts w:ascii="Times New Roman" w:hAnsi="Times New Roman" w:cs="Calibri"/>
                <w:sz w:val="28"/>
                <w:szCs w:val="28"/>
                <w:lang w:eastAsia="ru-RU"/>
              </w:rPr>
              <w:t>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реализации», ст. 179 Бюджетного кодекса «Государственные программы Российской Федерации, государственные программы субъекта Российской Федерации, муниципальные программы», распоряжением администрации города Дивногорска от 31.07.2014 № 1561/1р «Об утверждении перечня муниципальных программ города Дивногорска»</w:t>
            </w:r>
          </w:p>
        </w:tc>
      </w:tr>
      <w:tr w:rsidR="00877A92" w:rsidRPr="00877A92" w14:paraId="474088FE" w14:textId="77777777" w:rsidTr="00840C81">
        <w:trPr>
          <w:trHeight w:val="639"/>
          <w:tblCellSpacing w:w="5" w:type="nil"/>
          <w:jc w:val="center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674B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68D6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МКУ «Городское хозяйство» г. Дивногорска (до 2022г.);</w:t>
            </w:r>
          </w:p>
          <w:p w14:paraId="0CE1A340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МКУ «УСГХ»</w:t>
            </w:r>
          </w:p>
        </w:tc>
      </w:tr>
      <w:tr w:rsidR="00877A92" w:rsidRPr="00877A92" w14:paraId="4B05A264" w14:textId="77777777" w:rsidTr="00840C81">
        <w:trPr>
          <w:trHeight w:val="274"/>
          <w:tblCellSpacing w:w="5" w:type="nil"/>
          <w:jc w:val="center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61B3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Цель и задачи подпрограммы</w:t>
            </w:r>
          </w:p>
        </w:tc>
        <w:tc>
          <w:tcPr>
            <w:tcW w:w="6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D94F" w14:textId="77777777" w:rsidR="00877A92" w:rsidRPr="00877A92" w:rsidRDefault="00877A92" w:rsidP="00877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Цель подпрограммы:</w:t>
            </w:r>
          </w:p>
          <w:p w14:paraId="040177E8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14:paraId="4761A858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Задача подпрограммы:</w:t>
            </w:r>
          </w:p>
          <w:p w14:paraId="08840021" w14:textId="77777777" w:rsidR="00877A92" w:rsidRPr="00877A92" w:rsidRDefault="00877A92" w:rsidP="00877A92">
            <w:pPr>
              <w:rPr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Обеспечение реализации программы, подпрограмм и отдельных мероприятий.</w:t>
            </w:r>
          </w:p>
        </w:tc>
      </w:tr>
      <w:tr w:rsidR="00877A92" w:rsidRPr="00877A92" w14:paraId="2820C7B9" w14:textId="77777777" w:rsidTr="00840C81">
        <w:trPr>
          <w:trHeight w:val="556"/>
          <w:tblCellSpacing w:w="5" w:type="nil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33BD35" w14:textId="77777777" w:rsidR="00877A92" w:rsidRPr="00877A92" w:rsidRDefault="00877A92" w:rsidP="00877A92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</w:p>
          <w:p w14:paraId="05EE5CCB" w14:textId="77777777" w:rsidR="00877A92" w:rsidRPr="00877A92" w:rsidRDefault="00877A92" w:rsidP="00877A92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целевых показателей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6A969D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Доля исполненных бюджетных ассигнований, предусмотренных в муниципальной программе.</w:t>
            </w:r>
          </w:p>
        </w:tc>
      </w:tr>
      <w:tr w:rsidR="00877A92" w:rsidRPr="00877A92" w14:paraId="68B26E8D" w14:textId="77777777" w:rsidTr="00840C81">
        <w:trPr>
          <w:trHeight w:val="401"/>
          <w:tblCellSpacing w:w="5" w:type="nil"/>
          <w:jc w:val="center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103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A89" w14:textId="475A1CB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2014 - 202</w:t>
            </w:r>
            <w:r w:rsidR="00344D2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14:paraId="0473C753" w14:textId="77777777" w:rsidR="00877A92" w:rsidRPr="00877A92" w:rsidRDefault="00877A92" w:rsidP="00877A92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A92" w:rsidRPr="00877A92" w14:paraId="61C82D92" w14:textId="77777777" w:rsidTr="00840C81">
        <w:trPr>
          <w:trHeight w:val="410"/>
          <w:tblCellSpacing w:w="5" w:type="nil"/>
          <w:jc w:val="center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48084B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Информация по ресурсному обеспечению подпрограммы 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72DC66" w14:textId="7C34E53F" w:rsidR="00877A92" w:rsidRPr="00C97480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в 2014-202</w:t>
            </w:r>
            <w:r w:rsidR="00344D2E">
              <w:rPr>
                <w:rFonts w:ascii="Times New Roman" w:hAnsi="Times New Roman"/>
                <w:sz w:val="28"/>
                <w:szCs w:val="28"/>
              </w:rPr>
              <w:t>7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DA061C" w:rsidRPr="00DA061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285913,42</w:t>
            </w:r>
            <w:r w:rsidRPr="00A517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974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 из них по годам:</w:t>
            </w:r>
            <w:r w:rsidR="00840C81" w:rsidRPr="00C9748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F7DDC8A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2014 год – 5 547,00 тыс. рублей;</w:t>
            </w:r>
          </w:p>
          <w:p w14:paraId="1A828FC6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2015 год – 5 801,38 тыс. рублей;</w:t>
            </w:r>
          </w:p>
          <w:p w14:paraId="1DD2594D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2016 год – 6 971,98 тыс. рублей;</w:t>
            </w:r>
          </w:p>
          <w:p w14:paraId="29B8A58F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2017 год – 8 563,26 тыс. рублей;</w:t>
            </w:r>
          </w:p>
          <w:p w14:paraId="2BB41679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2018 год – 9 313,00 тыс. рублей;</w:t>
            </w:r>
          </w:p>
          <w:p w14:paraId="36CEEA49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2019 год – 12 932,80 тыс. рублей;</w:t>
            </w:r>
          </w:p>
          <w:p w14:paraId="3AFED38D" w14:textId="77777777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2020 год – 12 590,90 тыс. рублей;</w:t>
            </w:r>
          </w:p>
          <w:p w14:paraId="5D06AAAD" w14:textId="33D7440C" w:rsidR="00877A92" w:rsidRPr="00877A92" w:rsidRDefault="00877A92" w:rsidP="00877A92">
            <w:pPr>
              <w:tabs>
                <w:tab w:val="left" w:pos="567"/>
                <w:tab w:val="left" w:pos="709"/>
              </w:tabs>
              <w:overflowPunct w:val="0"/>
              <w:autoSpaceDE w:val="0"/>
              <w:autoSpaceDN w:val="0"/>
              <w:adjustRightInd w:val="0"/>
              <w:ind w:left="634" w:right="-1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2021 год – 16 782,80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CEA29C" w14:textId="7A401CD1" w:rsidR="00877A92" w:rsidRPr="00877A92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2022 год – 24 771,50 тыс. рублей;</w:t>
            </w:r>
            <w:r w:rsidR="00840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412CDE" w14:textId="466EF607" w:rsidR="00877A92" w:rsidRPr="003B4420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2023 год </w:t>
            </w:r>
            <w:r w:rsidRPr="007D24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r w:rsidR="007D241F" w:rsidRPr="007D24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  <w:r w:rsidR="003017DD" w:rsidRPr="003017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D241F" w:rsidRPr="007D24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390,90</w:t>
            </w:r>
            <w:r w:rsidRPr="007D24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B4420">
              <w:rPr>
                <w:rFonts w:ascii="Times New Roman" w:hAnsi="Times New Roman"/>
                <w:sz w:val="28"/>
                <w:szCs w:val="28"/>
              </w:rPr>
              <w:t>тыс. рублей;</w:t>
            </w:r>
            <w:r w:rsidR="00840C81" w:rsidRPr="003B44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462ED3C" w14:textId="1FA2FC6E" w:rsidR="00877A92" w:rsidRPr="003B4420" w:rsidRDefault="00840C81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4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442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77A92" w:rsidRPr="003B4420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DA061C" w:rsidRPr="00DA061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34995,90</w:t>
            </w:r>
            <w:r w:rsidR="00877A92" w:rsidRPr="00A517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877A92" w:rsidRPr="003B4420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14:paraId="0233CD33" w14:textId="550C56BF" w:rsidR="00877A92" w:rsidRPr="003B4420" w:rsidRDefault="00840C81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B44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442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77A92" w:rsidRPr="003B4420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DA061C" w:rsidRPr="00DA061C">
              <w:rPr>
                <w:rFonts w:ascii="Times New Roman" w:hAnsi="Times New Roman"/>
                <w:sz w:val="28"/>
                <w:szCs w:val="28"/>
                <w:highlight w:val="yellow"/>
              </w:rPr>
              <w:t>41710,60</w:t>
            </w:r>
            <w:r w:rsidR="00877A92" w:rsidRPr="003B442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="00877A92" w:rsidRPr="003B442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387C4009" w14:textId="10875582" w:rsidR="00366432" w:rsidRDefault="00840C81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4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442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877A92" w:rsidRPr="003B4420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DA061C" w:rsidRPr="00DA061C">
              <w:rPr>
                <w:rFonts w:ascii="Times New Roman" w:hAnsi="Times New Roman"/>
                <w:sz w:val="28"/>
                <w:szCs w:val="28"/>
                <w:highlight w:val="yellow"/>
              </w:rPr>
              <w:t>37270,70</w:t>
            </w:r>
            <w:r w:rsidR="00877A92" w:rsidRPr="003B442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36643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853CC10" w14:textId="5CF40461" w:rsidR="00877A92" w:rsidRPr="00877A92" w:rsidRDefault="00366432" w:rsidP="00877A92">
            <w:pPr>
              <w:tabs>
                <w:tab w:val="left" w:pos="0"/>
                <w:tab w:val="left" w:pos="709"/>
                <w:tab w:val="left" w:pos="90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3B44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B44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A061C" w:rsidRPr="00DA061C">
              <w:rPr>
                <w:rFonts w:ascii="Times New Roman" w:hAnsi="Times New Roman"/>
                <w:sz w:val="28"/>
                <w:szCs w:val="28"/>
                <w:highlight w:val="yellow"/>
              </w:rPr>
              <w:t>37270,70</w:t>
            </w:r>
            <w:r w:rsidRPr="003B442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77A92" w:rsidRPr="003B44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7A92" w:rsidRPr="00877A92" w14:paraId="7772CD97" w14:textId="77777777" w:rsidTr="00840C81">
        <w:trPr>
          <w:trHeight w:val="556"/>
          <w:tblCellSpacing w:w="5" w:type="nil"/>
          <w:jc w:val="center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2DE1" w14:textId="77777777" w:rsidR="00877A92" w:rsidRPr="00877A92" w:rsidRDefault="00877A92" w:rsidP="00877A92">
            <w:pPr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389" w14:textId="77777777" w:rsidR="00877A92" w:rsidRPr="00877A92" w:rsidRDefault="00877A92" w:rsidP="00877A92">
            <w:pPr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Контроль за ходом реализации программы осуществляет Администрация города Дивногорска; контроль за целевым использованием средств местного бюджета осуществляет финансовое управление администрации города Дивногорска.</w:t>
            </w:r>
          </w:p>
        </w:tc>
      </w:tr>
    </w:tbl>
    <w:p w14:paraId="0A461D5C" w14:textId="77777777" w:rsidR="00877A92" w:rsidRPr="00877A92" w:rsidRDefault="00877A92" w:rsidP="00877A92">
      <w:pPr>
        <w:outlineLvl w:val="0"/>
        <w:rPr>
          <w:rFonts w:ascii="Times New Roman" w:hAnsi="Times New Roman"/>
          <w:sz w:val="28"/>
          <w:szCs w:val="28"/>
        </w:rPr>
      </w:pPr>
    </w:p>
    <w:p w14:paraId="438ED60F" w14:textId="5B17803B" w:rsidR="00877A92" w:rsidRPr="00877A92" w:rsidRDefault="004D1ABF" w:rsidP="00877A92">
      <w:pPr>
        <w:autoSpaceDE w:val="0"/>
        <w:autoSpaceDN w:val="0"/>
        <w:adjustRightInd w:val="0"/>
        <w:ind w:firstLine="708"/>
        <w:jc w:val="both"/>
        <w:outlineLvl w:val="1"/>
        <w:sectPr w:rsidR="00877A92" w:rsidRPr="00877A92" w:rsidSect="00F243C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63AF69" w14:textId="77777777" w:rsidR="00877A92" w:rsidRPr="00877A92" w:rsidRDefault="00877A92" w:rsidP="00877A92">
      <w:pPr>
        <w:autoSpaceDE w:val="0"/>
        <w:autoSpaceDN w:val="0"/>
        <w:adjustRightInd w:val="0"/>
        <w:ind w:left="9072" w:firstLine="132"/>
        <w:outlineLvl w:val="0"/>
        <w:rPr>
          <w:rFonts w:ascii="Times New Roman" w:hAnsi="Times New Roman"/>
        </w:rPr>
      </w:pPr>
    </w:p>
    <w:p w14:paraId="454D0C36" w14:textId="77777777" w:rsidR="00877A92" w:rsidRPr="00877A92" w:rsidRDefault="00877A92" w:rsidP="00877A92">
      <w:pPr>
        <w:autoSpaceDE w:val="0"/>
        <w:autoSpaceDN w:val="0"/>
        <w:adjustRightInd w:val="0"/>
        <w:ind w:left="9072" w:firstLine="132"/>
        <w:outlineLvl w:val="0"/>
        <w:rPr>
          <w:rFonts w:ascii="Times New Roman" w:hAnsi="Times New Roman"/>
        </w:rPr>
      </w:pPr>
    </w:p>
    <w:p w14:paraId="3B689630" w14:textId="4B05BE17" w:rsidR="00D652A3" w:rsidRPr="0099695D" w:rsidRDefault="00D652A3" w:rsidP="00D652A3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99695D">
        <w:rPr>
          <w:rFonts w:ascii="Times New Roman" w:hAnsi="Times New Roman"/>
        </w:rPr>
        <w:t xml:space="preserve">Приложение 10 к постановлению                            </w:t>
      </w:r>
    </w:p>
    <w:p w14:paraId="36569078" w14:textId="09E760A1" w:rsidR="00D652A3" w:rsidRPr="0099695D" w:rsidRDefault="00D652A3" w:rsidP="00D652A3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99695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администрации города Дивногорска</w:t>
      </w:r>
    </w:p>
    <w:p w14:paraId="31F12E0D" w14:textId="729F0F55" w:rsidR="00D652A3" w:rsidRPr="0099695D" w:rsidRDefault="00D652A3" w:rsidP="00D652A3">
      <w:pPr>
        <w:ind w:right="-1"/>
        <w:jc w:val="both"/>
        <w:rPr>
          <w:rFonts w:ascii="Times New Roman" w:hAnsi="Times New Roman"/>
        </w:rPr>
      </w:pPr>
      <w:r w:rsidRPr="0099695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от </w:t>
      </w:r>
      <w:r w:rsidR="00B1474B">
        <w:rPr>
          <w:rFonts w:ascii="Times New Roman" w:hAnsi="Times New Roman"/>
        </w:rPr>
        <w:t>02.04.2025</w:t>
      </w:r>
      <w:r w:rsidRPr="0099695D">
        <w:rPr>
          <w:rFonts w:ascii="Times New Roman" w:hAnsi="Times New Roman"/>
        </w:rPr>
        <w:t xml:space="preserve">г.  № </w:t>
      </w:r>
      <w:r w:rsidR="00B1474B">
        <w:rPr>
          <w:rFonts w:ascii="Times New Roman" w:hAnsi="Times New Roman"/>
        </w:rPr>
        <w:t>43п</w:t>
      </w:r>
      <w:r w:rsidRPr="0099695D">
        <w:rPr>
          <w:rFonts w:ascii="Times New Roman" w:hAnsi="Times New Roman"/>
        </w:rPr>
        <w:t xml:space="preserve">                                                 </w:t>
      </w:r>
    </w:p>
    <w:p w14:paraId="216212F5" w14:textId="77777777" w:rsidR="00877A92" w:rsidRPr="00877A92" w:rsidRDefault="00877A92" w:rsidP="00877A92">
      <w:pPr>
        <w:autoSpaceDE w:val="0"/>
        <w:autoSpaceDN w:val="0"/>
        <w:adjustRightInd w:val="0"/>
        <w:ind w:left="9072" w:firstLine="132"/>
        <w:outlineLvl w:val="0"/>
        <w:rPr>
          <w:rFonts w:ascii="Times New Roman" w:hAnsi="Times New Roman"/>
        </w:rPr>
      </w:pPr>
    </w:p>
    <w:p w14:paraId="4A7E172C" w14:textId="77777777" w:rsidR="00877A92" w:rsidRPr="00877A92" w:rsidRDefault="00877A92" w:rsidP="00877A92">
      <w:pPr>
        <w:autoSpaceDE w:val="0"/>
        <w:autoSpaceDN w:val="0"/>
        <w:adjustRightInd w:val="0"/>
        <w:ind w:left="9072" w:firstLine="132"/>
        <w:outlineLvl w:val="0"/>
        <w:rPr>
          <w:rFonts w:ascii="Times New Roman" w:hAnsi="Times New Roman"/>
        </w:rPr>
      </w:pPr>
    </w:p>
    <w:p w14:paraId="624BC87A" w14:textId="77777777" w:rsidR="00877A92" w:rsidRPr="00877A92" w:rsidRDefault="00877A92" w:rsidP="00877A92">
      <w:pPr>
        <w:autoSpaceDE w:val="0"/>
        <w:autoSpaceDN w:val="0"/>
        <w:adjustRightInd w:val="0"/>
        <w:ind w:left="9072" w:firstLine="132"/>
        <w:outlineLvl w:val="0"/>
        <w:rPr>
          <w:rFonts w:ascii="Times New Roman" w:hAnsi="Times New Roman"/>
        </w:rPr>
      </w:pPr>
      <w:r w:rsidRPr="00877A92">
        <w:rPr>
          <w:rFonts w:ascii="Times New Roman" w:hAnsi="Times New Roman"/>
        </w:rPr>
        <w:t>Приложение № 2</w:t>
      </w:r>
    </w:p>
    <w:p w14:paraId="1056D3D4" w14:textId="77777777" w:rsidR="00877A92" w:rsidRPr="00877A92" w:rsidRDefault="00877A92" w:rsidP="00877A92">
      <w:pPr>
        <w:ind w:left="9204" w:right="-1" w:firstLine="9"/>
        <w:jc w:val="both"/>
        <w:rPr>
          <w:rFonts w:ascii="Times New Roman" w:hAnsi="Times New Roman"/>
          <w:lang w:eastAsia="ru-RU"/>
        </w:rPr>
      </w:pPr>
      <w:r w:rsidRPr="00877A92">
        <w:rPr>
          <w:rFonts w:ascii="Times New Roman" w:hAnsi="Times New Roman"/>
        </w:rPr>
        <w:t xml:space="preserve">к подпрограмме № 4 </w:t>
      </w:r>
      <w:r w:rsidRPr="00877A92">
        <w:rPr>
          <w:rFonts w:ascii="Times New Roman" w:hAnsi="Times New Roman"/>
          <w:lang w:eastAsia="ru-RU"/>
        </w:rPr>
        <w:t xml:space="preserve">«Обеспечение реализации муниципальной программы и прочие мероприятия» </w:t>
      </w:r>
    </w:p>
    <w:p w14:paraId="6E0927E1" w14:textId="77777777" w:rsidR="00877A92" w:rsidRPr="00877A92" w:rsidRDefault="00877A92" w:rsidP="00877A92">
      <w:pPr>
        <w:ind w:left="9204" w:right="-1" w:firstLine="9"/>
        <w:jc w:val="both"/>
        <w:rPr>
          <w:rFonts w:ascii="Times New Roman" w:hAnsi="Times New Roman"/>
        </w:rPr>
      </w:pPr>
    </w:p>
    <w:p w14:paraId="704BE7F5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r w:rsidRPr="00877A92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14:paraId="2B0EA0B6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61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0"/>
        <w:gridCol w:w="996"/>
        <w:gridCol w:w="863"/>
        <w:gridCol w:w="567"/>
        <w:gridCol w:w="567"/>
        <w:gridCol w:w="1134"/>
        <w:gridCol w:w="567"/>
        <w:gridCol w:w="708"/>
        <w:gridCol w:w="142"/>
        <w:gridCol w:w="567"/>
        <w:gridCol w:w="709"/>
        <w:gridCol w:w="709"/>
        <w:gridCol w:w="708"/>
        <w:gridCol w:w="709"/>
        <w:gridCol w:w="709"/>
        <w:gridCol w:w="709"/>
        <w:gridCol w:w="567"/>
        <w:gridCol w:w="567"/>
        <w:gridCol w:w="708"/>
        <w:gridCol w:w="709"/>
        <w:gridCol w:w="709"/>
        <w:gridCol w:w="850"/>
        <w:gridCol w:w="850"/>
      </w:tblGrid>
      <w:tr w:rsidR="00922F5B" w:rsidRPr="00877A92" w14:paraId="76FA8F63" w14:textId="77777777" w:rsidTr="00922F5B">
        <w:trPr>
          <w:trHeight w:val="225"/>
        </w:trPr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1F96" w14:textId="0E959394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программы, подпрограммы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A38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РБС 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F49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8047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1F65" w14:textId="08ACA73A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14:paraId="693D7D3D" w14:textId="5E2E905D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</w:t>
            </w:r>
          </w:p>
        </w:tc>
      </w:tr>
      <w:tr w:rsidR="00922F5B" w:rsidRPr="00877A92" w14:paraId="3849E6C7" w14:textId="77777777" w:rsidTr="00922F5B">
        <w:trPr>
          <w:trHeight w:val="225"/>
        </w:trPr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ADF9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D73D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1853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1E5F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A9B" w14:textId="7CEFD2AB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  <w:p w14:paraId="4B0274DC" w14:textId="72E254C3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(тыс. руб.), годы</w:t>
            </w:r>
          </w:p>
        </w:tc>
      </w:tr>
      <w:tr w:rsidR="00922F5B" w:rsidRPr="00877A92" w14:paraId="1D44D2E5" w14:textId="77777777" w:rsidTr="00922F5B">
        <w:trPr>
          <w:trHeight w:val="420"/>
        </w:trPr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2561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BFD9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B7D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261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693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596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ВР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AC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547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5DC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A79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1A1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36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29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78A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4CD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04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FEB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FE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86B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F0875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F40B141" w14:textId="0332D124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9EE7" w14:textId="07908B6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922F5B" w:rsidRPr="00877A92" w14:paraId="707AEA0C" w14:textId="77777777" w:rsidTr="00922F5B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64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5FE6" w14:textId="7FDCE559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 программы» </w:t>
            </w:r>
          </w:p>
        </w:tc>
      </w:tr>
      <w:tr w:rsidR="00922F5B" w:rsidRPr="00877A92" w14:paraId="42EC6BA7" w14:textId="77777777" w:rsidTr="00922F5B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40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B2FD" w14:textId="30C686CB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922F5B" w:rsidRPr="00877A92" w14:paraId="0109E3B0" w14:textId="77777777" w:rsidTr="00922F5B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67A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40C" w14:textId="382C699C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Задача.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реализации программы, подпрограмм и отдельных мероприятий.</w:t>
            </w:r>
          </w:p>
        </w:tc>
      </w:tr>
      <w:tr w:rsidR="00922F5B" w:rsidRPr="00877A92" w14:paraId="41EAB11D" w14:textId="77777777" w:rsidTr="00922F5B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57C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9AAC" w14:textId="1482482B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1 Обеспечение деятельности (оказание услуг) МКУ «Городское хозяйство» города Дивногорска (до 2022г.)</w:t>
            </w:r>
          </w:p>
        </w:tc>
      </w:tr>
      <w:tr w:rsidR="00922F5B" w:rsidRPr="00877A92" w14:paraId="0998D072" w14:textId="77777777" w:rsidTr="00922F5B">
        <w:trPr>
          <w:trHeight w:val="795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D46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B2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DA5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F2C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5DB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0F8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744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3 949,80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566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3 142,67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D7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4 373,76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293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4 853,40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D0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5 165,30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775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5 923,50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353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6 163,70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A5C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7 845,60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D2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217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C7F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01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D07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116CF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57DC5C00" w14:textId="77777777" w:rsidR="008624FD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0507B0DF" w14:textId="3BC25B45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31E" w14:textId="4B909743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41 417,73</w:t>
            </w:r>
          </w:p>
        </w:tc>
      </w:tr>
      <w:tr w:rsidR="00922F5B" w:rsidRPr="00877A92" w14:paraId="0F3F57D9" w14:textId="77777777" w:rsidTr="00922F5B">
        <w:trPr>
          <w:trHeight w:val="795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5358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 на повышение размеров оплаты труда работников с 1.01.2018г на 4%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3E11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0FF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E90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5B8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0848001047К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590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6B1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7C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B5D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58F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D83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D54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51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37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668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801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8E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A4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64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06A6A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A196FC2" w14:textId="77777777" w:rsidR="008624FD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3D79CE0" w14:textId="4CE1404A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463D" w14:textId="13191216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173,40</w:t>
            </w:r>
          </w:p>
        </w:tc>
      </w:tr>
      <w:tr w:rsidR="00922F5B" w:rsidRPr="00877A92" w14:paraId="727974D8" w14:textId="77777777" w:rsidTr="00922F5B">
        <w:trPr>
          <w:trHeight w:val="795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077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 на повышение размеров оплаты труда работников с 1.10.2019г на 4,3%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1449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10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2C7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32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084001038А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AAB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551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38E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14A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7A3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CF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63D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EA2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B8D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A03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39D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E17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5C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D82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0710C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0583465E" w14:textId="77777777" w:rsidR="008624FD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060EA893" w14:textId="77777777" w:rsidR="008624FD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  <w:p w14:paraId="345235C6" w14:textId="182F48B6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21B8" w14:textId="41AA10C5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63,60</w:t>
            </w:r>
          </w:p>
        </w:tc>
      </w:tr>
      <w:tr w:rsidR="00922F5B" w:rsidRPr="00877A92" w14:paraId="292B6D0D" w14:textId="77777777" w:rsidTr="00922F5B">
        <w:trPr>
          <w:trHeight w:val="795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7CFA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5C0F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921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C37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914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084001036U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38B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24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36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F0C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C49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3EA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9BE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89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359,60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8A9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A7D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771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A05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97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3B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1E875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A3F79F5" w14:textId="77777777" w:rsidR="008624FD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754BA28" w14:textId="77777777" w:rsidR="008624FD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1B54B63D" w14:textId="38767190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82A2" w14:textId="50E5CF76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359,60</w:t>
            </w:r>
          </w:p>
        </w:tc>
      </w:tr>
      <w:tr w:rsidR="00922F5B" w:rsidRPr="00877A92" w14:paraId="7C4ED181" w14:textId="77777777" w:rsidTr="00922F5B">
        <w:trPr>
          <w:trHeight w:val="795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A4B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Частичное финансирование (возмещение) расходов на повышение с 1.10.2020 года размеров оплаты труда отдельным категориям работников бюджетной сферы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C60F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AB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C49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673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084001036U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95C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E95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587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A1D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E5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742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57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45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E8C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F53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F24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846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77F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BF7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EE9F8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D7E22AE" w14:textId="77777777" w:rsidR="008624FD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04F3AA5B" w14:textId="77777777" w:rsidR="008624FD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920FEC2" w14:textId="01DA5AB5" w:rsidR="008624FD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  <w:p w14:paraId="7CE75CF7" w14:textId="77777777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A47B" w14:textId="1BE009DE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41,30</w:t>
            </w:r>
          </w:p>
        </w:tc>
      </w:tr>
      <w:tr w:rsidR="00922F5B" w:rsidRPr="00877A92" w14:paraId="71C93BE4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55C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Начисления на оплату труда (30,2%)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D23B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0C5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E0B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B3C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084001047К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AC1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BD2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6AD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949,03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D83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26C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324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980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DE6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BBD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E79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B3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17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E6F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6BB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18E49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D49F69A" w14:textId="69BC4741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B5B" w14:textId="52E66F55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949,03</w:t>
            </w:r>
          </w:p>
        </w:tc>
      </w:tr>
      <w:tr w:rsidR="00922F5B" w:rsidRPr="00877A92" w14:paraId="5B4AEC3B" w14:textId="77777777" w:rsidTr="00922F5B">
        <w:trPr>
          <w:trHeight w:val="225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8127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A196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15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E45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48E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80D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2A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C5B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68,81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B9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E27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B85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CC4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72E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906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EDA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B2C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21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708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E8E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10BB0" w14:textId="7706866A" w:rsidR="00922F5B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CBCB" w14:textId="49867345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68,81</w:t>
            </w:r>
          </w:p>
        </w:tc>
      </w:tr>
      <w:tr w:rsidR="00922F5B" w:rsidRPr="00877A92" w14:paraId="5AFA0E73" w14:textId="77777777" w:rsidTr="00922F5B">
        <w:trPr>
          <w:trHeight w:val="225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8A31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Прочие работы и услуги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762F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B0A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C3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6B4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8B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4FB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449,30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7A7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46,43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0B6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599,90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F7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625,55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2C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514,40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F6D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456,80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D58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132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829,00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9B4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94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97A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A1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FE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AD2A" w14:textId="505F8FBC" w:rsidR="00922F5B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2A7" w14:textId="312A2ED0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4 187,38</w:t>
            </w:r>
          </w:p>
        </w:tc>
      </w:tr>
      <w:tr w:rsidR="00922F5B" w:rsidRPr="00877A92" w14:paraId="49758244" w14:textId="77777777" w:rsidTr="00922F5B">
        <w:trPr>
          <w:trHeight w:val="225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2AF2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Прочие работы и услуги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563C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13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B04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89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4A6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59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DE7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CE0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D47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490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D85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542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8D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5E9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5A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785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43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AE6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B2485" w14:textId="7D1A099E" w:rsidR="00922F5B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A71" w14:textId="10CA08AA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30,00</w:t>
            </w:r>
          </w:p>
        </w:tc>
      </w:tr>
      <w:tr w:rsidR="00922F5B" w:rsidRPr="00877A92" w14:paraId="2E53EA40" w14:textId="77777777" w:rsidTr="00DF1D06">
        <w:trPr>
          <w:trHeight w:val="48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5627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Исполнение судебных исков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BC7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315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C9F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E4E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E8B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0E1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EB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1A5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84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D5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A1D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FD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B8E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101,30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D4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244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EF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42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41A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80074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445E6AD" w14:textId="63C61DB5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2B1E" w14:textId="7374D615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285,20</w:t>
            </w:r>
          </w:p>
        </w:tc>
      </w:tr>
      <w:tr w:rsidR="00922F5B" w:rsidRPr="00877A92" w14:paraId="39162BA0" w14:textId="77777777" w:rsidTr="00DF1D06">
        <w:trPr>
          <w:trHeight w:val="480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769C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24F3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55C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2C9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FD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ADE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3CC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6A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BE7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991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1 050,90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59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788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1 047,30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CD1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1 250,30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342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1 019,60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014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33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21E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5C0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4CB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7D81F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D4A47D4" w14:textId="275AED96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8EE1" w14:textId="68AF6F36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4 371,10</w:t>
            </w:r>
          </w:p>
        </w:tc>
      </w:tr>
      <w:tr w:rsidR="00922F5B" w:rsidRPr="00877A92" w14:paraId="1222C16B" w14:textId="77777777" w:rsidTr="00DF1D06">
        <w:trPr>
          <w:trHeight w:val="480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6375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Услуги по содержанию имущества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3A2D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C7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987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5F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AE0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926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019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22,60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A99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8D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EE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D55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A11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A15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19A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614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8DB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1E3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E61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63A2D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85A4AD0" w14:textId="6B92955B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BF5" w14:textId="15B2685C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22,60</w:t>
            </w:r>
          </w:p>
        </w:tc>
      </w:tr>
      <w:tr w:rsidR="00922F5B" w:rsidRPr="00877A92" w14:paraId="0D88BE50" w14:textId="77777777" w:rsidTr="00922F5B">
        <w:trPr>
          <w:trHeight w:val="48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F06C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552C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4F1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80C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AD0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079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18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17,10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50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72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4F8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CB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A2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735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20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4E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D08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4C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D6C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4E8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A9EF5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6E720E5" w14:textId="75B0F63E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1D7" w14:textId="3AF51303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219,95</w:t>
            </w:r>
          </w:p>
        </w:tc>
      </w:tr>
      <w:tr w:rsidR="00922F5B" w:rsidRPr="00877A92" w14:paraId="41A97B78" w14:textId="77777777" w:rsidTr="00922F5B">
        <w:trPr>
          <w:trHeight w:val="48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84C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DF27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95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C8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D8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0F6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E5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AB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D3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7F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04E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B83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9C2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D6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AE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083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DFF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41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66F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8857E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D67F883" w14:textId="5D260BF0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F876" w14:textId="4BE5E3FB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348,00</w:t>
            </w:r>
          </w:p>
        </w:tc>
      </w:tr>
      <w:tr w:rsidR="00922F5B" w:rsidRPr="00877A92" w14:paraId="506CFBC2" w14:textId="77777777" w:rsidTr="00922F5B">
        <w:trPr>
          <w:trHeight w:val="48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1B4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C853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25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372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3F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270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D0A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441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FA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F82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AC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40D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A52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592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4E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2B4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2C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8F6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0DF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DA421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5A24C647" w14:textId="057E50D8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CB59" w14:textId="28B59BBF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13,50</w:t>
            </w:r>
          </w:p>
        </w:tc>
      </w:tr>
      <w:tr w:rsidR="00922F5B" w:rsidRPr="00877A92" w14:paraId="0A8CFE57" w14:textId="77777777" w:rsidTr="00922F5B">
        <w:trPr>
          <w:trHeight w:val="48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26EF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500E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E98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A97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F12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1E6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738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C9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399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BF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063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C7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0E3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23A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DAA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B40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19F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76D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187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69431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16A7D342" w14:textId="04A01231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DC87" w14:textId="4FD76E1B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56,40</w:t>
            </w:r>
          </w:p>
        </w:tc>
      </w:tr>
      <w:tr w:rsidR="00922F5B" w:rsidRPr="00877A92" w14:paraId="28E78056" w14:textId="77777777" w:rsidTr="00922F5B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D53C7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0B2C" w14:textId="3F604F76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2 Обеспечение деятельности ЕДДС.</w:t>
            </w:r>
          </w:p>
        </w:tc>
      </w:tr>
      <w:tr w:rsidR="00922F5B" w:rsidRPr="00877A92" w14:paraId="54E7AB60" w14:textId="77777777" w:rsidTr="00922F5B">
        <w:trPr>
          <w:trHeight w:val="525"/>
        </w:trPr>
        <w:tc>
          <w:tcPr>
            <w:tcW w:w="1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3258E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 на выплаты персоналу ЕДДС города Дивногорска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88E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21B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755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762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C9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32B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1 023,80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17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803,63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C8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1 077,30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62E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1 130,70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A9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2 507,00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137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2 484,30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5E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2 593,10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A97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3 786,10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96B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E6A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FA5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19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22E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E16FC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1A2031E5" w14:textId="73F4850E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E80" w14:textId="4B7D1F22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15 405,93</w:t>
            </w:r>
          </w:p>
        </w:tc>
      </w:tr>
      <w:tr w:rsidR="00922F5B" w:rsidRPr="00877A92" w14:paraId="4296EF85" w14:textId="77777777" w:rsidTr="00922F5B">
        <w:trPr>
          <w:trHeight w:val="225"/>
        </w:trPr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66AD9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F30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"УСГХ"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387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472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C0A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C8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4C5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B5E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5F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97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076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A2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F4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DAC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E8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4 377,30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BF2A" w14:textId="665E5508" w:rsidR="00922F5B" w:rsidRPr="00BB4D4F" w:rsidRDefault="00922F5B" w:rsidP="00877A92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8A66CE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5059,00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FDB" w14:textId="3DD8DC6A" w:rsidR="00922F5B" w:rsidRPr="00B250BD" w:rsidRDefault="00B250BD" w:rsidP="00877A92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 w:rsidRPr="00B250BD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5883,90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C6FC" w14:textId="437A3C52" w:rsidR="00922F5B" w:rsidRPr="00B250BD" w:rsidRDefault="00B250B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250BD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6729,40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5D89" w14:textId="37323E74" w:rsidR="00922F5B" w:rsidRPr="00B250BD" w:rsidRDefault="00B250B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250BD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6069,40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0612F" w14:textId="77777777" w:rsidR="00922F5B" w:rsidRPr="00B250BD" w:rsidRDefault="00922F5B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</w:p>
          <w:p w14:paraId="50D84A28" w14:textId="027C8387" w:rsidR="008624FD" w:rsidRPr="00B250BD" w:rsidRDefault="00B250BD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B250BD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6069,40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5C8" w14:textId="7922A634" w:rsidR="00922F5B" w:rsidRPr="00B250BD" w:rsidRDefault="00B250B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34188,40</w:t>
            </w:r>
          </w:p>
        </w:tc>
      </w:tr>
      <w:tr w:rsidR="00922F5B" w:rsidRPr="00877A92" w14:paraId="53887B23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9071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Выплаты, обеспечивающие уровень заработной платы работников ЕДДС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11B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C0E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B66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C49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996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591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A7B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BB7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9F3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E5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8BE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634,60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599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B79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1AF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D8D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78D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81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36D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762B4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1D016E78" w14:textId="4E52570D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F19" w14:textId="14A1C4A3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1 391,90</w:t>
            </w:r>
          </w:p>
        </w:tc>
      </w:tr>
      <w:tr w:rsidR="00922F5B" w:rsidRPr="00877A92" w14:paraId="070D761F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CB60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 на повышение размеров оплаты труда работников с 01.01.2018 на 4%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FDA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9C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BB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437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084001047K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4FB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CF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D12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DC7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B12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134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984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36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28B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9E7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4A3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77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4E6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C46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B6F90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B14033B" w14:textId="3E83B9BC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7EBA" w14:textId="5AF7AF7C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53,30</w:t>
            </w:r>
          </w:p>
        </w:tc>
      </w:tr>
      <w:tr w:rsidR="00922F5B" w:rsidRPr="00877A92" w14:paraId="2C68385D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40DB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 на повышение размеров оплаты труда работников с 1.10.2019г на 4,3%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D0E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78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40A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9CC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084001038А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65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5A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0E6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1E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6B6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CC6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24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292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012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FC0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21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291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D35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4F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F0C51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63F1123" w14:textId="3E48754A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3286" w14:textId="79CCF0CE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2,90</w:t>
            </w:r>
          </w:p>
        </w:tc>
      </w:tr>
      <w:tr w:rsidR="00922F5B" w:rsidRPr="00877A92" w14:paraId="3C02671D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107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C9D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45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621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76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084001036U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EE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FA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E82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BBA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5C0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2D6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04F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455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6EB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91E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D8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D7E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C2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567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48A60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ECD0F16" w14:textId="77777777" w:rsidR="008624FD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D5C09EE" w14:textId="77777777" w:rsidR="008624FD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059E328A" w14:textId="7EF5D476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FD6F" w14:textId="7C8140C1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22,80</w:t>
            </w:r>
          </w:p>
        </w:tc>
      </w:tr>
      <w:tr w:rsidR="00922F5B" w:rsidRPr="00877A92" w14:paraId="3AB3E8FA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9608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Частичное финансирование (возмещение) расходов на повышение с 1.10.2020 года размеров оплаты труда отдельным категориям работников бюджетной сферы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A3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73F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9A9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F80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840010350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49C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AB6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E3F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82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0C2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13A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0C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70A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5B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50D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0A2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21C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B90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D9B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C151D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CFF656E" w14:textId="77777777" w:rsidR="008624FD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017EF26" w14:textId="77777777" w:rsidR="008624FD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C063A23" w14:textId="113E5C40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7DD" w14:textId="21058684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17,40</w:t>
            </w:r>
          </w:p>
        </w:tc>
      </w:tr>
      <w:tr w:rsidR="00922F5B" w:rsidRPr="00877A92" w14:paraId="07F6B4F0" w14:textId="77777777" w:rsidTr="00922F5B">
        <w:trPr>
          <w:trHeight w:val="63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16F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Расходы, связанные с увеличением с 1 июня 2022 года региональных выплат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52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"УСГХ"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F47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201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032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CA5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E12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B6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A60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161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76B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EC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70A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A27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C41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3D3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37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53E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B74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A70EC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17590A9A" w14:textId="77777777" w:rsidR="008624FD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51A987EF" w14:textId="3CDFC8AA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F9A3" w14:textId="45F135CB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158,60</w:t>
            </w:r>
          </w:p>
        </w:tc>
      </w:tr>
      <w:tr w:rsidR="00922F5B" w:rsidRPr="00877A92" w14:paraId="32C37D22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30C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 на выплаты персоналу ЕДДС города Дивногорска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3E4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49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C1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1D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76F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10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22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6A2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4F6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ECF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DC1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4F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194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E96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CCC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57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3A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481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B9B50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52968AE" w14:textId="29A2461F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C89" w14:textId="6FD0B7D5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3,00</w:t>
            </w:r>
          </w:p>
        </w:tc>
      </w:tr>
      <w:tr w:rsidR="00922F5B" w:rsidRPr="00877A92" w14:paraId="58933B8A" w14:textId="77777777" w:rsidTr="00C476D4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F05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Расходы на выплаты персоналу ЕДДС города Дивногорска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691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CC7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7F5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25F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188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5F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CC5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F24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252,70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A0D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441,77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AC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E4F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5B7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44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7E2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A7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1E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45A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8E0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EB73B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5F38DAC" w14:textId="6F88284D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ABBD" w14:textId="10A1B042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694,47</w:t>
            </w:r>
          </w:p>
        </w:tc>
      </w:tr>
      <w:tr w:rsidR="00922F5B" w:rsidRPr="00877A92" w14:paraId="7F1CEC5C" w14:textId="77777777" w:rsidTr="00C476D4">
        <w:trPr>
          <w:trHeight w:val="420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91B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 на выплату казенных учреждений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20D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64E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678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B64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B4E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1BF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BE3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6A1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0F4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157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F1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92C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167,20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D74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8EF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B1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3DC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D7C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E68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511B5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016ADFE2" w14:textId="7D550E17" w:rsidR="008624FD" w:rsidRPr="00877A92" w:rsidRDefault="008624FD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78BF" w14:textId="0B8ED415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167,20</w:t>
            </w:r>
          </w:p>
        </w:tc>
      </w:tr>
      <w:tr w:rsidR="00922F5B" w:rsidRPr="00877A92" w14:paraId="614C12F7" w14:textId="77777777" w:rsidTr="00C476D4">
        <w:trPr>
          <w:trHeight w:val="420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6F60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Средства на повышение минимальных размеров окладов (должностных окладов)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635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7DB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9F4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8A2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0840010230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39A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ACC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65A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8E0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061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B97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6E7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895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E51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7D7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123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064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798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542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552EF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64B6407" w14:textId="726B757C" w:rsidR="0014438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49D" w14:textId="7C1B81B1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17,80</w:t>
            </w:r>
          </w:p>
        </w:tc>
      </w:tr>
      <w:tr w:rsidR="00922F5B" w:rsidRPr="00877A92" w14:paraId="31C2BF13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5F5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Начисления на оплату труда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04E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138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786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1B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D3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E32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6B9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706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F23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350,49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1CE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7E7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9B8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5CA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F97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83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4A1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297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F97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1353A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7627B79" w14:textId="49D3A505" w:rsidR="0014438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793B" w14:textId="5549482B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593,19</w:t>
            </w:r>
          </w:p>
        </w:tc>
      </w:tr>
      <w:tr w:rsidR="00922F5B" w:rsidRPr="00877A92" w14:paraId="76DD1D81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29124C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B1A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DE1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AEF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CDF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57F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D47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60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32,66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04D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F44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620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469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9EE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65B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3C5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3F5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3B8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AAF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097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0FE90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BD794E6" w14:textId="0BF2A5EB" w:rsidR="0014438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D8C1" w14:textId="1827D9B4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32,66</w:t>
            </w:r>
          </w:p>
        </w:tc>
      </w:tr>
      <w:tr w:rsidR="00922F5B" w:rsidRPr="00877A92" w14:paraId="39C3C7C7" w14:textId="77777777" w:rsidTr="00922F5B">
        <w:trPr>
          <w:trHeight w:val="420"/>
        </w:trPr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E350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Прочие работы и услуги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3AD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97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20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5A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98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9F7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107,00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468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05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299,10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8CD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108,75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7C9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76,70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126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F50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C25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B27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173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2AE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301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A6B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B3345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1697A69" w14:textId="0C2AB1EA" w:rsidR="0014438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71F" w14:textId="28781279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998,57</w:t>
            </w:r>
          </w:p>
        </w:tc>
      </w:tr>
      <w:tr w:rsidR="00922F5B" w:rsidRPr="00877A92" w14:paraId="46494542" w14:textId="77777777" w:rsidTr="00922F5B">
        <w:trPr>
          <w:trHeight w:val="225"/>
        </w:trPr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3FD21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9AA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"УСГХ"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C7D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AF7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0CF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A00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DE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735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D1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4B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C44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6AB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61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4D0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189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7B86" w14:textId="35853606" w:rsidR="00922F5B" w:rsidRPr="00DB4B2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D0D2E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147,90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AAA2" w14:textId="0168B17C" w:rsidR="00922F5B" w:rsidRPr="0084724C" w:rsidRDefault="0084724C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84724C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118,50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D282" w14:textId="2D080A9B" w:rsidR="00922F5B" w:rsidRPr="0084724C" w:rsidRDefault="0084724C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84724C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DE8" w14:textId="0057F89C" w:rsidR="00922F5B" w:rsidRPr="0084724C" w:rsidRDefault="0084724C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84724C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B56AA" w14:textId="1C91A939" w:rsidR="00922F5B" w:rsidRPr="0084724C" w:rsidRDefault="0084724C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84724C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90,00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DE78" w14:textId="52C6BE63" w:rsidR="00922F5B" w:rsidRPr="0084724C" w:rsidRDefault="0084724C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599,40</w:t>
            </w:r>
          </w:p>
        </w:tc>
      </w:tr>
      <w:tr w:rsidR="00922F5B" w:rsidRPr="00877A92" w14:paraId="582F5FF3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E081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5B1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DA2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7D8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C96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966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2F1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246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7E7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E55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D5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79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19E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DAD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1FA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716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574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31E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AB0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BD197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C4FBE29" w14:textId="0AB45D82" w:rsidR="0014438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79F" w14:textId="4F9899C3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6,90</w:t>
            </w:r>
          </w:p>
        </w:tc>
      </w:tr>
      <w:tr w:rsidR="00922F5B" w:rsidRPr="00877A92" w14:paraId="59FA76D4" w14:textId="77777777" w:rsidTr="00922F5B">
        <w:trPr>
          <w:trHeight w:val="420"/>
        </w:trPr>
        <w:tc>
          <w:tcPr>
            <w:tcW w:w="1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80C82B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 на частичное финансирование (возмещение) расходов на содержание ЕДДС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D9C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D3E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F20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B75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FC7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5C5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39C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DF7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196,00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8CF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4E3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E72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1 911,00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B19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DD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88D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E97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4A2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733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B0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E2081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A80C1B1" w14:textId="0BE1B681" w:rsidR="0014438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1056" w14:textId="0A3EE91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2 736,00</w:t>
            </w:r>
          </w:p>
        </w:tc>
      </w:tr>
      <w:tr w:rsidR="00922F5B" w:rsidRPr="00877A92" w14:paraId="4368B4E2" w14:textId="77777777" w:rsidTr="00922F5B">
        <w:trPr>
          <w:trHeight w:val="225"/>
        </w:trPr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D76B5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F9D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"УСГХ"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58C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134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5E3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F16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9CF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9CA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76B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D4A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DF2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E3F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E4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7EE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C3C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5FB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DE3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F64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B5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F9874" w14:textId="616E7F48" w:rsidR="00922F5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1DEC" w14:textId="28936ED5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20,00</w:t>
            </w:r>
          </w:p>
        </w:tc>
      </w:tr>
      <w:tr w:rsidR="00922F5B" w:rsidRPr="00877A92" w14:paraId="426A9B11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D40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Софинансирование на расходы на частичное финансирование (возмещение) расходов на содержание ЕДДС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C05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F6D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E2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BB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08400S4130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E8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F67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06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A4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932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D41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D07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826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2F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7B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2D3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5B1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858F" w14:textId="2605AABD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9BDC" w14:textId="085A806F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7103B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041101C" w14:textId="77777777" w:rsidR="0014438B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98EF693" w14:textId="020FC47F" w:rsidR="0014438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29C0" w14:textId="60586105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6,00</w:t>
            </w:r>
          </w:p>
        </w:tc>
      </w:tr>
      <w:tr w:rsidR="00922F5B" w:rsidRPr="00877A92" w14:paraId="31CD1443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BFBC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Создание мат. Ресурсов для ЧС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9A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C76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B1A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00B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D97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0B7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AE8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F97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E5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932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B59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51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28E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106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D08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E5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DC4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9D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92046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BF95433" w14:textId="0417EA89" w:rsidR="0014438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4425" w14:textId="3C96459C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89,10</w:t>
            </w:r>
          </w:p>
        </w:tc>
      </w:tr>
      <w:tr w:rsidR="00922F5B" w:rsidRPr="00877A92" w14:paraId="0E82ADD9" w14:textId="77777777" w:rsidTr="00922F5B">
        <w:trPr>
          <w:trHeight w:val="63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197F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 на изготовление схемы расположения земельного участка на кадастровом плане территории границ дорог общего пользования местного назначения и подготовку межевого плана.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D7B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C6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CC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B9E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0840089190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B5E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367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465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C8D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1FD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9AC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10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6AF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F14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5A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21F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20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06C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EA6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C51A3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8B2EC4D" w14:textId="77777777" w:rsidR="0014438B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2268399" w14:textId="77777777" w:rsidR="0014438B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1583564" w14:textId="77777777" w:rsidR="0014438B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06F58933" w14:textId="100517EB" w:rsidR="0014438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FF5" w14:textId="57202342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35,00</w:t>
            </w:r>
          </w:p>
        </w:tc>
      </w:tr>
      <w:tr w:rsidR="00922F5B" w:rsidRPr="00877A92" w14:paraId="2C23C145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0A6A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 на приобретение, распространение тематической печатной и видеопродукции в области ГО, защиты от ЧС, обеспечения безопасности населения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614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8F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777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33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0820086090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3C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DAC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D4F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9B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348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64D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75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785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75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0C1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E71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C51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95E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3A0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39F8B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05F6EF7F" w14:textId="77777777" w:rsidR="0014438B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B4BBCFC" w14:textId="77777777" w:rsidR="0014438B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6B8B143B" w14:textId="239E1A3E" w:rsidR="0014438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FB1" w14:textId="149D246D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50,00</w:t>
            </w:r>
          </w:p>
        </w:tc>
      </w:tr>
      <w:tr w:rsidR="00922F5B" w:rsidRPr="00877A92" w14:paraId="47743DBD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30FB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на проведение работ по технической инвентаризации многоквартирных домов в муниципальном образовании город </w:t>
            </w: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Дивногорск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00D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563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12F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648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FCC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B87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47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484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8F9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EF8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2B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84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DDB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F48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7FE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304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2DE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29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47330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7F7824F" w14:textId="77777777" w:rsidR="0014438B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598DEA86" w14:textId="77777777" w:rsidR="0014438B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63D98B2" w14:textId="346B09B2" w:rsidR="0014438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A143" w14:textId="519402D5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40,00</w:t>
            </w:r>
          </w:p>
        </w:tc>
      </w:tr>
      <w:tr w:rsidR="00922F5B" w:rsidRPr="00877A92" w14:paraId="48C7B357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508E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 на подготовку актов о прекращении существования объектов капитального строительства в муниципальном образовании город Дивногорск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29B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E19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9B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2CD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54F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D41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A2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DB5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532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80E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B19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E6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1F3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58F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D8F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3F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7F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156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39190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70A2DA42" w14:textId="77777777" w:rsidR="0014438B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2A05C948" w14:textId="77777777" w:rsidR="0014438B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4B566AAB" w14:textId="3B07A938" w:rsidR="0014438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05B" w14:textId="7417AD0B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12,00</w:t>
            </w:r>
          </w:p>
        </w:tc>
      </w:tr>
      <w:tr w:rsidR="00922F5B" w:rsidRPr="00877A92" w14:paraId="00022ED5" w14:textId="77777777" w:rsidTr="00922F5B">
        <w:trPr>
          <w:trHeight w:val="390"/>
        </w:trPr>
        <w:tc>
          <w:tcPr>
            <w:tcW w:w="1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FA1B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 связанные со сносом домов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AE0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D8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5A5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27A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2BC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0E1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726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7C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CDE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179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CB0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80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DD8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2 504,50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99D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115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5D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433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96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0BDC3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37599CBF" w14:textId="416CB130" w:rsidR="0014438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EC75" w14:textId="4D46FCB5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2 904,50</w:t>
            </w:r>
          </w:p>
        </w:tc>
      </w:tr>
      <w:tr w:rsidR="00922F5B" w:rsidRPr="00877A92" w14:paraId="75FB0C15" w14:textId="77777777" w:rsidTr="00922F5B">
        <w:trPr>
          <w:trHeight w:val="225"/>
        </w:trPr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4B30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57EB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8DC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59C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B1A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0840087870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65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10F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EF0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AA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22F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80A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096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496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A28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D74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86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465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415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5F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5796F" w14:textId="01D665FE" w:rsidR="00922F5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1F4A" w14:textId="03DF21EF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100,00</w:t>
            </w:r>
          </w:p>
        </w:tc>
      </w:tr>
      <w:tr w:rsidR="00922F5B" w:rsidRPr="00877A92" w14:paraId="543A2BE2" w14:textId="77777777" w:rsidTr="00922F5B">
        <w:trPr>
          <w:trHeight w:val="42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764B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 на реализацию проекта инициативного бюджетирования "Детский сад - территория здоровья"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EE0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ГХ г. Дивногорска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EAD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576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C1F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0840088991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2B1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30E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1CA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3D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50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818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849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7FA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171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514,90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5BE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42F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4D4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A28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6AB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AF99E" w14:textId="77777777" w:rsidR="00922F5B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  <w:p w14:paraId="144E7CD0" w14:textId="4666D919" w:rsidR="0014438B" w:rsidRPr="00877A92" w:rsidRDefault="0014438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C700" w14:textId="12B0663A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514,90</w:t>
            </w:r>
          </w:p>
        </w:tc>
      </w:tr>
      <w:tr w:rsidR="00922F5B" w:rsidRPr="00877A92" w14:paraId="11F21668" w14:textId="77777777" w:rsidTr="00922F5B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2083D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3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519F" w14:textId="221704D1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Мероприятие 3 Обеспечение деятельности (оказание услуг) МКУ «УСГХ".</w:t>
            </w:r>
          </w:p>
        </w:tc>
      </w:tr>
      <w:tr w:rsidR="00922F5B" w:rsidRPr="00877A92" w14:paraId="7878C96C" w14:textId="77777777" w:rsidTr="00922F5B">
        <w:trPr>
          <w:trHeight w:val="675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5EDD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7E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 "УСГХ"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854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DFC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AD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B8A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0E5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2A9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074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E9A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AFD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B4D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E3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499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93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17 940,00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00B3" w14:textId="40E192F8" w:rsidR="00922F5B" w:rsidRPr="00E25BE0" w:rsidRDefault="00922F5B" w:rsidP="00877A92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BB1C7B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23856,00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094" w14:textId="16718E51" w:rsidR="00922F5B" w:rsidRPr="004628DE" w:rsidRDefault="004628DE" w:rsidP="00877A92">
            <w:pPr>
              <w:jc w:val="center"/>
              <w:rPr>
                <w:rFonts w:ascii="Times New Roman" w:hAnsi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 w:rsidRPr="004628DE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26268,60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2788" w14:textId="620C92E7" w:rsidR="00922F5B" w:rsidRPr="004628DE" w:rsidRDefault="004628DE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4628DE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30975,10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571C" w14:textId="23B2C2FF" w:rsidR="00922F5B" w:rsidRPr="004628DE" w:rsidRDefault="004628DE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4628DE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29295,20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CA30D" w14:textId="77777777" w:rsidR="00922F5B" w:rsidRPr="004628DE" w:rsidRDefault="00922F5B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</w:p>
          <w:p w14:paraId="0809688D" w14:textId="7D3AD0D8" w:rsidR="0014438B" w:rsidRPr="004628DE" w:rsidRDefault="004628DE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4628DE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29295,20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AAE" w14:textId="16A57538" w:rsidR="00922F5B" w:rsidRPr="004628DE" w:rsidRDefault="004628DE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157630,10</w:t>
            </w:r>
          </w:p>
        </w:tc>
      </w:tr>
      <w:tr w:rsidR="00922F5B" w:rsidRPr="00877A92" w14:paraId="08980A98" w14:textId="77777777" w:rsidTr="00922F5B">
        <w:trPr>
          <w:trHeight w:val="225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29DF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Прочие работы и услуги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730C0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D5F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68F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68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0DE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D3A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7AF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4D7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D83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1F4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BF48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AD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F40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EB1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1 717,00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9C51" w14:textId="5A914AF7" w:rsidR="00922F5B" w:rsidRPr="00BB1C7B" w:rsidRDefault="00922F5B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BB1C7B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1748,60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8EBE" w14:textId="3351AD00" w:rsidR="00922F5B" w:rsidRPr="00346456" w:rsidRDefault="006F7BD6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346456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2482,30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D529" w14:textId="1B5FA609" w:rsidR="00922F5B" w:rsidRPr="00346456" w:rsidRDefault="006F7BD6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346456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3646,10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39F9" w14:textId="4916EA8B" w:rsidR="00922F5B" w:rsidRPr="00346456" w:rsidRDefault="006F7BD6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346456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1496,10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CFE36" w14:textId="77777777" w:rsidR="006F7BD6" w:rsidRPr="00346456" w:rsidRDefault="006F7BD6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</w:p>
          <w:p w14:paraId="5564CD14" w14:textId="74671C13" w:rsidR="00922F5B" w:rsidRPr="00346456" w:rsidRDefault="006F7BD6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346456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1496,10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226" w14:textId="7A9567DD" w:rsidR="00922F5B" w:rsidRPr="00346456" w:rsidRDefault="00346456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12586,20</w:t>
            </w:r>
          </w:p>
        </w:tc>
      </w:tr>
      <w:tr w:rsidR="00922F5B" w:rsidRPr="00877A92" w14:paraId="1F86F353" w14:textId="77777777" w:rsidTr="00922F5B">
        <w:trPr>
          <w:trHeight w:val="225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1414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Исполнение судебных исков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E1936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ED3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3C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A96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468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E29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3B2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B0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16B4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B9D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BE7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555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AA7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61B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167,00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71D0" w14:textId="6460EE89" w:rsidR="00922F5B" w:rsidRPr="00BB1C7B" w:rsidRDefault="00922F5B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BB1C7B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59,40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6D1" w14:textId="5C7C5220" w:rsidR="00922F5B" w:rsidRPr="008D7DFB" w:rsidRDefault="00167C14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346456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C51" w14:textId="125899C3" w:rsidR="00922F5B" w:rsidRPr="002274F1" w:rsidRDefault="002274F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2274F1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17B" w14:textId="2B78FFBC" w:rsidR="00922F5B" w:rsidRPr="002274F1" w:rsidRDefault="002274F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2274F1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4</w:t>
            </w:r>
            <w:r w:rsidR="00922F5B" w:rsidRPr="002274F1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FA884" w14:textId="459986FA" w:rsidR="00922F5B" w:rsidRPr="002274F1" w:rsidRDefault="002274F1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2274F1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4</w:t>
            </w:r>
            <w:r w:rsidR="0014438B" w:rsidRPr="002274F1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C0B" w14:textId="36164FCE" w:rsidR="00922F5B" w:rsidRPr="008D7DFB" w:rsidRDefault="002274F1" w:rsidP="00167C14">
            <w:pPr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388,10</w:t>
            </w:r>
          </w:p>
        </w:tc>
      </w:tr>
      <w:tr w:rsidR="00922F5B" w:rsidRPr="00877A92" w14:paraId="14644D83" w14:textId="77777777" w:rsidTr="00922F5B">
        <w:trPr>
          <w:trHeight w:val="330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7E69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Уплата налогов, сборов, и иных платежей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B5204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556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CE4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3C8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0840080220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E75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6AB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EF5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A64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AC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BA8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73A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900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86C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4E6A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328,60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0A1A" w14:textId="14127EF3" w:rsidR="00922F5B" w:rsidRPr="00BB1C7B" w:rsidRDefault="00922F5B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BB1C7B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520,00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803A" w14:textId="72CEA412" w:rsidR="00922F5B" w:rsidRPr="008D7DFB" w:rsidRDefault="002274F1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200,90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9C7" w14:textId="04FFC160" w:rsidR="00922F5B" w:rsidRPr="002274F1" w:rsidRDefault="002274F1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2274F1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230,00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908" w14:textId="3838A195" w:rsidR="00922F5B" w:rsidRPr="002274F1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2274F1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2</w:t>
            </w:r>
            <w:r w:rsidR="002274F1" w:rsidRPr="002274F1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8</w:t>
            </w:r>
            <w:r w:rsidRPr="002274F1">
              <w:rPr>
                <w:rFonts w:ascii="Times New Roman" w:hAnsi="Times New Roman"/>
                <w:color w:val="000000"/>
                <w:sz w:val="14"/>
                <w:szCs w:val="14"/>
                <w:highlight w:val="yellow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6C81" w14:textId="3F687B62" w:rsidR="00922F5B" w:rsidRPr="002274F1" w:rsidRDefault="0014438B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2274F1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2</w:t>
            </w:r>
            <w:r w:rsidR="002274F1" w:rsidRPr="002274F1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8</w:t>
            </w:r>
            <w:r w:rsidRPr="002274F1"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8DEB" w14:textId="119FBDFE" w:rsidR="00922F5B" w:rsidRPr="008D7DFB" w:rsidRDefault="002274F1" w:rsidP="00877A92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4"/>
                <w:szCs w:val="14"/>
                <w:highlight w:val="yellow"/>
                <w:lang w:eastAsia="ru-RU"/>
              </w:rPr>
              <w:t>1839,50</w:t>
            </w:r>
          </w:p>
        </w:tc>
      </w:tr>
      <w:tr w:rsidR="00922F5B" w:rsidRPr="00877A92" w14:paraId="60CAB0AE" w14:textId="77777777" w:rsidTr="00922F5B">
        <w:trPr>
          <w:trHeight w:val="225"/>
        </w:trPr>
        <w:tc>
          <w:tcPr>
            <w:tcW w:w="1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599" w14:textId="77777777" w:rsidR="00922F5B" w:rsidRPr="00877A92" w:rsidRDefault="00922F5B" w:rsidP="00877A92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E276" w14:textId="77777777" w:rsidR="00922F5B" w:rsidRPr="00877A92" w:rsidRDefault="00922F5B" w:rsidP="00877A92">
            <w:pPr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A793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30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D0E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2E50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A687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5 547,00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5F5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5 801,38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2FDB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6 971,98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975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8 563,26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07C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9 313,00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CDD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12 932,80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2FA1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12 590,90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090E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16 782,80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488F" w14:textId="77777777" w:rsidR="00922F5B" w:rsidRPr="00877A9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877A9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24 771,50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740F" w14:textId="7AD503ED" w:rsidR="00922F5B" w:rsidRPr="00BB1C7B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lang w:eastAsia="ru-RU"/>
              </w:rPr>
            </w:pPr>
            <w:r w:rsidRPr="00BB1C7B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lang w:eastAsia="ru-RU"/>
              </w:rPr>
              <w:t>31390,90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42AF" w14:textId="7C6B275D" w:rsidR="00922F5B" w:rsidRPr="008D7DFB" w:rsidRDefault="005D0A32" w:rsidP="00877A9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highlight w:val="yellow"/>
                <w:lang w:eastAsia="ru-RU"/>
              </w:rPr>
              <w:t>34995,90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083F" w14:textId="4D78750B" w:rsidR="00922F5B" w:rsidRPr="005D0A32" w:rsidRDefault="005D0A32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5D0A3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highlight w:val="yellow"/>
                <w:lang w:eastAsia="ru-RU"/>
              </w:rPr>
              <w:t>41710,60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61B" w14:textId="00FE3EB4" w:rsidR="00922F5B" w:rsidRPr="005D0A32" w:rsidRDefault="005D0A32" w:rsidP="00877A9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5D0A3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highlight w:val="yellow"/>
                <w:lang w:eastAsia="ru-RU"/>
              </w:rPr>
              <w:t>37270,70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E7793" w14:textId="77777777" w:rsidR="00922F5B" w:rsidRPr="005D0A32" w:rsidRDefault="00922F5B" w:rsidP="00877A9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</w:p>
          <w:p w14:paraId="7507B4BF" w14:textId="743C1CDD" w:rsidR="0014438B" w:rsidRPr="005D0A32" w:rsidRDefault="005D0A32" w:rsidP="00877A9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 w:rsidRPr="005D0A32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highlight w:val="yellow"/>
                <w:lang w:eastAsia="ru-RU"/>
              </w:rPr>
              <w:t>37270,70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CCA5" w14:textId="6E6B5EE4" w:rsidR="00922F5B" w:rsidRPr="008D7DFB" w:rsidRDefault="005D0A32" w:rsidP="00877A9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  <w:highlight w:val="yellow"/>
                <w:lang w:eastAsia="ru-RU"/>
              </w:rPr>
              <w:t>285913,42</w:t>
            </w:r>
          </w:p>
        </w:tc>
      </w:tr>
    </w:tbl>
    <w:p w14:paraId="5AE8F2C7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p w14:paraId="35B6A7E4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  <w:rPr>
          <w:color w:val="000000"/>
        </w:rPr>
      </w:pPr>
    </w:p>
    <w:p w14:paraId="3B53A960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  <w:rPr>
          <w:color w:val="000000"/>
        </w:rPr>
      </w:pPr>
    </w:p>
    <w:p w14:paraId="13958FA9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  <w:rPr>
          <w:color w:val="000000"/>
        </w:rPr>
      </w:pPr>
    </w:p>
    <w:p w14:paraId="6BB4FA51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  <w:rPr>
          <w:color w:val="000000"/>
        </w:rPr>
      </w:pPr>
    </w:p>
    <w:p w14:paraId="18F3F0E9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  <w:rPr>
          <w:color w:val="000000"/>
        </w:rPr>
      </w:pPr>
    </w:p>
    <w:p w14:paraId="616DDB4E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4E83362C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1AC212F9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225E9DE5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22DC1FF4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71C28B3C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4F647475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5BD4897D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03AB6A37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62165F60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0F55C3D7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</w:pPr>
    </w:p>
    <w:p w14:paraId="6846BA0A" w14:textId="77777777" w:rsidR="00877A92" w:rsidRPr="00877A92" w:rsidRDefault="00877A92" w:rsidP="00877A92">
      <w:pPr>
        <w:ind w:left="9215" w:right="-1" w:firstLine="708"/>
        <w:rPr>
          <w:rFonts w:ascii="Times New Roman" w:hAnsi="Times New Roman"/>
          <w:bCs/>
          <w:lang w:eastAsia="ru-RU"/>
        </w:rPr>
      </w:pPr>
    </w:p>
    <w:p w14:paraId="7C5BEE8A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contextualSpacing/>
        <w:outlineLvl w:val="1"/>
        <w:rPr>
          <w:rFonts w:ascii="Times New Roman" w:hAnsi="Times New Roman"/>
          <w:sz w:val="28"/>
          <w:szCs w:val="28"/>
        </w:rPr>
        <w:sectPr w:rsidR="00877A92" w:rsidRPr="00877A92" w:rsidSect="00F243C8">
          <w:pgSz w:w="16838" w:h="11906" w:orient="landscape"/>
          <w:pgMar w:top="426" w:right="395" w:bottom="426" w:left="426" w:header="709" w:footer="709" w:gutter="0"/>
          <w:cols w:space="708"/>
          <w:titlePg/>
          <w:docGrid w:linePitch="360"/>
        </w:sectPr>
      </w:pPr>
    </w:p>
    <w:p w14:paraId="1979044F" w14:textId="0861DE0A" w:rsidR="00535042" w:rsidRPr="00B13858" w:rsidRDefault="00535042" w:rsidP="00535042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lastRenderedPageBreak/>
        <w:t xml:space="preserve">                                                                                              </w:t>
      </w:r>
      <w:r w:rsidRPr="00B13858">
        <w:rPr>
          <w:rFonts w:ascii="Times New Roman" w:hAnsi="Times New Roman"/>
        </w:rPr>
        <w:t xml:space="preserve">Приложение 11 к постановлению                            </w:t>
      </w:r>
    </w:p>
    <w:p w14:paraId="52A70DC2" w14:textId="0FAF2291" w:rsidR="00535042" w:rsidRPr="00B13858" w:rsidRDefault="00535042" w:rsidP="00535042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B13858">
        <w:rPr>
          <w:rFonts w:ascii="Times New Roman" w:hAnsi="Times New Roman"/>
        </w:rPr>
        <w:t xml:space="preserve">                                                                                     администрации города Дивногорска</w:t>
      </w:r>
    </w:p>
    <w:p w14:paraId="6DC7BB1E" w14:textId="261C359D" w:rsidR="00535042" w:rsidRPr="00B13858" w:rsidRDefault="00535042" w:rsidP="00535042">
      <w:pPr>
        <w:ind w:right="-1"/>
        <w:jc w:val="both"/>
        <w:rPr>
          <w:rFonts w:ascii="Times New Roman" w:hAnsi="Times New Roman"/>
        </w:rPr>
      </w:pPr>
      <w:r w:rsidRPr="00B13858">
        <w:rPr>
          <w:rFonts w:ascii="Times New Roman" w:hAnsi="Times New Roman"/>
        </w:rPr>
        <w:t xml:space="preserve">                                                                                    </w:t>
      </w:r>
      <w:r w:rsidR="00B13858">
        <w:rPr>
          <w:rFonts w:ascii="Times New Roman" w:hAnsi="Times New Roman"/>
        </w:rPr>
        <w:t xml:space="preserve"> </w:t>
      </w:r>
      <w:r w:rsidRPr="00B13858">
        <w:rPr>
          <w:rFonts w:ascii="Times New Roman" w:hAnsi="Times New Roman"/>
        </w:rPr>
        <w:t xml:space="preserve">от </w:t>
      </w:r>
      <w:r w:rsidR="00AE5059">
        <w:rPr>
          <w:rFonts w:ascii="Times New Roman" w:hAnsi="Times New Roman"/>
        </w:rPr>
        <w:t>02.04.2025</w:t>
      </w:r>
      <w:r w:rsidRPr="00B13858">
        <w:rPr>
          <w:rFonts w:ascii="Times New Roman" w:hAnsi="Times New Roman"/>
        </w:rPr>
        <w:t xml:space="preserve">г.  № </w:t>
      </w:r>
      <w:r w:rsidR="00AE5059">
        <w:rPr>
          <w:rFonts w:ascii="Times New Roman" w:hAnsi="Times New Roman"/>
        </w:rPr>
        <w:t>43п</w:t>
      </w:r>
      <w:r w:rsidRPr="00B13858">
        <w:rPr>
          <w:rFonts w:ascii="Times New Roman" w:hAnsi="Times New Roman"/>
        </w:rPr>
        <w:t xml:space="preserve">                                                 </w:t>
      </w:r>
    </w:p>
    <w:p w14:paraId="0F1BD14A" w14:textId="77777777" w:rsidR="00535042" w:rsidRPr="00B13858" w:rsidRDefault="00535042" w:rsidP="00877A92">
      <w:pPr>
        <w:autoSpaceDE w:val="0"/>
        <w:autoSpaceDN w:val="0"/>
        <w:adjustRightInd w:val="0"/>
        <w:ind w:left="3540" w:firstLine="708"/>
        <w:outlineLvl w:val="0"/>
        <w:rPr>
          <w:rFonts w:ascii="Times New Roman" w:hAnsi="Times New Roman"/>
          <w:lang w:eastAsia="ru-RU"/>
        </w:rPr>
      </w:pPr>
    </w:p>
    <w:p w14:paraId="4E7AA621" w14:textId="77777777" w:rsidR="00535042" w:rsidRDefault="00535042" w:rsidP="00877A92">
      <w:pPr>
        <w:autoSpaceDE w:val="0"/>
        <w:autoSpaceDN w:val="0"/>
        <w:adjustRightInd w:val="0"/>
        <w:ind w:left="3540" w:firstLine="708"/>
        <w:outlineLvl w:val="0"/>
        <w:rPr>
          <w:rFonts w:ascii="Times New Roman" w:hAnsi="Times New Roman"/>
          <w:lang w:eastAsia="ru-RU"/>
        </w:rPr>
      </w:pPr>
    </w:p>
    <w:p w14:paraId="6DDB2D53" w14:textId="3938AE11" w:rsidR="00877A92" w:rsidRPr="00877A92" w:rsidRDefault="00877A92" w:rsidP="00877A92">
      <w:pPr>
        <w:autoSpaceDE w:val="0"/>
        <w:autoSpaceDN w:val="0"/>
        <w:adjustRightInd w:val="0"/>
        <w:ind w:left="3540" w:firstLine="708"/>
        <w:outlineLvl w:val="0"/>
        <w:rPr>
          <w:rFonts w:ascii="Times New Roman" w:hAnsi="Times New Roman"/>
          <w:lang w:eastAsia="ru-RU"/>
        </w:rPr>
      </w:pPr>
      <w:r w:rsidRPr="00877A92">
        <w:rPr>
          <w:rFonts w:ascii="Times New Roman" w:hAnsi="Times New Roman"/>
          <w:lang w:eastAsia="ru-RU"/>
        </w:rPr>
        <w:t>Приложение № 5</w:t>
      </w:r>
    </w:p>
    <w:p w14:paraId="0C66B979" w14:textId="77777777" w:rsidR="00877A92" w:rsidRPr="00877A92" w:rsidRDefault="00877A92" w:rsidP="00877A92">
      <w:pPr>
        <w:ind w:left="4248"/>
        <w:rPr>
          <w:rFonts w:ascii="Times New Roman" w:hAnsi="Times New Roman"/>
          <w:lang w:eastAsia="ru-RU"/>
        </w:rPr>
      </w:pPr>
      <w:r w:rsidRPr="00877A92">
        <w:rPr>
          <w:rFonts w:ascii="Times New Roman" w:hAnsi="Times New Roman"/>
          <w:lang w:eastAsia="ru-RU"/>
        </w:rPr>
        <w:t>к муниципальной программе города Дивногорска «Функционирование жилищно-коммунального хозяйства и повышение энергетической эффективности»</w:t>
      </w:r>
    </w:p>
    <w:p w14:paraId="5BE61539" w14:textId="77777777" w:rsidR="00877A92" w:rsidRPr="00877A92" w:rsidRDefault="00877A92" w:rsidP="00877A92">
      <w:pPr>
        <w:ind w:left="4248"/>
        <w:rPr>
          <w:rFonts w:ascii="Times New Roman" w:hAnsi="Times New Roman"/>
          <w:lang w:eastAsia="ru-RU"/>
        </w:rPr>
      </w:pPr>
    </w:p>
    <w:p w14:paraId="24C90360" w14:textId="77777777" w:rsidR="00877A92" w:rsidRPr="00877A92" w:rsidRDefault="00877A92" w:rsidP="00877A92">
      <w:pPr>
        <w:ind w:left="4248"/>
        <w:rPr>
          <w:rFonts w:ascii="Times New Roman" w:hAnsi="Times New Roman"/>
          <w:lang w:eastAsia="ru-RU"/>
        </w:rPr>
      </w:pPr>
    </w:p>
    <w:p w14:paraId="4E934148" w14:textId="0BAF9F03" w:rsidR="00877A92" w:rsidRPr="00877A92" w:rsidRDefault="00840C81" w:rsidP="00840C81">
      <w:pPr>
        <w:tabs>
          <w:tab w:val="left" w:pos="0"/>
        </w:tabs>
        <w:autoSpaceDE w:val="0"/>
        <w:autoSpaceDN w:val="0"/>
        <w:adjustRightInd w:val="0"/>
        <w:ind w:left="720" w:hanging="360"/>
        <w:contextualSpacing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1.</w:t>
      </w:r>
      <w:r w:rsidR="000477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7A92" w:rsidRPr="00877A92">
        <w:rPr>
          <w:rFonts w:ascii="Times New Roman" w:hAnsi="Times New Roman"/>
          <w:sz w:val="28"/>
          <w:szCs w:val="28"/>
          <w:lang w:eastAsia="ru-RU"/>
        </w:rPr>
        <w:t>ПАСПОРТ ПОДПРОГРАММЫ № 5</w:t>
      </w:r>
    </w:p>
    <w:p w14:paraId="023C44F8" w14:textId="77777777" w:rsidR="00877A92" w:rsidRPr="00877A92" w:rsidRDefault="00877A92" w:rsidP="00877A92">
      <w:pPr>
        <w:tabs>
          <w:tab w:val="left" w:pos="0"/>
        </w:tabs>
        <w:autoSpaceDE w:val="0"/>
        <w:autoSpaceDN w:val="0"/>
        <w:adjustRightInd w:val="0"/>
        <w:ind w:left="720"/>
        <w:contextualSpacing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77A92">
        <w:rPr>
          <w:rFonts w:ascii="Times New Roman" w:hAnsi="Times New Roman"/>
          <w:sz w:val="28"/>
          <w:szCs w:val="28"/>
          <w:lang w:eastAsia="ru-RU"/>
        </w:rPr>
        <w:t>«Чистая вода»</w:t>
      </w:r>
    </w:p>
    <w:p w14:paraId="5D2EA174" w14:textId="77777777" w:rsidR="00877A92" w:rsidRPr="00877A92" w:rsidRDefault="00877A92" w:rsidP="00877A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08" w:type="dxa"/>
        <w:jc w:val="center"/>
        <w:tblLook w:val="01E0" w:firstRow="1" w:lastRow="1" w:firstColumn="1" w:lastColumn="1" w:noHBand="0" w:noVBand="0"/>
      </w:tblPr>
      <w:tblGrid>
        <w:gridCol w:w="3529"/>
        <w:gridCol w:w="6079"/>
      </w:tblGrid>
      <w:tr w:rsidR="00877A92" w:rsidRPr="00877A92" w14:paraId="1BCB06BD" w14:textId="77777777" w:rsidTr="00840C81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C44B" w14:textId="77777777" w:rsidR="00877A92" w:rsidRPr="00877A92" w:rsidRDefault="00877A92" w:rsidP="00877A9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6A55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«Чистая вода» </w:t>
            </w:r>
          </w:p>
        </w:tc>
      </w:tr>
      <w:tr w:rsidR="00877A92" w:rsidRPr="00877A92" w14:paraId="74914687" w14:textId="77777777" w:rsidTr="00840C81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B8D" w14:textId="77777777" w:rsidR="00877A92" w:rsidRPr="00877A92" w:rsidRDefault="00877A92" w:rsidP="00877A9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8795" w14:textId="77777777" w:rsidR="00877A92" w:rsidRPr="00877A92" w:rsidRDefault="00877A92" w:rsidP="00877A9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«Функционирование жилищно-коммунального хозяйства и повышение энергетической эффективности» </w:t>
            </w:r>
          </w:p>
        </w:tc>
      </w:tr>
      <w:tr w:rsidR="00877A92" w:rsidRPr="00877A92" w14:paraId="7AE4AD03" w14:textId="77777777" w:rsidTr="00840C81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C5D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подпрограммы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3DE0" w14:textId="1862B1CD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 w:cs="Calibri"/>
                <w:sz w:val="28"/>
                <w:szCs w:val="28"/>
                <w:lang w:eastAsia="ru-RU"/>
              </w:rPr>
              <w:t>Постановление администрации</w:t>
            </w:r>
            <w:r w:rsidR="00840C81">
              <w:rPr>
                <w:rFonts w:ascii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877A92">
              <w:rPr>
                <w:rFonts w:ascii="Times New Roman" w:hAnsi="Times New Roman" w:cs="Calibri"/>
                <w:sz w:val="28"/>
                <w:szCs w:val="28"/>
                <w:lang w:eastAsia="ru-RU"/>
              </w:rPr>
              <w:t>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реализации», ст. 179 Бюджетного кодекса «Государственные программы Российской Федерации, государственные программы субъекта Российской Федерации, муниципальные программы», распоряжением администрации города Дивногорска от 31.07.2014 № 1561/1р «Об утверждении перечня муниципальных программ города Дивногорска»</w:t>
            </w:r>
          </w:p>
        </w:tc>
      </w:tr>
      <w:tr w:rsidR="00877A92" w:rsidRPr="00877A92" w14:paraId="373051A1" w14:textId="77777777" w:rsidTr="00840C81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48D9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0F1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>МКУ «Городское хозяйство» города Дивногорска (до 2022 г.);</w:t>
            </w:r>
          </w:p>
          <w:p w14:paraId="5172ABA9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МКУ «УСГХ»</w:t>
            </w:r>
          </w:p>
        </w:tc>
      </w:tr>
      <w:tr w:rsidR="00877A92" w:rsidRPr="00877A92" w14:paraId="567D453A" w14:textId="77777777" w:rsidTr="00840C81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6228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C1C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Цель подпрограммы:</w:t>
            </w:r>
          </w:p>
          <w:p w14:paraId="3898275F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14:paraId="402B4240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Задача подпрограммы:</w:t>
            </w:r>
          </w:p>
          <w:p w14:paraId="569969D0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  <w:lang w:eastAsia="ru-RU"/>
              </w:rPr>
              <w:t>- модернизация систем водоснабжения, водоотведения и очистки сточных вод.</w:t>
            </w:r>
          </w:p>
        </w:tc>
      </w:tr>
      <w:tr w:rsidR="00877A92" w:rsidRPr="00877A92" w14:paraId="335CB034" w14:textId="77777777" w:rsidTr="00840C81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94CB" w14:textId="77777777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F79B" w14:textId="77777777" w:rsidR="00877A92" w:rsidRPr="00877A92" w:rsidRDefault="00877A92" w:rsidP="00877A9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Снижение числа аварий в системах водоснабжения, водоотведения и очистки сточных вод.</w:t>
            </w:r>
          </w:p>
        </w:tc>
      </w:tr>
      <w:tr w:rsidR="00877A92" w:rsidRPr="00877A92" w14:paraId="0E7A0BE6" w14:textId="77777777" w:rsidTr="00840C81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8BE5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81DF" w14:textId="599D6E9C" w:rsidR="00877A92" w:rsidRPr="00877A92" w:rsidRDefault="00877A92" w:rsidP="00877A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2014 - 202</w:t>
            </w:r>
            <w:r w:rsidR="004412A3">
              <w:rPr>
                <w:rFonts w:ascii="Times New Roman" w:hAnsi="Times New Roman"/>
                <w:sz w:val="28"/>
                <w:szCs w:val="28"/>
              </w:rPr>
              <w:t>7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77A92" w:rsidRPr="00877A92" w14:paraId="36FFA173" w14:textId="77777777" w:rsidTr="00840C81">
        <w:trPr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3FC2" w14:textId="77777777" w:rsidR="00877A92" w:rsidRPr="00877A92" w:rsidRDefault="00877A92" w:rsidP="00877A92">
            <w:pPr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E113" w14:textId="265132EF" w:rsidR="00877A92" w:rsidRPr="0049717E" w:rsidRDefault="00877A92" w:rsidP="00877A92">
            <w:pPr>
              <w:tabs>
                <w:tab w:val="left" w:pos="567"/>
                <w:tab w:val="left" w:pos="709"/>
              </w:tabs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в 2014-202</w:t>
            </w:r>
            <w:r w:rsidR="00E82F46">
              <w:rPr>
                <w:rFonts w:ascii="Times New Roman" w:hAnsi="Times New Roman"/>
                <w:sz w:val="28"/>
                <w:szCs w:val="28"/>
              </w:rPr>
              <w:t>7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6B5942" w:rsidRPr="006B5942">
              <w:rPr>
                <w:rFonts w:ascii="Times New Roman" w:hAnsi="Times New Roman"/>
                <w:sz w:val="28"/>
                <w:szCs w:val="28"/>
                <w:highlight w:val="yellow"/>
              </w:rPr>
              <w:t>132108,90</w:t>
            </w:r>
            <w:r w:rsidRPr="0049717E">
              <w:rPr>
                <w:rFonts w:ascii="Times New Roman" w:hAnsi="Times New Roman"/>
                <w:sz w:val="28"/>
                <w:szCs w:val="28"/>
              </w:rPr>
              <w:t xml:space="preserve"> тыс. рублей, из них по годам:</w:t>
            </w:r>
            <w:r w:rsidR="00840C81" w:rsidRPr="00497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586972" w14:textId="77777777" w:rsidR="00877A92" w:rsidRPr="0049717E" w:rsidRDefault="00877A92" w:rsidP="00877A92">
            <w:pPr>
              <w:tabs>
                <w:tab w:val="left" w:pos="567"/>
                <w:tab w:val="left" w:pos="709"/>
              </w:tabs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717E">
              <w:rPr>
                <w:rFonts w:ascii="Times New Roman" w:hAnsi="Times New Roman"/>
                <w:sz w:val="28"/>
                <w:szCs w:val="28"/>
              </w:rPr>
              <w:t>2014 год – 940,60 тыс. рублей;</w:t>
            </w:r>
          </w:p>
          <w:p w14:paraId="17D22890" w14:textId="77777777" w:rsidR="00877A92" w:rsidRPr="0049717E" w:rsidRDefault="00877A92" w:rsidP="00877A92">
            <w:pPr>
              <w:tabs>
                <w:tab w:val="left" w:pos="567"/>
                <w:tab w:val="left" w:pos="709"/>
              </w:tabs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717E">
              <w:rPr>
                <w:rFonts w:ascii="Times New Roman" w:hAnsi="Times New Roman"/>
                <w:sz w:val="28"/>
                <w:szCs w:val="28"/>
              </w:rPr>
              <w:t>2015 год – 0,00 тыс. рублей;</w:t>
            </w:r>
          </w:p>
          <w:p w14:paraId="746AD03C" w14:textId="77777777" w:rsidR="00877A92" w:rsidRPr="0049717E" w:rsidRDefault="00877A92" w:rsidP="00877A92">
            <w:pPr>
              <w:tabs>
                <w:tab w:val="left" w:pos="567"/>
                <w:tab w:val="left" w:pos="709"/>
              </w:tabs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717E">
              <w:rPr>
                <w:rFonts w:ascii="Times New Roman" w:hAnsi="Times New Roman"/>
                <w:sz w:val="28"/>
                <w:szCs w:val="28"/>
              </w:rPr>
              <w:t>2016 год – 0,00 тыс. рублей;</w:t>
            </w:r>
          </w:p>
          <w:p w14:paraId="40C38947" w14:textId="77777777" w:rsidR="00877A92" w:rsidRPr="0049717E" w:rsidRDefault="00877A92" w:rsidP="00877A92">
            <w:pPr>
              <w:tabs>
                <w:tab w:val="left" w:pos="567"/>
                <w:tab w:val="left" w:pos="709"/>
              </w:tabs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717E">
              <w:rPr>
                <w:rFonts w:ascii="Times New Roman" w:hAnsi="Times New Roman"/>
                <w:sz w:val="28"/>
                <w:szCs w:val="28"/>
              </w:rPr>
              <w:t>2017 год – 0,00 тыс. рублей;</w:t>
            </w:r>
          </w:p>
          <w:p w14:paraId="28764FD2" w14:textId="77777777" w:rsidR="00877A92" w:rsidRPr="0049717E" w:rsidRDefault="00877A92" w:rsidP="00877A92">
            <w:pPr>
              <w:tabs>
                <w:tab w:val="left" w:pos="567"/>
                <w:tab w:val="left" w:pos="709"/>
              </w:tabs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717E">
              <w:rPr>
                <w:rFonts w:ascii="Times New Roman" w:hAnsi="Times New Roman"/>
                <w:sz w:val="28"/>
                <w:szCs w:val="28"/>
              </w:rPr>
              <w:t>2018 год – 747,40 тыс. рублей;</w:t>
            </w:r>
          </w:p>
          <w:p w14:paraId="5DE0FBC3" w14:textId="77777777" w:rsidR="00877A92" w:rsidRPr="0049717E" w:rsidRDefault="00877A92" w:rsidP="00877A92">
            <w:pPr>
              <w:tabs>
                <w:tab w:val="left" w:pos="567"/>
                <w:tab w:val="left" w:pos="709"/>
              </w:tabs>
              <w:overflowPunct w:val="0"/>
              <w:autoSpaceDE w:val="0"/>
              <w:autoSpaceDN w:val="0"/>
              <w:adjustRightInd w:val="0"/>
              <w:ind w:right="-1"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717E">
              <w:rPr>
                <w:rFonts w:ascii="Times New Roman" w:hAnsi="Times New Roman"/>
                <w:sz w:val="28"/>
                <w:szCs w:val="28"/>
              </w:rPr>
              <w:t>2019 год – 22 546,40 тыс. рублей;</w:t>
            </w:r>
          </w:p>
          <w:p w14:paraId="1B2744D4" w14:textId="77777777" w:rsidR="00877A92" w:rsidRPr="0049717E" w:rsidRDefault="00877A92" w:rsidP="00877A92">
            <w:pPr>
              <w:tabs>
                <w:tab w:val="left" w:pos="567"/>
                <w:tab w:val="left" w:pos="709"/>
              </w:tabs>
              <w:overflowPunct w:val="0"/>
              <w:autoSpaceDE w:val="0"/>
              <w:autoSpaceDN w:val="0"/>
              <w:adjustRightInd w:val="0"/>
              <w:ind w:right="-1" w:firstLine="709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717E">
              <w:rPr>
                <w:rFonts w:ascii="Times New Roman" w:hAnsi="Times New Roman"/>
                <w:sz w:val="28"/>
                <w:szCs w:val="28"/>
              </w:rPr>
              <w:t>2020</w:t>
            </w:r>
            <w:r w:rsidRPr="0049717E">
              <w:rPr>
                <w:rFonts w:ascii="Times New Roman" w:hAnsi="Times New Roman"/>
                <w:sz w:val="28"/>
                <w:szCs w:val="28"/>
              </w:rPr>
              <w:tab/>
              <w:t>год – 18 613,40 тыс. рублей;</w:t>
            </w:r>
          </w:p>
          <w:p w14:paraId="4C883C73" w14:textId="77777777" w:rsidR="00877A92" w:rsidRPr="0049717E" w:rsidRDefault="00877A92" w:rsidP="00877A92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9717E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14:paraId="2183F3E7" w14:textId="48F8D2FA" w:rsidR="00877A92" w:rsidRPr="0049717E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709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717E">
              <w:rPr>
                <w:rFonts w:ascii="Times New Roman" w:hAnsi="Times New Roman"/>
                <w:sz w:val="28"/>
                <w:szCs w:val="28"/>
              </w:rPr>
              <w:t>2022 год – 88 661,60 тыс. рублей;</w:t>
            </w:r>
            <w:r w:rsidR="00840C81" w:rsidRPr="004971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309C83" w14:textId="77777777" w:rsidR="00877A92" w:rsidRPr="0049717E" w:rsidRDefault="00877A92" w:rsidP="00877A92">
            <w:pPr>
              <w:overflowPunct w:val="0"/>
              <w:autoSpaceDE w:val="0"/>
              <w:autoSpaceDN w:val="0"/>
              <w:adjustRightInd w:val="0"/>
              <w:ind w:right="-1" w:firstLine="709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717E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14:paraId="09F14541" w14:textId="0DB22E40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17E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B5942" w:rsidRPr="006B5942">
              <w:rPr>
                <w:rFonts w:ascii="Times New Roman" w:hAnsi="Times New Roman"/>
                <w:sz w:val="28"/>
                <w:szCs w:val="28"/>
                <w:highlight w:val="yellow"/>
              </w:rPr>
              <w:t>599,50</w:t>
            </w:r>
            <w:r w:rsidRPr="0049717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14:paraId="07FA852A" w14:textId="77777777" w:rsidR="00877A92" w:rsidRPr="00877A92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14:paraId="7D58A40C" w14:textId="77777777" w:rsidR="001B709A" w:rsidRDefault="00877A92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  <w:r w:rsidR="001B70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0D358BA" w14:textId="194BAFAD" w:rsidR="00877A92" w:rsidRPr="00877A92" w:rsidRDefault="001B709A" w:rsidP="00877A92">
            <w:pPr>
              <w:tabs>
                <w:tab w:val="left" w:pos="0"/>
                <w:tab w:val="left" w:pos="709"/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77A92">
              <w:rPr>
                <w:rFonts w:ascii="Times New Roman" w:hAnsi="Times New Roman"/>
                <w:sz w:val="28"/>
                <w:szCs w:val="28"/>
              </w:rPr>
              <w:t xml:space="preserve"> год – 0,00 тыс. рублей</w:t>
            </w:r>
            <w:r w:rsidR="00877A92" w:rsidRPr="00877A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7A92" w:rsidRPr="00877A92" w14:paraId="12D1FF77" w14:textId="77777777" w:rsidTr="00840C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  <w:jc w:val="center"/>
        </w:trPr>
        <w:tc>
          <w:tcPr>
            <w:tcW w:w="3529" w:type="dxa"/>
          </w:tcPr>
          <w:p w14:paraId="07E1965E" w14:textId="77777777" w:rsidR="00877A92" w:rsidRPr="00877A92" w:rsidRDefault="00877A92" w:rsidP="00877A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079" w:type="dxa"/>
          </w:tcPr>
          <w:p w14:paraId="7452429A" w14:textId="77777777" w:rsidR="00877A92" w:rsidRPr="00877A92" w:rsidRDefault="00877A92" w:rsidP="00877A92">
            <w:pPr>
              <w:tabs>
                <w:tab w:val="left" w:pos="567"/>
                <w:tab w:val="left" w:pos="709"/>
              </w:tabs>
              <w:overflowPunct w:val="0"/>
              <w:autoSpaceDE w:val="0"/>
              <w:autoSpaceDN w:val="0"/>
              <w:adjustRightInd w:val="0"/>
              <w:ind w:right="-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77A92">
              <w:rPr>
                <w:rFonts w:ascii="Times New Roman" w:hAnsi="Times New Roman"/>
                <w:sz w:val="28"/>
                <w:szCs w:val="28"/>
              </w:rPr>
              <w:t>Контроль за ходом реализации подпрограммы осуществляет Администрация города Дивногорска; контроль за целевым использованием средств местного бюджета осуществляет финансовое управление администрации города Дивногорска.</w:t>
            </w:r>
          </w:p>
        </w:tc>
      </w:tr>
    </w:tbl>
    <w:p w14:paraId="1D4232E7" w14:textId="77777777" w:rsidR="00877A92" w:rsidRPr="00877A92" w:rsidRDefault="00877A92" w:rsidP="00877A92">
      <w:pPr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500C1CD" w14:textId="6B23CE62" w:rsidR="00877A92" w:rsidRPr="00877A92" w:rsidRDefault="00000D47" w:rsidP="00877A9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8069006" w14:textId="77777777" w:rsidR="00877A92" w:rsidRP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contextualSpacing/>
        <w:outlineLvl w:val="1"/>
        <w:sectPr w:rsidR="00877A92" w:rsidRPr="00877A92" w:rsidSect="00F243C8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542EE858" w14:textId="65760DB0" w:rsidR="00877A92" w:rsidRPr="00877A92" w:rsidRDefault="00877A92" w:rsidP="00877A92">
      <w:pPr>
        <w:rPr>
          <w:rFonts w:ascii="Times New Roman" w:hAnsi="Times New Roman"/>
        </w:rPr>
      </w:pPr>
    </w:p>
    <w:p w14:paraId="48C38CBE" w14:textId="410D7F8C" w:rsidR="00C17A46" w:rsidRPr="00E80B9B" w:rsidRDefault="00C17A46" w:rsidP="00C17A46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E80B9B">
        <w:rPr>
          <w:rFonts w:ascii="Times New Roman" w:hAnsi="Times New Roman"/>
        </w:rPr>
        <w:t xml:space="preserve">Приложение 12 к постановлению                            </w:t>
      </w:r>
    </w:p>
    <w:p w14:paraId="10FB28B9" w14:textId="7F19ABAF" w:rsidR="00C17A46" w:rsidRPr="00E80B9B" w:rsidRDefault="00C17A46" w:rsidP="00C17A46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E80B9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администрации города Дивногорска</w:t>
      </w:r>
    </w:p>
    <w:p w14:paraId="0E55F091" w14:textId="252603CE" w:rsidR="00C17A46" w:rsidRPr="00E80B9B" w:rsidRDefault="00C17A46" w:rsidP="00C17A46">
      <w:pPr>
        <w:ind w:right="-1"/>
        <w:jc w:val="both"/>
        <w:rPr>
          <w:rFonts w:ascii="Times New Roman" w:hAnsi="Times New Roman"/>
        </w:rPr>
      </w:pPr>
      <w:r w:rsidRPr="00E80B9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от </w:t>
      </w:r>
      <w:r w:rsidR="00826D90">
        <w:rPr>
          <w:rFonts w:ascii="Times New Roman" w:hAnsi="Times New Roman"/>
        </w:rPr>
        <w:t>02.04.2025</w:t>
      </w:r>
      <w:r w:rsidRPr="00E80B9B">
        <w:rPr>
          <w:rFonts w:ascii="Times New Roman" w:hAnsi="Times New Roman"/>
        </w:rPr>
        <w:t xml:space="preserve">г.  № </w:t>
      </w:r>
      <w:r w:rsidR="00826D90">
        <w:rPr>
          <w:rFonts w:ascii="Times New Roman" w:hAnsi="Times New Roman"/>
        </w:rPr>
        <w:t>43п</w:t>
      </w:r>
      <w:r w:rsidRPr="00E80B9B">
        <w:rPr>
          <w:rFonts w:ascii="Times New Roman" w:hAnsi="Times New Roman"/>
        </w:rPr>
        <w:t xml:space="preserve">                                                 </w:t>
      </w:r>
    </w:p>
    <w:p w14:paraId="2694491E" w14:textId="11FA965D" w:rsidR="00877A92" w:rsidRPr="00877A92" w:rsidRDefault="00877A92" w:rsidP="00877A92">
      <w:pPr>
        <w:ind w:left="9923"/>
        <w:rPr>
          <w:rFonts w:ascii="Times New Roman" w:hAnsi="Times New Roman"/>
        </w:rPr>
      </w:pPr>
    </w:p>
    <w:p w14:paraId="06CF9A57" w14:textId="77777777" w:rsidR="00877A92" w:rsidRPr="00877A92" w:rsidRDefault="00877A92" w:rsidP="00877A92">
      <w:pPr>
        <w:ind w:left="9923"/>
        <w:rPr>
          <w:rFonts w:ascii="Times New Roman" w:hAnsi="Times New Roman"/>
        </w:rPr>
      </w:pPr>
    </w:p>
    <w:p w14:paraId="5AE807AC" w14:textId="7F8EEAC0" w:rsidR="008F0D48" w:rsidRDefault="00825F53" w:rsidP="00825F53">
      <w:pPr>
        <w:ind w:firstLine="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П</w:t>
      </w:r>
      <w:r w:rsidR="008F0D48">
        <w:rPr>
          <w:rFonts w:ascii="Times New Roman" w:hAnsi="Times New Roman"/>
        </w:rPr>
        <w:t>р</w:t>
      </w:r>
      <w:r w:rsidR="008F0D48" w:rsidRPr="00877A92">
        <w:rPr>
          <w:rFonts w:ascii="Times New Roman" w:hAnsi="Times New Roman"/>
        </w:rPr>
        <w:t>иложение № 2 к подпрограмме № 5«Чистая вода»</w:t>
      </w:r>
    </w:p>
    <w:p w14:paraId="127B3B23" w14:textId="77777777" w:rsidR="008F0D48" w:rsidRDefault="008F0D48" w:rsidP="00853104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877A92">
        <w:rPr>
          <w:rFonts w:ascii="Times New Roman" w:hAnsi="Times New Roman"/>
          <w:sz w:val="24"/>
          <w:szCs w:val="24"/>
        </w:rPr>
        <w:t>Перечень мероприятий подпрограммы</w:t>
      </w:r>
    </w:p>
    <w:p w14:paraId="1D7C1EF9" w14:textId="77777777" w:rsidR="008F0D48" w:rsidRDefault="008F0D48" w:rsidP="008F0D48">
      <w:pPr>
        <w:ind w:left="284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7"/>
        <w:gridCol w:w="1256"/>
        <w:gridCol w:w="529"/>
        <w:gridCol w:w="549"/>
        <w:gridCol w:w="958"/>
        <w:gridCol w:w="513"/>
        <w:gridCol w:w="601"/>
        <w:gridCol w:w="496"/>
        <w:gridCol w:w="539"/>
        <w:gridCol w:w="501"/>
        <w:gridCol w:w="601"/>
        <w:gridCol w:w="741"/>
        <w:gridCol w:w="741"/>
        <w:gridCol w:w="496"/>
        <w:gridCol w:w="741"/>
        <w:gridCol w:w="496"/>
        <w:gridCol w:w="601"/>
        <w:gridCol w:w="496"/>
        <w:gridCol w:w="496"/>
        <w:gridCol w:w="496"/>
        <w:gridCol w:w="811"/>
        <w:gridCol w:w="827"/>
      </w:tblGrid>
      <w:tr w:rsidR="00836A0F" w14:paraId="17B3DAA7" w14:textId="77777777" w:rsidTr="00176A53">
        <w:tc>
          <w:tcPr>
            <w:tcW w:w="2768" w:type="dxa"/>
            <w:vMerge w:val="restart"/>
          </w:tcPr>
          <w:p w14:paraId="3AEEE2A3" w14:textId="244C88BE" w:rsidR="00825F53" w:rsidRPr="008F0D48" w:rsidRDefault="00EB1365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1287" w:type="dxa"/>
            <w:vMerge w:val="restart"/>
          </w:tcPr>
          <w:p w14:paraId="797965FF" w14:textId="658DE823" w:rsidR="00825F53" w:rsidRPr="008F0D48" w:rsidRDefault="00EB1365" w:rsidP="00EB1365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РБС</w:t>
            </w:r>
          </w:p>
        </w:tc>
        <w:tc>
          <w:tcPr>
            <w:tcW w:w="2577" w:type="dxa"/>
            <w:gridSpan w:val="4"/>
          </w:tcPr>
          <w:p w14:paraId="50B0B3A1" w14:textId="77777777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33" w:type="dxa"/>
            <w:gridSpan w:val="15"/>
          </w:tcPr>
          <w:p w14:paraId="3F590FCC" w14:textId="5383753B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827" w:type="dxa"/>
            <w:vMerge w:val="restart"/>
          </w:tcPr>
          <w:p w14:paraId="56BFD0A3" w14:textId="1E69DB20" w:rsidR="00825F53" w:rsidRPr="00EA0C07" w:rsidRDefault="00EA0C07" w:rsidP="00877A92">
            <w:pPr>
              <w:rPr>
                <w:rFonts w:ascii="Times New Roman" w:hAnsi="Times New Roman"/>
                <w:sz w:val="10"/>
                <w:szCs w:val="10"/>
              </w:rPr>
            </w:pPr>
            <w:r w:rsidRPr="00EA0C07">
              <w:rPr>
                <w:rFonts w:ascii="Times New Roman" w:hAnsi="Times New Roman"/>
                <w:sz w:val="10"/>
                <w:szCs w:val="10"/>
              </w:rPr>
              <w:t>Ожи</w:t>
            </w:r>
            <w:r>
              <w:rPr>
                <w:rFonts w:ascii="Times New Roman" w:hAnsi="Times New Roman"/>
                <w:sz w:val="10"/>
                <w:szCs w:val="10"/>
              </w:rPr>
              <w:t>даемый результат от реализации программного мероприятия</w:t>
            </w:r>
          </w:p>
        </w:tc>
      </w:tr>
      <w:tr w:rsidR="00176A53" w14:paraId="70C9050C" w14:textId="77777777" w:rsidTr="00176A53">
        <w:tc>
          <w:tcPr>
            <w:tcW w:w="2768" w:type="dxa"/>
            <w:vMerge/>
          </w:tcPr>
          <w:p w14:paraId="69D7FF8C" w14:textId="77777777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7" w:type="dxa"/>
            <w:vMerge/>
          </w:tcPr>
          <w:p w14:paraId="1E73979F" w14:textId="77777777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14:paraId="538C689B" w14:textId="7C1B8EB2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РБС</w:t>
            </w:r>
          </w:p>
        </w:tc>
        <w:tc>
          <w:tcPr>
            <w:tcW w:w="553" w:type="dxa"/>
          </w:tcPr>
          <w:p w14:paraId="4C95E4D7" w14:textId="5DFF8C0A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РзПр</w:t>
            </w:r>
          </w:p>
        </w:tc>
        <w:tc>
          <w:tcPr>
            <w:tcW w:w="963" w:type="dxa"/>
          </w:tcPr>
          <w:p w14:paraId="2D78E07A" w14:textId="4E7D571B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524" w:type="dxa"/>
          </w:tcPr>
          <w:p w14:paraId="11487008" w14:textId="55C86FE9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ВР</w:t>
            </w:r>
          </w:p>
        </w:tc>
        <w:tc>
          <w:tcPr>
            <w:tcW w:w="503" w:type="dxa"/>
          </w:tcPr>
          <w:p w14:paraId="22FE8FDE" w14:textId="0F5C8BC0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496" w:type="dxa"/>
          </w:tcPr>
          <w:p w14:paraId="1AE1EA87" w14:textId="44B7B92A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545" w:type="dxa"/>
          </w:tcPr>
          <w:p w14:paraId="67EEFD54" w14:textId="6D5FE606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502" w:type="dxa"/>
          </w:tcPr>
          <w:p w14:paraId="567979DF" w14:textId="018EE832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601" w:type="dxa"/>
          </w:tcPr>
          <w:p w14:paraId="0D45519B" w14:textId="00EB5BC3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741" w:type="dxa"/>
          </w:tcPr>
          <w:p w14:paraId="375868DF" w14:textId="5C79F2DD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741" w:type="dxa"/>
          </w:tcPr>
          <w:p w14:paraId="55BC0A61" w14:textId="2B0F8E42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496" w:type="dxa"/>
          </w:tcPr>
          <w:p w14:paraId="29E6FD23" w14:textId="48B17E24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  <w:tc>
          <w:tcPr>
            <w:tcW w:w="741" w:type="dxa"/>
          </w:tcPr>
          <w:p w14:paraId="1D89EFA6" w14:textId="525E9F1B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2022</w:t>
            </w:r>
          </w:p>
        </w:tc>
        <w:tc>
          <w:tcPr>
            <w:tcW w:w="496" w:type="dxa"/>
          </w:tcPr>
          <w:p w14:paraId="4FBB752B" w14:textId="5B923A73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2023</w:t>
            </w:r>
          </w:p>
        </w:tc>
        <w:tc>
          <w:tcPr>
            <w:tcW w:w="542" w:type="dxa"/>
          </w:tcPr>
          <w:p w14:paraId="658ABF7F" w14:textId="5E808472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2024</w:t>
            </w:r>
          </w:p>
        </w:tc>
        <w:tc>
          <w:tcPr>
            <w:tcW w:w="496" w:type="dxa"/>
          </w:tcPr>
          <w:p w14:paraId="16E152EA" w14:textId="26EAAF9C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2025</w:t>
            </w:r>
          </w:p>
        </w:tc>
        <w:tc>
          <w:tcPr>
            <w:tcW w:w="496" w:type="dxa"/>
          </w:tcPr>
          <w:p w14:paraId="5D36A470" w14:textId="5AE456C3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2026</w:t>
            </w:r>
          </w:p>
        </w:tc>
        <w:tc>
          <w:tcPr>
            <w:tcW w:w="496" w:type="dxa"/>
          </w:tcPr>
          <w:p w14:paraId="144F36D4" w14:textId="7B83E1F0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2027</w:t>
            </w:r>
          </w:p>
        </w:tc>
        <w:tc>
          <w:tcPr>
            <w:tcW w:w="741" w:type="dxa"/>
          </w:tcPr>
          <w:p w14:paraId="3DF72A33" w14:textId="2715D688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827" w:type="dxa"/>
            <w:vMerge/>
          </w:tcPr>
          <w:p w14:paraId="4E1AAF6F" w14:textId="77777777" w:rsidR="00825F53" w:rsidRPr="008F0D48" w:rsidRDefault="00825F53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A0C07" w14:paraId="0C813D9C" w14:textId="77777777" w:rsidTr="00BF7B6D">
        <w:tc>
          <w:tcPr>
            <w:tcW w:w="16092" w:type="dxa"/>
            <w:gridSpan w:val="22"/>
          </w:tcPr>
          <w:p w14:paraId="1C7D4308" w14:textId="23EFAC6E" w:rsidR="00EA0C07" w:rsidRPr="008F0D48" w:rsidRDefault="00EA0C07" w:rsidP="00EA0C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Подпрограмма № 5 «Чистая вода»</w:t>
            </w:r>
          </w:p>
        </w:tc>
      </w:tr>
      <w:tr w:rsidR="00EA0C07" w14:paraId="5C9D1AEF" w14:textId="77777777" w:rsidTr="00315878">
        <w:tc>
          <w:tcPr>
            <w:tcW w:w="16092" w:type="dxa"/>
            <w:gridSpan w:val="22"/>
          </w:tcPr>
          <w:p w14:paraId="13FC9998" w14:textId="695B7D73" w:rsidR="00EA0C07" w:rsidRPr="008F0D48" w:rsidRDefault="00EA0C07" w:rsidP="00EA0C0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Цель подпрограммы: обеспечение населения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</w:tr>
      <w:tr w:rsidR="00EA0C07" w14:paraId="5415D2F0" w14:textId="77777777" w:rsidTr="00281DA1">
        <w:tc>
          <w:tcPr>
            <w:tcW w:w="16092" w:type="dxa"/>
            <w:gridSpan w:val="22"/>
          </w:tcPr>
          <w:p w14:paraId="151B5197" w14:textId="05F6F82D" w:rsidR="00EA0C07" w:rsidRPr="008F0D48" w:rsidRDefault="00EA0C07" w:rsidP="001249A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Задача: модернизация систем водоснабжения, водоотведения и очистки сточных вод</w:t>
            </w:r>
          </w:p>
        </w:tc>
      </w:tr>
      <w:tr w:rsidR="0001746D" w14:paraId="7CB735AE" w14:textId="77777777" w:rsidTr="00176A53">
        <w:tc>
          <w:tcPr>
            <w:tcW w:w="2768" w:type="dxa"/>
            <w:vMerge w:val="restart"/>
          </w:tcPr>
          <w:p w14:paraId="644A2D28" w14:textId="12468402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Мероприятие 1. Проектирование и реконструкция подземного водозабора с.Овсянка</w:t>
            </w:r>
          </w:p>
        </w:tc>
        <w:tc>
          <w:tcPr>
            <w:tcW w:w="1287" w:type="dxa"/>
          </w:tcPr>
          <w:p w14:paraId="0CB34DEC" w14:textId="212C27CB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ГХ г.Дивногорск</w:t>
            </w:r>
          </w:p>
        </w:tc>
        <w:tc>
          <w:tcPr>
            <w:tcW w:w="537" w:type="dxa"/>
          </w:tcPr>
          <w:p w14:paraId="55C109E9" w14:textId="4516A084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931</w:t>
            </w:r>
          </w:p>
        </w:tc>
        <w:tc>
          <w:tcPr>
            <w:tcW w:w="553" w:type="dxa"/>
          </w:tcPr>
          <w:p w14:paraId="69A60BCE" w14:textId="42121A2B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dxa"/>
          </w:tcPr>
          <w:p w14:paraId="221FC7B6" w14:textId="7777777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</w:tcPr>
          <w:p w14:paraId="383D5DD8" w14:textId="7777777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14:paraId="2546014F" w14:textId="7144C1DD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09AD0560" w14:textId="1016396A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5" w:type="dxa"/>
          </w:tcPr>
          <w:p w14:paraId="4DB3E6E7" w14:textId="4C8110F9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02" w:type="dxa"/>
          </w:tcPr>
          <w:p w14:paraId="09ADFA26" w14:textId="3D7F2465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</w:tcPr>
          <w:p w14:paraId="72622931" w14:textId="680A737D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3AD32F24" w14:textId="05701675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52C4591C" w14:textId="1C190759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519B69A0" w14:textId="09DED53B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523012E3" w14:textId="44A7017D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195180A9" w14:textId="55F0F612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2" w:type="dxa"/>
          </w:tcPr>
          <w:p w14:paraId="66C17FFA" w14:textId="181CEC54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28577695" w14:textId="758CBCC3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3E6D0706" w14:textId="33328E7C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77B3434C" w14:textId="3590F873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3329BDCF" w14:textId="3E44F9C5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14:paraId="63638A22" w14:textId="7777777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46D" w14:paraId="0B051F50" w14:textId="77777777" w:rsidTr="00176A53">
        <w:tc>
          <w:tcPr>
            <w:tcW w:w="2768" w:type="dxa"/>
            <w:vMerge/>
          </w:tcPr>
          <w:p w14:paraId="1B9353AB" w14:textId="7777777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7" w:type="dxa"/>
          </w:tcPr>
          <w:p w14:paraId="7DFD798B" w14:textId="50FCFA6D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«УСГХ»</w:t>
            </w:r>
          </w:p>
        </w:tc>
        <w:tc>
          <w:tcPr>
            <w:tcW w:w="537" w:type="dxa"/>
          </w:tcPr>
          <w:p w14:paraId="002CD312" w14:textId="1CCAF162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938</w:t>
            </w:r>
          </w:p>
        </w:tc>
        <w:tc>
          <w:tcPr>
            <w:tcW w:w="553" w:type="dxa"/>
          </w:tcPr>
          <w:p w14:paraId="52A9F988" w14:textId="177D47CC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502</w:t>
            </w:r>
          </w:p>
        </w:tc>
        <w:tc>
          <w:tcPr>
            <w:tcW w:w="963" w:type="dxa"/>
          </w:tcPr>
          <w:p w14:paraId="5DD6C5C0" w14:textId="19BC6D2E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0850085720</w:t>
            </w:r>
          </w:p>
        </w:tc>
        <w:tc>
          <w:tcPr>
            <w:tcW w:w="524" w:type="dxa"/>
          </w:tcPr>
          <w:p w14:paraId="136D3BD5" w14:textId="6C501369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400</w:t>
            </w:r>
          </w:p>
        </w:tc>
        <w:tc>
          <w:tcPr>
            <w:tcW w:w="503" w:type="dxa"/>
          </w:tcPr>
          <w:p w14:paraId="609D0F20" w14:textId="772ECCAF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045A3A09" w14:textId="596F58C6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5" w:type="dxa"/>
          </w:tcPr>
          <w:p w14:paraId="147124F8" w14:textId="1FAD7FDE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02" w:type="dxa"/>
          </w:tcPr>
          <w:p w14:paraId="53A3EC53" w14:textId="5E0F3C9E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01" w:type="dxa"/>
          </w:tcPr>
          <w:p w14:paraId="52AE08C3" w14:textId="0995527E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79930E28" w14:textId="408A5E20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19931543" w14:textId="1749CDDD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3AA36137" w14:textId="056B61C5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28D54576" w14:textId="64A8AF93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9412,60</w:t>
            </w:r>
          </w:p>
        </w:tc>
        <w:tc>
          <w:tcPr>
            <w:tcW w:w="496" w:type="dxa"/>
          </w:tcPr>
          <w:p w14:paraId="18D6887A" w14:textId="0B51AF40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2" w:type="dxa"/>
          </w:tcPr>
          <w:p w14:paraId="793E642B" w14:textId="021287E3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6995BA22" w14:textId="25525FB2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30129593" w14:textId="40980675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5400FF78" w14:textId="312A1222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45557AFB" w14:textId="4C04F89F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9412,60</w:t>
            </w:r>
          </w:p>
        </w:tc>
        <w:tc>
          <w:tcPr>
            <w:tcW w:w="827" w:type="dxa"/>
          </w:tcPr>
          <w:p w14:paraId="7B5BC798" w14:textId="7777777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46D" w14:paraId="02AAACDE" w14:textId="77777777" w:rsidTr="00176A53">
        <w:tc>
          <w:tcPr>
            <w:tcW w:w="2768" w:type="dxa"/>
            <w:vMerge/>
          </w:tcPr>
          <w:p w14:paraId="5E8EF4BC" w14:textId="7777777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7" w:type="dxa"/>
          </w:tcPr>
          <w:p w14:paraId="2D4FC4BD" w14:textId="74FAE4CE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«УСГХ»</w:t>
            </w:r>
          </w:p>
        </w:tc>
        <w:tc>
          <w:tcPr>
            <w:tcW w:w="537" w:type="dxa"/>
          </w:tcPr>
          <w:p w14:paraId="683B4479" w14:textId="45A3152A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938</w:t>
            </w:r>
          </w:p>
        </w:tc>
        <w:tc>
          <w:tcPr>
            <w:tcW w:w="553" w:type="dxa"/>
          </w:tcPr>
          <w:p w14:paraId="44BED08A" w14:textId="658E3AAC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502</w:t>
            </w:r>
          </w:p>
        </w:tc>
        <w:tc>
          <w:tcPr>
            <w:tcW w:w="963" w:type="dxa"/>
          </w:tcPr>
          <w:p w14:paraId="67531E44" w14:textId="063E35C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0850089080</w:t>
            </w:r>
          </w:p>
        </w:tc>
        <w:tc>
          <w:tcPr>
            <w:tcW w:w="524" w:type="dxa"/>
          </w:tcPr>
          <w:p w14:paraId="7ABCF243" w14:textId="3BA3348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400</w:t>
            </w:r>
          </w:p>
        </w:tc>
        <w:tc>
          <w:tcPr>
            <w:tcW w:w="503" w:type="dxa"/>
          </w:tcPr>
          <w:p w14:paraId="3DA6F332" w14:textId="75C2CF7D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48CC8C92" w14:textId="4D9EE58C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5" w:type="dxa"/>
          </w:tcPr>
          <w:p w14:paraId="6A399AD9" w14:textId="63D8FE81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02" w:type="dxa"/>
          </w:tcPr>
          <w:p w14:paraId="3EF6608E" w14:textId="16A8821E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01" w:type="dxa"/>
          </w:tcPr>
          <w:p w14:paraId="0CE30CBE" w14:textId="599477E9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7D6C90BD" w14:textId="2FC91CA2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48F999F2" w14:textId="515C3769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2A93B959" w14:textId="59C698B3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003A5C69" w14:textId="0B466929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1650,50</w:t>
            </w:r>
          </w:p>
        </w:tc>
        <w:tc>
          <w:tcPr>
            <w:tcW w:w="496" w:type="dxa"/>
          </w:tcPr>
          <w:p w14:paraId="59F7C9C9" w14:textId="648A83BA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2" w:type="dxa"/>
          </w:tcPr>
          <w:p w14:paraId="12051338" w14:textId="0A1363A6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67BEFC1F" w14:textId="4A91E14E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24DB149E" w14:textId="6A499AE3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03B2C5B2" w14:textId="4E0BA8F0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7C56FE66" w14:textId="39CD55A4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1650,50</w:t>
            </w:r>
          </w:p>
        </w:tc>
        <w:tc>
          <w:tcPr>
            <w:tcW w:w="827" w:type="dxa"/>
          </w:tcPr>
          <w:p w14:paraId="306A8CDC" w14:textId="7777777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46D" w14:paraId="0B392055" w14:textId="77777777" w:rsidTr="00176A53">
        <w:tc>
          <w:tcPr>
            <w:tcW w:w="2768" w:type="dxa"/>
            <w:vMerge/>
          </w:tcPr>
          <w:p w14:paraId="68B66510" w14:textId="7777777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7" w:type="dxa"/>
          </w:tcPr>
          <w:p w14:paraId="384FFB4B" w14:textId="5828B5CF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«УСГХ»</w:t>
            </w:r>
          </w:p>
        </w:tc>
        <w:tc>
          <w:tcPr>
            <w:tcW w:w="537" w:type="dxa"/>
          </w:tcPr>
          <w:p w14:paraId="6F684CFA" w14:textId="7A273559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938</w:t>
            </w:r>
          </w:p>
        </w:tc>
        <w:tc>
          <w:tcPr>
            <w:tcW w:w="553" w:type="dxa"/>
          </w:tcPr>
          <w:p w14:paraId="0F5DFFC5" w14:textId="5A68BE5E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502</w:t>
            </w:r>
          </w:p>
        </w:tc>
        <w:tc>
          <w:tcPr>
            <w:tcW w:w="963" w:type="dxa"/>
          </w:tcPr>
          <w:p w14:paraId="2429E03D" w14:textId="72595410" w:rsidR="00836A0F" w:rsidRPr="00836A0F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085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F</w:t>
            </w:r>
            <w:r>
              <w:rPr>
                <w:rFonts w:ascii="Times New Roman" w:hAnsi="Times New Roman"/>
                <w:sz w:val="14"/>
                <w:szCs w:val="14"/>
              </w:rPr>
              <w:t>552431</w:t>
            </w:r>
          </w:p>
        </w:tc>
        <w:tc>
          <w:tcPr>
            <w:tcW w:w="524" w:type="dxa"/>
          </w:tcPr>
          <w:p w14:paraId="758C5C6C" w14:textId="555C0849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400</w:t>
            </w:r>
          </w:p>
        </w:tc>
        <w:tc>
          <w:tcPr>
            <w:tcW w:w="503" w:type="dxa"/>
          </w:tcPr>
          <w:p w14:paraId="24C29A64" w14:textId="155B4D39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58A9AB3E" w14:textId="6AAE329C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5" w:type="dxa"/>
          </w:tcPr>
          <w:p w14:paraId="001B5D38" w14:textId="37D87FA3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02" w:type="dxa"/>
          </w:tcPr>
          <w:p w14:paraId="34D3CBD7" w14:textId="07A55873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01" w:type="dxa"/>
          </w:tcPr>
          <w:p w14:paraId="3C3FCE2D" w14:textId="6D3EEB26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76D558C1" w14:textId="21CFF390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71BADE18" w14:textId="41BF9E60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28E733D5" w14:textId="6F2B922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48BC489F" w14:textId="2165EF78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77510,10</w:t>
            </w:r>
          </w:p>
        </w:tc>
        <w:tc>
          <w:tcPr>
            <w:tcW w:w="496" w:type="dxa"/>
          </w:tcPr>
          <w:p w14:paraId="7A3AD838" w14:textId="01127A82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2" w:type="dxa"/>
          </w:tcPr>
          <w:p w14:paraId="3E85E217" w14:textId="567EE00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313F6F0A" w14:textId="34BF87F1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69938E93" w14:textId="78CF1CEF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5CD1833A" w14:textId="246611CD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6CA44280" w14:textId="57F0CB18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77510,10</w:t>
            </w:r>
          </w:p>
        </w:tc>
        <w:tc>
          <w:tcPr>
            <w:tcW w:w="827" w:type="dxa"/>
          </w:tcPr>
          <w:p w14:paraId="7498210F" w14:textId="7777777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1746D" w14:paraId="5B9133A1" w14:textId="77777777" w:rsidTr="00176A53">
        <w:tc>
          <w:tcPr>
            <w:tcW w:w="2768" w:type="dxa"/>
            <w:vMerge/>
          </w:tcPr>
          <w:p w14:paraId="299A154D" w14:textId="7777777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7" w:type="dxa"/>
          </w:tcPr>
          <w:p w14:paraId="172FFC33" w14:textId="2CD3B385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«УСГХ»</w:t>
            </w:r>
          </w:p>
        </w:tc>
        <w:tc>
          <w:tcPr>
            <w:tcW w:w="537" w:type="dxa"/>
          </w:tcPr>
          <w:p w14:paraId="26EAE01C" w14:textId="36A3D85C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938</w:t>
            </w:r>
          </w:p>
        </w:tc>
        <w:tc>
          <w:tcPr>
            <w:tcW w:w="553" w:type="dxa"/>
          </w:tcPr>
          <w:p w14:paraId="1BA452C3" w14:textId="5EAB2353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502</w:t>
            </w:r>
          </w:p>
        </w:tc>
        <w:tc>
          <w:tcPr>
            <w:tcW w:w="963" w:type="dxa"/>
          </w:tcPr>
          <w:p w14:paraId="0A07CC59" w14:textId="3B7CFF80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0850089420</w:t>
            </w:r>
          </w:p>
        </w:tc>
        <w:tc>
          <w:tcPr>
            <w:tcW w:w="524" w:type="dxa"/>
          </w:tcPr>
          <w:p w14:paraId="68372D13" w14:textId="1B1C0EAF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</w:t>
            </w:r>
          </w:p>
        </w:tc>
        <w:tc>
          <w:tcPr>
            <w:tcW w:w="503" w:type="dxa"/>
          </w:tcPr>
          <w:p w14:paraId="27C91B54" w14:textId="4BAC389A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692A2ECB" w14:textId="2904407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5" w:type="dxa"/>
          </w:tcPr>
          <w:p w14:paraId="12521451" w14:textId="2329EAE0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02" w:type="dxa"/>
          </w:tcPr>
          <w:p w14:paraId="71E2107C" w14:textId="1A245E75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01" w:type="dxa"/>
          </w:tcPr>
          <w:p w14:paraId="089F5392" w14:textId="00486222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6355B884" w14:textId="73E96B98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6A948DCC" w14:textId="5CD19DBB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6010AFE3" w14:textId="709CEC5E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7B387D10" w14:textId="6FEA0839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88,40</w:t>
            </w:r>
          </w:p>
        </w:tc>
        <w:tc>
          <w:tcPr>
            <w:tcW w:w="496" w:type="dxa"/>
          </w:tcPr>
          <w:p w14:paraId="4122DAB4" w14:textId="3D8FB64C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2" w:type="dxa"/>
          </w:tcPr>
          <w:p w14:paraId="712D0A06" w14:textId="0E24D25D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67E671D4" w14:textId="2FA9219D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0EA9B05B" w14:textId="27AFB7DF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1EDF3A79" w14:textId="3C1BF82B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74D2FC43" w14:textId="6DC1F311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88,40</w:t>
            </w:r>
          </w:p>
        </w:tc>
        <w:tc>
          <w:tcPr>
            <w:tcW w:w="827" w:type="dxa"/>
          </w:tcPr>
          <w:p w14:paraId="5D247B0B" w14:textId="77777777" w:rsidR="00836A0F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C7408" w14:paraId="136F4F6F" w14:textId="77777777" w:rsidTr="00176A53">
        <w:tc>
          <w:tcPr>
            <w:tcW w:w="2768" w:type="dxa"/>
          </w:tcPr>
          <w:p w14:paraId="6C769123" w14:textId="7D86B8C1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Мероприятие 2. Замена ветхих магистральных сетей водоснабжения г.Дивногорска</w:t>
            </w:r>
          </w:p>
        </w:tc>
        <w:tc>
          <w:tcPr>
            <w:tcW w:w="1287" w:type="dxa"/>
          </w:tcPr>
          <w:p w14:paraId="1BAAC9E7" w14:textId="34661081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ГХ г.Дивногорск</w:t>
            </w:r>
          </w:p>
        </w:tc>
        <w:tc>
          <w:tcPr>
            <w:tcW w:w="537" w:type="dxa"/>
          </w:tcPr>
          <w:p w14:paraId="021062D6" w14:textId="624B8310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931</w:t>
            </w:r>
          </w:p>
        </w:tc>
        <w:tc>
          <w:tcPr>
            <w:tcW w:w="553" w:type="dxa"/>
          </w:tcPr>
          <w:p w14:paraId="49AC5CE5" w14:textId="77777777" w:rsidR="008F0D48" w:rsidRPr="008F0D48" w:rsidRDefault="008F0D48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dxa"/>
          </w:tcPr>
          <w:p w14:paraId="74749D06" w14:textId="77777777" w:rsidR="008F0D48" w:rsidRPr="008F0D48" w:rsidRDefault="008F0D48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</w:tcPr>
          <w:p w14:paraId="38B8EC3C" w14:textId="77777777" w:rsidR="008F0D48" w:rsidRPr="008F0D48" w:rsidRDefault="008F0D48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14:paraId="294B99C8" w14:textId="70A1E1B0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54575B48" w14:textId="50FF60ED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5" w:type="dxa"/>
          </w:tcPr>
          <w:p w14:paraId="3655B9E4" w14:textId="46CE2A1A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02" w:type="dxa"/>
          </w:tcPr>
          <w:p w14:paraId="11C9266A" w14:textId="02EBA207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</w:tcPr>
          <w:p w14:paraId="6CD36807" w14:textId="442E6893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054AC53D" w14:textId="7E3170F1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207D6FD5" w14:textId="2C0F8FA7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0737FA7A" w14:textId="6E9E716A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0990C15D" w14:textId="4F71D389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1156B241" w14:textId="5CCD1B7D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2" w:type="dxa"/>
          </w:tcPr>
          <w:p w14:paraId="46011432" w14:textId="43A479C1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32709EED" w14:textId="17DFB7CF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258DBEFE" w14:textId="7C9B39BE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49E4E865" w14:textId="6A031B0B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6DB44786" w14:textId="2B3B53CA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14:paraId="3828E1E8" w14:textId="77777777" w:rsidR="008F0D48" w:rsidRPr="008F0D48" w:rsidRDefault="008F0D48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C7408" w14:paraId="67FF8BF7" w14:textId="77777777" w:rsidTr="00176A53">
        <w:tc>
          <w:tcPr>
            <w:tcW w:w="2768" w:type="dxa"/>
          </w:tcPr>
          <w:p w14:paraId="30471A1C" w14:textId="6DE82F44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Мероприятие 3. Проектирование и строительство централизованного водоснабжения п. Усть-Мана</w:t>
            </w:r>
          </w:p>
        </w:tc>
        <w:tc>
          <w:tcPr>
            <w:tcW w:w="1287" w:type="dxa"/>
          </w:tcPr>
          <w:p w14:paraId="32C17445" w14:textId="22EDDA50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ГХ г.Дивногорск</w:t>
            </w:r>
          </w:p>
        </w:tc>
        <w:tc>
          <w:tcPr>
            <w:tcW w:w="537" w:type="dxa"/>
          </w:tcPr>
          <w:p w14:paraId="42965B93" w14:textId="118E2220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931</w:t>
            </w:r>
          </w:p>
        </w:tc>
        <w:tc>
          <w:tcPr>
            <w:tcW w:w="553" w:type="dxa"/>
          </w:tcPr>
          <w:p w14:paraId="1D43EE72" w14:textId="77777777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dxa"/>
          </w:tcPr>
          <w:p w14:paraId="521F4F4C" w14:textId="77777777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</w:tcPr>
          <w:p w14:paraId="1632062E" w14:textId="77777777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14:paraId="1823D7F3" w14:textId="1ECC2589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32203276" w14:textId="58EB4D9F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5" w:type="dxa"/>
          </w:tcPr>
          <w:p w14:paraId="183CA0A7" w14:textId="28BFAAA8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02" w:type="dxa"/>
          </w:tcPr>
          <w:p w14:paraId="68EBDA97" w14:textId="4F351095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</w:tcPr>
          <w:p w14:paraId="3B2DCE57" w14:textId="52F44010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6751A044" w14:textId="12729A16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417E478A" w14:textId="68A359D6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248B561F" w14:textId="442DFBA3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1073A6B3" w14:textId="331B6605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3FCEE6C9" w14:textId="3D25A46F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2" w:type="dxa"/>
          </w:tcPr>
          <w:p w14:paraId="7F788AFA" w14:textId="68220F43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4E78907B" w14:textId="7DB06E7A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024B9BAC" w14:textId="78CDEAC5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299FD8EC" w14:textId="1E829A11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74519B7E" w14:textId="6F1B006D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14:paraId="79C725BC" w14:textId="77777777" w:rsidR="00836A0F" w:rsidRPr="008F0D48" w:rsidRDefault="00836A0F" w:rsidP="00836A0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C7408" w14:paraId="4F6121EB" w14:textId="77777777" w:rsidTr="00176A53">
        <w:tc>
          <w:tcPr>
            <w:tcW w:w="2768" w:type="dxa"/>
          </w:tcPr>
          <w:p w14:paraId="51A96782" w14:textId="562448B3" w:rsidR="008F0D48" w:rsidRPr="008F0D48" w:rsidRDefault="00836A0F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Мероприятие 4. Проектирование и реконструкция насосно-фильтровальной станции г.Дивногорска</w:t>
            </w:r>
          </w:p>
        </w:tc>
        <w:tc>
          <w:tcPr>
            <w:tcW w:w="1287" w:type="dxa"/>
          </w:tcPr>
          <w:p w14:paraId="6AF4CBD4" w14:textId="257B3500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ГХ г.Дивногорск</w:t>
            </w:r>
          </w:p>
        </w:tc>
        <w:tc>
          <w:tcPr>
            <w:tcW w:w="537" w:type="dxa"/>
          </w:tcPr>
          <w:p w14:paraId="4C3C698B" w14:textId="2F6F5992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931</w:t>
            </w:r>
          </w:p>
        </w:tc>
        <w:tc>
          <w:tcPr>
            <w:tcW w:w="553" w:type="dxa"/>
          </w:tcPr>
          <w:p w14:paraId="44A9D821" w14:textId="77777777" w:rsidR="008F0D48" w:rsidRPr="008F0D48" w:rsidRDefault="008F0D48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dxa"/>
          </w:tcPr>
          <w:p w14:paraId="42D553A3" w14:textId="77777777" w:rsidR="008F0D48" w:rsidRPr="008F0D48" w:rsidRDefault="008F0D48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</w:tcPr>
          <w:p w14:paraId="0CF67267" w14:textId="77777777" w:rsidR="008F0D48" w:rsidRPr="008F0D48" w:rsidRDefault="008F0D48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14:paraId="658F9941" w14:textId="7A452823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50F74986" w14:textId="1510DBC3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5" w:type="dxa"/>
          </w:tcPr>
          <w:p w14:paraId="39CC7DA2" w14:textId="39A1DE73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02" w:type="dxa"/>
          </w:tcPr>
          <w:p w14:paraId="74FC9587" w14:textId="4E88720E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</w:tcPr>
          <w:p w14:paraId="1901488B" w14:textId="5BEC87AD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6148B092" w14:textId="3CAB6B8A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3CAAB418" w14:textId="3D5BAF26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7BCBDB80" w14:textId="4EE6ECC4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56B0B516" w14:textId="0C15FE86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541FE2EF" w14:textId="42D21845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2" w:type="dxa"/>
          </w:tcPr>
          <w:p w14:paraId="6651D1C6" w14:textId="10F9F4BF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6BE988CC" w14:textId="602F0985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7931DB37" w14:textId="078D0DC2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08B3B669" w14:textId="4955882B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71697D22" w14:textId="4CFC9A4A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14:paraId="76F27AE2" w14:textId="77777777" w:rsidR="008F0D48" w:rsidRPr="008F0D48" w:rsidRDefault="008F0D48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C7408" w14:paraId="252F328B" w14:textId="77777777" w:rsidTr="00176A53">
        <w:tc>
          <w:tcPr>
            <w:tcW w:w="2768" w:type="dxa"/>
          </w:tcPr>
          <w:p w14:paraId="5C5F0AE9" w14:textId="11610495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Мероприятие 5. Организация поисково-оценочных работ для резервного водоисточника города с использованием подземных вод</w:t>
            </w:r>
          </w:p>
        </w:tc>
        <w:tc>
          <w:tcPr>
            <w:tcW w:w="1287" w:type="dxa"/>
          </w:tcPr>
          <w:p w14:paraId="453284FB" w14:textId="201A92FA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ГХ г.Дивногорск</w:t>
            </w:r>
          </w:p>
        </w:tc>
        <w:tc>
          <w:tcPr>
            <w:tcW w:w="537" w:type="dxa"/>
          </w:tcPr>
          <w:p w14:paraId="3E246015" w14:textId="6E71933E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931</w:t>
            </w:r>
          </w:p>
        </w:tc>
        <w:tc>
          <w:tcPr>
            <w:tcW w:w="553" w:type="dxa"/>
          </w:tcPr>
          <w:p w14:paraId="1486E9BC" w14:textId="77777777" w:rsidR="008F0D48" w:rsidRPr="008F0D48" w:rsidRDefault="008F0D48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dxa"/>
          </w:tcPr>
          <w:p w14:paraId="16C19E8D" w14:textId="77777777" w:rsidR="008F0D48" w:rsidRPr="008F0D48" w:rsidRDefault="008F0D48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</w:tcPr>
          <w:p w14:paraId="1CEC451E" w14:textId="77777777" w:rsidR="008F0D48" w:rsidRPr="008F0D48" w:rsidRDefault="008F0D48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14:paraId="2F2444B9" w14:textId="4E880D36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1D6D4939" w14:textId="220CBE65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5" w:type="dxa"/>
          </w:tcPr>
          <w:p w14:paraId="049EC549" w14:textId="3FFF3E78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02" w:type="dxa"/>
          </w:tcPr>
          <w:p w14:paraId="5A033020" w14:textId="6A09D77A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</w:tcPr>
          <w:p w14:paraId="475A14B7" w14:textId="763D0195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65D98932" w14:textId="2F3090DD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65711F66" w14:textId="57C36C8E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3FCE7CE6" w14:textId="46C782EF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6F9A4C28" w14:textId="6EF6D620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0D689B1D" w14:textId="0E817886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2" w:type="dxa"/>
          </w:tcPr>
          <w:p w14:paraId="01134F54" w14:textId="17F95991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5CD6E7EF" w14:textId="53EDBB95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3B8CB24A" w14:textId="62422DE6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1FA0867E" w14:textId="1FE7CA8A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6C545FCB" w14:textId="74ADF773" w:rsidR="008F0D48" w:rsidRPr="008F0D48" w:rsidRDefault="007E4E02" w:rsidP="00877A9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14:paraId="7BEBEEA5" w14:textId="77777777" w:rsidR="008F0D48" w:rsidRPr="008F0D48" w:rsidRDefault="008F0D48" w:rsidP="00877A9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C7408" w14:paraId="61464AEF" w14:textId="77777777" w:rsidTr="00176A53">
        <w:tc>
          <w:tcPr>
            <w:tcW w:w="2768" w:type="dxa"/>
          </w:tcPr>
          <w:p w14:paraId="1EB2C90D" w14:textId="43CDF5A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Мероприятие 6. Проектирование и реконструкция очистных сооружений канализации с. Овсянка</w:t>
            </w:r>
          </w:p>
        </w:tc>
        <w:tc>
          <w:tcPr>
            <w:tcW w:w="1287" w:type="dxa"/>
          </w:tcPr>
          <w:p w14:paraId="4BD7C74C" w14:textId="7A349AA8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ГХ г.Дивногорск</w:t>
            </w:r>
          </w:p>
        </w:tc>
        <w:tc>
          <w:tcPr>
            <w:tcW w:w="537" w:type="dxa"/>
          </w:tcPr>
          <w:p w14:paraId="300584B4" w14:textId="6E2B94F2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931</w:t>
            </w:r>
          </w:p>
        </w:tc>
        <w:tc>
          <w:tcPr>
            <w:tcW w:w="553" w:type="dxa"/>
          </w:tcPr>
          <w:p w14:paraId="5EC0BBEA" w14:textId="7777777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dxa"/>
          </w:tcPr>
          <w:p w14:paraId="22F5E7A3" w14:textId="7777777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</w:tcPr>
          <w:p w14:paraId="4EC413B5" w14:textId="7777777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14:paraId="5334E922" w14:textId="165E0A3F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2FE0AA26" w14:textId="3E55B19C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5" w:type="dxa"/>
          </w:tcPr>
          <w:p w14:paraId="58EC43C1" w14:textId="65576EA6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02" w:type="dxa"/>
          </w:tcPr>
          <w:p w14:paraId="7AF015AE" w14:textId="1D315201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</w:tcPr>
          <w:p w14:paraId="677CBADB" w14:textId="6D101DEA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37194D22" w14:textId="3A2D622B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60B0E891" w14:textId="02CD5C9F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7DD6ECFF" w14:textId="13FC0236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394EE92D" w14:textId="45ED944E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2354249D" w14:textId="465F5824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2" w:type="dxa"/>
          </w:tcPr>
          <w:p w14:paraId="6E0D5687" w14:textId="52C534D1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10BD5B6D" w14:textId="72882AA9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4B692B1B" w14:textId="6CD99572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1CA781BA" w14:textId="72472096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61288B05" w14:textId="5B0CDB4C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14:paraId="6B6A1F79" w14:textId="7777777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6A53" w14:paraId="64862F83" w14:textId="77777777" w:rsidTr="00176A53">
        <w:tc>
          <w:tcPr>
            <w:tcW w:w="2768" w:type="dxa"/>
            <w:vMerge w:val="restart"/>
          </w:tcPr>
          <w:p w14:paraId="60B594E7" w14:textId="218D9718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Мероприятие 7. Проектирование и реконструкция очистных сооружений канализации. Цех переработки осадка сточных вод</w:t>
            </w:r>
          </w:p>
        </w:tc>
        <w:tc>
          <w:tcPr>
            <w:tcW w:w="1287" w:type="dxa"/>
          </w:tcPr>
          <w:p w14:paraId="311E5934" w14:textId="69274A35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ГХ г.Дивногорск</w:t>
            </w:r>
          </w:p>
        </w:tc>
        <w:tc>
          <w:tcPr>
            <w:tcW w:w="537" w:type="dxa"/>
          </w:tcPr>
          <w:p w14:paraId="74510052" w14:textId="34FDB65B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931</w:t>
            </w:r>
          </w:p>
        </w:tc>
        <w:tc>
          <w:tcPr>
            <w:tcW w:w="553" w:type="dxa"/>
          </w:tcPr>
          <w:p w14:paraId="62864139" w14:textId="26E2D6FC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502</w:t>
            </w:r>
          </w:p>
        </w:tc>
        <w:tc>
          <w:tcPr>
            <w:tcW w:w="963" w:type="dxa"/>
          </w:tcPr>
          <w:p w14:paraId="5381163A" w14:textId="166B7AB5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0850086170</w:t>
            </w:r>
          </w:p>
        </w:tc>
        <w:tc>
          <w:tcPr>
            <w:tcW w:w="524" w:type="dxa"/>
          </w:tcPr>
          <w:p w14:paraId="1A3E85D7" w14:textId="3C625284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400</w:t>
            </w:r>
          </w:p>
        </w:tc>
        <w:tc>
          <w:tcPr>
            <w:tcW w:w="503" w:type="dxa"/>
          </w:tcPr>
          <w:p w14:paraId="6BA1499E" w14:textId="602240AA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25921B4D" w14:textId="1D3DEC23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5" w:type="dxa"/>
          </w:tcPr>
          <w:p w14:paraId="712E17D6" w14:textId="30671425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02" w:type="dxa"/>
          </w:tcPr>
          <w:p w14:paraId="105555CB" w14:textId="6E37E8B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</w:tcPr>
          <w:p w14:paraId="34C919B3" w14:textId="2C0DB353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747,40</w:t>
            </w:r>
          </w:p>
        </w:tc>
        <w:tc>
          <w:tcPr>
            <w:tcW w:w="741" w:type="dxa"/>
          </w:tcPr>
          <w:p w14:paraId="21EBB069" w14:textId="7DE96DF0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1592,00</w:t>
            </w:r>
          </w:p>
        </w:tc>
        <w:tc>
          <w:tcPr>
            <w:tcW w:w="741" w:type="dxa"/>
          </w:tcPr>
          <w:p w14:paraId="69DB7173" w14:textId="5EA7160F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229C49A8" w14:textId="1D821D49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60C275B1" w14:textId="23AA298D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1F29E1F7" w14:textId="5208CA42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2" w:type="dxa"/>
          </w:tcPr>
          <w:p w14:paraId="24CE9254" w14:textId="36441D1E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23D072F0" w14:textId="6E1DEB40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0ED63389" w14:textId="0CD6F0E9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4A83DA26" w14:textId="2CE4DB76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3F54B34E" w14:textId="5BB6E343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2339,40</w:t>
            </w:r>
          </w:p>
        </w:tc>
        <w:tc>
          <w:tcPr>
            <w:tcW w:w="827" w:type="dxa"/>
          </w:tcPr>
          <w:p w14:paraId="2F6F8676" w14:textId="7777777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6A53" w14:paraId="15C61B57" w14:textId="77777777" w:rsidTr="00176A53">
        <w:tc>
          <w:tcPr>
            <w:tcW w:w="2768" w:type="dxa"/>
            <w:vMerge/>
          </w:tcPr>
          <w:p w14:paraId="0AD99BD8" w14:textId="7777777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7" w:type="dxa"/>
          </w:tcPr>
          <w:p w14:paraId="593C6C7B" w14:textId="2356C406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ГХ г.Дивногорск</w:t>
            </w:r>
          </w:p>
        </w:tc>
        <w:tc>
          <w:tcPr>
            <w:tcW w:w="537" w:type="dxa"/>
          </w:tcPr>
          <w:p w14:paraId="7E1AA1AB" w14:textId="11128525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931</w:t>
            </w:r>
          </w:p>
        </w:tc>
        <w:tc>
          <w:tcPr>
            <w:tcW w:w="553" w:type="dxa"/>
          </w:tcPr>
          <w:p w14:paraId="5EB9080B" w14:textId="0623AB31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502</w:t>
            </w:r>
          </w:p>
        </w:tc>
        <w:tc>
          <w:tcPr>
            <w:tcW w:w="963" w:type="dxa"/>
          </w:tcPr>
          <w:p w14:paraId="7B766FA0" w14:textId="759B7756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0850075720</w:t>
            </w:r>
          </w:p>
        </w:tc>
        <w:tc>
          <w:tcPr>
            <w:tcW w:w="524" w:type="dxa"/>
          </w:tcPr>
          <w:p w14:paraId="09A540F8" w14:textId="016911C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400</w:t>
            </w:r>
          </w:p>
        </w:tc>
        <w:tc>
          <w:tcPr>
            <w:tcW w:w="503" w:type="dxa"/>
          </w:tcPr>
          <w:p w14:paraId="23BA16AE" w14:textId="6894054E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3504C79C" w14:textId="7A7E918F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5" w:type="dxa"/>
          </w:tcPr>
          <w:p w14:paraId="136A8092" w14:textId="181BD91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02" w:type="dxa"/>
          </w:tcPr>
          <w:p w14:paraId="77D30CCB" w14:textId="29E6F994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</w:tcPr>
          <w:p w14:paraId="769ECAF1" w14:textId="0DD22BE2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44DC81DA" w14:textId="2FDF3A76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20726,40</w:t>
            </w:r>
          </w:p>
        </w:tc>
        <w:tc>
          <w:tcPr>
            <w:tcW w:w="741" w:type="dxa"/>
          </w:tcPr>
          <w:p w14:paraId="5A6E5D3D" w14:textId="6362560A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18390,00</w:t>
            </w:r>
          </w:p>
        </w:tc>
        <w:tc>
          <w:tcPr>
            <w:tcW w:w="496" w:type="dxa"/>
          </w:tcPr>
          <w:p w14:paraId="56FBCD38" w14:textId="2A53D2FE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14FCB1F1" w14:textId="6CD22F51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3D4320CD" w14:textId="566E167C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2" w:type="dxa"/>
          </w:tcPr>
          <w:p w14:paraId="534E1F6E" w14:textId="586167CA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77189952" w14:textId="2BD79AEF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05BEE13E" w14:textId="095F818B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06D3C425" w14:textId="2FF9663F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051870E6" w14:textId="66D19F95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39116,40</w:t>
            </w:r>
          </w:p>
        </w:tc>
        <w:tc>
          <w:tcPr>
            <w:tcW w:w="827" w:type="dxa"/>
          </w:tcPr>
          <w:p w14:paraId="15AFD68A" w14:textId="7777777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6A53" w14:paraId="794F0D40" w14:textId="77777777" w:rsidTr="00176A53">
        <w:tc>
          <w:tcPr>
            <w:tcW w:w="2768" w:type="dxa"/>
            <w:vMerge/>
          </w:tcPr>
          <w:p w14:paraId="6C139CB7" w14:textId="7777777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7" w:type="dxa"/>
          </w:tcPr>
          <w:p w14:paraId="476FF697" w14:textId="52AADBD1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ГХ г.Дивногорск</w:t>
            </w:r>
          </w:p>
        </w:tc>
        <w:tc>
          <w:tcPr>
            <w:tcW w:w="537" w:type="dxa"/>
          </w:tcPr>
          <w:p w14:paraId="2D53DE17" w14:textId="29AE38C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931</w:t>
            </w:r>
          </w:p>
        </w:tc>
        <w:tc>
          <w:tcPr>
            <w:tcW w:w="553" w:type="dxa"/>
          </w:tcPr>
          <w:p w14:paraId="057BED07" w14:textId="2A387F3F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502</w:t>
            </w:r>
          </w:p>
        </w:tc>
        <w:tc>
          <w:tcPr>
            <w:tcW w:w="963" w:type="dxa"/>
          </w:tcPr>
          <w:p w14:paraId="7E40E2C2" w14:textId="35C658F5" w:rsidR="007E4E02" w:rsidRPr="007E4E02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08500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>S5720</w:t>
            </w:r>
          </w:p>
        </w:tc>
        <w:tc>
          <w:tcPr>
            <w:tcW w:w="524" w:type="dxa"/>
          </w:tcPr>
          <w:p w14:paraId="1A4815AE" w14:textId="1862F653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400</w:t>
            </w:r>
          </w:p>
        </w:tc>
        <w:tc>
          <w:tcPr>
            <w:tcW w:w="503" w:type="dxa"/>
          </w:tcPr>
          <w:p w14:paraId="5A746896" w14:textId="12257FEE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3EDD1B0F" w14:textId="6200439B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5" w:type="dxa"/>
          </w:tcPr>
          <w:p w14:paraId="4363DCC0" w14:textId="5E0B5CFC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02" w:type="dxa"/>
          </w:tcPr>
          <w:p w14:paraId="69188478" w14:textId="1661219D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</w:tcPr>
          <w:p w14:paraId="6C9EDDD0" w14:textId="3CEB6BAB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25B055D2" w14:textId="6C353393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228,00</w:t>
            </w:r>
          </w:p>
        </w:tc>
        <w:tc>
          <w:tcPr>
            <w:tcW w:w="741" w:type="dxa"/>
          </w:tcPr>
          <w:p w14:paraId="78D92A6F" w14:textId="4796E6DD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223,40</w:t>
            </w:r>
          </w:p>
        </w:tc>
        <w:tc>
          <w:tcPr>
            <w:tcW w:w="496" w:type="dxa"/>
          </w:tcPr>
          <w:p w14:paraId="3E3DD9AA" w14:textId="1D5D6848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65D4139D" w14:textId="237650B9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14016B78" w14:textId="0D039663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2" w:type="dxa"/>
          </w:tcPr>
          <w:p w14:paraId="1584909F" w14:textId="5DAD0AE3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19ACD5D1" w14:textId="528785C6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1693734B" w14:textId="3423D891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31BAB8D9" w14:textId="5E381222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635223F0" w14:textId="29258C7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451,40</w:t>
            </w:r>
          </w:p>
        </w:tc>
        <w:tc>
          <w:tcPr>
            <w:tcW w:w="827" w:type="dxa"/>
          </w:tcPr>
          <w:p w14:paraId="6139967C" w14:textId="7777777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C7408" w14:paraId="1EE080BD" w14:textId="77777777" w:rsidTr="00176A53">
        <w:tc>
          <w:tcPr>
            <w:tcW w:w="2768" w:type="dxa"/>
          </w:tcPr>
          <w:p w14:paraId="68BC5A44" w14:textId="3A1B120D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Мероприятие 8. Строительство блока доочистки сточных вод. Приобретение и монтаж аппарата ХПА-9000К</w:t>
            </w:r>
          </w:p>
        </w:tc>
        <w:tc>
          <w:tcPr>
            <w:tcW w:w="1287" w:type="dxa"/>
          </w:tcPr>
          <w:p w14:paraId="1CDFD306" w14:textId="50360BC1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ГХ г.Дивногорск</w:t>
            </w:r>
          </w:p>
        </w:tc>
        <w:tc>
          <w:tcPr>
            <w:tcW w:w="537" w:type="dxa"/>
          </w:tcPr>
          <w:p w14:paraId="51AF4B5F" w14:textId="428C8678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931</w:t>
            </w:r>
          </w:p>
        </w:tc>
        <w:tc>
          <w:tcPr>
            <w:tcW w:w="553" w:type="dxa"/>
          </w:tcPr>
          <w:p w14:paraId="4CEB4C36" w14:textId="7777777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dxa"/>
          </w:tcPr>
          <w:p w14:paraId="79D77F24" w14:textId="7777777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</w:tcPr>
          <w:p w14:paraId="5B358BE0" w14:textId="7777777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14:paraId="3043FDB2" w14:textId="66404F59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3B687007" w14:textId="2A21105D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5" w:type="dxa"/>
          </w:tcPr>
          <w:p w14:paraId="309E98A2" w14:textId="35CAF46D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02" w:type="dxa"/>
          </w:tcPr>
          <w:p w14:paraId="4F523B65" w14:textId="2D71D64D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</w:tcPr>
          <w:p w14:paraId="20BD628B" w14:textId="41868F0F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1C7A219A" w14:textId="4A4ECEAB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1467BFC7" w14:textId="6776D88C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6B34FCEC" w14:textId="6768D4BC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6AD7DC73" w14:textId="3BB622F0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76310536" w14:textId="55672794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2" w:type="dxa"/>
          </w:tcPr>
          <w:p w14:paraId="51A1D5F0" w14:textId="71664329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489932A0" w14:textId="7B2B7965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3838072E" w14:textId="4DDD217C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58784E7E" w14:textId="375A6D63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1A682F5D" w14:textId="6CFF8B66" w:rsidR="007E4E02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14:paraId="29EDB25E" w14:textId="77777777" w:rsidR="007E4E02" w:rsidRPr="008F0D48" w:rsidRDefault="007E4E02" w:rsidP="007E4E0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6A53" w14:paraId="0BDF07E2" w14:textId="77777777" w:rsidTr="00176A53">
        <w:tc>
          <w:tcPr>
            <w:tcW w:w="2768" w:type="dxa"/>
            <w:vMerge w:val="restart"/>
          </w:tcPr>
          <w:p w14:paraId="25B79C2B" w14:textId="65F79CE9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Мероприятие 9. Разработка схем водоснабжения и водоотведения МО г.Дивногорск</w:t>
            </w:r>
          </w:p>
        </w:tc>
        <w:tc>
          <w:tcPr>
            <w:tcW w:w="1287" w:type="dxa"/>
          </w:tcPr>
          <w:p w14:paraId="0FEED85E" w14:textId="6D12FC68" w:rsidR="00176A53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«УСГХ»</w:t>
            </w:r>
          </w:p>
        </w:tc>
        <w:tc>
          <w:tcPr>
            <w:tcW w:w="537" w:type="dxa"/>
          </w:tcPr>
          <w:p w14:paraId="58EF5135" w14:textId="23A8258A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938</w:t>
            </w:r>
          </w:p>
        </w:tc>
        <w:tc>
          <w:tcPr>
            <w:tcW w:w="553" w:type="dxa"/>
          </w:tcPr>
          <w:p w14:paraId="700B4DE5" w14:textId="75EE7A65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502</w:t>
            </w:r>
          </w:p>
        </w:tc>
        <w:tc>
          <w:tcPr>
            <w:tcW w:w="963" w:type="dxa"/>
          </w:tcPr>
          <w:p w14:paraId="7CB83CC1" w14:textId="782275C3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0850083080</w:t>
            </w:r>
          </w:p>
        </w:tc>
        <w:tc>
          <w:tcPr>
            <w:tcW w:w="524" w:type="dxa"/>
          </w:tcPr>
          <w:p w14:paraId="42FFADFA" w14:textId="33ED399C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</w:t>
            </w:r>
          </w:p>
        </w:tc>
        <w:tc>
          <w:tcPr>
            <w:tcW w:w="503" w:type="dxa"/>
          </w:tcPr>
          <w:p w14:paraId="65C21F04" w14:textId="04C237D8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632CDC6E" w14:textId="33AF85D7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5" w:type="dxa"/>
          </w:tcPr>
          <w:p w14:paraId="4B114B17" w14:textId="51C90D75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02" w:type="dxa"/>
          </w:tcPr>
          <w:p w14:paraId="717A971B" w14:textId="1E1AE3FD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</w:tcPr>
          <w:p w14:paraId="0703DA47" w14:textId="606AAD7A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39D985D3" w14:textId="1E637394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68EFB3AF" w14:textId="62507CEC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4ECD3E14" w14:textId="1F55216B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32D3689F" w14:textId="7B5EFE02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7361700E" w14:textId="7CD57DCB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2" w:type="dxa"/>
          </w:tcPr>
          <w:p w14:paraId="7C14B02F" w14:textId="7B999BC1" w:rsidR="00176A53" w:rsidRPr="008F0D48" w:rsidRDefault="003208EE" w:rsidP="007E4E02">
            <w:pPr>
              <w:rPr>
                <w:rFonts w:ascii="Times New Roman" w:hAnsi="Times New Roman"/>
                <w:sz w:val="14"/>
                <w:szCs w:val="14"/>
              </w:rPr>
            </w:pPr>
            <w:r w:rsidRPr="003208EE">
              <w:rPr>
                <w:rFonts w:ascii="Times New Roman" w:hAnsi="Times New Roman"/>
                <w:sz w:val="14"/>
                <w:szCs w:val="14"/>
                <w:highlight w:val="yellow"/>
              </w:rPr>
              <w:t>599,50</w:t>
            </w:r>
          </w:p>
        </w:tc>
        <w:tc>
          <w:tcPr>
            <w:tcW w:w="496" w:type="dxa"/>
          </w:tcPr>
          <w:p w14:paraId="40B7F8E1" w14:textId="64D77ECE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6CD3A8AD" w14:textId="3A2880B3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0EFAE5FE" w14:textId="3EDE2107" w:rsidR="00176A53" w:rsidRPr="008F0D48" w:rsidRDefault="006C7408" w:rsidP="007E4E0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4A55FF8A" w14:textId="39CC219E" w:rsidR="00176A53" w:rsidRPr="008F0D48" w:rsidRDefault="003208EE" w:rsidP="007E4E02">
            <w:pPr>
              <w:rPr>
                <w:rFonts w:ascii="Times New Roman" w:hAnsi="Times New Roman"/>
                <w:sz w:val="14"/>
                <w:szCs w:val="14"/>
              </w:rPr>
            </w:pPr>
            <w:r w:rsidRPr="003208EE">
              <w:rPr>
                <w:rFonts w:ascii="Times New Roman" w:hAnsi="Times New Roman"/>
                <w:sz w:val="14"/>
                <w:szCs w:val="14"/>
                <w:highlight w:val="yellow"/>
              </w:rPr>
              <w:t>599,50</w:t>
            </w:r>
          </w:p>
        </w:tc>
        <w:tc>
          <w:tcPr>
            <w:tcW w:w="827" w:type="dxa"/>
          </w:tcPr>
          <w:p w14:paraId="603928CC" w14:textId="77777777" w:rsidR="00176A53" w:rsidRPr="008F0D48" w:rsidRDefault="00176A53" w:rsidP="007E4E02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76A53" w14:paraId="23D206C8" w14:textId="77777777" w:rsidTr="00176A53">
        <w:tc>
          <w:tcPr>
            <w:tcW w:w="2768" w:type="dxa"/>
            <w:vMerge/>
          </w:tcPr>
          <w:p w14:paraId="063E208D" w14:textId="77777777" w:rsidR="00176A53" w:rsidRPr="008F0D48" w:rsidRDefault="00176A53" w:rsidP="00176A5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7" w:type="dxa"/>
          </w:tcPr>
          <w:p w14:paraId="18738496" w14:textId="23E88C39" w:rsidR="00176A53" w:rsidRPr="008F0D48" w:rsidRDefault="00176A53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МКУ ГХ г.Дивногорск</w:t>
            </w:r>
          </w:p>
        </w:tc>
        <w:tc>
          <w:tcPr>
            <w:tcW w:w="537" w:type="dxa"/>
          </w:tcPr>
          <w:p w14:paraId="22B22D49" w14:textId="3164D8CE" w:rsidR="00176A53" w:rsidRPr="008F0D48" w:rsidRDefault="006C7408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931</w:t>
            </w:r>
          </w:p>
        </w:tc>
        <w:tc>
          <w:tcPr>
            <w:tcW w:w="553" w:type="dxa"/>
          </w:tcPr>
          <w:p w14:paraId="2880053D" w14:textId="708EA1D6" w:rsidR="00176A53" w:rsidRPr="008F0D48" w:rsidRDefault="006C7408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505</w:t>
            </w:r>
          </w:p>
        </w:tc>
        <w:tc>
          <w:tcPr>
            <w:tcW w:w="963" w:type="dxa"/>
          </w:tcPr>
          <w:p w14:paraId="5255C615" w14:textId="1FA3F431" w:rsidR="00176A53" w:rsidRPr="008F0D48" w:rsidRDefault="006C7408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0850074220</w:t>
            </w:r>
          </w:p>
        </w:tc>
        <w:tc>
          <w:tcPr>
            <w:tcW w:w="524" w:type="dxa"/>
          </w:tcPr>
          <w:p w14:paraId="3F9CF410" w14:textId="4AED2583" w:rsidR="00176A53" w:rsidRPr="008F0D48" w:rsidRDefault="006C7408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240</w:t>
            </w:r>
          </w:p>
        </w:tc>
        <w:tc>
          <w:tcPr>
            <w:tcW w:w="503" w:type="dxa"/>
          </w:tcPr>
          <w:p w14:paraId="034BDAE4" w14:textId="597C143F" w:rsidR="00176A53" w:rsidRPr="008F0D48" w:rsidRDefault="0001746D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940,60</w:t>
            </w:r>
          </w:p>
        </w:tc>
        <w:tc>
          <w:tcPr>
            <w:tcW w:w="496" w:type="dxa"/>
          </w:tcPr>
          <w:p w14:paraId="1018FE79" w14:textId="24028DF9" w:rsidR="00176A53" w:rsidRPr="008F0D48" w:rsidRDefault="0001746D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5" w:type="dxa"/>
          </w:tcPr>
          <w:p w14:paraId="29E730CB" w14:textId="4C34B148" w:rsidR="00176A53" w:rsidRPr="008F0D48" w:rsidRDefault="0001746D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02" w:type="dxa"/>
          </w:tcPr>
          <w:p w14:paraId="25479525" w14:textId="2BEBE2F1" w:rsidR="00176A53" w:rsidRPr="008F0D48" w:rsidRDefault="0001746D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</w:tcPr>
          <w:p w14:paraId="46316529" w14:textId="450613CF" w:rsidR="00176A53" w:rsidRPr="008F0D48" w:rsidRDefault="0001746D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7002C2FD" w14:textId="14A7A1AB" w:rsidR="00176A53" w:rsidRPr="008F0D48" w:rsidRDefault="0001746D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34FF4FBC" w14:textId="7CF1003E" w:rsidR="00176A53" w:rsidRPr="008F0D48" w:rsidRDefault="0001746D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41A2A175" w14:textId="62C5B0D6" w:rsidR="00176A53" w:rsidRPr="008F0D48" w:rsidRDefault="0001746D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1718EE42" w14:textId="551DF162" w:rsidR="00176A53" w:rsidRPr="008F0D48" w:rsidRDefault="0001746D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32790AE8" w14:textId="78C22F2A" w:rsidR="00176A53" w:rsidRPr="008F0D48" w:rsidRDefault="0001746D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542" w:type="dxa"/>
          </w:tcPr>
          <w:p w14:paraId="68A43135" w14:textId="4C98540B" w:rsidR="00176A53" w:rsidRPr="008F0D48" w:rsidRDefault="0001746D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7E00B0AA" w14:textId="0ADD1885" w:rsidR="00176A53" w:rsidRPr="008F0D48" w:rsidRDefault="0001746D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7B8677F8" w14:textId="5F0256B8" w:rsidR="00176A53" w:rsidRPr="008F0D48" w:rsidRDefault="0001746D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496" w:type="dxa"/>
          </w:tcPr>
          <w:p w14:paraId="70B55C01" w14:textId="77C5B7B8" w:rsidR="00176A53" w:rsidRPr="008F0D48" w:rsidRDefault="0001746D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741" w:type="dxa"/>
          </w:tcPr>
          <w:p w14:paraId="78977664" w14:textId="4520CE6A" w:rsidR="00176A53" w:rsidRPr="008F0D48" w:rsidRDefault="0001746D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940,60</w:t>
            </w:r>
          </w:p>
        </w:tc>
        <w:tc>
          <w:tcPr>
            <w:tcW w:w="827" w:type="dxa"/>
          </w:tcPr>
          <w:p w14:paraId="65A5C70C" w14:textId="77777777" w:rsidR="00176A53" w:rsidRPr="008F0D48" w:rsidRDefault="00176A53" w:rsidP="00176A5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C7408" w14:paraId="7755BE3C" w14:textId="77777777" w:rsidTr="00176A53">
        <w:tc>
          <w:tcPr>
            <w:tcW w:w="2768" w:type="dxa"/>
          </w:tcPr>
          <w:p w14:paraId="4B5ADDF4" w14:textId="6CD1C3CA" w:rsidR="00176A53" w:rsidRPr="008F0D48" w:rsidRDefault="006C7408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1287" w:type="dxa"/>
          </w:tcPr>
          <w:p w14:paraId="7801B56D" w14:textId="77777777" w:rsidR="00176A53" w:rsidRPr="008F0D48" w:rsidRDefault="00176A53" w:rsidP="00176A5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7" w:type="dxa"/>
          </w:tcPr>
          <w:p w14:paraId="749A03FD" w14:textId="77777777" w:rsidR="00176A53" w:rsidRPr="008F0D48" w:rsidRDefault="00176A53" w:rsidP="00176A5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3" w:type="dxa"/>
          </w:tcPr>
          <w:p w14:paraId="5398089B" w14:textId="77777777" w:rsidR="00176A53" w:rsidRPr="008F0D48" w:rsidRDefault="00176A53" w:rsidP="00176A5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dxa"/>
          </w:tcPr>
          <w:p w14:paraId="0A8EFA5A" w14:textId="77777777" w:rsidR="00176A53" w:rsidRPr="008F0D48" w:rsidRDefault="00176A53" w:rsidP="00176A5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4" w:type="dxa"/>
          </w:tcPr>
          <w:p w14:paraId="2A271295" w14:textId="77777777" w:rsidR="00176A53" w:rsidRPr="008F0D48" w:rsidRDefault="00176A53" w:rsidP="00176A5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3" w:type="dxa"/>
          </w:tcPr>
          <w:p w14:paraId="3800A756" w14:textId="6F12666C" w:rsidR="00176A53" w:rsidRPr="008F0D48" w:rsidRDefault="002E73E5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940,60</w:t>
            </w:r>
          </w:p>
        </w:tc>
        <w:tc>
          <w:tcPr>
            <w:tcW w:w="496" w:type="dxa"/>
          </w:tcPr>
          <w:p w14:paraId="0C20537B" w14:textId="102E75CE" w:rsidR="00176A53" w:rsidRPr="008F0D48" w:rsidRDefault="002E73E5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5" w:type="dxa"/>
          </w:tcPr>
          <w:p w14:paraId="4F2F42DD" w14:textId="202758FA" w:rsidR="00176A53" w:rsidRPr="008F0D48" w:rsidRDefault="002E73E5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02" w:type="dxa"/>
          </w:tcPr>
          <w:p w14:paraId="6325066E" w14:textId="5821BAF9" w:rsidR="00176A53" w:rsidRPr="008F0D48" w:rsidRDefault="002E73E5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01" w:type="dxa"/>
          </w:tcPr>
          <w:p w14:paraId="1E748440" w14:textId="48A1A252" w:rsidR="00176A53" w:rsidRPr="008F0D48" w:rsidRDefault="002E73E5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747,40</w:t>
            </w:r>
          </w:p>
        </w:tc>
        <w:tc>
          <w:tcPr>
            <w:tcW w:w="741" w:type="dxa"/>
          </w:tcPr>
          <w:p w14:paraId="7702605E" w14:textId="50300971" w:rsidR="00176A53" w:rsidRPr="008F0D48" w:rsidRDefault="002E73E5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22546,40</w:t>
            </w:r>
          </w:p>
        </w:tc>
        <w:tc>
          <w:tcPr>
            <w:tcW w:w="741" w:type="dxa"/>
          </w:tcPr>
          <w:p w14:paraId="3137DD2D" w14:textId="0086BBE3" w:rsidR="00176A53" w:rsidRPr="008F0D48" w:rsidRDefault="002E73E5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18613,40</w:t>
            </w:r>
          </w:p>
        </w:tc>
        <w:tc>
          <w:tcPr>
            <w:tcW w:w="496" w:type="dxa"/>
          </w:tcPr>
          <w:p w14:paraId="472CD7E5" w14:textId="51256B97" w:rsidR="00176A53" w:rsidRPr="008F0D48" w:rsidRDefault="002E73E5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1E635026" w14:textId="00F3FF02" w:rsidR="00176A53" w:rsidRPr="008F0D48" w:rsidRDefault="002E73E5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88661,60</w:t>
            </w:r>
          </w:p>
        </w:tc>
        <w:tc>
          <w:tcPr>
            <w:tcW w:w="496" w:type="dxa"/>
          </w:tcPr>
          <w:p w14:paraId="6306811E" w14:textId="4600745B" w:rsidR="00176A53" w:rsidRPr="008F0D48" w:rsidRDefault="002E73E5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42" w:type="dxa"/>
          </w:tcPr>
          <w:p w14:paraId="0B944866" w14:textId="03FA0371" w:rsidR="00176A53" w:rsidRPr="008F0D48" w:rsidRDefault="003208EE" w:rsidP="00176A53">
            <w:pPr>
              <w:rPr>
                <w:rFonts w:ascii="Times New Roman" w:hAnsi="Times New Roman"/>
                <w:sz w:val="14"/>
                <w:szCs w:val="14"/>
              </w:rPr>
            </w:pPr>
            <w:r w:rsidRPr="003208EE">
              <w:rPr>
                <w:rFonts w:ascii="Times New Roman" w:hAnsi="Times New Roman"/>
                <w:sz w:val="14"/>
                <w:szCs w:val="14"/>
                <w:highlight w:val="yellow"/>
              </w:rPr>
              <w:t>599,50</w:t>
            </w:r>
          </w:p>
        </w:tc>
        <w:tc>
          <w:tcPr>
            <w:tcW w:w="496" w:type="dxa"/>
          </w:tcPr>
          <w:p w14:paraId="52AA2521" w14:textId="5EEF5E93" w:rsidR="00176A53" w:rsidRPr="008F0D48" w:rsidRDefault="002E73E5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645F460B" w14:textId="5095E8EF" w:rsidR="00176A53" w:rsidRPr="008F0D48" w:rsidRDefault="002E73E5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496" w:type="dxa"/>
          </w:tcPr>
          <w:p w14:paraId="360EF2C8" w14:textId="6FEA4D07" w:rsidR="00176A53" w:rsidRPr="008F0D48" w:rsidRDefault="002E73E5" w:rsidP="00176A5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</w:tcPr>
          <w:p w14:paraId="7684B3E0" w14:textId="6CD41501" w:rsidR="00176A53" w:rsidRPr="008F0D48" w:rsidRDefault="003208EE" w:rsidP="00176A53">
            <w:pPr>
              <w:rPr>
                <w:rFonts w:ascii="Times New Roman" w:hAnsi="Times New Roman"/>
                <w:sz w:val="14"/>
                <w:szCs w:val="14"/>
              </w:rPr>
            </w:pPr>
            <w:r w:rsidRPr="003208EE">
              <w:rPr>
                <w:rFonts w:ascii="Times New Roman" w:hAnsi="Times New Roman"/>
                <w:sz w:val="14"/>
                <w:szCs w:val="14"/>
                <w:highlight w:val="yellow"/>
              </w:rPr>
              <w:t>132108,90</w:t>
            </w:r>
          </w:p>
        </w:tc>
        <w:tc>
          <w:tcPr>
            <w:tcW w:w="827" w:type="dxa"/>
          </w:tcPr>
          <w:p w14:paraId="5BF594AE" w14:textId="77777777" w:rsidR="00176A53" w:rsidRPr="008F0D48" w:rsidRDefault="00176A53" w:rsidP="00176A5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4FAA2125" w14:textId="77777777" w:rsidR="00756FAC" w:rsidRDefault="00756FAC" w:rsidP="00877A92">
      <w:pPr>
        <w:ind w:firstLine="6"/>
        <w:rPr>
          <w:rFonts w:ascii="Times New Roman" w:hAnsi="Times New Roman"/>
        </w:rPr>
      </w:pPr>
    </w:p>
    <w:p w14:paraId="74D17200" w14:textId="77777777" w:rsidR="00756FAC" w:rsidRDefault="00756FAC" w:rsidP="00877A92">
      <w:pPr>
        <w:ind w:firstLine="6"/>
        <w:rPr>
          <w:rFonts w:ascii="Times New Roman" w:hAnsi="Times New Roman"/>
        </w:rPr>
      </w:pPr>
    </w:p>
    <w:p w14:paraId="45C02F53" w14:textId="77777777" w:rsidR="00756FAC" w:rsidRDefault="00756FAC" w:rsidP="00877A92">
      <w:pPr>
        <w:ind w:firstLine="6"/>
        <w:rPr>
          <w:rFonts w:ascii="Times New Roman" w:hAnsi="Times New Roman"/>
        </w:rPr>
      </w:pPr>
    </w:p>
    <w:p w14:paraId="69550A86" w14:textId="77777777" w:rsidR="00756FAC" w:rsidRDefault="00756FAC" w:rsidP="00877A92">
      <w:pPr>
        <w:ind w:firstLine="6"/>
        <w:rPr>
          <w:rFonts w:ascii="Times New Roman" w:hAnsi="Times New Roman"/>
        </w:rPr>
      </w:pPr>
    </w:p>
    <w:p w14:paraId="4FC51F9F" w14:textId="77777777" w:rsidR="00756FAC" w:rsidRDefault="00756FAC" w:rsidP="00877A92">
      <w:pPr>
        <w:ind w:firstLine="6"/>
        <w:rPr>
          <w:rFonts w:ascii="Times New Roman" w:hAnsi="Times New Roman"/>
        </w:rPr>
      </w:pPr>
    </w:p>
    <w:p w14:paraId="32B92209" w14:textId="77777777" w:rsidR="00756FAC" w:rsidRDefault="00756FAC" w:rsidP="00877A92">
      <w:pPr>
        <w:ind w:firstLine="6"/>
        <w:rPr>
          <w:rFonts w:ascii="Times New Roman" w:hAnsi="Times New Roman"/>
        </w:rPr>
      </w:pPr>
    </w:p>
    <w:p w14:paraId="663C2B24" w14:textId="77777777" w:rsidR="00756FAC" w:rsidRDefault="00756FAC" w:rsidP="00877A92">
      <w:pPr>
        <w:ind w:firstLine="6"/>
        <w:rPr>
          <w:rFonts w:ascii="Times New Roman" w:hAnsi="Times New Roman"/>
        </w:rPr>
      </w:pPr>
    </w:p>
    <w:p w14:paraId="6E90B48E" w14:textId="77777777" w:rsidR="00756FAC" w:rsidRDefault="00756FAC" w:rsidP="00877A92">
      <w:pPr>
        <w:ind w:firstLine="6"/>
        <w:rPr>
          <w:rFonts w:ascii="Times New Roman" w:hAnsi="Times New Roman"/>
        </w:rPr>
      </w:pPr>
    </w:p>
    <w:p w14:paraId="7AC4977E" w14:textId="77777777" w:rsidR="00756FAC" w:rsidRDefault="00756FAC" w:rsidP="00877A92">
      <w:pPr>
        <w:ind w:firstLine="6"/>
        <w:rPr>
          <w:rFonts w:ascii="Times New Roman" w:hAnsi="Times New Roman"/>
        </w:rPr>
      </w:pPr>
    </w:p>
    <w:p w14:paraId="32FAC4D3" w14:textId="77777777" w:rsidR="00177473" w:rsidRDefault="00F44320" w:rsidP="00F4432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75B207" w14:textId="77777777" w:rsidR="00177473" w:rsidRDefault="00177473" w:rsidP="00F4432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</w:p>
    <w:p w14:paraId="52CDD2DF" w14:textId="77616B51" w:rsidR="00F44320" w:rsidRPr="005F1EAF" w:rsidRDefault="00177473" w:rsidP="00F4432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F44320" w:rsidRPr="005F1EAF">
        <w:rPr>
          <w:rFonts w:ascii="Times New Roman" w:hAnsi="Times New Roman"/>
        </w:rPr>
        <w:t xml:space="preserve">Приложение 13 к постановлению                            </w:t>
      </w:r>
    </w:p>
    <w:p w14:paraId="3D1F8410" w14:textId="793DD65D" w:rsidR="00F44320" w:rsidRPr="005F1EAF" w:rsidRDefault="00F44320" w:rsidP="00F44320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5F1EA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администрации города Дивногорска</w:t>
      </w:r>
    </w:p>
    <w:p w14:paraId="7D1A257D" w14:textId="2697C9A2" w:rsidR="00F44320" w:rsidRPr="005F1EAF" w:rsidRDefault="00F44320" w:rsidP="00F44320">
      <w:pPr>
        <w:ind w:right="-1"/>
        <w:jc w:val="both"/>
        <w:rPr>
          <w:rFonts w:ascii="Times New Roman" w:hAnsi="Times New Roman"/>
        </w:rPr>
      </w:pPr>
      <w:r w:rsidRPr="005F1EA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от</w:t>
      </w:r>
      <w:r w:rsidR="00E45AF1">
        <w:rPr>
          <w:rFonts w:ascii="Times New Roman" w:hAnsi="Times New Roman"/>
        </w:rPr>
        <w:t xml:space="preserve"> 02.04.2025</w:t>
      </w:r>
      <w:r w:rsidRPr="005F1EAF">
        <w:rPr>
          <w:rFonts w:ascii="Times New Roman" w:hAnsi="Times New Roman"/>
        </w:rPr>
        <w:t xml:space="preserve">г.  № </w:t>
      </w:r>
      <w:r w:rsidR="00E45AF1">
        <w:rPr>
          <w:rFonts w:ascii="Times New Roman" w:hAnsi="Times New Roman"/>
        </w:rPr>
        <w:t>43п</w:t>
      </w:r>
      <w:r w:rsidRPr="005F1EAF">
        <w:rPr>
          <w:rFonts w:ascii="Times New Roman" w:hAnsi="Times New Roman"/>
        </w:rPr>
        <w:t xml:space="preserve">                                                 </w:t>
      </w:r>
    </w:p>
    <w:p w14:paraId="6158FC1F" w14:textId="6F1D17C8" w:rsidR="00756FAC" w:rsidRDefault="00756FAC" w:rsidP="00877A92">
      <w:pPr>
        <w:ind w:firstLine="6"/>
        <w:rPr>
          <w:rFonts w:ascii="Times New Roman" w:hAnsi="Times New Roman"/>
        </w:rPr>
      </w:pPr>
    </w:p>
    <w:p w14:paraId="24060867" w14:textId="77777777" w:rsidR="00756FAC" w:rsidRDefault="00756FAC" w:rsidP="00877A92">
      <w:pPr>
        <w:ind w:firstLine="6"/>
        <w:rPr>
          <w:rFonts w:ascii="Times New Roman" w:hAnsi="Times New Roman"/>
        </w:rPr>
      </w:pPr>
    </w:p>
    <w:p w14:paraId="78CA08C9" w14:textId="6C74B9C7" w:rsidR="000717C8" w:rsidRDefault="0083143A" w:rsidP="000717C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outlineLvl w:val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</w:t>
      </w:r>
      <w:r w:rsidR="00877A92" w:rsidRPr="00877A92">
        <w:rPr>
          <w:rFonts w:ascii="Times New Roman" w:hAnsi="Times New Roman"/>
          <w:sz w:val="16"/>
          <w:szCs w:val="16"/>
          <w:lang w:eastAsia="ru-RU"/>
        </w:rPr>
        <w:t>Приложение 6 к муниципальной программе «Функционирование жилищно-коммунального хозяйства и повышение энергетической эффективности»</w:t>
      </w:r>
    </w:p>
    <w:p w14:paraId="7673D815" w14:textId="77777777" w:rsidR="00F44320" w:rsidRDefault="00F44320" w:rsidP="000717C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271185A" w14:textId="77777777" w:rsidR="00C27588" w:rsidRDefault="00C27588" w:rsidP="00F44320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И</w:t>
      </w:r>
      <w:r w:rsidR="00877A92" w:rsidRPr="00877A92">
        <w:rPr>
          <w:rFonts w:ascii="Times New Roman" w:hAnsi="Times New Roman"/>
          <w:sz w:val="16"/>
          <w:szCs w:val="16"/>
          <w:lang w:eastAsia="ru-RU"/>
        </w:rPr>
        <w:t>НФОРМАЦИЯ О РАСПРЕДЕЛЕНИИ ПЛАНИРУЕМЫХ РАСХОДОВ ПО ОТДЕЛЬНЫМ МЕРОПРИЯТИЯМ ПРОГРАММЫ, ПОДПРОГРАММАМ С УКАЗАНИЕМ ГЛАВНЫХ РАСПОРЯДИТЕЛЕЙ СРЕДСТВ БЮДЖЕТА,</w:t>
      </w:r>
    </w:p>
    <w:p w14:paraId="5E85CF48" w14:textId="553594FD" w:rsidR="005800A5" w:rsidRDefault="00877A92" w:rsidP="00F44320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jc w:val="center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877A92">
        <w:rPr>
          <w:rFonts w:ascii="Times New Roman" w:hAnsi="Times New Roman"/>
          <w:sz w:val="16"/>
          <w:szCs w:val="16"/>
          <w:lang w:eastAsia="ru-RU"/>
        </w:rPr>
        <w:t>А ТАКЖЕ ПО ГОДАМ РЕАЛИЗАЦИИ ПРОГРАММЫ</w:t>
      </w:r>
    </w:p>
    <w:tbl>
      <w:tblPr>
        <w:tblStyle w:val="aa"/>
        <w:tblW w:w="15919" w:type="dxa"/>
        <w:tblLook w:val="04A0" w:firstRow="1" w:lastRow="0" w:firstColumn="1" w:lastColumn="0" w:noHBand="0" w:noVBand="1"/>
      </w:tblPr>
      <w:tblGrid>
        <w:gridCol w:w="1164"/>
        <w:gridCol w:w="1281"/>
        <w:gridCol w:w="1132"/>
        <w:gridCol w:w="455"/>
        <w:gridCol w:w="497"/>
        <w:gridCol w:w="469"/>
        <w:gridCol w:w="411"/>
        <w:gridCol w:w="650"/>
        <w:gridCol w:w="131"/>
        <w:gridCol w:w="518"/>
        <w:gridCol w:w="650"/>
        <w:gridCol w:w="650"/>
        <w:gridCol w:w="650"/>
        <w:gridCol w:w="739"/>
        <w:gridCol w:w="650"/>
        <w:gridCol w:w="650"/>
        <w:gridCol w:w="739"/>
        <w:gridCol w:w="725"/>
        <w:gridCol w:w="725"/>
        <w:gridCol w:w="725"/>
        <w:gridCol w:w="743"/>
        <w:gridCol w:w="780"/>
        <w:gridCol w:w="785"/>
      </w:tblGrid>
      <w:tr w:rsidR="003153C5" w:rsidRPr="005800A5" w14:paraId="72227A00" w14:textId="77777777" w:rsidTr="003153C5">
        <w:trPr>
          <w:trHeight w:val="277"/>
        </w:trPr>
        <w:tc>
          <w:tcPr>
            <w:tcW w:w="1164" w:type="dxa"/>
            <w:vMerge w:val="restart"/>
            <w:hideMark/>
          </w:tcPr>
          <w:p w14:paraId="76C903A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Статус (государственная программа, подпрограмма)</w:t>
            </w:r>
          </w:p>
        </w:tc>
        <w:tc>
          <w:tcPr>
            <w:tcW w:w="1282" w:type="dxa"/>
            <w:vMerge w:val="restart"/>
            <w:hideMark/>
          </w:tcPr>
          <w:p w14:paraId="189DC2C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Наименование программы, подпрограммы</w:t>
            </w:r>
          </w:p>
        </w:tc>
        <w:tc>
          <w:tcPr>
            <w:tcW w:w="1137" w:type="dxa"/>
            <w:vMerge w:val="restart"/>
            <w:hideMark/>
          </w:tcPr>
          <w:p w14:paraId="7745630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Наименование РБС</w:t>
            </w:r>
          </w:p>
        </w:tc>
        <w:tc>
          <w:tcPr>
            <w:tcW w:w="1834" w:type="dxa"/>
            <w:gridSpan w:val="4"/>
            <w:hideMark/>
          </w:tcPr>
          <w:p w14:paraId="3BF488C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Код бюджетной классификации</w:t>
            </w:r>
          </w:p>
        </w:tc>
        <w:tc>
          <w:tcPr>
            <w:tcW w:w="785" w:type="dxa"/>
            <w:gridSpan w:val="2"/>
          </w:tcPr>
          <w:p w14:paraId="61E6F65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717" w:type="dxa"/>
            <w:gridSpan w:val="14"/>
            <w:hideMark/>
          </w:tcPr>
          <w:p w14:paraId="2F307C6F" w14:textId="5789F0C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Расходы (тыс. руб.), годы</w:t>
            </w:r>
          </w:p>
        </w:tc>
      </w:tr>
      <w:tr w:rsidR="003153C5" w:rsidRPr="005800A5" w14:paraId="20980A08" w14:textId="77777777" w:rsidTr="003153C5">
        <w:trPr>
          <w:trHeight w:val="285"/>
        </w:trPr>
        <w:tc>
          <w:tcPr>
            <w:tcW w:w="1164" w:type="dxa"/>
            <w:vMerge/>
            <w:hideMark/>
          </w:tcPr>
          <w:p w14:paraId="2FAF3D6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70D24A9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14:paraId="4E845DF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455" w:type="dxa"/>
            <w:hideMark/>
          </w:tcPr>
          <w:p w14:paraId="4715C82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РБС</w:t>
            </w:r>
          </w:p>
        </w:tc>
        <w:tc>
          <w:tcPr>
            <w:tcW w:w="497" w:type="dxa"/>
            <w:hideMark/>
          </w:tcPr>
          <w:p w14:paraId="29ABC6C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РзПр</w:t>
            </w:r>
          </w:p>
        </w:tc>
        <w:tc>
          <w:tcPr>
            <w:tcW w:w="469" w:type="dxa"/>
            <w:hideMark/>
          </w:tcPr>
          <w:p w14:paraId="3DF56E8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413" w:type="dxa"/>
            <w:hideMark/>
          </w:tcPr>
          <w:p w14:paraId="0B9DE74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654" w:type="dxa"/>
            <w:hideMark/>
          </w:tcPr>
          <w:p w14:paraId="43BEEF3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2014</w:t>
            </w:r>
          </w:p>
        </w:tc>
        <w:tc>
          <w:tcPr>
            <w:tcW w:w="653" w:type="dxa"/>
            <w:gridSpan w:val="2"/>
            <w:hideMark/>
          </w:tcPr>
          <w:p w14:paraId="0EEB784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2015</w:t>
            </w:r>
          </w:p>
        </w:tc>
        <w:tc>
          <w:tcPr>
            <w:tcW w:w="654" w:type="dxa"/>
            <w:hideMark/>
          </w:tcPr>
          <w:p w14:paraId="7A7131B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2016</w:t>
            </w:r>
          </w:p>
        </w:tc>
        <w:tc>
          <w:tcPr>
            <w:tcW w:w="654" w:type="dxa"/>
            <w:hideMark/>
          </w:tcPr>
          <w:p w14:paraId="638C82E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2017</w:t>
            </w:r>
          </w:p>
        </w:tc>
        <w:tc>
          <w:tcPr>
            <w:tcW w:w="654" w:type="dxa"/>
            <w:hideMark/>
          </w:tcPr>
          <w:p w14:paraId="2087DBA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747" w:type="dxa"/>
            <w:hideMark/>
          </w:tcPr>
          <w:p w14:paraId="17032EF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654" w:type="dxa"/>
            <w:hideMark/>
          </w:tcPr>
          <w:p w14:paraId="702CF57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2020</w:t>
            </w:r>
          </w:p>
        </w:tc>
        <w:tc>
          <w:tcPr>
            <w:tcW w:w="654" w:type="dxa"/>
            <w:hideMark/>
          </w:tcPr>
          <w:p w14:paraId="07D1EA9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2021</w:t>
            </w:r>
          </w:p>
        </w:tc>
        <w:tc>
          <w:tcPr>
            <w:tcW w:w="747" w:type="dxa"/>
            <w:hideMark/>
          </w:tcPr>
          <w:p w14:paraId="1B216F3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2022</w:t>
            </w:r>
          </w:p>
        </w:tc>
        <w:tc>
          <w:tcPr>
            <w:tcW w:w="725" w:type="dxa"/>
            <w:hideMark/>
          </w:tcPr>
          <w:p w14:paraId="6CB4219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2023</w:t>
            </w:r>
          </w:p>
        </w:tc>
        <w:tc>
          <w:tcPr>
            <w:tcW w:w="725" w:type="dxa"/>
            <w:hideMark/>
          </w:tcPr>
          <w:p w14:paraId="557A6A5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2024</w:t>
            </w:r>
          </w:p>
        </w:tc>
        <w:tc>
          <w:tcPr>
            <w:tcW w:w="665" w:type="dxa"/>
            <w:hideMark/>
          </w:tcPr>
          <w:p w14:paraId="544D56A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2025</w:t>
            </w:r>
          </w:p>
        </w:tc>
        <w:tc>
          <w:tcPr>
            <w:tcW w:w="746" w:type="dxa"/>
            <w:hideMark/>
          </w:tcPr>
          <w:p w14:paraId="36022B7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2026</w:t>
            </w:r>
          </w:p>
        </w:tc>
        <w:tc>
          <w:tcPr>
            <w:tcW w:w="785" w:type="dxa"/>
          </w:tcPr>
          <w:p w14:paraId="503F434D" w14:textId="6591CF53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2027</w:t>
            </w:r>
          </w:p>
        </w:tc>
        <w:tc>
          <w:tcPr>
            <w:tcW w:w="785" w:type="dxa"/>
            <w:hideMark/>
          </w:tcPr>
          <w:p w14:paraId="0C4A7C87" w14:textId="7485E8C2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  <w:t>Итого на период</w:t>
            </w:r>
          </w:p>
        </w:tc>
      </w:tr>
      <w:tr w:rsidR="003153C5" w:rsidRPr="005800A5" w14:paraId="06DB87F3" w14:textId="77777777" w:rsidTr="003153C5">
        <w:trPr>
          <w:trHeight w:val="435"/>
        </w:trPr>
        <w:tc>
          <w:tcPr>
            <w:tcW w:w="1164" w:type="dxa"/>
            <w:vMerge w:val="restart"/>
            <w:hideMark/>
          </w:tcPr>
          <w:p w14:paraId="03C5973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Муниципальная программа</w:t>
            </w:r>
          </w:p>
        </w:tc>
        <w:tc>
          <w:tcPr>
            <w:tcW w:w="1282" w:type="dxa"/>
            <w:vMerge w:val="restart"/>
            <w:hideMark/>
          </w:tcPr>
          <w:p w14:paraId="4E470FA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«Функционирование жилищно-коммунального хозяйства и повышение энергетической эффективности»</w:t>
            </w:r>
          </w:p>
        </w:tc>
        <w:tc>
          <w:tcPr>
            <w:tcW w:w="1137" w:type="dxa"/>
            <w:hideMark/>
          </w:tcPr>
          <w:p w14:paraId="1730E22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55" w:type="dxa"/>
            <w:hideMark/>
          </w:tcPr>
          <w:p w14:paraId="49617DA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7" w:type="dxa"/>
            <w:hideMark/>
          </w:tcPr>
          <w:p w14:paraId="3C1EA7C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7F16EF3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2DE3986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F5A5A4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53 627,48</w:t>
            </w:r>
          </w:p>
        </w:tc>
        <w:tc>
          <w:tcPr>
            <w:tcW w:w="653" w:type="dxa"/>
            <w:gridSpan w:val="2"/>
            <w:hideMark/>
          </w:tcPr>
          <w:p w14:paraId="1846D5E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63 601,48</w:t>
            </w:r>
          </w:p>
        </w:tc>
        <w:tc>
          <w:tcPr>
            <w:tcW w:w="654" w:type="dxa"/>
            <w:hideMark/>
          </w:tcPr>
          <w:p w14:paraId="7088AC8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74 081,75</w:t>
            </w:r>
          </w:p>
        </w:tc>
        <w:tc>
          <w:tcPr>
            <w:tcW w:w="654" w:type="dxa"/>
            <w:hideMark/>
          </w:tcPr>
          <w:p w14:paraId="4650687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95 104,65</w:t>
            </w:r>
          </w:p>
        </w:tc>
        <w:tc>
          <w:tcPr>
            <w:tcW w:w="654" w:type="dxa"/>
            <w:hideMark/>
          </w:tcPr>
          <w:p w14:paraId="15C3EBB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79 346,40</w:t>
            </w:r>
          </w:p>
        </w:tc>
        <w:tc>
          <w:tcPr>
            <w:tcW w:w="747" w:type="dxa"/>
            <w:hideMark/>
          </w:tcPr>
          <w:p w14:paraId="18362FC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107 481,10</w:t>
            </w:r>
          </w:p>
        </w:tc>
        <w:tc>
          <w:tcPr>
            <w:tcW w:w="654" w:type="dxa"/>
            <w:hideMark/>
          </w:tcPr>
          <w:p w14:paraId="71D2F75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89 919,20</w:t>
            </w:r>
          </w:p>
        </w:tc>
        <w:tc>
          <w:tcPr>
            <w:tcW w:w="654" w:type="dxa"/>
            <w:hideMark/>
          </w:tcPr>
          <w:p w14:paraId="4568E5C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68 690,30</w:t>
            </w:r>
          </w:p>
        </w:tc>
        <w:tc>
          <w:tcPr>
            <w:tcW w:w="747" w:type="dxa"/>
            <w:hideMark/>
          </w:tcPr>
          <w:p w14:paraId="6444F80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185 586,20</w:t>
            </w:r>
          </w:p>
        </w:tc>
        <w:tc>
          <w:tcPr>
            <w:tcW w:w="725" w:type="dxa"/>
            <w:hideMark/>
          </w:tcPr>
          <w:p w14:paraId="44ED4AB0" w14:textId="70A8B307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106762,20</w:t>
            </w:r>
          </w:p>
        </w:tc>
        <w:tc>
          <w:tcPr>
            <w:tcW w:w="725" w:type="dxa"/>
            <w:hideMark/>
          </w:tcPr>
          <w:p w14:paraId="5E5729B6" w14:textId="4FD3FDAD" w:rsidR="003153C5" w:rsidRPr="004A4DA1" w:rsidRDefault="004A4DA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FF0000"/>
                <w:sz w:val="12"/>
                <w:szCs w:val="12"/>
                <w:highlight w:val="yellow"/>
                <w:lang w:eastAsia="ru-RU"/>
              </w:rPr>
            </w:pPr>
            <w:r w:rsidRPr="004A4DA1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124530,2</w:t>
            </w:r>
          </w:p>
        </w:tc>
        <w:tc>
          <w:tcPr>
            <w:tcW w:w="665" w:type="dxa"/>
            <w:hideMark/>
          </w:tcPr>
          <w:p w14:paraId="50E81AE9" w14:textId="1FA936E5" w:rsidR="003153C5" w:rsidRPr="004A4DA1" w:rsidRDefault="004A4DA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4A4DA1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101687,8</w:t>
            </w:r>
          </w:p>
        </w:tc>
        <w:tc>
          <w:tcPr>
            <w:tcW w:w="746" w:type="dxa"/>
            <w:hideMark/>
          </w:tcPr>
          <w:p w14:paraId="735D36C8" w14:textId="0EC2A938" w:rsidR="003153C5" w:rsidRPr="004A4DA1" w:rsidRDefault="004A4DA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4A4DA1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92622,9</w:t>
            </w:r>
          </w:p>
        </w:tc>
        <w:tc>
          <w:tcPr>
            <w:tcW w:w="785" w:type="dxa"/>
          </w:tcPr>
          <w:p w14:paraId="4589077A" w14:textId="71D8FD89" w:rsidR="003153C5" w:rsidRPr="004A4DA1" w:rsidRDefault="004A4DA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4A4DA1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92622,9</w:t>
            </w:r>
          </w:p>
        </w:tc>
        <w:tc>
          <w:tcPr>
            <w:tcW w:w="785" w:type="dxa"/>
            <w:hideMark/>
          </w:tcPr>
          <w:p w14:paraId="5A0B8433" w14:textId="7DFE83B8" w:rsidR="003153C5" w:rsidRPr="004A4DA1" w:rsidRDefault="004A4DA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FF0000"/>
                <w:sz w:val="12"/>
                <w:szCs w:val="12"/>
                <w:highlight w:val="yellow"/>
                <w:lang w:eastAsia="ru-RU"/>
              </w:rPr>
            </w:pPr>
            <w:r w:rsidRPr="004A4DA1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1335664,56</w:t>
            </w:r>
          </w:p>
        </w:tc>
      </w:tr>
      <w:tr w:rsidR="003153C5" w:rsidRPr="005800A5" w14:paraId="0DB4D8DF" w14:textId="77777777" w:rsidTr="003153C5">
        <w:trPr>
          <w:trHeight w:val="394"/>
        </w:trPr>
        <w:tc>
          <w:tcPr>
            <w:tcW w:w="1164" w:type="dxa"/>
            <w:vMerge/>
            <w:hideMark/>
          </w:tcPr>
          <w:p w14:paraId="2EFB2C9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74E9DF3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4B2421D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 том числе по РБС:</w:t>
            </w:r>
          </w:p>
        </w:tc>
        <w:tc>
          <w:tcPr>
            <w:tcW w:w="455" w:type="dxa"/>
            <w:hideMark/>
          </w:tcPr>
          <w:p w14:paraId="4432C9B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6B71231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6E5BBFE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50DE1B0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3C0674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hideMark/>
          </w:tcPr>
          <w:p w14:paraId="37464F4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1F5B494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0C1617E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469F07B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5DF74C9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73434D7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7800E3E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55338B4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357205F8" w14:textId="77777777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725BCE4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5" w:type="dxa"/>
            <w:hideMark/>
          </w:tcPr>
          <w:p w14:paraId="4704D20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6" w:type="dxa"/>
            <w:hideMark/>
          </w:tcPr>
          <w:p w14:paraId="1EF95F5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</w:tcPr>
          <w:p w14:paraId="0D8F2DD5" w14:textId="77777777" w:rsidR="003153C5" w:rsidRPr="003153C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hideMark/>
          </w:tcPr>
          <w:p w14:paraId="5FCB1A17" w14:textId="34F09BA1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3153C5" w:rsidRPr="005800A5" w14:paraId="5A9F1121" w14:textId="77777777" w:rsidTr="003153C5">
        <w:trPr>
          <w:trHeight w:val="458"/>
        </w:trPr>
        <w:tc>
          <w:tcPr>
            <w:tcW w:w="1164" w:type="dxa"/>
            <w:vMerge/>
            <w:hideMark/>
          </w:tcPr>
          <w:p w14:paraId="6DF0A7C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44620D3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00A18AD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Администрация города Дивногорска</w:t>
            </w:r>
          </w:p>
        </w:tc>
        <w:tc>
          <w:tcPr>
            <w:tcW w:w="455" w:type="dxa"/>
            <w:hideMark/>
          </w:tcPr>
          <w:p w14:paraId="505812C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906</w:t>
            </w:r>
          </w:p>
        </w:tc>
        <w:tc>
          <w:tcPr>
            <w:tcW w:w="497" w:type="dxa"/>
            <w:hideMark/>
          </w:tcPr>
          <w:p w14:paraId="5DD435E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3123CDC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459A51B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4C3DAE1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754BEB8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C96EDE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4531DE1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2521AEC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183A2E3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B0C5A8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3FA101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5B47FF6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741EAD92" w14:textId="0D4C2C18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1080,40</w:t>
            </w:r>
          </w:p>
        </w:tc>
        <w:tc>
          <w:tcPr>
            <w:tcW w:w="725" w:type="dxa"/>
            <w:hideMark/>
          </w:tcPr>
          <w:p w14:paraId="57F5A3FD" w14:textId="3A9B815D" w:rsidR="003153C5" w:rsidRPr="00D75772" w:rsidRDefault="00D7577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D75772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954,30</w:t>
            </w:r>
          </w:p>
        </w:tc>
        <w:tc>
          <w:tcPr>
            <w:tcW w:w="665" w:type="dxa"/>
            <w:hideMark/>
          </w:tcPr>
          <w:p w14:paraId="05A0F4C2" w14:textId="1F0070F4" w:rsidR="003153C5" w:rsidRPr="00D75772" w:rsidRDefault="00D7577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D75772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1215,70</w:t>
            </w:r>
          </w:p>
        </w:tc>
        <w:tc>
          <w:tcPr>
            <w:tcW w:w="746" w:type="dxa"/>
            <w:hideMark/>
          </w:tcPr>
          <w:p w14:paraId="0ADA73C5" w14:textId="4EB2ECFE" w:rsidR="003153C5" w:rsidRPr="00D75772" w:rsidRDefault="00D7577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D75772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1072,40</w:t>
            </w:r>
          </w:p>
        </w:tc>
        <w:tc>
          <w:tcPr>
            <w:tcW w:w="785" w:type="dxa"/>
          </w:tcPr>
          <w:p w14:paraId="073255F5" w14:textId="3D498A06" w:rsidR="003153C5" w:rsidRPr="00D75772" w:rsidRDefault="00D7577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D75772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1072,40</w:t>
            </w:r>
          </w:p>
        </w:tc>
        <w:tc>
          <w:tcPr>
            <w:tcW w:w="785" w:type="dxa"/>
            <w:hideMark/>
          </w:tcPr>
          <w:p w14:paraId="7998165E" w14:textId="7D81AB6C" w:rsidR="003153C5" w:rsidRPr="00D75772" w:rsidRDefault="00D7577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FF0000"/>
                <w:sz w:val="12"/>
                <w:szCs w:val="12"/>
                <w:highlight w:val="yellow"/>
                <w:lang w:eastAsia="ru-RU"/>
              </w:rPr>
            </w:pPr>
            <w:r w:rsidRPr="00D75772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5395,20</w:t>
            </w:r>
          </w:p>
        </w:tc>
      </w:tr>
      <w:tr w:rsidR="003153C5" w:rsidRPr="005800A5" w14:paraId="2AA0D776" w14:textId="77777777" w:rsidTr="003153C5">
        <w:trPr>
          <w:trHeight w:val="345"/>
        </w:trPr>
        <w:tc>
          <w:tcPr>
            <w:tcW w:w="1164" w:type="dxa"/>
            <w:vMerge/>
            <w:hideMark/>
          </w:tcPr>
          <w:p w14:paraId="2360F7E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5A14303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538B78A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ГХ г. Дивногорска</w:t>
            </w:r>
          </w:p>
        </w:tc>
        <w:tc>
          <w:tcPr>
            <w:tcW w:w="455" w:type="dxa"/>
            <w:hideMark/>
          </w:tcPr>
          <w:p w14:paraId="289FF54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497" w:type="dxa"/>
            <w:hideMark/>
          </w:tcPr>
          <w:p w14:paraId="1B92A75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642ADE6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5BA2931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6F1E7B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53 627,48</w:t>
            </w:r>
          </w:p>
        </w:tc>
        <w:tc>
          <w:tcPr>
            <w:tcW w:w="653" w:type="dxa"/>
            <w:gridSpan w:val="2"/>
            <w:hideMark/>
          </w:tcPr>
          <w:p w14:paraId="09535C2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63 601,48</w:t>
            </w:r>
          </w:p>
        </w:tc>
        <w:tc>
          <w:tcPr>
            <w:tcW w:w="654" w:type="dxa"/>
            <w:hideMark/>
          </w:tcPr>
          <w:p w14:paraId="5E041E7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74 081,75</w:t>
            </w:r>
          </w:p>
        </w:tc>
        <w:tc>
          <w:tcPr>
            <w:tcW w:w="654" w:type="dxa"/>
            <w:hideMark/>
          </w:tcPr>
          <w:p w14:paraId="5F1269B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95 104,65</w:t>
            </w:r>
          </w:p>
        </w:tc>
        <w:tc>
          <w:tcPr>
            <w:tcW w:w="654" w:type="dxa"/>
            <w:hideMark/>
          </w:tcPr>
          <w:p w14:paraId="606E762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79 346,40</w:t>
            </w:r>
          </w:p>
        </w:tc>
        <w:tc>
          <w:tcPr>
            <w:tcW w:w="747" w:type="dxa"/>
            <w:hideMark/>
          </w:tcPr>
          <w:p w14:paraId="08B8C7B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107 481,10</w:t>
            </w:r>
          </w:p>
        </w:tc>
        <w:tc>
          <w:tcPr>
            <w:tcW w:w="654" w:type="dxa"/>
            <w:hideMark/>
          </w:tcPr>
          <w:p w14:paraId="33D2546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89 919,20</w:t>
            </w:r>
          </w:p>
        </w:tc>
        <w:tc>
          <w:tcPr>
            <w:tcW w:w="654" w:type="dxa"/>
            <w:hideMark/>
          </w:tcPr>
          <w:p w14:paraId="26FCD19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68 690,30</w:t>
            </w:r>
          </w:p>
        </w:tc>
        <w:tc>
          <w:tcPr>
            <w:tcW w:w="747" w:type="dxa"/>
            <w:hideMark/>
          </w:tcPr>
          <w:p w14:paraId="4C01E72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000D6D5B" w14:textId="77777777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1E28F9A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24FE3AF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4829A95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0CBB37DC" w14:textId="54EA6B6D" w:rsidR="003153C5" w:rsidRPr="003153C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0151651E" w14:textId="31184FD4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631 852,36</w:t>
            </w:r>
          </w:p>
        </w:tc>
      </w:tr>
      <w:tr w:rsidR="003153C5" w:rsidRPr="005800A5" w14:paraId="5DB2946B" w14:textId="77777777" w:rsidTr="003153C5">
        <w:trPr>
          <w:trHeight w:val="255"/>
        </w:trPr>
        <w:tc>
          <w:tcPr>
            <w:tcW w:w="1164" w:type="dxa"/>
            <w:vMerge/>
            <w:hideMark/>
          </w:tcPr>
          <w:p w14:paraId="7776A01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1CE93A2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3A68186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«УСГХ»</w:t>
            </w:r>
          </w:p>
        </w:tc>
        <w:tc>
          <w:tcPr>
            <w:tcW w:w="455" w:type="dxa"/>
            <w:hideMark/>
          </w:tcPr>
          <w:p w14:paraId="467DBA8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497" w:type="dxa"/>
            <w:hideMark/>
          </w:tcPr>
          <w:p w14:paraId="606AB2D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785B2F4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5D32975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8E4632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6CBDCA9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48126F8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64E6CF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9B5D83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2034126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8B2557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C8515C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58A1A74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185 586,20</w:t>
            </w:r>
          </w:p>
        </w:tc>
        <w:tc>
          <w:tcPr>
            <w:tcW w:w="725" w:type="dxa"/>
            <w:hideMark/>
          </w:tcPr>
          <w:p w14:paraId="4C9AE772" w14:textId="557430B5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105681,80</w:t>
            </w:r>
          </w:p>
        </w:tc>
        <w:tc>
          <w:tcPr>
            <w:tcW w:w="725" w:type="dxa"/>
            <w:hideMark/>
          </w:tcPr>
          <w:p w14:paraId="6DADD109" w14:textId="3B95DAE4" w:rsidR="003153C5" w:rsidRPr="002C6D2E" w:rsidRDefault="00DD36D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123575,90</w:t>
            </w:r>
          </w:p>
        </w:tc>
        <w:tc>
          <w:tcPr>
            <w:tcW w:w="665" w:type="dxa"/>
            <w:hideMark/>
          </w:tcPr>
          <w:p w14:paraId="40393131" w14:textId="05094894" w:rsidR="003153C5" w:rsidRPr="00DD36D2" w:rsidRDefault="00DD36D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</w:pPr>
            <w:r w:rsidRPr="00DD36D2"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  <w:t>100472,10</w:t>
            </w:r>
          </w:p>
        </w:tc>
        <w:tc>
          <w:tcPr>
            <w:tcW w:w="746" w:type="dxa"/>
            <w:hideMark/>
          </w:tcPr>
          <w:p w14:paraId="6D21066E" w14:textId="4A048BFF" w:rsidR="003153C5" w:rsidRPr="00DD36D2" w:rsidRDefault="00DD36D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</w:pPr>
            <w:r w:rsidRPr="00DD36D2"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  <w:t>91550,50</w:t>
            </w:r>
          </w:p>
        </w:tc>
        <w:tc>
          <w:tcPr>
            <w:tcW w:w="785" w:type="dxa"/>
          </w:tcPr>
          <w:p w14:paraId="0049F8C4" w14:textId="0DEA3C6A" w:rsidR="003153C5" w:rsidRPr="00DD36D2" w:rsidRDefault="00DD36D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DD36D2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91550,50</w:t>
            </w:r>
          </w:p>
        </w:tc>
        <w:tc>
          <w:tcPr>
            <w:tcW w:w="785" w:type="dxa"/>
            <w:hideMark/>
          </w:tcPr>
          <w:p w14:paraId="27009DCD" w14:textId="38BE14F3" w:rsidR="003153C5" w:rsidRPr="002C6D2E" w:rsidRDefault="00DD36D2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698417</w:t>
            </w:r>
          </w:p>
        </w:tc>
      </w:tr>
      <w:tr w:rsidR="003153C5" w:rsidRPr="005800A5" w14:paraId="108FEE33" w14:textId="77777777" w:rsidTr="003153C5">
        <w:trPr>
          <w:trHeight w:val="480"/>
        </w:trPr>
        <w:tc>
          <w:tcPr>
            <w:tcW w:w="1164" w:type="dxa"/>
            <w:vMerge w:val="restart"/>
            <w:hideMark/>
          </w:tcPr>
          <w:p w14:paraId="26F4A9A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Подпрограмма 1</w:t>
            </w:r>
          </w:p>
        </w:tc>
        <w:tc>
          <w:tcPr>
            <w:tcW w:w="1282" w:type="dxa"/>
            <w:vMerge w:val="restart"/>
            <w:hideMark/>
          </w:tcPr>
          <w:p w14:paraId="131C80C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«Реформирование и модернизация жилищно-коммунального хозяйства»</w:t>
            </w:r>
          </w:p>
        </w:tc>
        <w:tc>
          <w:tcPr>
            <w:tcW w:w="1137" w:type="dxa"/>
            <w:hideMark/>
          </w:tcPr>
          <w:p w14:paraId="4783F18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55" w:type="dxa"/>
            <w:hideMark/>
          </w:tcPr>
          <w:p w14:paraId="2BD4E51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7" w:type="dxa"/>
            <w:hideMark/>
          </w:tcPr>
          <w:p w14:paraId="216472A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259024D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25E2760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BD75C5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45 953,50</w:t>
            </w:r>
          </w:p>
        </w:tc>
        <w:tc>
          <w:tcPr>
            <w:tcW w:w="653" w:type="dxa"/>
            <w:gridSpan w:val="2"/>
            <w:hideMark/>
          </w:tcPr>
          <w:p w14:paraId="0FFE2F0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57 650,10</w:t>
            </w:r>
          </w:p>
        </w:tc>
        <w:tc>
          <w:tcPr>
            <w:tcW w:w="654" w:type="dxa"/>
            <w:hideMark/>
          </w:tcPr>
          <w:p w14:paraId="255DF23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66 330,17</w:t>
            </w:r>
          </w:p>
        </w:tc>
        <w:tc>
          <w:tcPr>
            <w:tcW w:w="654" w:type="dxa"/>
            <w:hideMark/>
          </w:tcPr>
          <w:p w14:paraId="2022BC7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64 815,00</w:t>
            </w:r>
          </w:p>
        </w:tc>
        <w:tc>
          <w:tcPr>
            <w:tcW w:w="654" w:type="dxa"/>
            <w:hideMark/>
          </w:tcPr>
          <w:p w14:paraId="6FA504C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69 089,50</w:t>
            </w:r>
          </w:p>
        </w:tc>
        <w:tc>
          <w:tcPr>
            <w:tcW w:w="747" w:type="dxa"/>
            <w:hideMark/>
          </w:tcPr>
          <w:p w14:paraId="28B6626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71 722,10</w:t>
            </w:r>
          </w:p>
        </w:tc>
        <w:tc>
          <w:tcPr>
            <w:tcW w:w="654" w:type="dxa"/>
            <w:hideMark/>
          </w:tcPr>
          <w:p w14:paraId="77E9BDC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58 422,50</w:t>
            </w:r>
          </w:p>
        </w:tc>
        <w:tc>
          <w:tcPr>
            <w:tcW w:w="654" w:type="dxa"/>
            <w:hideMark/>
          </w:tcPr>
          <w:p w14:paraId="5D22ED4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51 553,70</w:t>
            </w:r>
          </w:p>
        </w:tc>
        <w:tc>
          <w:tcPr>
            <w:tcW w:w="747" w:type="dxa"/>
            <w:hideMark/>
          </w:tcPr>
          <w:p w14:paraId="1FF6E48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53 566,70</w:t>
            </w:r>
          </w:p>
        </w:tc>
        <w:tc>
          <w:tcPr>
            <w:tcW w:w="725" w:type="dxa"/>
            <w:hideMark/>
          </w:tcPr>
          <w:p w14:paraId="5DA9563F" w14:textId="3DACDD10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50306,90</w:t>
            </w:r>
          </w:p>
        </w:tc>
        <w:tc>
          <w:tcPr>
            <w:tcW w:w="725" w:type="dxa"/>
            <w:hideMark/>
          </w:tcPr>
          <w:p w14:paraId="445E94DD" w14:textId="357C18E4" w:rsidR="003153C5" w:rsidRPr="002C6D2E" w:rsidRDefault="00C74C2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67483,30</w:t>
            </w:r>
          </w:p>
        </w:tc>
        <w:tc>
          <w:tcPr>
            <w:tcW w:w="665" w:type="dxa"/>
            <w:hideMark/>
          </w:tcPr>
          <w:p w14:paraId="7B81C44A" w14:textId="3C81AAF0" w:rsidR="003153C5" w:rsidRPr="00C74C2E" w:rsidRDefault="00C74C2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</w:pPr>
            <w:r w:rsidRPr="00C74C2E"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  <w:t>36212,10</w:t>
            </w:r>
          </w:p>
        </w:tc>
        <w:tc>
          <w:tcPr>
            <w:tcW w:w="746" w:type="dxa"/>
            <w:hideMark/>
          </w:tcPr>
          <w:p w14:paraId="3C543B33" w14:textId="10871E3A" w:rsidR="003153C5" w:rsidRPr="00C74C2E" w:rsidRDefault="00C74C2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</w:pPr>
            <w:r w:rsidRPr="00C74C2E"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  <w:t>32546,60</w:t>
            </w:r>
          </w:p>
        </w:tc>
        <w:tc>
          <w:tcPr>
            <w:tcW w:w="785" w:type="dxa"/>
          </w:tcPr>
          <w:p w14:paraId="180D5274" w14:textId="23DEA693" w:rsidR="003153C5" w:rsidRPr="00C74C2E" w:rsidRDefault="00C74C2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C74C2E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32546,60</w:t>
            </w:r>
          </w:p>
        </w:tc>
        <w:tc>
          <w:tcPr>
            <w:tcW w:w="785" w:type="dxa"/>
            <w:hideMark/>
          </w:tcPr>
          <w:p w14:paraId="066FF829" w14:textId="7224A92D" w:rsidR="003153C5" w:rsidRPr="002C6D2E" w:rsidRDefault="00C74C2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758198,77</w:t>
            </w:r>
          </w:p>
        </w:tc>
      </w:tr>
      <w:tr w:rsidR="003153C5" w:rsidRPr="005800A5" w14:paraId="01D3DC3E" w14:textId="77777777" w:rsidTr="003153C5">
        <w:trPr>
          <w:trHeight w:val="235"/>
        </w:trPr>
        <w:tc>
          <w:tcPr>
            <w:tcW w:w="1164" w:type="dxa"/>
            <w:vMerge/>
            <w:hideMark/>
          </w:tcPr>
          <w:p w14:paraId="7CB1E1E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4F356BA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4F6F0F9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 том числе по РБС:</w:t>
            </w:r>
          </w:p>
        </w:tc>
        <w:tc>
          <w:tcPr>
            <w:tcW w:w="455" w:type="dxa"/>
            <w:hideMark/>
          </w:tcPr>
          <w:p w14:paraId="72B55F8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331FACA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612FED1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06A87F4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92879E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hideMark/>
          </w:tcPr>
          <w:p w14:paraId="70DA417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000ED0F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53747AD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369A3AE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55D3073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1BC790A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52055D2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32D3EFD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07A423C8" w14:textId="77777777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3EFD76F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5" w:type="dxa"/>
            <w:hideMark/>
          </w:tcPr>
          <w:p w14:paraId="1CCA9EC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6" w:type="dxa"/>
            <w:hideMark/>
          </w:tcPr>
          <w:p w14:paraId="2439199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</w:tcPr>
          <w:p w14:paraId="546E6834" w14:textId="77777777" w:rsidR="003153C5" w:rsidRPr="003153C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hideMark/>
          </w:tcPr>
          <w:p w14:paraId="3D97C0FF" w14:textId="5220EE9A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3153C5" w:rsidRPr="005800A5" w14:paraId="7B8C7BB6" w14:textId="77777777" w:rsidTr="003153C5">
        <w:trPr>
          <w:trHeight w:val="413"/>
        </w:trPr>
        <w:tc>
          <w:tcPr>
            <w:tcW w:w="1164" w:type="dxa"/>
            <w:vMerge/>
            <w:hideMark/>
          </w:tcPr>
          <w:p w14:paraId="37B4F5B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34423F8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6C8AE4D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ГХ г. Дивногорска</w:t>
            </w:r>
          </w:p>
        </w:tc>
        <w:tc>
          <w:tcPr>
            <w:tcW w:w="455" w:type="dxa"/>
            <w:hideMark/>
          </w:tcPr>
          <w:p w14:paraId="2779258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497" w:type="dxa"/>
            <w:hideMark/>
          </w:tcPr>
          <w:p w14:paraId="6DA192C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6A886A8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0E6BAAA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37F0BA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45 953,50</w:t>
            </w:r>
          </w:p>
        </w:tc>
        <w:tc>
          <w:tcPr>
            <w:tcW w:w="653" w:type="dxa"/>
            <w:gridSpan w:val="2"/>
            <w:hideMark/>
          </w:tcPr>
          <w:p w14:paraId="4BEE117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57 650,10</w:t>
            </w:r>
          </w:p>
        </w:tc>
        <w:tc>
          <w:tcPr>
            <w:tcW w:w="654" w:type="dxa"/>
            <w:hideMark/>
          </w:tcPr>
          <w:p w14:paraId="0720738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66 330,17</w:t>
            </w:r>
          </w:p>
        </w:tc>
        <w:tc>
          <w:tcPr>
            <w:tcW w:w="654" w:type="dxa"/>
            <w:hideMark/>
          </w:tcPr>
          <w:p w14:paraId="02FD84A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64 815,00</w:t>
            </w:r>
          </w:p>
        </w:tc>
        <w:tc>
          <w:tcPr>
            <w:tcW w:w="654" w:type="dxa"/>
            <w:hideMark/>
          </w:tcPr>
          <w:p w14:paraId="52D59B8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69 089,50</w:t>
            </w:r>
          </w:p>
        </w:tc>
        <w:tc>
          <w:tcPr>
            <w:tcW w:w="747" w:type="dxa"/>
            <w:hideMark/>
          </w:tcPr>
          <w:p w14:paraId="67BC8D1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71 722,10</w:t>
            </w:r>
          </w:p>
        </w:tc>
        <w:tc>
          <w:tcPr>
            <w:tcW w:w="654" w:type="dxa"/>
            <w:hideMark/>
          </w:tcPr>
          <w:p w14:paraId="477DB6A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58 422,50</w:t>
            </w:r>
          </w:p>
        </w:tc>
        <w:tc>
          <w:tcPr>
            <w:tcW w:w="654" w:type="dxa"/>
            <w:hideMark/>
          </w:tcPr>
          <w:p w14:paraId="3CD4CB7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51 553,70</w:t>
            </w:r>
          </w:p>
        </w:tc>
        <w:tc>
          <w:tcPr>
            <w:tcW w:w="747" w:type="dxa"/>
            <w:hideMark/>
          </w:tcPr>
          <w:p w14:paraId="4A8F0AF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6CA4AB66" w14:textId="77777777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04506A0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1C017A9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7FC9EFF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6A5DB23D" w14:textId="721982B4" w:rsidR="003153C5" w:rsidRPr="003153C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0106C3A7" w14:textId="2AA08010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485 536,57</w:t>
            </w:r>
          </w:p>
        </w:tc>
      </w:tr>
      <w:tr w:rsidR="003153C5" w:rsidRPr="005800A5" w14:paraId="73470920" w14:textId="77777777" w:rsidTr="003153C5">
        <w:trPr>
          <w:trHeight w:val="255"/>
        </w:trPr>
        <w:tc>
          <w:tcPr>
            <w:tcW w:w="1164" w:type="dxa"/>
            <w:vMerge/>
            <w:hideMark/>
          </w:tcPr>
          <w:p w14:paraId="5772EF1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6F4B92B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41490B6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«УСГХ»</w:t>
            </w:r>
          </w:p>
        </w:tc>
        <w:tc>
          <w:tcPr>
            <w:tcW w:w="455" w:type="dxa"/>
            <w:hideMark/>
          </w:tcPr>
          <w:p w14:paraId="2A47C88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497" w:type="dxa"/>
            <w:hideMark/>
          </w:tcPr>
          <w:p w14:paraId="1EE5003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5247278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0EC3900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F79224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6525C1E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48DBF4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CEFA4E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0967FC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78AF9B0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3DB30D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AEC6A5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2AB7553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53 566,70</w:t>
            </w:r>
          </w:p>
        </w:tc>
        <w:tc>
          <w:tcPr>
            <w:tcW w:w="725" w:type="dxa"/>
            <w:hideMark/>
          </w:tcPr>
          <w:p w14:paraId="564D8DED" w14:textId="10B078C2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50306,90</w:t>
            </w:r>
          </w:p>
        </w:tc>
        <w:tc>
          <w:tcPr>
            <w:tcW w:w="725" w:type="dxa"/>
            <w:hideMark/>
          </w:tcPr>
          <w:p w14:paraId="784AA099" w14:textId="13554463" w:rsidR="003153C5" w:rsidRPr="002C6D2E" w:rsidRDefault="00D332EA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67483,30</w:t>
            </w:r>
          </w:p>
        </w:tc>
        <w:tc>
          <w:tcPr>
            <w:tcW w:w="665" w:type="dxa"/>
            <w:hideMark/>
          </w:tcPr>
          <w:p w14:paraId="6200162D" w14:textId="4807B690" w:rsidR="003153C5" w:rsidRPr="00D332EA" w:rsidRDefault="00D332EA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</w:pPr>
            <w:r w:rsidRPr="00D332EA"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  <w:t>36212,10</w:t>
            </w:r>
          </w:p>
        </w:tc>
        <w:tc>
          <w:tcPr>
            <w:tcW w:w="746" w:type="dxa"/>
            <w:hideMark/>
          </w:tcPr>
          <w:p w14:paraId="385F9B48" w14:textId="3C8A16D6" w:rsidR="003153C5" w:rsidRPr="00D332EA" w:rsidRDefault="00D332EA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</w:pPr>
            <w:r w:rsidRPr="00D332EA"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  <w:t>32546,60</w:t>
            </w:r>
          </w:p>
        </w:tc>
        <w:tc>
          <w:tcPr>
            <w:tcW w:w="785" w:type="dxa"/>
          </w:tcPr>
          <w:p w14:paraId="354B4791" w14:textId="35AEA6FD" w:rsidR="003153C5" w:rsidRPr="00D332EA" w:rsidRDefault="00D332EA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D332EA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32546,60</w:t>
            </w:r>
          </w:p>
        </w:tc>
        <w:tc>
          <w:tcPr>
            <w:tcW w:w="785" w:type="dxa"/>
            <w:hideMark/>
          </w:tcPr>
          <w:p w14:paraId="46D4F851" w14:textId="1276C6E5" w:rsidR="003153C5" w:rsidRPr="002C6D2E" w:rsidRDefault="00D332EA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272662,20</w:t>
            </w:r>
          </w:p>
        </w:tc>
      </w:tr>
      <w:tr w:rsidR="003153C5" w:rsidRPr="005800A5" w14:paraId="2A32654F" w14:textId="77777777" w:rsidTr="003153C5">
        <w:trPr>
          <w:trHeight w:val="265"/>
        </w:trPr>
        <w:tc>
          <w:tcPr>
            <w:tcW w:w="1164" w:type="dxa"/>
            <w:vMerge w:val="restart"/>
            <w:hideMark/>
          </w:tcPr>
          <w:p w14:paraId="0735F85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Подпрограмма 2</w:t>
            </w:r>
          </w:p>
        </w:tc>
        <w:tc>
          <w:tcPr>
            <w:tcW w:w="1282" w:type="dxa"/>
            <w:vMerge w:val="restart"/>
            <w:hideMark/>
          </w:tcPr>
          <w:p w14:paraId="3C8470F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1137" w:type="dxa"/>
            <w:hideMark/>
          </w:tcPr>
          <w:p w14:paraId="3FEF051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Всего расходные обязательства</w:t>
            </w:r>
          </w:p>
        </w:tc>
        <w:tc>
          <w:tcPr>
            <w:tcW w:w="455" w:type="dxa"/>
            <w:hideMark/>
          </w:tcPr>
          <w:p w14:paraId="4FA2BD6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7" w:type="dxa"/>
            <w:hideMark/>
          </w:tcPr>
          <w:p w14:paraId="314A3E1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083DC2D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44697A7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D8B18F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50,00</w:t>
            </w:r>
          </w:p>
        </w:tc>
        <w:tc>
          <w:tcPr>
            <w:tcW w:w="653" w:type="dxa"/>
            <w:gridSpan w:val="2"/>
            <w:hideMark/>
          </w:tcPr>
          <w:p w14:paraId="7C48B1D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150,00</w:t>
            </w:r>
          </w:p>
        </w:tc>
        <w:tc>
          <w:tcPr>
            <w:tcW w:w="654" w:type="dxa"/>
            <w:hideMark/>
          </w:tcPr>
          <w:p w14:paraId="0BDC3CB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779,60</w:t>
            </w:r>
          </w:p>
        </w:tc>
        <w:tc>
          <w:tcPr>
            <w:tcW w:w="654" w:type="dxa"/>
            <w:hideMark/>
          </w:tcPr>
          <w:p w14:paraId="1B12BCD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204,80</w:t>
            </w:r>
          </w:p>
        </w:tc>
        <w:tc>
          <w:tcPr>
            <w:tcW w:w="654" w:type="dxa"/>
            <w:hideMark/>
          </w:tcPr>
          <w:p w14:paraId="38E3FF1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196,50</w:t>
            </w:r>
          </w:p>
        </w:tc>
        <w:tc>
          <w:tcPr>
            <w:tcW w:w="747" w:type="dxa"/>
            <w:hideMark/>
          </w:tcPr>
          <w:p w14:paraId="1DBEE86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279,80</w:t>
            </w:r>
          </w:p>
        </w:tc>
        <w:tc>
          <w:tcPr>
            <w:tcW w:w="654" w:type="dxa"/>
            <w:hideMark/>
          </w:tcPr>
          <w:p w14:paraId="3FE6B4B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292,40</w:t>
            </w:r>
          </w:p>
        </w:tc>
        <w:tc>
          <w:tcPr>
            <w:tcW w:w="654" w:type="dxa"/>
            <w:hideMark/>
          </w:tcPr>
          <w:p w14:paraId="10AF057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353,80</w:t>
            </w:r>
          </w:p>
        </w:tc>
        <w:tc>
          <w:tcPr>
            <w:tcW w:w="747" w:type="dxa"/>
            <w:hideMark/>
          </w:tcPr>
          <w:p w14:paraId="2571F9F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443,90</w:t>
            </w:r>
          </w:p>
        </w:tc>
        <w:tc>
          <w:tcPr>
            <w:tcW w:w="725" w:type="dxa"/>
            <w:hideMark/>
          </w:tcPr>
          <w:p w14:paraId="208FD1CD" w14:textId="0EA03915" w:rsidR="003153C5" w:rsidRPr="00DA5867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DA5867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1080,40</w:t>
            </w:r>
          </w:p>
        </w:tc>
        <w:tc>
          <w:tcPr>
            <w:tcW w:w="725" w:type="dxa"/>
            <w:hideMark/>
          </w:tcPr>
          <w:p w14:paraId="4870611E" w14:textId="0933D206" w:rsidR="003153C5" w:rsidRPr="002C6D2E" w:rsidRDefault="00F96A83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954,30</w:t>
            </w:r>
          </w:p>
        </w:tc>
        <w:tc>
          <w:tcPr>
            <w:tcW w:w="665" w:type="dxa"/>
            <w:hideMark/>
          </w:tcPr>
          <w:p w14:paraId="1A4A85DB" w14:textId="5B695543" w:rsidR="003153C5" w:rsidRPr="00F96A83" w:rsidRDefault="00F96A83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F96A83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1215,70</w:t>
            </w:r>
          </w:p>
        </w:tc>
        <w:tc>
          <w:tcPr>
            <w:tcW w:w="746" w:type="dxa"/>
            <w:hideMark/>
          </w:tcPr>
          <w:p w14:paraId="37FDE0C0" w14:textId="0D661C0F" w:rsidR="003153C5" w:rsidRPr="00F96A83" w:rsidRDefault="00F96A83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F96A83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1072,40</w:t>
            </w:r>
          </w:p>
        </w:tc>
        <w:tc>
          <w:tcPr>
            <w:tcW w:w="785" w:type="dxa"/>
          </w:tcPr>
          <w:p w14:paraId="7CE35FFC" w14:textId="7A88544E" w:rsidR="003153C5" w:rsidRPr="00F96A83" w:rsidRDefault="00F96A83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F96A83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1072,40</w:t>
            </w:r>
          </w:p>
        </w:tc>
        <w:tc>
          <w:tcPr>
            <w:tcW w:w="785" w:type="dxa"/>
            <w:hideMark/>
          </w:tcPr>
          <w:p w14:paraId="21A3F673" w14:textId="4C9ACCF7" w:rsidR="003153C5" w:rsidRPr="002C6D2E" w:rsidRDefault="00F96A83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8146,00</w:t>
            </w:r>
          </w:p>
        </w:tc>
      </w:tr>
      <w:tr w:rsidR="003153C5" w:rsidRPr="005800A5" w14:paraId="21730430" w14:textId="77777777" w:rsidTr="003153C5">
        <w:trPr>
          <w:trHeight w:val="255"/>
        </w:trPr>
        <w:tc>
          <w:tcPr>
            <w:tcW w:w="1164" w:type="dxa"/>
            <w:vMerge/>
            <w:hideMark/>
          </w:tcPr>
          <w:p w14:paraId="6A653EC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4925F8D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50C716F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 том числе по РБС</w:t>
            </w:r>
          </w:p>
        </w:tc>
        <w:tc>
          <w:tcPr>
            <w:tcW w:w="455" w:type="dxa"/>
            <w:hideMark/>
          </w:tcPr>
          <w:p w14:paraId="00C8953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2A111B2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6D4B552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7E0F728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1AA93A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hideMark/>
          </w:tcPr>
          <w:p w14:paraId="77EFD81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4742DE4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6B56FCE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0331D87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2A4AAC2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0DBAC98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51D238D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08DAEF5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521D8E2A" w14:textId="77777777" w:rsidR="003153C5" w:rsidRPr="00F6354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F6354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52E3B0C2" w14:textId="77777777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5" w:type="dxa"/>
            <w:hideMark/>
          </w:tcPr>
          <w:p w14:paraId="0400D19B" w14:textId="77777777" w:rsidR="003153C5" w:rsidRPr="004465D9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4465D9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6" w:type="dxa"/>
            <w:hideMark/>
          </w:tcPr>
          <w:p w14:paraId="2E75D398" w14:textId="77777777" w:rsidR="003153C5" w:rsidRPr="004465D9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4465D9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</w:tcPr>
          <w:p w14:paraId="50F313FB" w14:textId="77777777" w:rsidR="003153C5" w:rsidRPr="004465D9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hideMark/>
          </w:tcPr>
          <w:p w14:paraId="79432F1A" w14:textId="39E63E5C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3153C5" w:rsidRPr="005800A5" w14:paraId="3DF77DAB" w14:textId="77777777" w:rsidTr="003153C5">
        <w:trPr>
          <w:trHeight w:val="419"/>
        </w:trPr>
        <w:tc>
          <w:tcPr>
            <w:tcW w:w="1164" w:type="dxa"/>
            <w:vMerge/>
            <w:hideMark/>
          </w:tcPr>
          <w:p w14:paraId="5474762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12E4E83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72AE6FF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Администрация города Дивногорска</w:t>
            </w:r>
          </w:p>
        </w:tc>
        <w:tc>
          <w:tcPr>
            <w:tcW w:w="455" w:type="dxa"/>
            <w:hideMark/>
          </w:tcPr>
          <w:p w14:paraId="2909F74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906</w:t>
            </w:r>
          </w:p>
        </w:tc>
        <w:tc>
          <w:tcPr>
            <w:tcW w:w="497" w:type="dxa"/>
            <w:hideMark/>
          </w:tcPr>
          <w:p w14:paraId="7E5F25C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2339CAE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7B29674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E6B7EC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7CEAB76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38B166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9E65BF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56396B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489A690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6BB733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403F66E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5B5CBEE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1013B8B3" w14:textId="399C6199" w:rsidR="003153C5" w:rsidRPr="00F6354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F6354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1080,40</w:t>
            </w:r>
          </w:p>
        </w:tc>
        <w:tc>
          <w:tcPr>
            <w:tcW w:w="725" w:type="dxa"/>
            <w:hideMark/>
          </w:tcPr>
          <w:p w14:paraId="5FA16146" w14:textId="2972BFD4" w:rsidR="003153C5" w:rsidRPr="002C6D2E" w:rsidRDefault="005D2BE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954,30</w:t>
            </w:r>
          </w:p>
        </w:tc>
        <w:tc>
          <w:tcPr>
            <w:tcW w:w="665" w:type="dxa"/>
            <w:hideMark/>
          </w:tcPr>
          <w:p w14:paraId="4D1DA7C0" w14:textId="60988C62" w:rsidR="003153C5" w:rsidRPr="005D2BE1" w:rsidRDefault="005D2BE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5D2BE1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1215,70</w:t>
            </w:r>
          </w:p>
        </w:tc>
        <w:tc>
          <w:tcPr>
            <w:tcW w:w="746" w:type="dxa"/>
            <w:hideMark/>
          </w:tcPr>
          <w:p w14:paraId="05B94B1E" w14:textId="1B1EE9F2" w:rsidR="003153C5" w:rsidRPr="005D2BE1" w:rsidRDefault="005D2BE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5D2BE1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1072,40</w:t>
            </w:r>
          </w:p>
        </w:tc>
        <w:tc>
          <w:tcPr>
            <w:tcW w:w="785" w:type="dxa"/>
          </w:tcPr>
          <w:p w14:paraId="2C15F088" w14:textId="20423D47" w:rsidR="003153C5" w:rsidRPr="005D2BE1" w:rsidRDefault="005D2BE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5D2BE1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1072,40</w:t>
            </w:r>
          </w:p>
        </w:tc>
        <w:tc>
          <w:tcPr>
            <w:tcW w:w="785" w:type="dxa"/>
            <w:hideMark/>
          </w:tcPr>
          <w:p w14:paraId="308373A0" w14:textId="7D6EAD74" w:rsidR="003153C5" w:rsidRPr="005D2BE1" w:rsidRDefault="005D2BE1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5D2BE1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5395,20</w:t>
            </w:r>
          </w:p>
        </w:tc>
      </w:tr>
      <w:tr w:rsidR="003153C5" w:rsidRPr="005800A5" w14:paraId="0AD0C689" w14:textId="77777777" w:rsidTr="003153C5">
        <w:trPr>
          <w:trHeight w:val="259"/>
        </w:trPr>
        <w:tc>
          <w:tcPr>
            <w:tcW w:w="1164" w:type="dxa"/>
            <w:vMerge/>
            <w:hideMark/>
          </w:tcPr>
          <w:p w14:paraId="5A9CD9F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4E62D88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411ABB2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ГХ г. Дивногорска</w:t>
            </w:r>
          </w:p>
        </w:tc>
        <w:tc>
          <w:tcPr>
            <w:tcW w:w="455" w:type="dxa"/>
            <w:hideMark/>
          </w:tcPr>
          <w:p w14:paraId="398A421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497" w:type="dxa"/>
            <w:hideMark/>
          </w:tcPr>
          <w:p w14:paraId="08159F4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408B5DF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3DA0FFB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47FA6D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50,00</w:t>
            </w:r>
          </w:p>
        </w:tc>
        <w:tc>
          <w:tcPr>
            <w:tcW w:w="653" w:type="dxa"/>
            <w:gridSpan w:val="2"/>
            <w:hideMark/>
          </w:tcPr>
          <w:p w14:paraId="102F596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150,00</w:t>
            </w:r>
          </w:p>
        </w:tc>
        <w:tc>
          <w:tcPr>
            <w:tcW w:w="654" w:type="dxa"/>
            <w:hideMark/>
          </w:tcPr>
          <w:p w14:paraId="03855DB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779,60</w:t>
            </w:r>
          </w:p>
        </w:tc>
        <w:tc>
          <w:tcPr>
            <w:tcW w:w="654" w:type="dxa"/>
            <w:hideMark/>
          </w:tcPr>
          <w:p w14:paraId="2E6A2B0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204,80</w:t>
            </w:r>
          </w:p>
        </w:tc>
        <w:tc>
          <w:tcPr>
            <w:tcW w:w="654" w:type="dxa"/>
            <w:hideMark/>
          </w:tcPr>
          <w:p w14:paraId="3A0064D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196,50</w:t>
            </w:r>
          </w:p>
        </w:tc>
        <w:tc>
          <w:tcPr>
            <w:tcW w:w="747" w:type="dxa"/>
            <w:hideMark/>
          </w:tcPr>
          <w:p w14:paraId="3C29244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279,80</w:t>
            </w:r>
          </w:p>
        </w:tc>
        <w:tc>
          <w:tcPr>
            <w:tcW w:w="654" w:type="dxa"/>
            <w:hideMark/>
          </w:tcPr>
          <w:p w14:paraId="1162B7E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292,40</w:t>
            </w:r>
          </w:p>
        </w:tc>
        <w:tc>
          <w:tcPr>
            <w:tcW w:w="654" w:type="dxa"/>
            <w:hideMark/>
          </w:tcPr>
          <w:p w14:paraId="1334E9A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353,80</w:t>
            </w:r>
          </w:p>
        </w:tc>
        <w:tc>
          <w:tcPr>
            <w:tcW w:w="747" w:type="dxa"/>
            <w:hideMark/>
          </w:tcPr>
          <w:p w14:paraId="6FF4D7B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1F03F00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751C1C13" w14:textId="77777777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526DF57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5F6DE9A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43E4069A" w14:textId="1E47BB4C" w:rsidR="003153C5" w:rsidRPr="003153C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16A9CAAB" w14:textId="60B96852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2 306,90</w:t>
            </w:r>
          </w:p>
        </w:tc>
      </w:tr>
      <w:tr w:rsidR="003153C5" w:rsidRPr="005800A5" w14:paraId="255B5059" w14:textId="77777777" w:rsidTr="003153C5">
        <w:trPr>
          <w:trHeight w:val="255"/>
        </w:trPr>
        <w:tc>
          <w:tcPr>
            <w:tcW w:w="1164" w:type="dxa"/>
            <w:vMerge/>
            <w:hideMark/>
          </w:tcPr>
          <w:p w14:paraId="065D230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3E15924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5C9A1D6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«УСГХ»</w:t>
            </w:r>
          </w:p>
        </w:tc>
        <w:tc>
          <w:tcPr>
            <w:tcW w:w="455" w:type="dxa"/>
            <w:hideMark/>
          </w:tcPr>
          <w:p w14:paraId="1F67410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497" w:type="dxa"/>
            <w:hideMark/>
          </w:tcPr>
          <w:p w14:paraId="5735808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3A8FB71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366FF29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FB9EFF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1B375BD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5CA94F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7C2272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2E65692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037EB59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2F080CF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2E6F7D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51BDBF5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443,90</w:t>
            </w:r>
          </w:p>
        </w:tc>
        <w:tc>
          <w:tcPr>
            <w:tcW w:w="725" w:type="dxa"/>
            <w:hideMark/>
          </w:tcPr>
          <w:p w14:paraId="7762C2E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22DBDE47" w14:textId="77777777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67EB12D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403EEC7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6DE253EC" w14:textId="40E9166B" w:rsidR="003153C5" w:rsidRPr="003153C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4903798F" w14:textId="1DDE229B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443,90</w:t>
            </w:r>
          </w:p>
        </w:tc>
      </w:tr>
      <w:tr w:rsidR="003153C5" w:rsidRPr="005800A5" w14:paraId="0AEF04A6" w14:textId="77777777" w:rsidTr="003153C5">
        <w:trPr>
          <w:trHeight w:val="405"/>
        </w:trPr>
        <w:tc>
          <w:tcPr>
            <w:tcW w:w="1164" w:type="dxa"/>
            <w:vMerge w:val="restart"/>
            <w:hideMark/>
          </w:tcPr>
          <w:p w14:paraId="3B26214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Подпрограмма 3 </w:t>
            </w:r>
          </w:p>
        </w:tc>
        <w:tc>
          <w:tcPr>
            <w:tcW w:w="1282" w:type="dxa"/>
            <w:vMerge w:val="restart"/>
            <w:hideMark/>
          </w:tcPr>
          <w:p w14:paraId="40D85EF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«Энергосбережение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137" w:type="dxa"/>
            <w:hideMark/>
          </w:tcPr>
          <w:p w14:paraId="47BF007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Всего расходные обязательства</w:t>
            </w:r>
          </w:p>
        </w:tc>
        <w:tc>
          <w:tcPr>
            <w:tcW w:w="455" w:type="dxa"/>
            <w:hideMark/>
          </w:tcPr>
          <w:p w14:paraId="0581C8E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7" w:type="dxa"/>
            <w:hideMark/>
          </w:tcPr>
          <w:p w14:paraId="5F05CA9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7C3A004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5829CCE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6A6B8C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1 136,38</w:t>
            </w:r>
          </w:p>
        </w:tc>
        <w:tc>
          <w:tcPr>
            <w:tcW w:w="653" w:type="dxa"/>
            <w:gridSpan w:val="2"/>
            <w:hideMark/>
          </w:tcPr>
          <w:p w14:paraId="550B4B4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2D53202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6906728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3765965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7" w:type="dxa"/>
            <w:hideMark/>
          </w:tcPr>
          <w:p w14:paraId="4F46536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57F9E27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2872DA5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7" w:type="dxa"/>
            <w:hideMark/>
          </w:tcPr>
          <w:p w14:paraId="592ED18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18 142,50</w:t>
            </w:r>
          </w:p>
        </w:tc>
        <w:tc>
          <w:tcPr>
            <w:tcW w:w="725" w:type="dxa"/>
            <w:hideMark/>
          </w:tcPr>
          <w:p w14:paraId="742A3D41" w14:textId="1C72A05B" w:rsidR="003153C5" w:rsidRPr="00F25A9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FF0000"/>
                <w:sz w:val="12"/>
                <w:szCs w:val="12"/>
                <w:lang w:eastAsia="ru-RU"/>
              </w:rPr>
            </w:pPr>
            <w:r w:rsidRPr="00FD15EC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23984,00</w:t>
            </w:r>
          </w:p>
        </w:tc>
        <w:tc>
          <w:tcPr>
            <w:tcW w:w="725" w:type="dxa"/>
            <w:hideMark/>
          </w:tcPr>
          <w:p w14:paraId="137CCC72" w14:textId="1CE1AF7B" w:rsidR="003153C5" w:rsidRPr="002C6D2E" w:rsidRDefault="0072548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20497,20</w:t>
            </w:r>
          </w:p>
        </w:tc>
        <w:tc>
          <w:tcPr>
            <w:tcW w:w="665" w:type="dxa"/>
            <w:hideMark/>
          </w:tcPr>
          <w:p w14:paraId="35BBDF32" w14:textId="023D42DF" w:rsidR="003153C5" w:rsidRPr="00725485" w:rsidRDefault="0072548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725485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22549,40</w:t>
            </w:r>
          </w:p>
        </w:tc>
        <w:tc>
          <w:tcPr>
            <w:tcW w:w="746" w:type="dxa"/>
            <w:hideMark/>
          </w:tcPr>
          <w:p w14:paraId="036E5A55" w14:textId="672981B9" w:rsidR="003153C5" w:rsidRPr="00725485" w:rsidRDefault="0072548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725485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21733,20</w:t>
            </w:r>
          </w:p>
        </w:tc>
        <w:tc>
          <w:tcPr>
            <w:tcW w:w="785" w:type="dxa"/>
          </w:tcPr>
          <w:p w14:paraId="700450FA" w14:textId="5378AC4F" w:rsidR="003153C5" w:rsidRPr="00725485" w:rsidRDefault="0072548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725485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21733,20</w:t>
            </w:r>
          </w:p>
        </w:tc>
        <w:tc>
          <w:tcPr>
            <w:tcW w:w="785" w:type="dxa"/>
            <w:hideMark/>
          </w:tcPr>
          <w:p w14:paraId="3B8C2833" w14:textId="25CF4B0F" w:rsidR="003153C5" w:rsidRPr="00725485" w:rsidRDefault="0072548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725485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129775,88</w:t>
            </w:r>
          </w:p>
        </w:tc>
      </w:tr>
      <w:tr w:rsidR="003153C5" w:rsidRPr="005800A5" w14:paraId="045969BE" w14:textId="77777777" w:rsidTr="003153C5">
        <w:trPr>
          <w:trHeight w:val="361"/>
        </w:trPr>
        <w:tc>
          <w:tcPr>
            <w:tcW w:w="1164" w:type="dxa"/>
            <w:vMerge/>
            <w:hideMark/>
          </w:tcPr>
          <w:p w14:paraId="0E91F8C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11026F3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257096C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 том числе по РБС</w:t>
            </w:r>
          </w:p>
        </w:tc>
        <w:tc>
          <w:tcPr>
            <w:tcW w:w="455" w:type="dxa"/>
            <w:hideMark/>
          </w:tcPr>
          <w:p w14:paraId="6B54F9F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3605DF2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1A4FC3F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011D0BC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258DA1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hideMark/>
          </w:tcPr>
          <w:p w14:paraId="35B331D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368C051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34ABD9C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3FCDCD3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55471D8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2444E71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02621A6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089C7C8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7660F71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00F528B6" w14:textId="77777777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5" w:type="dxa"/>
            <w:hideMark/>
          </w:tcPr>
          <w:p w14:paraId="58278B2F" w14:textId="77777777" w:rsidR="003153C5" w:rsidRPr="00AC2F59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C2F59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6" w:type="dxa"/>
            <w:hideMark/>
          </w:tcPr>
          <w:p w14:paraId="00136558" w14:textId="77777777" w:rsidR="003153C5" w:rsidRPr="00AC2F59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C2F59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</w:tcPr>
          <w:p w14:paraId="485B12B9" w14:textId="77777777" w:rsidR="003153C5" w:rsidRPr="003153C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hideMark/>
          </w:tcPr>
          <w:p w14:paraId="032382B1" w14:textId="70A36B5F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3153C5" w:rsidRPr="005800A5" w14:paraId="22EBAFC6" w14:textId="77777777" w:rsidTr="00E268CD">
        <w:trPr>
          <w:trHeight w:val="229"/>
        </w:trPr>
        <w:tc>
          <w:tcPr>
            <w:tcW w:w="1164" w:type="dxa"/>
            <w:vMerge/>
            <w:hideMark/>
          </w:tcPr>
          <w:p w14:paraId="753A49F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5833D23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5713DDF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ГХ г. Дивногорска</w:t>
            </w:r>
          </w:p>
        </w:tc>
        <w:tc>
          <w:tcPr>
            <w:tcW w:w="455" w:type="dxa"/>
            <w:hideMark/>
          </w:tcPr>
          <w:p w14:paraId="30366A9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497" w:type="dxa"/>
            <w:hideMark/>
          </w:tcPr>
          <w:p w14:paraId="32A3653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416DCFD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2CCAFFB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2C0C11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1 136,38</w:t>
            </w:r>
          </w:p>
        </w:tc>
        <w:tc>
          <w:tcPr>
            <w:tcW w:w="653" w:type="dxa"/>
            <w:gridSpan w:val="2"/>
            <w:hideMark/>
          </w:tcPr>
          <w:p w14:paraId="37BC25E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480728F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55BBB45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1D017BC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7" w:type="dxa"/>
            <w:hideMark/>
          </w:tcPr>
          <w:p w14:paraId="5CF6D19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03D38C9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65C429B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7" w:type="dxa"/>
            <w:hideMark/>
          </w:tcPr>
          <w:p w14:paraId="3180E3D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38B175D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0B027E91" w14:textId="77777777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79BE42C2" w14:textId="77777777" w:rsidR="003153C5" w:rsidRPr="00AC2F59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C2F59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131414A0" w14:textId="77777777" w:rsidR="003153C5" w:rsidRPr="00AC2F59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C2F59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785DA78C" w14:textId="4F327F16" w:rsidR="003153C5" w:rsidRPr="003153C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0467F341" w14:textId="68EA1CBF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1 136,38</w:t>
            </w:r>
          </w:p>
        </w:tc>
      </w:tr>
      <w:tr w:rsidR="003153C5" w:rsidRPr="005800A5" w14:paraId="6C74C0B6" w14:textId="77777777" w:rsidTr="003153C5">
        <w:trPr>
          <w:trHeight w:val="255"/>
        </w:trPr>
        <w:tc>
          <w:tcPr>
            <w:tcW w:w="1164" w:type="dxa"/>
            <w:vMerge/>
            <w:hideMark/>
          </w:tcPr>
          <w:p w14:paraId="46C30A6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4372281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0D78058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«УСГХ»</w:t>
            </w:r>
          </w:p>
        </w:tc>
        <w:tc>
          <w:tcPr>
            <w:tcW w:w="455" w:type="dxa"/>
            <w:hideMark/>
          </w:tcPr>
          <w:p w14:paraId="5079788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497" w:type="dxa"/>
            <w:hideMark/>
          </w:tcPr>
          <w:p w14:paraId="5F1143A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345E615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23C965D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0544F5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3D74372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2E74099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4A0BFD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5ECA11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31EC4D6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162AA7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1331BC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30BCAA9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18 142,50</w:t>
            </w:r>
          </w:p>
        </w:tc>
        <w:tc>
          <w:tcPr>
            <w:tcW w:w="725" w:type="dxa"/>
            <w:hideMark/>
          </w:tcPr>
          <w:p w14:paraId="50E9E0F0" w14:textId="55900BD9" w:rsidR="003153C5" w:rsidRPr="001912CD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FF0000"/>
                <w:sz w:val="12"/>
                <w:szCs w:val="12"/>
                <w:lang w:eastAsia="ru-RU"/>
              </w:rPr>
            </w:pPr>
            <w:r w:rsidRPr="00FD15EC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23984,00</w:t>
            </w:r>
          </w:p>
        </w:tc>
        <w:tc>
          <w:tcPr>
            <w:tcW w:w="725" w:type="dxa"/>
            <w:hideMark/>
          </w:tcPr>
          <w:p w14:paraId="37672EDB" w14:textId="0F36E3E9" w:rsidR="003153C5" w:rsidRPr="002C6D2E" w:rsidRDefault="0012757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20497,20</w:t>
            </w:r>
          </w:p>
        </w:tc>
        <w:tc>
          <w:tcPr>
            <w:tcW w:w="665" w:type="dxa"/>
            <w:hideMark/>
          </w:tcPr>
          <w:p w14:paraId="0C7D4EF8" w14:textId="2BED156C" w:rsidR="003153C5" w:rsidRPr="0012757E" w:rsidRDefault="0012757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12757E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22549,40</w:t>
            </w:r>
          </w:p>
        </w:tc>
        <w:tc>
          <w:tcPr>
            <w:tcW w:w="746" w:type="dxa"/>
            <w:hideMark/>
          </w:tcPr>
          <w:p w14:paraId="3E4B378B" w14:textId="3F346AF4" w:rsidR="003153C5" w:rsidRPr="0012757E" w:rsidRDefault="0012757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12757E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21733,20</w:t>
            </w:r>
          </w:p>
        </w:tc>
        <w:tc>
          <w:tcPr>
            <w:tcW w:w="785" w:type="dxa"/>
          </w:tcPr>
          <w:p w14:paraId="3D23EC19" w14:textId="2469B70D" w:rsidR="003153C5" w:rsidRPr="0012757E" w:rsidRDefault="0012757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12757E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21733,20</w:t>
            </w:r>
          </w:p>
        </w:tc>
        <w:tc>
          <w:tcPr>
            <w:tcW w:w="785" w:type="dxa"/>
            <w:hideMark/>
          </w:tcPr>
          <w:p w14:paraId="669E92DB" w14:textId="23FF26F5" w:rsidR="003153C5" w:rsidRPr="002C6D2E" w:rsidRDefault="0012757E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128639,50</w:t>
            </w:r>
          </w:p>
        </w:tc>
      </w:tr>
      <w:tr w:rsidR="003153C5" w:rsidRPr="005800A5" w14:paraId="0A601E5E" w14:textId="77777777" w:rsidTr="003153C5">
        <w:trPr>
          <w:trHeight w:val="363"/>
        </w:trPr>
        <w:tc>
          <w:tcPr>
            <w:tcW w:w="1164" w:type="dxa"/>
            <w:vMerge w:val="restart"/>
            <w:hideMark/>
          </w:tcPr>
          <w:p w14:paraId="5611E83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Подпрограмма 4</w:t>
            </w:r>
          </w:p>
        </w:tc>
        <w:tc>
          <w:tcPr>
            <w:tcW w:w="1282" w:type="dxa"/>
            <w:vMerge w:val="restart"/>
            <w:hideMark/>
          </w:tcPr>
          <w:p w14:paraId="0805BD8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137" w:type="dxa"/>
            <w:hideMark/>
          </w:tcPr>
          <w:p w14:paraId="5F44A51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Всего расходные обязательства</w:t>
            </w:r>
          </w:p>
        </w:tc>
        <w:tc>
          <w:tcPr>
            <w:tcW w:w="455" w:type="dxa"/>
            <w:hideMark/>
          </w:tcPr>
          <w:p w14:paraId="677DE39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7" w:type="dxa"/>
            <w:hideMark/>
          </w:tcPr>
          <w:p w14:paraId="6390938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3C77CDE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5B22CB1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0D5353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5 547,00</w:t>
            </w:r>
          </w:p>
        </w:tc>
        <w:tc>
          <w:tcPr>
            <w:tcW w:w="653" w:type="dxa"/>
            <w:gridSpan w:val="2"/>
            <w:hideMark/>
          </w:tcPr>
          <w:p w14:paraId="6E66C03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5 801,38</w:t>
            </w:r>
          </w:p>
        </w:tc>
        <w:tc>
          <w:tcPr>
            <w:tcW w:w="654" w:type="dxa"/>
            <w:hideMark/>
          </w:tcPr>
          <w:p w14:paraId="76E7E96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6 971,98</w:t>
            </w:r>
          </w:p>
        </w:tc>
        <w:tc>
          <w:tcPr>
            <w:tcW w:w="654" w:type="dxa"/>
            <w:hideMark/>
          </w:tcPr>
          <w:p w14:paraId="39F1C08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8 563,26</w:t>
            </w:r>
          </w:p>
        </w:tc>
        <w:tc>
          <w:tcPr>
            <w:tcW w:w="654" w:type="dxa"/>
            <w:hideMark/>
          </w:tcPr>
          <w:p w14:paraId="0A74BA9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9 313,00</w:t>
            </w:r>
          </w:p>
        </w:tc>
        <w:tc>
          <w:tcPr>
            <w:tcW w:w="747" w:type="dxa"/>
            <w:hideMark/>
          </w:tcPr>
          <w:p w14:paraId="3B27E74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12 932,80</w:t>
            </w:r>
          </w:p>
        </w:tc>
        <w:tc>
          <w:tcPr>
            <w:tcW w:w="654" w:type="dxa"/>
            <w:hideMark/>
          </w:tcPr>
          <w:p w14:paraId="04DFC11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12 590,90</w:t>
            </w:r>
          </w:p>
        </w:tc>
        <w:tc>
          <w:tcPr>
            <w:tcW w:w="654" w:type="dxa"/>
            <w:hideMark/>
          </w:tcPr>
          <w:p w14:paraId="16FF81B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16 782,80</w:t>
            </w:r>
          </w:p>
        </w:tc>
        <w:tc>
          <w:tcPr>
            <w:tcW w:w="747" w:type="dxa"/>
            <w:hideMark/>
          </w:tcPr>
          <w:p w14:paraId="631F6A8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24 771,50</w:t>
            </w:r>
          </w:p>
        </w:tc>
        <w:tc>
          <w:tcPr>
            <w:tcW w:w="725" w:type="dxa"/>
            <w:hideMark/>
          </w:tcPr>
          <w:p w14:paraId="47475161" w14:textId="6FB1773D" w:rsidR="003153C5" w:rsidRPr="001912CD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FF0000"/>
                <w:sz w:val="12"/>
                <w:szCs w:val="12"/>
                <w:lang w:eastAsia="ru-RU"/>
              </w:rPr>
            </w:pPr>
            <w:r w:rsidRPr="00A123DB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31390,90</w:t>
            </w:r>
          </w:p>
        </w:tc>
        <w:tc>
          <w:tcPr>
            <w:tcW w:w="725" w:type="dxa"/>
            <w:hideMark/>
          </w:tcPr>
          <w:p w14:paraId="1609CBE2" w14:textId="739073A6" w:rsidR="003153C5" w:rsidRPr="002C6D2E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34995,90</w:t>
            </w:r>
          </w:p>
        </w:tc>
        <w:tc>
          <w:tcPr>
            <w:tcW w:w="665" w:type="dxa"/>
            <w:hideMark/>
          </w:tcPr>
          <w:p w14:paraId="10DF682F" w14:textId="1286DBFA" w:rsidR="003153C5" w:rsidRPr="006F7770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6F777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41710,60</w:t>
            </w:r>
          </w:p>
        </w:tc>
        <w:tc>
          <w:tcPr>
            <w:tcW w:w="746" w:type="dxa"/>
            <w:hideMark/>
          </w:tcPr>
          <w:p w14:paraId="65AC86B3" w14:textId="20F9FF10" w:rsidR="003153C5" w:rsidRPr="006F7770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6F777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37270,70</w:t>
            </w:r>
          </w:p>
        </w:tc>
        <w:tc>
          <w:tcPr>
            <w:tcW w:w="785" w:type="dxa"/>
          </w:tcPr>
          <w:p w14:paraId="02430762" w14:textId="26C335A3" w:rsidR="003153C5" w:rsidRPr="006F7770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6F777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37270,70</w:t>
            </w:r>
          </w:p>
        </w:tc>
        <w:tc>
          <w:tcPr>
            <w:tcW w:w="785" w:type="dxa"/>
            <w:hideMark/>
          </w:tcPr>
          <w:p w14:paraId="26B860A3" w14:textId="7C883D5F" w:rsidR="003153C5" w:rsidRPr="002C6D2E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285913,42</w:t>
            </w:r>
          </w:p>
        </w:tc>
      </w:tr>
      <w:tr w:rsidR="003153C5" w:rsidRPr="005800A5" w14:paraId="7D7FB875" w14:textId="77777777" w:rsidTr="003153C5">
        <w:trPr>
          <w:trHeight w:val="315"/>
        </w:trPr>
        <w:tc>
          <w:tcPr>
            <w:tcW w:w="1164" w:type="dxa"/>
            <w:vMerge/>
            <w:hideMark/>
          </w:tcPr>
          <w:p w14:paraId="2479A4C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69B2918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0286975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 том числе по РБС</w:t>
            </w:r>
          </w:p>
        </w:tc>
        <w:tc>
          <w:tcPr>
            <w:tcW w:w="455" w:type="dxa"/>
            <w:hideMark/>
          </w:tcPr>
          <w:p w14:paraId="00693C5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603C13D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7BD13DB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25389A2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77E7E8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hideMark/>
          </w:tcPr>
          <w:p w14:paraId="1AC9731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3D4FFB1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40615A4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71D05DD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61AC95A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34F55F5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445841C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08DF9A8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0538DC5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716A4D52" w14:textId="77777777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5" w:type="dxa"/>
            <w:hideMark/>
          </w:tcPr>
          <w:p w14:paraId="162540D2" w14:textId="77777777" w:rsidR="003153C5" w:rsidRPr="00AC2F59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C2F59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6" w:type="dxa"/>
            <w:hideMark/>
          </w:tcPr>
          <w:p w14:paraId="2E347FD9" w14:textId="77777777" w:rsidR="003153C5" w:rsidRPr="00AC2F59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C2F59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</w:tcPr>
          <w:p w14:paraId="007D6713" w14:textId="77777777" w:rsidR="003153C5" w:rsidRPr="003153C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hideMark/>
          </w:tcPr>
          <w:p w14:paraId="2F196D38" w14:textId="607EEE00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 </w:t>
            </w:r>
          </w:p>
        </w:tc>
      </w:tr>
      <w:tr w:rsidR="003153C5" w:rsidRPr="005800A5" w14:paraId="7764DCB0" w14:textId="77777777" w:rsidTr="003153C5">
        <w:trPr>
          <w:trHeight w:val="347"/>
        </w:trPr>
        <w:tc>
          <w:tcPr>
            <w:tcW w:w="1164" w:type="dxa"/>
            <w:vMerge/>
            <w:hideMark/>
          </w:tcPr>
          <w:p w14:paraId="27D46CC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1B5D9C9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714DB46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ГХ г. Дивногорска</w:t>
            </w:r>
          </w:p>
        </w:tc>
        <w:tc>
          <w:tcPr>
            <w:tcW w:w="455" w:type="dxa"/>
            <w:hideMark/>
          </w:tcPr>
          <w:p w14:paraId="4D0DF7C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497" w:type="dxa"/>
            <w:hideMark/>
          </w:tcPr>
          <w:p w14:paraId="2BE787F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6C575C6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6E7FCCA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7DC082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5 547,00</w:t>
            </w:r>
          </w:p>
        </w:tc>
        <w:tc>
          <w:tcPr>
            <w:tcW w:w="653" w:type="dxa"/>
            <w:gridSpan w:val="2"/>
            <w:hideMark/>
          </w:tcPr>
          <w:p w14:paraId="0F318B0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5 801,38</w:t>
            </w:r>
          </w:p>
        </w:tc>
        <w:tc>
          <w:tcPr>
            <w:tcW w:w="654" w:type="dxa"/>
            <w:hideMark/>
          </w:tcPr>
          <w:p w14:paraId="7AAF2A4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6 971,98</w:t>
            </w:r>
          </w:p>
        </w:tc>
        <w:tc>
          <w:tcPr>
            <w:tcW w:w="654" w:type="dxa"/>
            <w:hideMark/>
          </w:tcPr>
          <w:p w14:paraId="2CF5385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8 563,26</w:t>
            </w:r>
          </w:p>
        </w:tc>
        <w:tc>
          <w:tcPr>
            <w:tcW w:w="654" w:type="dxa"/>
            <w:hideMark/>
          </w:tcPr>
          <w:p w14:paraId="567E252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9 313,00</w:t>
            </w:r>
          </w:p>
        </w:tc>
        <w:tc>
          <w:tcPr>
            <w:tcW w:w="747" w:type="dxa"/>
            <w:hideMark/>
          </w:tcPr>
          <w:p w14:paraId="4064766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12 932,80</w:t>
            </w:r>
          </w:p>
        </w:tc>
        <w:tc>
          <w:tcPr>
            <w:tcW w:w="654" w:type="dxa"/>
            <w:hideMark/>
          </w:tcPr>
          <w:p w14:paraId="691F257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12 590,90</w:t>
            </w:r>
          </w:p>
        </w:tc>
        <w:tc>
          <w:tcPr>
            <w:tcW w:w="654" w:type="dxa"/>
            <w:hideMark/>
          </w:tcPr>
          <w:p w14:paraId="6AECE3C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16 782,80</w:t>
            </w:r>
          </w:p>
        </w:tc>
        <w:tc>
          <w:tcPr>
            <w:tcW w:w="747" w:type="dxa"/>
            <w:hideMark/>
          </w:tcPr>
          <w:p w14:paraId="1CEA2C5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5EB30B1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15BD9899" w14:textId="77777777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2593E93F" w14:textId="77777777" w:rsidR="003153C5" w:rsidRPr="00AC2F59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C2F59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3667CA30" w14:textId="77777777" w:rsidR="003153C5" w:rsidRPr="00AC2F59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AC2F59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0D49AA17" w14:textId="6957263E" w:rsidR="003153C5" w:rsidRPr="003153C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46C46509" w14:textId="65E7EBB0" w:rsidR="003153C5" w:rsidRPr="002C6D2E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 w:rsidRPr="002C6D2E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78 503,12</w:t>
            </w:r>
          </w:p>
        </w:tc>
      </w:tr>
      <w:tr w:rsidR="003153C5" w:rsidRPr="002C6D2E" w14:paraId="7BA4F05D" w14:textId="77777777" w:rsidTr="003153C5">
        <w:trPr>
          <w:trHeight w:val="255"/>
        </w:trPr>
        <w:tc>
          <w:tcPr>
            <w:tcW w:w="1164" w:type="dxa"/>
            <w:vMerge/>
            <w:hideMark/>
          </w:tcPr>
          <w:p w14:paraId="737344A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281D5FC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09EF6C0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«УСГХ»</w:t>
            </w:r>
          </w:p>
        </w:tc>
        <w:tc>
          <w:tcPr>
            <w:tcW w:w="455" w:type="dxa"/>
            <w:hideMark/>
          </w:tcPr>
          <w:p w14:paraId="410FCDC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497" w:type="dxa"/>
            <w:hideMark/>
          </w:tcPr>
          <w:p w14:paraId="16568D4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1176E74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1992C29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2E3FFF1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682AB05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48BC956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05BD9F4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693A24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78C689C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3A0E31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E35125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550C9E5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24 771,50</w:t>
            </w:r>
          </w:p>
        </w:tc>
        <w:tc>
          <w:tcPr>
            <w:tcW w:w="725" w:type="dxa"/>
            <w:hideMark/>
          </w:tcPr>
          <w:p w14:paraId="6023659E" w14:textId="7960FFE4" w:rsidR="003153C5" w:rsidRPr="001912CD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FF0000"/>
                <w:sz w:val="12"/>
                <w:szCs w:val="12"/>
                <w:lang w:eastAsia="ru-RU"/>
              </w:rPr>
            </w:pPr>
            <w:r w:rsidRPr="00A123DB"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31390,90</w:t>
            </w:r>
          </w:p>
        </w:tc>
        <w:tc>
          <w:tcPr>
            <w:tcW w:w="725" w:type="dxa"/>
            <w:hideMark/>
          </w:tcPr>
          <w:p w14:paraId="48FE3B76" w14:textId="0CF9CED8" w:rsidR="003153C5" w:rsidRPr="006F7770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6F777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34995,90</w:t>
            </w:r>
          </w:p>
        </w:tc>
        <w:tc>
          <w:tcPr>
            <w:tcW w:w="665" w:type="dxa"/>
            <w:hideMark/>
          </w:tcPr>
          <w:p w14:paraId="5C3BE845" w14:textId="36AB5B35" w:rsidR="003153C5" w:rsidRPr="006F7770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6F777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41710,60</w:t>
            </w:r>
          </w:p>
        </w:tc>
        <w:tc>
          <w:tcPr>
            <w:tcW w:w="746" w:type="dxa"/>
            <w:hideMark/>
          </w:tcPr>
          <w:p w14:paraId="014A8712" w14:textId="4224FA42" w:rsidR="003153C5" w:rsidRPr="006F7770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6F777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37270,70</w:t>
            </w:r>
          </w:p>
        </w:tc>
        <w:tc>
          <w:tcPr>
            <w:tcW w:w="785" w:type="dxa"/>
          </w:tcPr>
          <w:p w14:paraId="7D22C513" w14:textId="584FC1E8" w:rsidR="003153C5" w:rsidRPr="006F7770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6F7770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37270,70</w:t>
            </w:r>
          </w:p>
        </w:tc>
        <w:tc>
          <w:tcPr>
            <w:tcW w:w="785" w:type="dxa"/>
            <w:hideMark/>
          </w:tcPr>
          <w:p w14:paraId="232C7583" w14:textId="5552B2B1" w:rsidR="003153C5" w:rsidRPr="002C6D2E" w:rsidRDefault="006F7770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207410,30</w:t>
            </w:r>
          </w:p>
        </w:tc>
      </w:tr>
      <w:tr w:rsidR="003153C5" w:rsidRPr="005800A5" w14:paraId="0FE1DC24" w14:textId="77777777" w:rsidTr="003153C5">
        <w:trPr>
          <w:trHeight w:val="341"/>
        </w:trPr>
        <w:tc>
          <w:tcPr>
            <w:tcW w:w="1164" w:type="dxa"/>
            <w:vMerge w:val="restart"/>
            <w:hideMark/>
          </w:tcPr>
          <w:p w14:paraId="01A619F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Подпрограмма 5</w:t>
            </w:r>
          </w:p>
        </w:tc>
        <w:tc>
          <w:tcPr>
            <w:tcW w:w="1282" w:type="dxa"/>
            <w:vMerge w:val="restart"/>
            <w:hideMark/>
          </w:tcPr>
          <w:p w14:paraId="5C3E991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«Чистая вода»</w:t>
            </w:r>
          </w:p>
        </w:tc>
        <w:tc>
          <w:tcPr>
            <w:tcW w:w="1137" w:type="dxa"/>
            <w:hideMark/>
          </w:tcPr>
          <w:p w14:paraId="6884772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Всего расходные обязательства</w:t>
            </w:r>
          </w:p>
        </w:tc>
        <w:tc>
          <w:tcPr>
            <w:tcW w:w="455" w:type="dxa"/>
            <w:hideMark/>
          </w:tcPr>
          <w:p w14:paraId="3CDAF58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7" w:type="dxa"/>
            <w:hideMark/>
          </w:tcPr>
          <w:p w14:paraId="3709C29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0C79E09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3AA99EE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841D78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940,60</w:t>
            </w:r>
          </w:p>
        </w:tc>
        <w:tc>
          <w:tcPr>
            <w:tcW w:w="653" w:type="dxa"/>
            <w:gridSpan w:val="2"/>
            <w:hideMark/>
          </w:tcPr>
          <w:p w14:paraId="30F697E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7F2D8F4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11DE1F9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116D948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747,40</w:t>
            </w:r>
          </w:p>
        </w:tc>
        <w:tc>
          <w:tcPr>
            <w:tcW w:w="747" w:type="dxa"/>
            <w:hideMark/>
          </w:tcPr>
          <w:p w14:paraId="33E7E83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22 546,40</w:t>
            </w:r>
          </w:p>
        </w:tc>
        <w:tc>
          <w:tcPr>
            <w:tcW w:w="654" w:type="dxa"/>
            <w:hideMark/>
          </w:tcPr>
          <w:p w14:paraId="62C56D4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18 613,40</w:t>
            </w:r>
          </w:p>
        </w:tc>
        <w:tc>
          <w:tcPr>
            <w:tcW w:w="654" w:type="dxa"/>
            <w:hideMark/>
          </w:tcPr>
          <w:p w14:paraId="4AFD7BE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7" w:type="dxa"/>
            <w:hideMark/>
          </w:tcPr>
          <w:p w14:paraId="7987419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88 661,60</w:t>
            </w:r>
          </w:p>
        </w:tc>
        <w:tc>
          <w:tcPr>
            <w:tcW w:w="725" w:type="dxa"/>
            <w:hideMark/>
          </w:tcPr>
          <w:p w14:paraId="54EBC3D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hideMark/>
          </w:tcPr>
          <w:p w14:paraId="73C54A0C" w14:textId="1494261F" w:rsidR="003153C5" w:rsidRPr="004D65B4" w:rsidRDefault="004D65B4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</w:pPr>
            <w:r w:rsidRPr="004D65B4">
              <w:rPr>
                <w:rFonts w:ascii="Times New Roman" w:hAnsi="Times New Roman"/>
                <w:color w:val="000000" w:themeColor="text1"/>
                <w:sz w:val="12"/>
                <w:szCs w:val="12"/>
                <w:highlight w:val="yellow"/>
                <w:lang w:eastAsia="ru-RU"/>
              </w:rPr>
              <w:t>599,50</w:t>
            </w:r>
          </w:p>
        </w:tc>
        <w:tc>
          <w:tcPr>
            <w:tcW w:w="665" w:type="dxa"/>
            <w:hideMark/>
          </w:tcPr>
          <w:p w14:paraId="72B6B5F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6" w:type="dxa"/>
            <w:hideMark/>
          </w:tcPr>
          <w:p w14:paraId="66702F5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85" w:type="dxa"/>
          </w:tcPr>
          <w:p w14:paraId="2E005F6D" w14:textId="0AB1E4D9" w:rsidR="003153C5" w:rsidRPr="003153C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85" w:type="dxa"/>
            <w:hideMark/>
          </w:tcPr>
          <w:p w14:paraId="78D49EED" w14:textId="7D4AC5F9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2E0645"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  <w:t>132</w:t>
            </w:r>
            <w:r w:rsidR="002E0645" w:rsidRPr="002E0645"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  <w:t> 108,90</w:t>
            </w:r>
          </w:p>
        </w:tc>
      </w:tr>
      <w:tr w:rsidR="003153C5" w:rsidRPr="005800A5" w14:paraId="76DEC666" w14:textId="77777777" w:rsidTr="003153C5">
        <w:trPr>
          <w:trHeight w:val="275"/>
        </w:trPr>
        <w:tc>
          <w:tcPr>
            <w:tcW w:w="1164" w:type="dxa"/>
            <w:vMerge/>
            <w:hideMark/>
          </w:tcPr>
          <w:p w14:paraId="66C7163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7EACEEB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4B4F949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 том числе по РБС</w:t>
            </w:r>
          </w:p>
        </w:tc>
        <w:tc>
          <w:tcPr>
            <w:tcW w:w="455" w:type="dxa"/>
            <w:hideMark/>
          </w:tcPr>
          <w:p w14:paraId="4703324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60AD939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7E038C4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69294EC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0BFA06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hideMark/>
          </w:tcPr>
          <w:p w14:paraId="027A4CA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28DBF24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18EB0D9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0C759C1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16F1313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3DF8BF5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0AD0B88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04440A0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4141997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0CA94BC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5" w:type="dxa"/>
            <w:hideMark/>
          </w:tcPr>
          <w:p w14:paraId="55CD4AE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6" w:type="dxa"/>
            <w:hideMark/>
          </w:tcPr>
          <w:p w14:paraId="3FBEE3B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</w:tcPr>
          <w:p w14:paraId="0C5F040C" w14:textId="77777777" w:rsidR="003153C5" w:rsidRPr="003153C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hideMark/>
          </w:tcPr>
          <w:p w14:paraId="1933E4D7" w14:textId="5F59A014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3153C5" w:rsidRPr="005800A5" w14:paraId="6AE95225" w14:textId="77777777" w:rsidTr="003153C5">
        <w:trPr>
          <w:trHeight w:val="369"/>
        </w:trPr>
        <w:tc>
          <w:tcPr>
            <w:tcW w:w="1164" w:type="dxa"/>
            <w:vMerge/>
            <w:hideMark/>
          </w:tcPr>
          <w:p w14:paraId="5B6E1D0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2A5C9DF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3E25C3D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ГХ г. Дивногорска</w:t>
            </w:r>
          </w:p>
        </w:tc>
        <w:tc>
          <w:tcPr>
            <w:tcW w:w="455" w:type="dxa"/>
            <w:hideMark/>
          </w:tcPr>
          <w:p w14:paraId="49D6A2D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497" w:type="dxa"/>
            <w:hideMark/>
          </w:tcPr>
          <w:p w14:paraId="4A30D6A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4EA6F33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75CD9A8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BAE68E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940,60</w:t>
            </w:r>
          </w:p>
        </w:tc>
        <w:tc>
          <w:tcPr>
            <w:tcW w:w="653" w:type="dxa"/>
            <w:gridSpan w:val="2"/>
            <w:hideMark/>
          </w:tcPr>
          <w:p w14:paraId="1CFAB4B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58F2B74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726D00F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654" w:type="dxa"/>
            <w:hideMark/>
          </w:tcPr>
          <w:p w14:paraId="5ACBFBF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747,40</w:t>
            </w:r>
          </w:p>
        </w:tc>
        <w:tc>
          <w:tcPr>
            <w:tcW w:w="747" w:type="dxa"/>
            <w:hideMark/>
          </w:tcPr>
          <w:p w14:paraId="5E8D4D8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22 546,40</w:t>
            </w:r>
          </w:p>
        </w:tc>
        <w:tc>
          <w:tcPr>
            <w:tcW w:w="654" w:type="dxa"/>
            <w:hideMark/>
          </w:tcPr>
          <w:p w14:paraId="6DE3187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18 613,40</w:t>
            </w:r>
          </w:p>
        </w:tc>
        <w:tc>
          <w:tcPr>
            <w:tcW w:w="654" w:type="dxa"/>
            <w:hideMark/>
          </w:tcPr>
          <w:p w14:paraId="3C2F705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7" w:type="dxa"/>
            <w:hideMark/>
          </w:tcPr>
          <w:p w14:paraId="02F4A57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7E7CE8D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18FCC6A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345D3FD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7867192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709C761B" w14:textId="65A50EEE" w:rsidR="003153C5" w:rsidRPr="003153C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263C1B20" w14:textId="342AFF9A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42 847,80</w:t>
            </w:r>
          </w:p>
        </w:tc>
      </w:tr>
      <w:tr w:rsidR="003153C5" w:rsidRPr="005800A5" w14:paraId="6433C508" w14:textId="77777777" w:rsidTr="003153C5">
        <w:trPr>
          <w:trHeight w:val="255"/>
        </w:trPr>
        <w:tc>
          <w:tcPr>
            <w:tcW w:w="1164" w:type="dxa"/>
            <w:vMerge/>
            <w:hideMark/>
          </w:tcPr>
          <w:p w14:paraId="1401462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0FEC676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7B46FD0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«УСГХ»</w:t>
            </w:r>
          </w:p>
        </w:tc>
        <w:tc>
          <w:tcPr>
            <w:tcW w:w="455" w:type="dxa"/>
            <w:hideMark/>
          </w:tcPr>
          <w:p w14:paraId="6D66F5D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938</w:t>
            </w:r>
          </w:p>
        </w:tc>
        <w:tc>
          <w:tcPr>
            <w:tcW w:w="497" w:type="dxa"/>
            <w:hideMark/>
          </w:tcPr>
          <w:p w14:paraId="21F2781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6DF6311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18C55F2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6E005F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3B51309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4C2E21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369154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1630F9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305A5E9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5EC747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2B3BF0D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359411A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88 661,60</w:t>
            </w:r>
          </w:p>
        </w:tc>
        <w:tc>
          <w:tcPr>
            <w:tcW w:w="725" w:type="dxa"/>
            <w:hideMark/>
          </w:tcPr>
          <w:p w14:paraId="0C75CC1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25" w:type="dxa"/>
            <w:hideMark/>
          </w:tcPr>
          <w:p w14:paraId="1E2396CD" w14:textId="5FFF6E5F" w:rsidR="003153C5" w:rsidRPr="005800A5" w:rsidRDefault="004D65B4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D65B4"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  <w:t>599,50</w:t>
            </w:r>
          </w:p>
        </w:tc>
        <w:tc>
          <w:tcPr>
            <w:tcW w:w="665" w:type="dxa"/>
            <w:hideMark/>
          </w:tcPr>
          <w:p w14:paraId="565D076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46" w:type="dxa"/>
            <w:hideMark/>
          </w:tcPr>
          <w:p w14:paraId="49F18E2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85" w:type="dxa"/>
          </w:tcPr>
          <w:p w14:paraId="70B25EC3" w14:textId="0564961D" w:rsidR="003153C5" w:rsidRPr="003153C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785" w:type="dxa"/>
            <w:hideMark/>
          </w:tcPr>
          <w:p w14:paraId="52E632B2" w14:textId="06BBB3A5" w:rsidR="003153C5" w:rsidRPr="005800A5" w:rsidRDefault="004D65B4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4D65B4"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  <w:t>89261,10</w:t>
            </w:r>
          </w:p>
        </w:tc>
      </w:tr>
      <w:tr w:rsidR="003153C5" w:rsidRPr="005800A5" w14:paraId="2F9CB61F" w14:textId="77777777" w:rsidTr="003153C5">
        <w:trPr>
          <w:trHeight w:val="287"/>
        </w:trPr>
        <w:tc>
          <w:tcPr>
            <w:tcW w:w="1164" w:type="dxa"/>
            <w:vMerge w:val="restart"/>
            <w:hideMark/>
          </w:tcPr>
          <w:p w14:paraId="311AB31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Подпрограмма 6</w:t>
            </w:r>
          </w:p>
        </w:tc>
        <w:tc>
          <w:tcPr>
            <w:tcW w:w="1282" w:type="dxa"/>
            <w:vMerge w:val="restart"/>
            <w:hideMark/>
          </w:tcPr>
          <w:p w14:paraId="6855B53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1137" w:type="dxa"/>
            <w:hideMark/>
          </w:tcPr>
          <w:p w14:paraId="3B154DA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Всего расходные обязательства</w:t>
            </w:r>
          </w:p>
        </w:tc>
        <w:tc>
          <w:tcPr>
            <w:tcW w:w="455" w:type="dxa"/>
            <w:hideMark/>
          </w:tcPr>
          <w:p w14:paraId="3B51D21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7" w:type="dxa"/>
            <w:hideMark/>
          </w:tcPr>
          <w:p w14:paraId="4CF6B4C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2F82BF2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45EC8BE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EC0922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5CB3F5E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EEE666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ADC61E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21 521,59</w:t>
            </w:r>
          </w:p>
        </w:tc>
        <w:tc>
          <w:tcPr>
            <w:tcW w:w="654" w:type="dxa"/>
            <w:hideMark/>
          </w:tcPr>
          <w:p w14:paraId="13A5A48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54A5AA4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7283555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336CDC3E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724A0BD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1DB6193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6DF23D9A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013228F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7C5B6F6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08E8B65E" w14:textId="7EDF83DD" w:rsidR="003153C5" w:rsidRPr="003153C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5ACE18DD" w14:textId="05EA4F16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21 521,59</w:t>
            </w:r>
          </w:p>
        </w:tc>
      </w:tr>
      <w:tr w:rsidR="003153C5" w:rsidRPr="005800A5" w14:paraId="2D6641F0" w14:textId="77777777" w:rsidTr="003153C5">
        <w:trPr>
          <w:trHeight w:val="365"/>
        </w:trPr>
        <w:tc>
          <w:tcPr>
            <w:tcW w:w="1164" w:type="dxa"/>
            <w:vMerge/>
            <w:hideMark/>
          </w:tcPr>
          <w:p w14:paraId="2A0382F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63C38D4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600EBC7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В том числе по РБС</w:t>
            </w:r>
          </w:p>
        </w:tc>
        <w:tc>
          <w:tcPr>
            <w:tcW w:w="455" w:type="dxa"/>
            <w:hideMark/>
          </w:tcPr>
          <w:p w14:paraId="3060465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7" w:type="dxa"/>
            <w:hideMark/>
          </w:tcPr>
          <w:p w14:paraId="78776B2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185647BB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410A89F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4C5B383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3" w:type="dxa"/>
            <w:gridSpan w:val="2"/>
            <w:hideMark/>
          </w:tcPr>
          <w:p w14:paraId="6289A43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556E08A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794EE8B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6342FD4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1BFBD1E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26B16D5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54" w:type="dxa"/>
            <w:hideMark/>
          </w:tcPr>
          <w:p w14:paraId="7FBC0F7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7" w:type="dxa"/>
            <w:hideMark/>
          </w:tcPr>
          <w:p w14:paraId="6CAB6F2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07D2FF5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5" w:type="dxa"/>
            <w:hideMark/>
          </w:tcPr>
          <w:p w14:paraId="449B331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665" w:type="dxa"/>
            <w:hideMark/>
          </w:tcPr>
          <w:p w14:paraId="11036B1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46" w:type="dxa"/>
            <w:hideMark/>
          </w:tcPr>
          <w:p w14:paraId="4B314A7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5" w:type="dxa"/>
          </w:tcPr>
          <w:p w14:paraId="0620C769" w14:textId="77777777" w:rsidR="003153C5" w:rsidRPr="003153C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  <w:hideMark/>
          </w:tcPr>
          <w:p w14:paraId="3D02BF00" w14:textId="62A8F08A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 </w:t>
            </w:r>
          </w:p>
        </w:tc>
      </w:tr>
      <w:tr w:rsidR="003153C5" w:rsidRPr="005800A5" w14:paraId="65C5F933" w14:textId="77777777" w:rsidTr="003153C5">
        <w:trPr>
          <w:trHeight w:val="285"/>
        </w:trPr>
        <w:tc>
          <w:tcPr>
            <w:tcW w:w="1164" w:type="dxa"/>
            <w:vMerge/>
            <w:hideMark/>
          </w:tcPr>
          <w:p w14:paraId="46FC4CF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282" w:type="dxa"/>
            <w:vMerge/>
            <w:hideMark/>
          </w:tcPr>
          <w:p w14:paraId="58222D3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137" w:type="dxa"/>
            <w:hideMark/>
          </w:tcPr>
          <w:p w14:paraId="322EB19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МКУ ГХ г. Дивногорска</w:t>
            </w:r>
          </w:p>
        </w:tc>
        <w:tc>
          <w:tcPr>
            <w:tcW w:w="455" w:type="dxa"/>
            <w:hideMark/>
          </w:tcPr>
          <w:p w14:paraId="445FB051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931</w:t>
            </w:r>
          </w:p>
        </w:tc>
        <w:tc>
          <w:tcPr>
            <w:tcW w:w="497" w:type="dxa"/>
            <w:hideMark/>
          </w:tcPr>
          <w:p w14:paraId="25FBF1B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69" w:type="dxa"/>
            <w:hideMark/>
          </w:tcPr>
          <w:p w14:paraId="4D73B3B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13" w:type="dxa"/>
            <w:hideMark/>
          </w:tcPr>
          <w:p w14:paraId="6AC372D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71879E4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3" w:type="dxa"/>
            <w:gridSpan w:val="2"/>
            <w:hideMark/>
          </w:tcPr>
          <w:p w14:paraId="310901FC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419DF870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6450BCFF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21 521,59</w:t>
            </w:r>
          </w:p>
        </w:tc>
        <w:tc>
          <w:tcPr>
            <w:tcW w:w="654" w:type="dxa"/>
            <w:hideMark/>
          </w:tcPr>
          <w:p w14:paraId="086F7A7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37B95243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5B95AEED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54" w:type="dxa"/>
            <w:hideMark/>
          </w:tcPr>
          <w:p w14:paraId="1864AB18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7" w:type="dxa"/>
            <w:hideMark/>
          </w:tcPr>
          <w:p w14:paraId="690467E5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6912B486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25" w:type="dxa"/>
            <w:hideMark/>
          </w:tcPr>
          <w:p w14:paraId="0DA46DF2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665" w:type="dxa"/>
            <w:hideMark/>
          </w:tcPr>
          <w:p w14:paraId="781A9AA7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46" w:type="dxa"/>
            <w:hideMark/>
          </w:tcPr>
          <w:p w14:paraId="2FABEC49" w14:textId="77777777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</w:tcPr>
          <w:p w14:paraId="29C809DB" w14:textId="5FD2B15D" w:rsidR="003153C5" w:rsidRPr="003153C5" w:rsidRDefault="005C1E69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785" w:type="dxa"/>
            <w:hideMark/>
          </w:tcPr>
          <w:p w14:paraId="71946A7C" w14:textId="328EC27D" w:rsidR="003153C5" w:rsidRPr="005800A5" w:rsidRDefault="003153C5" w:rsidP="005800A5">
            <w:pPr>
              <w:tabs>
                <w:tab w:val="left" w:pos="1134"/>
                <w:tab w:val="left" w:pos="1276"/>
                <w:tab w:val="left" w:pos="1418"/>
              </w:tabs>
              <w:autoSpaceDE w:val="0"/>
              <w:autoSpaceDN w:val="0"/>
              <w:adjustRightInd w:val="0"/>
              <w:ind w:right="-1"/>
              <w:outlineLvl w:val="1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5800A5">
              <w:rPr>
                <w:rFonts w:ascii="Times New Roman" w:hAnsi="Times New Roman"/>
                <w:sz w:val="12"/>
                <w:szCs w:val="12"/>
                <w:lang w:eastAsia="ru-RU"/>
              </w:rPr>
              <w:t>21 521,59</w:t>
            </w:r>
          </w:p>
        </w:tc>
      </w:tr>
    </w:tbl>
    <w:p w14:paraId="687CBCF2" w14:textId="33E76C86" w:rsidR="00877A92" w:rsidRPr="00877A92" w:rsidRDefault="00877A92" w:rsidP="00EB4CB7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4C2043E6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53ABB13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4A368F9A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082BA394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0DEE9EC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C0E82C0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5CCB061F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42049127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A0C2B3B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9ABD73B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6A684F8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9F7406A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5C83485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AA7709A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38984DAA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BCC7B61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A5CF262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4E45D7B0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39A4BA21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3784E12F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49F6C18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3AAFE186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23EA5EB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582C302A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428C04B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2C4F877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E8FA185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0A035014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44E9CE10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EC94CCC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6868387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EAEFE88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052002CD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00D5D1E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5B51A800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BD3BF89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8C62828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1358FCE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0B3FE0BD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3043FD48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4C34C631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7221F74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518B47AA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E74BF3B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8417847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73AE508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B853596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081E0197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7A4B6034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51F9E9F7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6932080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BC3C94C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E5F61C3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97944F1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22AAA5D8" w14:textId="3FE615F2" w:rsidR="00B46DB6" w:rsidRPr="00707ABA" w:rsidRDefault="00B46DB6" w:rsidP="00B46DB6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707ABA">
        <w:rPr>
          <w:rFonts w:ascii="Times New Roman" w:hAnsi="Times New Roman"/>
        </w:rPr>
        <w:t xml:space="preserve">Приложение 14 к постановлению                            </w:t>
      </w:r>
    </w:p>
    <w:p w14:paraId="07A902B9" w14:textId="1EFCEF14" w:rsidR="00B46DB6" w:rsidRPr="00707ABA" w:rsidRDefault="00B46DB6" w:rsidP="00B46DB6">
      <w:pPr>
        <w:overflowPunct w:val="0"/>
        <w:autoSpaceDE w:val="0"/>
        <w:autoSpaceDN w:val="0"/>
        <w:adjustRightInd w:val="0"/>
        <w:ind w:right="-1"/>
        <w:textAlignment w:val="baseline"/>
        <w:rPr>
          <w:rFonts w:ascii="Times New Roman" w:hAnsi="Times New Roman"/>
        </w:rPr>
      </w:pPr>
      <w:r w:rsidRPr="00707AB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707ABA">
        <w:rPr>
          <w:rFonts w:ascii="Times New Roman" w:hAnsi="Times New Roman"/>
        </w:rPr>
        <w:t xml:space="preserve"> </w:t>
      </w:r>
      <w:r w:rsidRPr="00707ABA">
        <w:rPr>
          <w:rFonts w:ascii="Times New Roman" w:hAnsi="Times New Roman"/>
        </w:rPr>
        <w:t>администрации города Дивногорска</w:t>
      </w:r>
    </w:p>
    <w:p w14:paraId="79DA2FF8" w14:textId="7B104D65" w:rsidR="00B46DB6" w:rsidRPr="00707ABA" w:rsidRDefault="00B46DB6" w:rsidP="00B46DB6">
      <w:pPr>
        <w:ind w:right="-1"/>
        <w:jc w:val="both"/>
        <w:rPr>
          <w:rFonts w:ascii="Times New Roman" w:hAnsi="Times New Roman"/>
        </w:rPr>
      </w:pPr>
      <w:r w:rsidRPr="00707AB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707ABA">
        <w:rPr>
          <w:rFonts w:ascii="Times New Roman" w:hAnsi="Times New Roman"/>
        </w:rPr>
        <w:t xml:space="preserve">  </w:t>
      </w:r>
      <w:r w:rsidRPr="00707ABA">
        <w:rPr>
          <w:rFonts w:ascii="Times New Roman" w:hAnsi="Times New Roman"/>
        </w:rPr>
        <w:t xml:space="preserve">от </w:t>
      </w:r>
      <w:r w:rsidR="00693896">
        <w:rPr>
          <w:rFonts w:ascii="Times New Roman" w:hAnsi="Times New Roman"/>
        </w:rPr>
        <w:t>02.04.2025г</w:t>
      </w:r>
      <w:r w:rsidRPr="00707ABA">
        <w:rPr>
          <w:rFonts w:ascii="Times New Roman" w:hAnsi="Times New Roman"/>
        </w:rPr>
        <w:t xml:space="preserve">.  № </w:t>
      </w:r>
      <w:r w:rsidR="00693896">
        <w:rPr>
          <w:rFonts w:ascii="Times New Roman" w:hAnsi="Times New Roman"/>
        </w:rPr>
        <w:t>43п</w:t>
      </w:r>
      <w:r w:rsidRPr="00707ABA">
        <w:rPr>
          <w:rFonts w:ascii="Times New Roman" w:hAnsi="Times New Roman"/>
        </w:rPr>
        <w:t xml:space="preserve">                                                 </w:t>
      </w:r>
    </w:p>
    <w:p w14:paraId="58CB1585" w14:textId="77777777" w:rsidR="00C14BC0" w:rsidRPr="00707ABA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020EFFD6" w14:textId="77777777" w:rsidR="00C14BC0" w:rsidRDefault="00C14BC0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1469840E" w14:textId="32585704" w:rsidR="00877A92" w:rsidRDefault="00877A92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  <w:r w:rsidRPr="00877A92">
        <w:rPr>
          <w:rFonts w:ascii="Times New Roman" w:hAnsi="Times New Roman"/>
          <w:sz w:val="16"/>
          <w:szCs w:val="16"/>
          <w:lang w:eastAsia="ru-RU"/>
        </w:rPr>
        <w:t>Приложение 7 к муниципальной программе «Функционирование жилищно-коммунального хозяйства и повышение энергетической эффективности»</w:t>
      </w:r>
    </w:p>
    <w:p w14:paraId="7EEB55E6" w14:textId="77777777" w:rsidR="00B46DB6" w:rsidRPr="00877A92" w:rsidRDefault="00B46DB6" w:rsidP="00877A9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left="10490" w:right="-1"/>
        <w:outlineLvl w:val="1"/>
        <w:rPr>
          <w:rFonts w:ascii="Times New Roman" w:hAnsi="Times New Roman"/>
          <w:sz w:val="16"/>
          <w:szCs w:val="16"/>
          <w:lang w:eastAsia="ru-RU"/>
        </w:rPr>
      </w:pPr>
    </w:p>
    <w:p w14:paraId="678E0444" w14:textId="4E468EBA" w:rsidR="006834E6" w:rsidRDefault="00877A92" w:rsidP="006834E6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</w:pPr>
      <w:r w:rsidRPr="00877A92">
        <w:rPr>
          <w:rFonts w:ascii="Times New Roman" w:eastAsia="Calibri" w:hAnsi="Times New Roman"/>
        </w:rPr>
        <w:t>Информация о ресурсном обеспечении и прогнозной оценке расходов на реализацию целей муниципальной программы города Дивногорска с учетом источников финансирования, в том числе средств федерального, краевого и местного бюджетов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66"/>
        <w:gridCol w:w="1354"/>
        <w:gridCol w:w="1836"/>
        <w:gridCol w:w="707"/>
        <w:gridCol w:w="144"/>
        <w:gridCol w:w="562"/>
        <w:gridCol w:w="707"/>
        <w:gridCol w:w="707"/>
        <w:gridCol w:w="707"/>
        <w:gridCol w:w="847"/>
        <w:gridCol w:w="707"/>
        <w:gridCol w:w="707"/>
        <w:gridCol w:w="847"/>
        <w:gridCol w:w="726"/>
        <w:gridCol w:w="726"/>
        <w:gridCol w:w="726"/>
        <w:gridCol w:w="709"/>
        <w:gridCol w:w="851"/>
        <w:gridCol w:w="851"/>
      </w:tblGrid>
      <w:tr w:rsidR="00092A57" w:rsidRPr="006834E6" w14:paraId="0EC9502B" w14:textId="77777777" w:rsidTr="00C923E3">
        <w:trPr>
          <w:trHeight w:val="397"/>
        </w:trPr>
        <w:tc>
          <w:tcPr>
            <w:tcW w:w="1166" w:type="dxa"/>
            <w:vMerge w:val="restart"/>
            <w:hideMark/>
          </w:tcPr>
          <w:p w14:paraId="1243190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Статус (государственная программа, подпрограмма)</w:t>
            </w:r>
          </w:p>
        </w:tc>
        <w:tc>
          <w:tcPr>
            <w:tcW w:w="1354" w:type="dxa"/>
            <w:vMerge w:val="restart"/>
            <w:hideMark/>
          </w:tcPr>
          <w:p w14:paraId="33241D4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Наименование программы, подпрограммы</w:t>
            </w:r>
          </w:p>
        </w:tc>
        <w:tc>
          <w:tcPr>
            <w:tcW w:w="1836" w:type="dxa"/>
            <w:vMerge w:val="restart"/>
            <w:hideMark/>
          </w:tcPr>
          <w:p w14:paraId="0B82F5D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851" w:type="dxa"/>
            <w:gridSpan w:val="2"/>
          </w:tcPr>
          <w:p w14:paraId="24B202E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0353" w:type="dxa"/>
            <w:gridSpan w:val="14"/>
            <w:hideMark/>
          </w:tcPr>
          <w:p w14:paraId="3A1D3D66" w14:textId="7073C74F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Расходы (тыс. руб.), годы</w:t>
            </w:r>
          </w:p>
        </w:tc>
      </w:tr>
      <w:tr w:rsidR="00092A57" w:rsidRPr="006834E6" w14:paraId="192E2FAC" w14:textId="77777777" w:rsidTr="00C923E3">
        <w:trPr>
          <w:trHeight w:val="277"/>
        </w:trPr>
        <w:tc>
          <w:tcPr>
            <w:tcW w:w="1166" w:type="dxa"/>
            <w:vMerge/>
            <w:hideMark/>
          </w:tcPr>
          <w:p w14:paraId="5C153A7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3571C87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1836" w:type="dxa"/>
            <w:vMerge/>
            <w:hideMark/>
          </w:tcPr>
          <w:p w14:paraId="69237AA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7" w:type="dxa"/>
            <w:hideMark/>
          </w:tcPr>
          <w:p w14:paraId="11245BB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2014</w:t>
            </w:r>
          </w:p>
        </w:tc>
        <w:tc>
          <w:tcPr>
            <w:tcW w:w="706" w:type="dxa"/>
            <w:gridSpan w:val="2"/>
            <w:hideMark/>
          </w:tcPr>
          <w:p w14:paraId="3ADE49A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2015</w:t>
            </w:r>
          </w:p>
        </w:tc>
        <w:tc>
          <w:tcPr>
            <w:tcW w:w="707" w:type="dxa"/>
            <w:hideMark/>
          </w:tcPr>
          <w:p w14:paraId="7CBD4A6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2016</w:t>
            </w:r>
          </w:p>
        </w:tc>
        <w:tc>
          <w:tcPr>
            <w:tcW w:w="707" w:type="dxa"/>
            <w:hideMark/>
          </w:tcPr>
          <w:p w14:paraId="04DC92D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2017</w:t>
            </w:r>
          </w:p>
        </w:tc>
        <w:tc>
          <w:tcPr>
            <w:tcW w:w="707" w:type="dxa"/>
            <w:hideMark/>
          </w:tcPr>
          <w:p w14:paraId="1CF8E1F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2018</w:t>
            </w:r>
          </w:p>
        </w:tc>
        <w:tc>
          <w:tcPr>
            <w:tcW w:w="847" w:type="dxa"/>
            <w:hideMark/>
          </w:tcPr>
          <w:p w14:paraId="1302C27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2019</w:t>
            </w:r>
          </w:p>
        </w:tc>
        <w:tc>
          <w:tcPr>
            <w:tcW w:w="707" w:type="dxa"/>
            <w:hideMark/>
          </w:tcPr>
          <w:p w14:paraId="6BEB060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2020</w:t>
            </w:r>
          </w:p>
        </w:tc>
        <w:tc>
          <w:tcPr>
            <w:tcW w:w="707" w:type="dxa"/>
            <w:hideMark/>
          </w:tcPr>
          <w:p w14:paraId="325225B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2021</w:t>
            </w:r>
          </w:p>
        </w:tc>
        <w:tc>
          <w:tcPr>
            <w:tcW w:w="847" w:type="dxa"/>
            <w:hideMark/>
          </w:tcPr>
          <w:p w14:paraId="147E815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2022</w:t>
            </w:r>
          </w:p>
        </w:tc>
        <w:tc>
          <w:tcPr>
            <w:tcW w:w="726" w:type="dxa"/>
            <w:hideMark/>
          </w:tcPr>
          <w:p w14:paraId="543439C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2023</w:t>
            </w:r>
          </w:p>
        </w:tc>
        <w:tc>
          <w:tcPr>
            <w:tcW w:w="726" w:type="dxa"/>
            <w:hideMark/>
          </w:tcPr>
          <w:p w14:paraId="729A2F7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2024</w:t>
            </w:r>
          </w:p>
        </w:tc>
        <w:tc>
          <w:tcPr>
            <w:tcW w:w="699" w:type="dxa"/>
            <w:hideMark/>
          </w:tcPr>
          <w:p w14:paraId="201C82D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2025</w:t>
            </w:r>
          </w:p>
        </w:tc>
        <w:tc>
          <w:tcPr>
            <w:tcW w:w="709" w:type="dxa"/>
            <w:hideMark/>
          </w:tcPr>
          <w:p w14:paraId="00D5117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2026</w:t>
            </w:r>
          </w:p>
        </w:tc>
        <w:tc>
          <w:tcPr>
            <w:tcW w:w="851" w:type="dxa"/>
          </w:tcPr>
          <w:p w14:paraId="21355762" w14:textId="04A7D696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2027</w:t>
            </w:r>
          </w:p>
        </w:tc>
        <w:tc>
          <w:tcPr>
            <w:tcW w:w="851" w:type="dxa"/>
            <w:hideMark/>
          </w:tcPr>
          <w:p w14:paraId="090B7FB0" w14:textId="5C256234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b/>
                <w:bCs/>
                <w:sz w:val="12"/>
                <w:szCs w:val="12"/>
              </w:rPr>
              <w:t>Итого на период</w:t>
            </w:r>
          </w:p>
        </w:tc>
      </w:tr>
      <w:tr w:rsidR="00092A57" w:rsidRPr="006834E6" w14:paraId="3890DABE" w14:textId="77777777" w:rsidTr="00C923E3">
        <w:trPr>
          <w:trHeight w:val="435"/>
        </w:trPr>
        <w:tc>
          <w:tcPr>
            <w:tcW w:w="1166" w:type="dxa"/>
            <w:vMerge w:val="restart"/>
            <w:hideMark/>
          </w:tcPr>
          <w:p w14:paraId="1BE7A95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Муниципальная программа</w:t>
            </w:r>
          </w:p>
        </w:tc>
        <w:tc>
          <w:tcPr>
            <w:tcW w:w="1354" w:type="dxa"/>
            <w:vMerge w:val="restart"/>
            <w:hideMark/>
          </w:tcPr>
          <w:p w14:paraId="21578A1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«Функционирование жилищно-коммунального хозяйства и повышение энергетической эффективности»</w:t>
            </w:r>
          </w:p>
        </w:tc>
        <w:tc>
          <w:tcPr>
            <w:tcW w:w="1836" w:type="dxa"/>
            <w:hideMark/>
          </w:tcPr>
          <w:p w14:paraId="365967A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Всего расходные обязательства по программе</w:t>
            </w:r>
          </w:p>
        </w:tc>
        <w:tc>
          <w:tcPr>
            <w:tcW w:w="707" w:type="dxa"/>
            <w:hideMark/>
          </w:tcPr>
          <w:p w14:paraId="1EE9C12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53 627,48</w:t>
            </w:r>
          </w:p>
        </w:tc>
        <w:tc>
          <w:tcPr>
            <w:tcW w:w="706" w:type="dxa"/>
            <w:gridSpan w:val="2"/>
            <w:hideMark/>
          </w:tcPr>
          <w:p w14:paraId="08A3CAB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63 601,48</w:t>
            </w:r>
          </w:p>
        </w:tc>
        <w:tc>
          <w:tcPr>
            <w:tcW w:w="707" w:type="dxa"/>
            <w:hideMark/>
          </w:tcPr>
          <w:p w14:paraId="0EA578C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74 081,75</w:t>
            </w:r>
          </w:p>
        </w:tc>
        <w:tc>
          <w:tcPr>
            <w:tcW w:w="707" w:type="dxa"/>
            <w:hideMark/>
          </w:tcPr>
          <w:p w14:paraId="7D16FBA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95 104,65</w:t>
            </w:r>
          </w:p>
        </w:tc>
        <w:tc>
          <w:tcPr>
            <w:tcW w:w="707" w:type="dxa"/>
            <w:hideMark/>
          </w:tcPr>
          <w:p w14:paraId="75C1FB1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79 346,40</w:t>
            </w:r>
          </w:p>
        </w:tc>
        <w:tc>
          <w:tcPr>
            <w:tcW w:w="847" w:type="dxa"/>
            <w:hideMark/>
          </w:tcPr>
          <w:p w14:paraId="2DCA296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107 481,10</w:t>
            </w:r>
          </w:p>
        </w:tc>
        <w:tc>
          <w:tcPr>
            <w:tcW w:w="707" w:type="dxa"/>
            <w:hideMark/>
          </w:tcPr>
          <w:p w14:paraId="3FA20C2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89 919,20</w:t>
            </w:r>
          </w:p>
        </w:tc>
        <w:tc>
          <w:tcPr>
            <w:tcW w:w="707" w:type="dxa"/>
            <w:hideMark/>
          </w:tcPr>
          <w:p w14:paraId="46B8606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68 690,30</w:t>
            </w:r>
          </w:p>
        </w:tc>
        <w:tc>
          <w:tcPr>
            <w:tcW w:w="847" w:type="dxa"/>
            <w:hideMark/>
          </w:tcPr>
          <w:p w14:paraId="2A57000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185 586,20</w:t>
            </w:r>
          </w:p>
        </w:tc>
        <w:tc>
          <w:tcPr>
            <w:tcW w:w="726" w:type="dxa"/>
            <w:hideMark/>
          </w:tcPr>
          <w:p w14:paraId="66A9A1C7" w14:textId="5D5177FC" w:rsidR="00092A57" w:rsidRPr="00962E71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62E71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106762,20</w:t>
            </w:r>
          </w:p>
        </w:tc>
        <w:tc>
          <w:tcPr>
            <w:tcW w:w="726" w:type="dxa"/>
            <w:hideMark/>
          </w:tcPr>
          <w:p w14:paraId="14B02BD5" w14:textId="42F0E065" w:rsidR="00092A57" w:rsidRPr="00137B8C" w:rsidRDefault="00137B8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137B8C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124530,20</w:t>
            </w:r>
          </w:p>
        </w:tc>
        <w:tc>
          <w:tcPr>
            <w:tcW w:w="699" w:type="dxa"/>
            <w:hideMark/>
          </w:tcPr>
          <w:p w14:paraId="458E4A5E" w14:textId="23C7CC2F" w:rsidR="00092A57" w:rsidRPr="00137B8C" w:rsidRDefault="00137B8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137B8C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101687,80</w:t>
            </w:r>
          </w:p>
        </w:tc>
        <w:tc>
          <w:tcPr>
            <w:tcW w:w="709" w:type="dxa"/>
            <w:hideMark/>
          </w:tcPr>
          <w:p w14:paraId="7EC7D6A1" w14:textId="4A32602D" w:rsidR="00092A57" w:rsidRPr="00137B8C" w:rsidRDefault="00137B8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137B8C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92622,90</w:t>
            </w:r>
          </w:p>
        </w:tc>
        <w:tc>
          <w:tcPr>
            <w:tcW w:w="851" w:type="dxa"/>
          </w:tcPr>
          <w:p w14:paraId="64F5F2B9" w14:textId="7E0F15E4" w:rsidR="00092A57" w:rsidRPr="00137B8C" w:rsidRDefault="00137B8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FF0000"/>
                <w:sz w:val="12"/>
                <w:szCs w:val="12"/>
                <w:highlight w:val="yellow"/>
              </w:rPr>
            </w:pPr>
            <w:r w:rsidRPr="00137B8C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92622,90</w:t>
            </w:r>
          </w:p>
        </w:tc>
        <w:tc>
          <w:tcPr>
            <w:tcW w:w="851" w:type="dxa"/>
            <w:hideMark/>
          </w:tcPr>
          <w:p w14:paraId="5381E090" w14:textId="6E66578D" w:rsidR="00092A57" w:rsidRPr="00137B8C" w:rsidRDefault="00137B8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137B8C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1335664,56</w:t>
            </w:r>
          </w:p>
        </w:tc>
      </w:tr>
      <w:tr w:rsidR="00092A57" w:rsidRPr="006834E6" w14:paraId="40CBB6DA" w14:textId="77777777" w:rsidTr="00C923E3">
        <w:trPr>
          <w:trHeight w:val="257"/>
        </w:trPr>
        <w:tc>
          <w:tcPr>
            <w:tcW w:w="1166" w:type="dxa"/>
            <w:vMerge/>
            <w:hideMark/>
          </w:tcPr>
          <w:p w14:paraId="28246A1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1807B22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7A495C6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7" w:type="dxa"/>
            <w:hideMark/>
          </w:tcPr>
          <w:p w14:paraId="6B6BA38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1B6D5B7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4D5AD3F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081E47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12 572,00</w:t>
            </w:r>
          </w:p>
        </w:tc>
        <w:tc>
          <w:tcPr>
            <w:tcW w:w="707" w:type="dxa"/>
            <w:hideMark/>
          </w:tcPr>
          <w:p w14:paraId="0225DB1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01527D2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5498612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4D38B5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7295A3E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72 898,20</w:t>
            </w:r>
          </w:p>
        </w:tc>
        <w:tc>
          <w:tcPr>
            <w:tcW w:w="726" w:type="dxa"/>
            <w:hideMark/>
          </w:tcPr>
          <w:p w14:paraId="71BED021" w14:textId="77777777" w:rsidR="00092A57" w:rsidRPr="00962E71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62E71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124,10</w:t>
            </w:r>
          </w:p>
        </w:tc>
        <w:tc>
          <w:tcPr>
            <w:tcW w:w="726" w:type="dxa"/>
            <w:hideMark/>
          </w:tcPr>
          <w:p w14:paraId="404366C4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74CA52E1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10DA6E3D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A9E8AC3" w14:textId="53EA00F3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26C3CE3D" w14:textId="4A6D9FF6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85 594,30</w:t>
            </w:r>
          </w:p>
        </w:tc>
      </w:tr>
      <w:tr w:rsidR="00092A57" w:rsidRPr="006834E6" w14:paraId="6D9225B9" w14:textId="77777777" w:rsidTr="00C923E3">
        <w:trPr>
          <w:trHeight w:val="291"/>
        </w:trPr>
        <w:tc>
          <w:tcPr>
            <w:tcW w:w="1166" w:type="dxa"/>
            <w:vMerge/>
            <w:hideMark/>
          </w:tcPr>
          <w:p w14:paraId="6232A7F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4C63196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10D280B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7" w:type="dxa"/>
            <w:hideMark/>
          </w:tcPr>
          <w:p w14:paraId="76A1202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37 285,70</w:t>
            </w:r>
          </w:p>
        </w:tc>
        <w:tc>
          <w:tcPr>
            <w:tcW w:w="706" w:type="dxa"/>
            <w:gridSpan w:val="2"/>
            <w:hideMark/>
          </w:tcPr>
          <w:p w14:paraId="1E5B8E6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41 356,70</w:t>
            </w:r>
          </w:p>
        </w:tc>
        <w:tc>
          <w:tcPr>
            <w:tcW w:w="707" w:type="dxa"/>
            <w:hideMark/>
          </w:tcPr>
          <w:p w14:paraId="3972C03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43 699,09</w:t>
            </w:r>
          </w:p>
        </w:tc>
        <w:tc>
          <w:tcPr>
            <w:tcW w:w="707" w:type="dxa"/>
            <w:hideMark/>
          </w:tcPr>
          <w:p w14:paraId="0245AE3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49 493,37</w:t>
            </w:r>
          </w:p>
        </w:tc>
        <w:tc>
          <w:tcPr>
            <w:tcW w:w="707" w:type="dxa"/>
            <w:hideMark/>
          </w:tcPr>
          <w:p w14:paraId="463852F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43 545,30</w:t>
            </w:r>
          </w:p>
        </w:tc>
        <w:tc>
          <w:tcPr>
            <w:tcW w:w="847" w:type="dxa"/>
            <w:hideMark/>
          </w:tcPr>
          <w:p w14:paraId="79D373F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72 941,30</w:t>
            </w:r>
          </w:p>
        </w:tc>
        <w:tc>
          <w:tcPr>
            <w:tcW w:w="707" w:type="dxa"/>
            <w:hideMark/>
          </w:tcPr>
          <w:p w14:paraId="4013EDD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48 314,60</w:t>
            </w:r>
          </w:p>
        </w:tc>
        <w:tc>
          <w:tcPr>
            <w:tcW w:w="707" w:type="dxa"/>
            <w:hideMark/>
          </w:tcPr>
          <w:p w14:paraId="5797622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23 957,60</w:t>
            </w:r>
          </w:p>
        </w:tc>
        <w:tc>
          <w:tcPr>
            <w:tcW w:w="847" w:type="dxa"/>
            <w:hideMark/>
          </w:tcPr>
          <w:p w14:paraId="659CB22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33 656,80</w:t>
            </w:r>
          </w:p>
        </w:tc>
        <w:tc>
          <w:tcPr>
            <w:tcW w:w="726" w:type="dxa"/>
            <w:hideMark/>
          </w:tcPr>
          <w:p w14:paraId="476C63E7" w14:textId="1EEFFF8C" w:rsidR="00092A57" w:rsidRPr="00962E71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62E71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22212,70</w:t>
            </w:r>
          </w:p>
        </w:tc>
        <w:tc>
          <w:tcPr>
            <w:tcW w:w="726" w:type="dxa"/>
            <w:hideMark/>
          </w:tcPr>
          <w:p w14:paraId="244182EA" w14:textId="38403357" w:rsidR="00092A57" w:rsidRPr="00BC5581" w:rsidRDefault="00BC5581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BC5581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20057,20</w:t>
            </w:r>
          </w:p>
        </w:tc>
        <w:tc>
          <w:tcPr>
            <w:tcW w:w="699" w:type="dxa"/>
            <w:hideMark/>
          </w:tcPr>
          <w:p w14:paraId="0048175D" w14:textId="7624E6BF" w:rsidR="00092A57" w:rsidRPr="00BC5581" w:rsidRDefault="00BC5581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BC5581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4829,30</w:t>
            </w:r>
          </w:p>
        </w:tc>
        <w:tc>
          <w:tcPr>
            <w:tcW w:w="709" w:type="dxa"/>
            <w:hideMark/>
          </w:tcPr>
          <w:p w14:paraId="68B501C8" w14:textId="4A3B1F18" w:rsidR="00092A57" w:rsidRPr="00BC5581" w:rsidRDefault="00BC5581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BC5581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4746,00</w:t>
            </w:r>
          </w:p>
        </w:tc>
        <w:tc>
          <w:tcPr>
            <w:tcW w:w="851" w:type="dxa"/>
          </w:tcPr>
          <w:p w14:paraId="75D00B52" w14:textId="21A35049" w:rsidR="00092A57" w:rsidRPr="00BC5581" w:rsidRDefault="00BC5581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BC5581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4746,00</w:t>
            </w:r>
          </w:p>
        </w:tc>
        <w:tc>
          <w:tcPr>
            <w:tcW w:w="851" w:type="dxa"/>
            <w:hideMark/>
          </w:tcPr>
          <w:p w14:paraId="03123BF0" w14:textId="09A25CC9" w:rsidR="00092A57" w:rsidRPr="00BC5581" w:rsidRDefault="00BC5581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BC5581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450841,66</w:t>
            </w:r>
          </w:p>
        </w:tc>
      </w:tr>
      <w:tr w:rsidR="00092A57" w:rsidRPr="006834E6" w14:paraId="4C2E3BED" w14:textId="77777777" w:rsidTr="00C923E3">
        <w:trPr>
          <w:trHeight w:val="420"/>
        </w:trPr>
        <w:tc>
          <w:tcPr>
            <w:tcW w:w="1166" w:type="dxa"/>
            <w:vMerge/>
            <w:hideMark/>
          </w:tcPr>
          <w:p w14:paraId="1ABE2B9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0C9BE4C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53A374D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707" w:type="dxa"/>
            <w:hideMark/>
          </w:tcPr>
          <w:p w14:paraId="40C7175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16 341,78</w:t>
            </w:r>
          </w:p>
        </w:tc>
        <w:tc>
          <w:tcPr>
            <w:tcW w:w="706" w:type="dxa"/>
            <w:gridSpan w:val="2"/>
            <w:hideMark/>
          </w:tcPr>
          <w:p w14:paraId="30D6D19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22 244,78</w:t>
            </w:r>
          </w:p>
        </w:tc>
        <w:tc>
          <w:tcPr>
            <w:tcW w:w="707" w:type="dxa"/>
            <w:hideMark/>
          </w:tcPr>
          <w:p w14:paraId="3C32C8F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30 382,66</w:t>
            </w:r>
          </w:p>
        </w:tc>
        <w:tc>
          <w:tcPr>
            <w:tcW w:w="707" w:type="dxa"/>
            <w:hideMark/>
          </w:tcPr>
          <w:p w14:paraId="0355BB4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33 039,28</w:t>
            </w:r>
          </w:p>
        </w:tc>
        <w:tc>
          <w:tcPr>
            <w:tcW w:w="707" w:type="dxa"/>
            <w:hideMark/>
          </w:tcPr>
          <w:p w14:paraId="0AFD4D3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35 801,10</w:t>
            </w:r>
          </w:p>
        </w:tc>
        <w:tc>
          <w:tcPr>
            <w:tcW w:w="847" w:type="dxa"/>
            <w:hideMark/>
          </w:tcPr>
          <w:p w14:paraId="3287C49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34 539,80</w:t>
            </w:r>
          </w:p>
        </w:tc>
        <w:tc>
          <w:tcPr>
            <w:tcW w:w="707" w:type="dxa"/>
            <w:hideMark/>
          </w:tcPr>
          <w:p w14:paraId="1D8EBD7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41 604,60</w:t>
            </w:r>
          </w:p>
        </w:tc>
        <w:tc>
          <w:tcPr>
            <w:tcW w:w="707" w:type="dxa"/>
            <w:hideMark/>
          </w:tcPr>
          <w:p w14:paraId="080820F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44 732,70</w:t>
            </w:r>
          </w:p>
        </w:tc>
        <w:tc>
          <w:tcPr>
            <w:tcW w:w="847" w:type="dxa"/>
            <w:hideMark/>
          </w:tcPr>
          <w:p w14:paraId="3AE5017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79 031,20</w:t>
            </w:r>
          </w:p>
        </w:tc>
        <w:tc>
          <w:tcPr>
            <w:tcW w:w="726" w:type="dxa"/>
            <w:hideMark/>
          </w:tcPr>
          <w:p w14:paraId="7E76F1DF" w14:textId="706435BF" w:rsidR="00092A57" w:rsidRPr="00962E71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62E71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84425,40</w:t>
            </w:r>
          </w:p>
        </w:tc>
        <w:tc>
          <w:tcPr>
            <w:tcW w:w="726" w:type="dxa"/>
            <w:hideMark/>
          </w:tcPr>
          <w:p w14:paraId="3429F392" w14:textId="326C8D2D" w:rsidR="00092A57" w:rsidRPr="006E5B2B" w:rsidRDefault="006E5B2B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6E5B2B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104473,00</w:t>
            </w:r>
          </w:p>
        </w:tc>
        <w:tc>
          <w:tcPr>
            <w:tcW w:w="699" w:type="dxa"/>
            <w:hideMark/>
          </w:tcPr>
          <w:p w14:paraId="4871EFBF" w14:textId="68375481" w:rsidR="00092A57" w:rsidRPr="006E5B2B" w:rsidRDefault="006E5B2B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  <w:highlight w:val="yellow"/>
              </w:rPr>
            </w:pPr>
            <w:r w:rsidRPr="006E5B2B">
              <w:rPr>
                <w:rFonts w:ascii="Times New Roman" w:eastAsia="Calibri" w:hAnsi="Times New Roman"/>
                <w:sz w:val="12"/>
                <w:szCs w:val="12"/>
                <w:highlight w:val="yellow"/>
              </w:rPr>
              <w:t>96858,50</w:t>
            </w:r>
          </w:p>
        </w:tc>
        <w:tc>
          <w:tcPr>
            <w:tcW w:w="709" w:type="dxa"/>
            <w:hideMark/>
          </w:tcPr>
          <w:p w14:paraId="560745B5" w14:textId="105D4743" w:rsidR="00092A57" w:rsidRPr="006E5B2B" w:rsidRDefault="006E5B2B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  <w:highlight w:val="yellow"/>
              </w:rPr>
            </w:pPr>
            <w:r w:rsidRPr="006E5B2B">
              <w:rPr>
                <w:rFonts w:ascii="Times New Roman" w:eastAsia="Calibri" w:hAnsi="Times New Roman"/>
                <w:sz w:val="12"/>
                <w:szCs w:val="12"/>
                <w:highlight w:val="yellow"/>
              </w:rPr>
              <w:t>87876,90</w:t>
            </w:r>
          </w:p>
        </w:tc>
        <w:tc>
          <w:tcPr>
            <w:tcW w:w="851" w:type="dxa"/>
          </w:tcPr>
          <w:p w14:paraId="00DB5398" w14:textId="3E69CE16" w:rsidR="00092A57" w:rsidRPr="006E5B2B" w:rsidRDefault="006E5B2B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6E5B2B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87876,90</w:t>
            </w:r>
          </w:p>
        </w:tc>
        <w:tc>
          <w:tcPr>
            <w:tcW w:w="851" w:type="dxa"/>
            <w:hideMark/>
          </w:tcPr>
          <w:p w14:paraId="700A09FE" w14:textId="5BE97A6F" w:rsidR="00092A57" w:rsidRPr="006E5B2B" w:rsidRDefault="006E5B2B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6E5B2B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799228,60</w:t>
            </w:r>
          </w:p>
        </w:tc>
      </w:tr>
      <w:tr w:rsidR="00092A57" w:rsidRPr="006834E6" w14:paraId="55F7752C" w14:textId="77777777" w:rsidTr="00C923E3">
        <w:trPr>
          <w:trHeight w:val="413"/>
        </w:trPr>
        <w:tc>
          <w:tcPr>
            <w:tcW w:w="1166" w:type="dxa"/>
            <w:vMerge w:val="restart"/>
            <w:hideMark/>
          </w:tcPr>
          <w:p w14:paraId="24BDC73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Подпрограмма 1</w:t>
            </w:r>
          </w:p>
        </w:tc>
        <w:tc>
          <w:tcPr>
            <w:tcW w:w="1354" w:type="dxa"/>
            <w:vMerge w:val="restart"/>
            <w:hideMark/>
          </w:tcPr>
          <w:p w14:paraId="1F916EB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«Реформирование и модернизация жилищно-коммунального хозяйства»</w:t>
            </w:r>
          </w:p>
        </w:tc>
        <w:tc>
          <w:tcPr>
            <w:tcW w:w="1836" w:type="dxa"/>
            <w:hideMark/>
          </w:tcPr>
          <w:p w14:paraId="2950359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Всего расходные обязательства по подпрограмме</w:t>
            </w:r>
          </w:p>
        </w:tc>
        <w:tc>
          <w:tcPr>
            <w:tcW w:w="707" w:type="dxa"/>
            <w:hideMark/>
          </w:tcPr>
          <w:p w14:paraId="0525ECE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45 953,50</w:t>
            </w:r>
          </w:p>
        </w:tc>
        <w:tc>
          <w:tcPr>
            <w:tcW w:w="706" w:type="dxa"/>
            <w:gridSpan w:val="2"/>
            <w:hideMark/>
          </w:tcPr>
          <w:p w14:paraId="1AFD3E9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57 650,10</w:t>
            </w:r>
          </w:p>
        </w:tc>
        <w:tc>
          <w:tcPr>
            <w:tcW w:w="707" w:type="dxa"/>
            <w:hideMark/>
          </w:tcPr>
          <w:p w14:paraId="0057124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66 330,17</w:t>
            </w:r>
          </w:p>
        </w:tc>
        <w:tc>
          <w:tcPr>
            <w:tcW w:w="707" w:type="dxa"/>
            <w:hideMark/>
          </w:tcPr>
          <w:p w14:paraId="2765FFF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64 815,00</w:t>
            </w:r>
          </w:p>
        </w:tc>
        <w:tc>
          <w:tcPr>
            <w:tcW w:w="707" w:type="dxa"/>
            <w:hideMark/>
          </w:tcPr>
          <w:p w14:paraId="0F18B6F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69 089,50</w:t>
            </w:r>
          </w:p>
        </w:tc>
        <w:tc>
          <w:tcPr>
            <w:tcW w:w="847" w:type="dxa"/>
            <w:hideMark/>
          </w:tcPr>
          <w:p w14:paraId="422EFD1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71 722,10</w:t>
            </w:r>
          </w:p>
        </w:tc>
        <w:tc>
          <w:tcPr>
            <w:tcW w:w="707" w:type="dxa"/>
            <w:hideMark/>
          </w:tcPr>
          <w:p w14:paraId="1FB118E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58 422,50</w:t>
            </w:r>
          </w:p>
        </w:tc>
        <w:tc>
          <w:tcPr>
            <w:tcW w:w="707" w:type="dxa"/>
            <w:hideMark/>
          </w:tcPr>
          <w:p w14:paraId="681527D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51 553,70</w:t>
            </w:r>
          </w:p>
        </w:tc>
        <w:tc>
          <w:tcPr>
            <w:tcW w:w="847" w:type="dxa"/>
            <w:hideMark/>
          </w:tcPr>
          <w:p w14:paraId="0EA544D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53 566,70</w:t>
            </w:r>
          </w:p>
        </w:tc>
        <w:tc>
          <w:tcPr>
            <w:tcW w:w="726" w:type="dxa"/>
            <w:hideMark/>
          </w:tcPr>
          <w:p w14:paraId="754F6DC8" w14:textId="6938EE5E" w:rsidR="00092A57" w:rsidRPr="00962E71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62E71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50306,90</w:t>
            </w:r>
          </w:p>
        </w:tc>
        <w:tc>
          <w:tcPr>
            <w:tcW w:w="726" w:type="dxa"/>
            <w:hideMark/>
          </w:tcPr>
          <w:p w14:paraId="033384E6" w14:textId="0E2FB017" w:rsidR="00092A57" w:rsidRPr="004C4CFC" w:rsidRDefault="004C4CF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4C4CFC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67483,30</w:t>
            </w:r>
          </w:p>
        </w:tc>
        <w:tc>
          <w:tcPr>
            <w:tcW w:w="699" w:type="dxa"/>
            <w:hideMark/>
          </w:tcPr>
          <w:p w14:paraId="6A7E2D1D" w14:textId="7B1F7A5C" w:rsidR="00092A57" w:rsidRPr="004C4CFC" w:rsidRDefault="004C4CF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  <w:highlight w:val="yellow"/>
              </w:rPr>
            </w:pPr>
            <w:r w:rsidRPr="004C4CFC">
              <w:rPr>
                <w:rFonts w:ascii="Times New Roman" w:eastAsia="Calibri" w:hAnsi="Times New Roman"/>
                <w:sz w:val="12"/>
                <w:szCs w:val="12"/>
                <w:highlight w:val="yellow"/>
              </w:rPr>
              <w:t>36212,10</w:t>
            </w:r>
          </w:p>
        </w:tc>
        <w:tc>
          <w:tcPr>
            <w:tcW w:w="709" w:type="dxa"/>
            <w:hideMark/>
          </w:tcPr>
          <w:p w14:paraId="0595AF45" w14:textId="5D7CB6E5" w:rsidR="00092A57" w:rsidRPr="004C4CFC" w:rsidRDefault="004C4CF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  <w:highlight w:val="yellow"/>
              </w:rPr>
            </w:pPr>
            <w:r w:rsidRPr="004C4CFC">
              <w:rPr>
                <w:rFonts w:ascii="Times New Roman" w:eastAsia="Calibri" w:hAnsi="Times New Roman"/>
                <w:sz w:val="12"/>
                <w:szCs w:val="12"/>
                <w:highlight w:val="yellow"/>
              </w:rPr>
              <w:t>32546,60</w:t>
            </w:r>
          </w:p>
        </w:tc>
        <w:tc>
          <w:tcPr>
            <w:tcW w:w="851" w:type="dxa"/>
          </w:tcPr>
          <w:p w14:paraId="41515373" w14:textId="4C30875C" w:rsidR="00092A57" w:rsidRPr="004C4CFC" w:rsidRDefault="004C4CF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4C4CFC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32546,60</w:t>
            </w:r>
          </w:p>
        </w:tc>
        <w:tc>
          <w:tcPr>
            <w:tcW w:w="851" w:type="dxa"/>
            <w:hideMark/>
          </w:tcPr>
          <w:p w14:paraId="5A71AC9A" w14:textId="4AE045BD" w:rsidR="00092A57" w:rsidRPr="004C4CFC" w:rsidRDefault="004C4CFC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4C4CFC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758198,77</w:t>
            </w:r>
          </w:p>
        </w:tc>
      </w:tr>
      <w:tr w:rsidR="00092A57" w:rsidRPr="006834E6" w14:paraId="0533F1A0" w14:textId="77777777" w:rsidTr="00C923E3">
        <w:trPr>
          <w:trHeight w:val="249"/>
        </w:trPr>
        <w:tc>
          <w:tcPr>
            <w:tcW w:w="1166" w:type="dxa"/>
            <w:vMerge/>
            <w:hideMark/>
          </w:tcPr>
          <w:p w14:paraId="1157020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51F5E01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60A1F35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7" w:type="dxa"/>
            <w:hideMark/>
          </w:tcPr>
          <w:p w14:paraId="40016AE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116E39D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4CAEC45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7AF8E3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54EF551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7CA0BC1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D5C523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19CAC0B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124F802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0EF31116" w14:textId="77777777" w:rsidR="00092A57" w:rsidRPr="00962E71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62E71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124,10</w:t>
            </w:r>
          </w:p>
        </w:tc>
        <w:tc>
          <w:tcPr>
            <w:tcW w:w="726" w:type="dxa"/>
            <w:hideMark/>
          </w:tcPr>
          <w:p w14:paraId="1DE33B15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315E500C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0A31B7C7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2AD01C67" w14:textId="66D197FC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3063F17C" w14:textId="67FB3293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124,10</w:t>
            </w:r>
          </w:p>
        </w:tc>
      </w:tr>
      <w:tr w:rsidR="00092A57" w:rsidRPr="006834E6" w14:paraId="3BA10B73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34C936D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264A3E1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093C934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7" w:type="dxa"/>
            <w:hideMark/>
          </w:tcPr>
          <w:p w14:paraId="73EA067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35 208,90</w:t>
            </w:r>
          </w:p>
        </w:tc>
        <w:tc>
          <w:tcPr>
            <w:tcW w:w="706" w:type="dxa"/>
            <w:gridSpan w:val="2"/>
            <w:hideMark/>
          </w:tcPr>
          <w:p w14:paraId="74070BF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41 356,70</w:t>
            </w:r>
          </w:p>
        </w:tc>
        <w:tc>
          <w:tcPr>
            <w:tcW w:w="707" w:type="dxa"/>
            <w:hideMark/>
          </w:tcPr>
          <w:p w14:paraId="4D633C5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43 181,14</w:t>
            </w:r>
          </w:p>
        </w:tc>
        <w:tc>
          <w:tcPr>
            <w:tcW w:w="707" w:type="dxa"/>
            <w:hideMark/>
          </w:tcPr>
          <w:p w14:paraId="730E398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40 224,90</w:t>
            </w:r>
          </w:p>
        </w:tc>
        <w:tc>
          <w:tcPr>
            <w:tcW w:w="707" w:type="dxa"/>
            <w:hideMark/>
          </w:tcPr>
          <w:p w14:paraId="03C105A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42 464,50</w:t>
            </w:r>
          </w:p>
        </w:tc>
        <w:tc>
          <w:tcPr>
            <w:tcW w:w="847" w:type="dxa"/>
            <w:hideMark/>
          </w:tcPr>
          <w:p w14:paraId="1F02677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50 084,30</w:t>
            </w:r>
          </w:p>
        </w:tc>
        <w:tc>
          <w:tcPr>
            <w:tcW w:w="707" w:type="dxa"/>
            <w:hideMark/>
          </w:tcPr>
          <w:p w14:paraId="3A4899A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29 081,90</w:t>
            </w:r>
          </w:p>
        </w:tc>
        <w:tc>
          <w:tcPr>
            <w:tcW w:w="707" w:type="dxa"/>
            <w:hideMark/>
          </w:tcPr>
          <w:p w14:paraId="0E3C39F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23 642,40</w:t>
            </w:r>
          </w:p>
        </w:tc>
        <w:tc>
          <w:tcPr>
            <w:tcW w:w="847" w:type="dxa"/>
            <w:hideMark/>
          </w:tcPr>
          <w:p w14:paraId="3788BAC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29 326,20</w:t>
            </w:r>
          </w:p>
        </w:tc>
        <w:tc>
          <w:tcPr>
            <w:tcW w:w="726" w:type="dxa"/>
            <w:hideMark/>
          </w:tcPr>
          <w:p w14:paraId="13735744" w14:textId="28EB021D" w:rsidR="00092A57" w:rsidRPr="00962E71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962E71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21416,80</w:t>
            </w:r>
          </w:p>
        </w:tc>
        <w:tc>
          <w:tcPr>
            <w:tcW w:w="726" w:type="dxa"/>
            <w:hideMark/>
          </w:tcPr>
          <w:p w14:paraId="4AE78ACB" w14:textId="2FE8CA30" w:rsidR="00092A57" w:rsidRPr="00D6410D" w:rsidRDefault="00D6410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D6410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19265,90</w:t>
            </w:r>
          </w:p>
        </w:tc>
        <w:tc>
          <w:tcPr>
            <w:tcW w:w="699" w:type="dxa"/>
            <w:hideMark/>
          </w:tcPr>
          <w:p w14:paraId="2FC46557" w14:textId="65D19D44" w:rsidR="00092A57" w:rsidRPr="00D6410D" w:rsidRDefault="00D6410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D6410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4829,30</w:t>
            </w:r>
          </w:p>
        </w:tc>
        <w:tc>
          <w:tcPr>
            <w:tcW w:w="709" w:type="dxa"/>
            <w:hideMark/>
          </w:tcPr>
          <w:p w14:paraId="1C707B0C" w14:textId="160100D3" w:rsidR="00092A57" w:rsidRPr="00D6410D" w:rsidRDefault="00D6410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D6410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4746,00</w:t>
            </w:r>
          </w:p>
        </w:tc>
        <w:tc>
          <w:tcPr>
            <w:tcW w:w="851" w:type="dxa"/>
          </w:tcPr>
          <w:p w14:paraId="49B8DF84" w14:textId="1B6525A9" w:rsidR="00092A57" w:rsidRPr="00D6410D" w:rsidRDefault="00D6410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D6410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4746,00</w:t>
            </w:r>
          </w:p>
        </w:tc>
        <w:tc>
          <w:tcPr>
            <w:tcW w:w="851" w:type="dxa"/>
            <w:hideMark/>
          </w:tcPr>
          <w:p w14:paraId="222D36EE" w14:textId="6CB1430C" w:rsidR="00092A57" w:rsidRPr="00D6410D" w:rsidRDefault="00D6410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D6410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389574,94</w:t>
            </w:r>
          </w:p>
        </w:tc>
      </w:tr>
      <w:tr w:rsidR="00092A57" w:rsidRPr="006834E6" w14:paraId="4210BD23" w14:textId="77777777" w:rsidTr="00C923E3">
        <w:trPr>
          <w:trHeight w:val="495"/>
        </w:trPr>
        <w:tc>
          <w:tcPr>
            <w:tcW w:w="1166" w:type="dxa"/>
            <w:vMerge/>
            <w:hideMark/>
          </w:tcPr>
          <w:p w14:paraId="2C40FD1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543A2BA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56AA814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707" w:type="dxa"/>
            <w:hideMark/>
          </w:tcPr>
          <w:p w14:paraId="662DB30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10 744,60</w:t>
            </w:r>
          </w:p>
        </w:tc>
        <w:tc>
          <w:tcPr>
            <w:tcW w:w="706" w:type="dxa"/>
            <w:gridSpan w:val="2"/>
            <w:hideMark/>
          </w:tcPr>
          <w:p w14:paraId="02398BD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16 293,40</w:t>
            </w:r>
          </w:p>
        </w:tc>
        <w:tc>
          <w:tcPr>
            <w:tcW w:w="707" w:type="dxa"/>
            <w:hideMark/>
          </w:tcPr>
          <w:p w14:paraId="74B602A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23 149,03</w:t>
            </w:r>
          </w:p>
        </w:tc>
        <w:tc>
          <w:tcPr>
            <w:tcW w:w="707" w:type="dxa"/>
            <w:hideMark/>
          </w:tcPr>
          <w:p w14:paraId="0590BB2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24 590,10</w:t>
            </w:r>
          </w:p>
        </w:tc>
        <w:tc>
          <w:tcPr>
            <w:tcW w:w="707" w:type="dxa"/>
            <w:hideMark/>
          </w:tcPr>
          <w:p w14:paraId="1C699D8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26 625,00</w:t>
            </w:r>
          </w:p>
        </w:tc>
        <w:tc>
          <w:tcPr>
            <w:tcW w:w="847" w:type="dxa"/>
            <w:hideMark/>
          </w:tcPr>
          <w:p w14:paraId="1ACCA79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21 637,80</w:t>
            </w:r>
          </w:p>
        </w:tc>
        <w:tc>
          <w:tcPr>
            <w:tcW w:w="707" w:type="dxa"/>
            <w:hideMark/>
          </w:tcPr>
          <w:p w14:paraId="384564F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29 340,60</w:t>
            </w:r>
          </w:p>
        </w:tc>
        <w:tc>
          <w:tcPr>
            <w:tcW w:w="707" w:type="dxa"/>
            <w:hideMark/>
          </w:tcPr>
          <w:p w14:paraId="593FBBF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27 911,30</w:t>
            </w:r>
          </w:p>
        </w:tc>
        <w:tc>
          <w:tcPr>
            <w:tcW w:w="847" w:type="dxa"/>
            <w:hideMark/>
          </w:tcPr>
          <w:p w14:paraId="7D1AB0D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24 240,50</w:t>
            </w:r>
          </w:p>
        </w:tc>
        <w:tc>
          <w:tcPr>
            <w:tcW w:w="726" w:type="dxa"/>
            <w:hideMark/>
          </w:tcPr>
          <w:p w14:paraId="03FF3E91" w14:textId="37BB34AB" w:rsidR="00092A57" w:rsidRPr="00C8624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C8624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28766,00</w:t>
            </w:r>
          </w:p>
        </w:tc>
        <w:tc>
          <w:tcPr>
            <w:tcW w:w="726" w:type="dxa"/>
            <w:hideMark/>
          </w:tcPr>
          <w:p w14:paraId="720FE9F5" w14:textId="67CDC9FD" w:rsidR="00092A57" w:rsidRPr="00A10576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A10576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48217,40</w:t>
            </w:r>
          </w:p>
        </w:tc>
        <w:tc>
          <w:tcPr>
            <w:tcW w:w="699" w:type="dxa"/>
            <w:hideMark/>
          </w:tcPr>
          <w:p w14:paraId="678F5F6D" w14:textId="481681B5" w:rsidR="00092A57" w:rsidRPr="00A10576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  <w:highlight w:val="yellow"/>
              </w:rPr>
            </w:pPr>
            <w:r w:rsidRPr="00A10576">
              <w:rPr>
                <w:rFonts w:ascii="Times New Roman" w:eastAsia="Calibri" w:hAnsi="Times New Roman"/>
                <w:sz w:val="12"/>
                <w:szCs w:val="12"/>
                <w:highlight w:val="yellow"/>
              </w:rPr>
              <w:t>31382,80</w:t>
            </w:r>
          </w:p>
        </w:tc>
        <w:tc>
          <w:tcPr>
            <w:tcW w:w="709" w:type="dxa"/>
            <w:hideMark/>
          </w:tcPr>
          <w:p w14:paraId="024CC985" w14:textId="3DE10445" w:rsidR="00092A57" w:rsidRPr="00A10576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  <w:highlight w:val="yellow"/>
              </w:rPr>
            </w:pPr>
            <w:r w:rsidRPr="00A10576">
              <w:rPr>
                <w:rFonts w:ascii="Times New Roman" w:eastAsia="Calibri" w:hAnsi="Times New Roman"/>
                <w:sz w:val="12"/>
                <w:szCs w:val="12"/>
                <w:highlight w:val="yellow"/>
              </w:rPr>
              <w:t>27800,60</w:t>
            </w:r>
          </w:p>
        </w:tc>
        <w:tc>
          <w:tcPr>
            <w:tcW w:w="851" w:type="dxa"/>
          </w:tcPr>
          <w:p w14:paraId="0D5415D2" w14:textId="06B751B3" w:rsidR="00092A57" w:rsidRPr="00A10576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A10576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27800,60</w:t>
            </w:r>
          </w:p>
        </w:tc>
        <w:tc>
          <w:tcPr>
            <w:tcW w:w="851" w:type="dxa"/>
            <w:hideMark/>
          </w:tcPr>
          <w:p w14:paraId="56DB9C87" w14:textId="307C83A0" w:rsidR="00092A57" w:rsidRPr="00A10576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A10576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368499,73</w:t>
            </w:r>
          </w:p>
        </w:tc>
      </w:tr>
      <w:tr w:rsidR="00092A57" w:rsidRPr="006834E6" w14:paraId="146B8080" w14:textId="77777777" w:rsidTr="00C923E3">
        <w:trPr>
          <w:trHeight w:val="263"/>
        </w:trPr>
        <w:tc>
          <w:tcPr>
            <w:tcW w:w="1166" w:type="dxa"/>
            <w:vMerge w:val="restart"/>
            <w:hideMark/>
          </w:tcPr>
          <w:p w14:paraId="1734CD3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Подпрограмма 2</w:t>
            </w:r>
          </w:p>
        </w:tc>
        <w:tc>
          <w:tcPr>
            <w:tcW w:w="1354" w:type="dxa"/>
            <w:vMerge w:val="restart"/>
            <w:hideMark/>
          </w:tcPr>
          <w:p w14:paraId="5FB2A21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1836" w:type="dxa"/>
            <w:hideMark/>
          </w:tcPr>
          <w:p w14:paraId="6300E24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707" w:type="dxa"/>
            <w:hideMark/>
          </w:tcPr>
          <w:p w14:paraId="33F6D30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50,00</w:t>
            </w:r>
          </w:p>
        </w:tc>
        <w:tc>
          <w:tcPr>
            <w:tcW w:w="706" w:type="dxa"/>
            <w:gridSpan w:val="2"/>
            <w:hideMark/>
          </w:tcPr>
          <w:p w14:paraId="1F09B33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150,00</w:t>
            </w:r>
          </w:p>
        </w:tc>
        <w:tc>
          <w:tcPr>
            <w:tcW w:w="707" w:type="dxa"/>
            <w:hideMark/>
          </w:tcPr>
          <w:p w14:paraId="522C32D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779,60</w:t>
            </w:r>
          </w:p>
        </w:tc>
        <w:tc>
          <w:tcPr>
            <w:tcW w:w="707" w:type="dxa"/>
            <w:hideMark/>
          </w:tcPr>
          <w:p w14:paraId="04A8673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204,80</w:t>
            </w:r>
          </w:p>
        </w:tc>
        <w:tc>
          <w:tcPr>
            <w:tcW w:w="707" w:type="dxa"/>
            <w:hideMark/>
          </w:tcPr>
          <w:p w14:paraId="4B8C400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196,50</w:t>
            </w:r>
          </w:p>
        </w:tc>
        <w:tc>
          <w:tcPr>
            <w:tcW w:w="847" w:type="dxa"/>
            <w:hideMark/>
          </w:tcPr>
          <w:p w14:paraId="5E82573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279,80</w:t>
            </w:r>
          </w:p>
        </w:tc>
        <w:tc>
          <w:tcPr>
            <w:tcW w:w="707" w:type="dxa"/>
            <w:hideMark/>
          </w:tcPr>
          <w:p w14:paraId="4957C12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292,40</w:t>
            </w:r>
          </w:p>
        </w:tc>
        <w:tc>
          <w:tcPr>
            <w:tcW w:w="707" w:type="dxa"/>
            <w:hideMark/>
          </w:tcPr>
          <w:p w14:paraId="469AB50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353,80</w:t>
            </w:r>
          </w:p>
        </w:tc>
        <w:tc>
          <w:tcPr>
            <w:tcW w:w="847" w:type="dxa"/>
            <w:hideMark/>
          </w:tcPr>
          <w:p w14:paraId="3820045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443,90</w:t>
            </w:r>
          </w:p>
        </w:tc>
        <w:tc>
          <w:tcPr>
            <w:tcW w:w="726" w:type="dxa"/>
            <w:hideMark/>
          </w:tcPr>
          <w:p w14:paraId="3F546BC8" w14:textId="5ED9C4DD" w:rsidR="00092A57" w:rsidRPr="00C8624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C8624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1080,40</w:t>
            </w:r>
          </w:p>
        </w:tc>
        <w:tc>
          <w:tcPr>
            <w:tcW w:w="726" w:type="dxa"/>
            <w:hideMark/>
          </w:tcPr>
          <w:p w14:paraId="24B7A522" w14:textId="78D7D800" w:rsidR="00092A57" w:rsidRPr="00A10576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A10576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954,30</w:t>
            </w:r>
          </w:p>
        </w:tc>
        <w:tc>
          <w:tcPr>
            <w:tcW w:w="699" w:type="dxa"/>
            <w:hideMark/>
          </w:tcPr>
          <w:p w14:paraId="3446DC26" w14:textId="67444423" w:rsidR="00092A57" w:rsidRPr="00A10576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A10576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1215,70</w:t>
            </w:r>
          </w:p>
        </w:tc>
        <w:tc>
          <w:tcPr>
            <w:tcW w:w="709" w:type="dxa"/>
            <w:hideMark/>
          </w:tcPr>
          <w:p w14:paraId="1D786CA2" w14:textId="178862C0" w:rsidR="00092A57" w:rsidRPr="00A10576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A10576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1072,40</w:t>
            </w:r>
          </w:p>
        </w:tc>
        <w:tc>
          <w:tcPr>
            <w:tcW w:w="851" w:type="dxa"/>
          </w:tcPr>
          <w:p w14:paraId="3C0C64AC" w14:textId="07E5A7C2" w:rsidR="00092A57" w:rsidRPr="00A10576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A10576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1072,40</w:t>
            </w:r>
          </w:p>
        </w:tc>
        <w:tc>
          <w:tcPr>
            <w:tcW w:w="851" w:type="dxa"/>
            <w:hideMark/>
          </w:tcPr>
          <w:p w14:paraId="2FEC39A0" w14:textId="307BDAF8" w:rsidR="00092A57" w:rsidRPr="00A10576" w:rsidRDefault="00A1057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A10576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8146,00</w:t>
            </w:r>
          </w:p>
        </w:tc>
      </w:tr>
      <w:tr w:rsidR="00092A57" w:rsidRPr="006834E6" w14:paraId="1FF62730" w14:textId="77777777" w:rsidTr="00C923E3">
        <w:trPr>
          <w:trHeight w:val="239"/>
        </w:trPr>
        <w:tc>
          <w:tcPr>
            <w:tcW w:w="1166" w:type="dxa"/>
            <w:vMerge/>
            <w:hideMark/>
          </w:tcPr>
          <w:p w14:paraId="7B2D6C0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1895B42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422D798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7" w:type="dxa"/>
            <w:hideMark/>
          </w:tcPr>
          <w:p w14:paraId="659B70A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173D9D3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1C646E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1E9B4E5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4719E09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46CA9B8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5BEA37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5D915F3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2CFDFB0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2692EFD1" w14:textId="77777777" w:rsidR="00092A57" w:rsidRPr="00C8624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C8624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6E06DCF8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18581134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0598BC27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A0B75DD" w14:textId="791100FD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4F76E9DA" w14:textId="427EEB08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</w:tr>
      <w:tr w:rsidR="00092A57" w:rsidRPr="006834E6" w14:paraId="37433096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414A31D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56677B1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5AEA2E1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7" w:type="dxa"/>
            <w:hideMark/>
          </w:tcPr>
          <w:p w14:paraId="64F6470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570F8CE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0A9CED4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69,30</w:t>
            </w:r>
          </w:p>
        </w:tc>
        <w:tc>
          <w:tcPr>
            <w:tcW w:w="707" w:type="dxa"/>
            <w:hideMark/>
          </w:tcPr>
          <w:p w14:paraId="4146BC1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90,20</w:t>
            </w:r>
          </w:p>
        </w:tc>
        <w:tc>
          <w:tcPr>
            <w:tcW w:w="707" w:type="dxa"/>
            <w:hideMark/>
          </w:tcPr>
          <w:p w14:paraId="51A9AFC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90,20</w:t>
            </w:r>
          </w:p>
        </w:tc>
        <w:tc>
          <w:tcPr>
            <w:tcW w:w="847" w:type="dxa"/>
            <w:hideMark/>
          </w:tcPr>
          <w:p w14:paraId="75C8D90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135,30</w:t>
            </w:r>
          </w:p>
        </w:tc>
        <w:tc>
          <w:tcPr>
            <w:tcW w:w="707" w:type="dxa"/>
            <w:hideMark/>
          </w:tcPr>
          <w:p w14:paraId="3539DD4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225,40</w:t>
            </w:r>
          </w:p>
        </w:tc>
        <w:tc>
          <w:tcPr>
            <w:tcW w:w="707" w:type="dxa"/>
            <w:hideMark/>
          </w:tcPr>
          <w:p w14:paraId="07EB6FA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315,20</w:t>
            </w:r>
          </w:p>
        </w:tc>
        <w:tc>
          <w:tcPr>
            <w:tcW w:w="847" w:type="dxa"/>
            <w:hideMark/>
          </w:tcPr>
          <w:p w14:paraId="6E27E2C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315,20</w:t>
            </w:r>
          </w:p>
        </w:tc>
        <w:tc>
          <w:tcPr>
            <w:tcW w:w="726" w:type="dxa"/>
            <w:hideMark/>
          </w:tcPr>
          <w:p w14:paraId="0B334569" w14:textId="77777777" w:rsidR="00092A57" w:rsidRPr="00C8624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C8624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795,90</w:t>
            </w:r>
          </w:p>
        </w:tc>
        <w:tc>
          <w:tcPr>
            <w:tcW w:w="726" w:type="dxa"/>
            <w:hideMark/>
          </w:tcPr>
          <w:p w14:paraId="48FA7648" w14:textId="37290B8A" w:rsidR="00092A57" w:rsidRPr="007F6903" w:rsidRDefault="00464F00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464F00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791,30</w:t>
            </w:r>
          </w:p>
        </w:tc>
        <w:tc>
          <w:tcPr>
            <w:tcW w:w="699" w:type="dxa"/>
            <w:hideMark/>
          </w:tcPr>
          <w:p w14:paraId="4B987748" w14:textId="08F44D46" w:rsidR="00092A57" w:rsidRPr="007F6903" w:rsidRDefault="00464F00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3324D7CE" w14:textId="7DBCBD6F" w:rsidR="00092A57" w:rsidRPr="007F6903" w:rsidRDefault="00464F00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CFB0013" w14:textId="07A29560" w:rsidR="00092A57" w:rsidRPr="007F6903" w:rsidRDefault="00464F00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2777BABA" w14:textId="6E95D07B" w:rsidR="00092A57" w:rsidRPr="00464F00" w:rsidRDefault="00464F00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464F00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2828,00</w:t>
            </w:r>
          </w:p>
        </w:tc>
      </w:tr>
      <w:tr w:rsidR="00092A57" w:rsidRPr="006834E6" w14:paraId="72BF2EC4" w14:textId="77777777" w:rsidTr="00C923E3">
        <w:trPr>
          <w:trHeight w:val="495"/>
        </w:trPr>
        <w:tc>
          <w:tcPr>
            <w:tcW w:w="1166" w:type="dxa"/>
            <w:vMerge/>
            <w:hideMark/>
          </w:tcPr>
          <w:p w14:paraId="27ABBB1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0236327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743A940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707" w:type="dxa"/>
            <w:hideMark/>
          </w:tcPr>
          <w:p w14:paraId="064EF05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50,00</w:t>
            </w:r>
          </w:p>
        </w:tc>
        <w:tc>
          <w:tcPr>
            <w:tcW w:w="706" w:type="dxa"/>
            <w:gridSpan w:val="2"/>
            <w:hideMark/>
          </w:tcPr>
          <w:p w14:paraId="1D6667B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150,00</w:t>
            </w:r>
          </w:p>
        </w:tc>
        <w:tc>
          <w:tcPr>
            <w:tcW w:w="707" w:type="dxa"/>
            <w:hideMark/>
          </w:tcPr>
          <w:p w14:paraId="7CA5767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710,30</w:t>
            </w:r>
          </w:p>
        </w:tc>
        <w:tc>
          <w:tcPr>
            <w:tcW w:w="707" w:type="dxa"/>
            <w:hideMark/>
          </w:tcPr>
          <w:p w14:paraId="72BFEDF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114,60</w:t>
            </w:r>
          </w:p>
        </w:tc>
        <w:tc>
          <w:tcPr>
            <w:tcW w:w="707" w:type="dxa"/>
            <w:hideMark/>
          </w:tcPr>
          <w:p w14:paraId="48199C2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106,30</w:t>
            </w:r>
          </w:p>
        </w:tc>
        <w:tc>
          <w:tcPr>
            <w:tcW w:w="847" w:type="dxa"/>
            <w:hideMark/>
          </w:tcPr>
          <w:p w14:paraId="1988B2F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144,50</w:t>
            </w:r>
          </w:p>
        </w:tc>
        <w:tc>
          <w:tcPr>
            <w:tcW w:w="707" w:type="dxa"/>
            <w:hideMark/>
          </w:tcPr>
          <w:p w14:paraId="2C46F1B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67,00</w:t>
            </w:r>
          </w:p>
        </w:tc>
        <w:tc>
          <w:tcPr>
            <w:tcW w:w="707" w:type="dxa"/>
            <w:hideMark/>
          </w:tcPr>
          <w:p w14:paraId="38B4E67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38,60</w:t>
            </w:r>
          </w:p>
        </w:tc>
        <w:tc>
          <w:tcPr>
            <w:tcW w:w="847" w:type="dxa"/>
            <w:hideMark/>
          </w:tcPr>
          <w:p w14:paraId="0EF9E79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128,70</w:t>
            </w:r>
          </w:p>
        </w:tc>
        <w:tc>
          <w:tcPr>
            <w:tcW w:w="726" w:type="dxa"/>
            <w:hideMark/>
          </w:tcPr>
          <w:p w14:paraId="2435E0C6" w14:textId="3137E1A9" w:rsidR="00092A57" w:rsidRPr="00C8624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C8624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284,50</w:t>
            </w:r>
          </w:p>
        </w:tc>
        <w:tc>
          <w:tcPr>
            <w:tcW w:w="726" w:type="dxa"/>
            <w:hideMark/>
          </w:tcPr>
          <w:p w14:paraId="41FCD4C3" w14:textId="0258D9C7" w:rsidR="00092A57" w:rsidRPr="00E52A38" w:rsidRDefault="00E52A38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E52A38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163,00</w:t>
            </w:r>
          </w:p>
        </w:tc>
        <w:tc>
          <w:tcPr>
            <w:tcW w:w="699" w:type="dxa"/>
            <w:hideMark/>
          </w:tcPr>
          <w:p w14:paraId="1B7B0599" w14:textId="2BA5859C" w:rsidR="00092A57" w:rsidRPr="00E52A38" w:rsidRDefault="00E52A38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E52A38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1215,70</w:t>
            </w:r>
          </w:p>
        </w:tc>
        <w:tc>
          <w:tcPr>
            <w:tcW w:w="709" w:type="dxa"/>
            <w:hideMark/>
          </w:tcPr>
          <w:p w14:paraId="5992805E" w14:textId="0BCCF1B1" w:rsidR="00092A57" w:rsidRPr="00E52A38" w:rsidRDefault="00E52A38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E52A38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1072,40</w:t>
            </w:r>
          </w:p>
        </w:tc>
        <w:tc>
          <w:tcPr>
            <w:tcW w:w="851" w:type="dxa"/>
          </w:tcPr>
          <w:p w14:paraId="3A32B185" w14:textId="1802C4CC" w:rsidR="00092A57" w:rsidRPr="00E52A38" w:rsidRDefault="00E52A38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E52A38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1072,4</w:t>
            </w:r>
          </w:p>
        </w:tc>
        <w:tc>
          <w:tcPr>
            <w:tcW w:w="851" w:type="dxa"/>
            <w:hideMark/>
          </w:tcPr>
          <w:p w14:paraId="6453826B" w14:textId="1EC08F7E" w:rsidR="00092A57" w:rsidRPr="00E52A38" w:rsidRDefault="00E52A38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E52A38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5318,00</w:t>
            </w:r>
          </w:p>
        </w:tc>
      </w:tr>
      <w:tr w:rsidR="00092A57" w:rsidRPr="006834E6" w14:paraId="7D6EE376" w14:textId="77777777" w:rsidTr="00C923E3">
        <w:trPr>
          <w:trHeight w:val="405"/>
        </w:trPr>
        <w:tc>
          <w:tcPr>
            <w:tcW w:w="1166" w:type="dxa"/>
            <w:vMerge w:val="restart"/>
            <w:hideMark/>
          </w:tcPr>
          <w:p w14:paraId="2B7204A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 xml:space="preserve">Подпрограмма 3 </w:t>
            </w:r>
          </w:p>
        </w:tc>
        <w:tc>
          <w:tcPr>
            <w:tcW w:w="1354" w:type="dxa"/>
            <w:vMerge w:val="restart"/>
            <w:hideMark/>
          </w:tcPr>
          <w:p w14:paraId="5028257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«Энергосбережение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836" w:type="dxa"/>
            <w:hideMark/>
          </w:tcPr>
          <w:p w14:paraId="2F335BE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707" w:type="dxa"/>
            <w:hideMark/>
          </w:tcPr>
          <w:p w14:paraId="6059231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1 136,38</w:t>
            </w:r>
          </w:p>
        </w:tc>
        <w:tc>
          <w:tcPr>
            <w:tcW w:w="706" w:type="dxa"/>
            <w:gridSpan w:val="2"/>
            <w:hideMark/>
          </w:tcPr>
          <w:p w14:paraId="56A47E2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F88729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0A1BFB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4844787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05CE54C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5797578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40655F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621E040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18 142,50</w:t>
            </w:r>
          </w:p>
        </w:tc>
        <w:tc>
          <w:tcPr>
            <w:tcW w:w="726" w:type="dxa"/>
            <w:hideMark/>
          </w:tcPr>
          <w:p w14:paraId="348E86EC" w14:textId="6B85A2BA" w:rsidR="00092A57" w:rsidRPr="00862E1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62E1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23984,00</w:t>
            </w:r>
          </w:p>
        </w:tc>
        <w:tc>
          <w:tcPr>
            <w:tcW w:w="726" w:type="dxa"/>
            <w:hideMark/>
          </w:tcPr>
          <w:p w14:paraId="5ADACC8C" w14:textId="51D7CE18" w:rsidR="00092A57" w:rsidRPr="003F2DF6" w:rsidRDefault="003F2DF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3F2DF6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20497,20</w:t>
            </w:r>
          </w:p>
        </w:tc>
        <w:tc>
          <w:tcPr>
            <w:tcW w:w="699" w:type="dxa"/>
            <w:hideMark/>
          </w:tcPr>
          <w:p w14:paraId="16E5F546" w14:textId="144F3D75" w:rsidR="00092A57" w:rsidRPr="003F2DF6" w:rsidRDefault="003F2DF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3F2DF6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22549,40</w:t>
            </w:r>
          </w:p>
        </w:tc>
        <w:tc>
          <w:tcPr>
            <w:tcW w:w="709" w:type="dxa"/>
            <w:hideMark/>
          </w:tcPr>
          <w:p w14:paraId="0EFF2CD0" w14:textId="62BB1C70" w:rsidR="00092A57" w:rsidRPr="003F2DF6" w:rsidRDefault="003F2DF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3F2DF6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21733,20</w:t>
            </w:r>
          </w:p>
        </w:tc>
        <w:tc>
          <w:tcPr>
            <w:tcW w:w="851" w:type="dxa"/>
          </w:tcPr>
          <w:p w14:paraId="02EE7CA5" w14:textId="14469A48" w:rsidR="00092A57" w:rsidRPr="003F2DF6" w:rsidRDefault="003F2DF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3F2DF6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21733,20</w:t>
            </w:r>
          </w:p>
        </w:tc>
        <w:tc>
          <w:tcPr>
            <w:tcW w:w="851" w:type="dxa"/>
            <w:hideMark/>
          </w:tcPr>
          <w:p w14:paraId="6E66EBBF" w14:textId="743D7C9C" w:rsidR="00092A57" w:rsidRPr="003F2DF6" w:rsidRDefault="003F2DF6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3F2DF6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129775,88</w:t>
            </w:r>
          </w:p>
        </w:tc>
      </w:tr>
      <w:tr w:rsidR="00092A57" w:rsidRPr="006834E6" w14:paraId="7E1C806A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2219276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3A0A0FF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2F130CE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7" w:type="dxa"/>
            <w:hideMark/>
          </w:tcPr>
          <w:p w14:paraId="08E3177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0B09163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6A6F75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E6C25B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15EEC3A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03D4BB1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131AC1B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048576B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0F276AE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763BCF8A" w14:textId="77777777" w:rsidR="00092A57" w:rsidRPr="00862E1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62E1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6F95DBDD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63209B81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74FA8531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827B59F" w14:textId="5309781B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49D4A721" w14:textId="123075E6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</w:tr>
      <w:tr w:rsidR="00092A57" w:rsidRPr="006834E6" w14:paraId="2D7A1C99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2677642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4D494F7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107B077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7" w:type="dxa"/>
            <w:hideMark/>
          </w:tcPr>
          <w:p w14:paraId="5AD920C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1 136,20</w:t>
            </w:r>
          </w:p>
        </w:tc>
        <w:tc>
          <w:tcPr>
            <w:tcW w:w="706" w:type="dxa"/>
            <w:gridSpan w:val="2"/>
            <w:hideMark/>
          </w:tcPr>
          <w:p w14:paraId="56CBBBB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0ECA57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19454C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284C62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1AB3D0F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F64700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4B2B277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519504F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5CECA603" w14:textId="77777777" w:rsidR="00092A57" w:rsidRPr="00862E1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62E1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7DA9ADF5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71838D48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5ECFF7F8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0F9BF176" w14:textId="657539D0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6B68C5D3" w14:textId="566F870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1 136,20</w:t>
            </w:r>
          </w:p>
        </w:tc>
      </w:tr>
      <w:tr w:rsidR="00092A57" w:rsidRPr="006834E6" w14:paraId="6024F3D9" w14:textId="77777777" w:rsidTr="00C923E3">
        <w:trPr>
          <w:trHeight w:val="309"/>
        </w:trPr>
        <w:tc>
          <w:tcPr>
            <w:tcW w:w="1166" w:type="dxa"/>
            <w:vMerge/>
            <w:hideMark/>
          </w:tcPr>
          <w:p w14:paraId="40A7F79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06D340A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7164928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707" w:type="dxa"/>
            <w:hideMark/>
          </w:tcPr>
          <w:p w14:paraId="3A56E81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0,18</w:t>
            </w:r>
          </w:p>
        </w:tc>
        <w:tc>
          <w:tcPr>
            <w:tcW w:w="706" w:type="dxa"/>
            <w:gridSpan w:val="2"/>
            <w:hideMark/>
          </w:tcPr>
          <w:p w14:paraId="33119A8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456242C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5A7967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9434CF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55EC400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3610B0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1CF11E7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692B0FB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18 142,50</w:t>
            </w:r>
          </w:p>
        </w:tc>
        <w:tc>
          <w:tcPr>
            <w:tcW w:w="726" w:type="dxa"/>
            <w:hideMark/>
          </w:tcPr>
          <w:p w14:paraId="34073181" w14:textId="0AAAF8FF" w:rsidR="00092A57" w:rsidRPr="00862E1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862E1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23984,00</w:t>
            </w:r>
          </w:p>
        </w:tc>
        <w:tc>
          <w:tcPr>
            <w:tcW w:w="726" w:type="dxa"/>
            <w:hideMark/>
          </w:tcPr>
          <w:p w14:paraId="13030106" w14:textId="66945546" w:rsidR="00092A57" w:rsidRPr="008A53BD" w:rsidRDefault="008A53B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8A53B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20497,20</w:t>
            </w:r>
          </w:p>
        </w:tc>
        <w:tc>
          <w:tcPr>
            <w:tcW w:w="699" w:type="dxa"/>
            <w:hideMark/>
          </w:tcPr>
          <w:p w14:paraId="754B10E1" w14:textId="08D14671" w:rsidR="00092A57" w:rsidRPr="008A53BD" w:rsidRDefault="008A53B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8A53B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22549,40</w:t>
            </w:r>
          </w:p>
        </w:tc>
        <w:tc>
          <w:tcPr>
            <w:tcW w:w="709" w:type="dxa"/>
            <w:hideMark/>
          </w:tcPr>
          <w:p w14:paraId="5BD36F70" w14:textId="5FD4E1F3" w:rsidR="00092A57" w:rsidRPr="008A53BD" w:rsidRDefault="008A53B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8A53B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21733,20</w:t>
            </w:r>
          </w:p>
        </w:tc>
        <w:tc>
          <w:tcPr>
            <w:tcW w:w="851" w:type="dxa"/>
          </w:tcPr>
          <w:p w14:paraId="28DED6B6" w14:textId="30220FD4" w:rsidR="00092A57" w:rsidRPr="008A53BD" w:rsidRDefault="008A53B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8A53B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21733,20</w:t>
            </w:r>
          </w:p>
        </w:tc>
        <w:tc>
          <w:tcPr>
            <w:tcW w:w="851" w:type="dxa"/>
            <w:hideMark/>
          </w:tcPr>
          <w:p w14:paraId="59670483" w14:textId="22BE1AA3" w:rsidR="00092A57" w:rsidRPr="008A53BD" w:rsidRDefault="008A53B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8A53B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128639,68</w:t>
            </w:r>
          </w:p>
        </w:tc>
      </w:tr>
      <w:tr w:rsidR="00092A57" w:rsidRPr="006834E6" w14:paraId="69697EC7" w14:textId="77777777" w:rsidTr="00C923E3">
        <w:trPr>
          <w:trHeight w:val="413"/>
        </w:trPr>
        <w:tc>
          <w:tcPr>
            <w:tcW w:w="1166" w:type="dxa"/>
            <w:vMerge w:val="restart"/>
            <w:hideMark/>
          </w:tcPr>
          <w:p w14:paraId="04ABB90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Подпрограмма 4</w:t>
            </w:r>
          </w:p>
        </w:tc>
        <w:tc>
          <w:tcPr>
            <w:tcW w:w="1354" w:type="dxa"/>
            <w:vMerge w:val="restart"/>
            <w:hideMark/>
          </w:tcPr>
          <w:p w14:paraId="4AE527C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836" w:type="dxa"/>
            <w:hideMark/>
          </w:tcPr>
          <w:p w14:paraId="543454B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707" w:type="dxa"/>
            <w:hideMark/>
          </w:tcPr>
          <w:p w14:paraId="76A2AC4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5 547,00</w:t>
            </w:r>
          </w:p>
        </w:tc>
        <w:tc>
          <w:tcPr>
            <w:tcW w:w="706" w:type="dxa"/>
            <w:gridSpan w:val="2"/>
            <w:hideMark/>
          </w:tcPr>
          <w:p w14:paraId="59B7D15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5 801,38</w:t>
            </w:r>
          </w:p>
        </w:tc>
        <w:tc>
          <w:tcPr>
            <w:tcW w:w="707" w:type="dxa"/>
            <w:hideMark/>
          </w:tcPr>
          <w:p w14:paraId="7BE6132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6 971,98</w:t>
            </w:r>
          </w:p>
        </w:tc>
        <w:tc>
          <w:tcPr>
            <w:tcW w:w="707" w:type="dxa"/>
            <w:hideMark/>
          </w:tcPr>
          <w:p w14:paraId="447A7DC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8 563,26</w:t>
            </w:r>
          </w:p>
        </w:tc>
        <w:tc>
          <w:tcPr>
            <w:tcW w:w="707" w:type="dxa"/>
            <w:hideMark/>
          </w:tcPr>
          <w:p w14:paraId="2A37889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9 313,00</w:t>
            </w:r>
          </w:p>
        </w:tc>
        <w:tc>
          <w:tcPr>
            <w:tcW w:w="847" w:type="dxa"/>
            <w:hideMark/>
          </w:tcPr>
          <w:p w14:paraId="2F7EFDA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12 932,80</w:t>
            </w:r>
          </w:p>
        </w:tc>
        <w:tc>
          <w:tcPr>
            <w:tcW w:w="707" w:type="dxa"/>
            <w:hideMark/>
          </w:tcPr>
          <w:p w14:paraId="35D543B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12 590,90</w:t>
            </w:r>
          </w:p>
        </w:tc>
        <w:tc>
          <w:tcPr>
            <w:tcW w:w="707" w:type="dxa"/>
            <w:hideMark/>
          </w:tcPr>
          <w:p w14:paraId="519278E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16 782,80</w:t>
            </w:r>
          </w:p>
        </w:tc>
        <w:tc>
          <w:tcPr>
            <w:tcW w:w="847" w:type="dxa"/>
            <w:hideMark/>
          </w:tcPr>
          <w:p w14:paraId="7B33FD3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24 771,50</w:t>
            </w:r>
          </w:p>
        </w:tc>
        <w:tc>
          <w:tcPr>
            <w:tcW w:w="726" w:type="dxa"/>
            <w:hideMark/>
          </w:tcPr>
          <w:p w14:paraId="14863100" w14:textId="3A19B82A" w:rsidR="00092A57" w:rsidRPr="00AF2DC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AF2DC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31390,90</w:t>
            </w:r>
          </w:p>
        </w:tc>
        <w:tc>
          <w:tcPr>
            <w:tcW w:w="726" w:type="dxa"/>
            <w:hideMark/>
          </w:tcPr>
          <w:p w14:paraId="7B1296F3" w14:textId="66B9243A" w:rsidR="00092A57" w:rsidRPr="00401FDD" w:rsidRDefault="00401FD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401FD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34995,90</w:t>
            </w:r>
          </w:p>
        </w:tc>
        <w:tc>
          <w:tcPr>
            <w:tcW w:w="699" w:type="dxa"/>
            <w:hideMark/>
          </w:tcPr>
          <w:p w14:paraId="1335F333" w14:textId="2B2F0F53" w:rsidR="00092A57" w:rsidRPr="00401FDD" w:rsidRDefault="00401FD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401FD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41710,60</w:t>
            </w:r>
          </w:p>
        </w:tc>
        <w:tc>
          <w:tcPr>
            <w:tcW w:w="709" w:type="dxa"/>
            <w:hideMark/>
          </w:tcPr>
          <w:p w14:paraId="17BF9604" w14:textId="4FC050B8" w:rsidR="00092A57" w:rsidRPr="00401FDD" w:rsidRDefault="00401FD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401FD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37270,70</w:t>
            </w:r>
          </w:p>
        </w:tc>
        <w:tc>
          <w:tcPr>
            <w:tcW w:w="851" w:type="dxa"/>
          </w:tcPr>
          <w:p w14:paraId="30A964D1" w14:textId="05D21474" w:rsidR="00092A57" w:rsidRPr="00401FDD" w:rsidRDefault="00401FD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401FD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37270,7</w:t>
            </w:r>
            <w:r w:rsidR="00092A57" w:rsidRPr="00401FD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0</w:t>
            </w:r>
          </w:p>
        </w:tc>
        <w:tc>
          <w:tcPr>
            <w:tcW w:w="851" w:type="dxa"/>
            <w:hideMark/>
          </w:tcPr>
          <w:p w14:paraId="2BEACA8E" w14:textId="693411F9" w:rsidR="00092A57" w:rsidRPr="00401FDD" w:rsidRDefault="00401FDD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401FDD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285913,42</w:t>
            </w:r>
          </w:p>
        </w:tc>
      </w:tr>
      <w:tr w:rsidR="00092A57" w:rsidRPr="006834E6" w14:paraId="00CA7491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0F31864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79F9913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7645882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7" w:type="dxa"/>
            <w:hideMark/>
          </w:tcPr>
          <w:p w14:paraId="64854CF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68E6388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31397F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01B9C16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4E3DBB7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314D109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482F56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5F0C79B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7CA6DF8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28DB6EFB" w14:textId="77777777" w:rsidR="00092A57" w:rsidRPr="00AF2DC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AF2DC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053D5ABE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1DCEF069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26E9A744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67C49B60" w14:textId="73AA8956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6CC29B3D" w14:textId="6D8D7B6B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</w:tr>
      <w:tr w:rsidR="00092A57" w:rsidRPr="006834E6" w14:paraId="6DC70B3F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71E6867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33C1480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18F49D1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7" w:type="dxa"/>
            <w:hideMark/>
          </w:tcPr>
          <w:p w14:paraId="7B3B5AD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2F17C72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E3F610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448,65</w:t>
            </w:r>
          </w:p>
        </w:tc>
        <w:tc>
          <w:tcPr>
            <w:tcW w:w="707" w:type="dxa"/>
            <w:hideMark/>
          </w:tcPr>
          <w:p w14:paraId="207954A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441,77</w:t>
            </w:r>
          </w:p>
        </w:tc>
        <w:tc>
          <w:tcPr>
            <w:tcW w:w="707" w:type="dxa"/>
            <w:hideMark/>
          </w:tcPr>
          <w:p w14:paraId="69B17D1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243,20</w:t>
            </w:r>
          </w:p>
        </w:tc>
        <w:tc>
          <w:tcPr>
            <w:tcW w:w="847" w:type="dxa"/>
            <w:hideMark/>
          </w:tcPr>
          <w:p w14:paraId="5918767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403,30</w:t>
            </w:r>
          </w:p>
        </w:tc>
        <w:tc>
          <w:tcPr>
            <w:tcW w:w="707" w:type="dxa"/>
            <w:hideMark/>
          </w:tcPr>
          <w:p w14:paraId="1A861D1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617,30</w:t>
            </w:r>
          </w:p>
        </w:tc>
        <w:tc>
          <w:tcPr>
            <w:tcW w:w="707" w:type="dxa"/>
            <w:hideMark/>
          </w:tcPr>
          <w:p w14:paraId="261684A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48EB9BD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178,60</w:t>
            </w:r>
          </w:p>
        </w:tc>
        <w:tc>
          <w:tcPr>
            <w:tcW w:w="726" w:type="dxa"/>
            <w:hideMark/>
          </w:tcPr>
          <w:p w14:paraId="11C732AC" w14:textId="77777777" w:rsidR="00092A57" w:rsidRPr="00AF2DC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AF2DC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21EFAB9B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029718DA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79A117DE" w14:textId="77777777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503AEAB" w14:textId="5DBC4DBE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341D9417" w14:textId="7C89941A" w:rsidR="00092A57" w:rsidRPr="007F6903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7F6903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2 332,82</w:t>
            </w:r>
          </w:p>
        </w:tc>
      </w:tr>
      <w:tr w:rsidR="00092A57" w:rsidRPr="006834E6" w14:paraId="375D0043" w14:textId="77777777" w:rsidTr="00C923E3">
        <w:trPr>
          <w:trHeight w:val="341"/>
        </w:trPr>
        <w:tc>
          <w:tcPr>
            <w:tcW w:w="1166" w:type="dxa"/>
            <w:vMerge/>
            <w:hideMark/>
          </w:tcPr>
          <w:p w14:paraId="0807686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1F3BE15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5740EF3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707" w:type="dxa"/>
            <w:hideMark/>
          </w:tcPr>
          <w:p w14:paraId="71251F2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5 547,00</w:t>
            </w:r>
          </w:p>
        </w:tc>
        <w:tc>
          <w:tcPr>
            <w:tcW w:w="706" w:type="dxa"/>
            <w:gridSpan w:val="2"/>
            <w:hideMark/>
          </w:tcPr>
          <w:p w14:paraId="38296B7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5 801,38</w:t>
            </w:r>
          </w:p>
        </w:tc>
        <w:tc>
          <w:tcPr>
            <w:tcW w:w="707" w:type="dxa"/>
            <w:hideMark/>
          </w:tcPr>
          <w:p w14:paraId="280CB2F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6 523,33</w:t>
            </w:r>
          </w:p>
        </w:tc>
        <w:tc>
          <w:tcPr>
            <w:tcW w:w="707" w:type="dxa"/>
            <w:hideMark/>
          </w:tcPr>
          <w:p w14:paraId="0A395A9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8 121,49</w:t>
            </w:r>
          </w:p>
        </w:tc>
        <w:tc>
          <w:tcPr>
            <w:tcW w:w="707" w:type="dxa"/>
            <w:hideMark/>
          </w:tcPr>
          <w:p w14:paraId="5554E53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9 069,80</w:t>
            </w:r>
          </w:p>
        </w:tc>
        <w:tc>
          <w:tcPr>
            <w:tcW w:w="847" w:type="dxa"/>
            <w:hideMark/>
          </w:tcPr>
          <w:p w14:paraId="34EA35B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12 529,50</w:t>
            </w:r>
          </w:p>
        </w:tc>
        <w:tc>
          <w:tcPr>
            <w:tcW w:w="707" w:type="dxa"/>
            <w:hideMark/>
          </w:tcPr>
          <w:p w14:paraId="181B72F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11 973,60</w:t>
            </w:r>
          </w:p>
        </w:tc>
        <w:tc>
          <w:tcPr>
            <w:tcW w:w="707" w:type="dxa"/>
            <w:hideMark/>
          </w:tcPr>
          <w:p w14:paraId="701549A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16 782,80</w:t>
            </w:r>
          </w:p>
        </w:tc>
        <w:tc>
          <w:tcPr>
            <w:tcW w:w="847" w:type="dxa"/>
            <w:hideMark/>
          </w:tcPr>
          <w:p w14:paraId="7BB6D3F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24 592,90</w:t>
            </w:r>
          </w:p>
        </w:tc>
        <w:tc>
          <w:tcPr>
            <w:tcW w:w="726" w:type="dxa"/>
            <w:hideMark/>
          </w:tcPr>
          <w:p w14:paraId="2FEFB920" w14:textId="65514D82" w:rsidR="00092A57" w:rsidRPr="00AF2DCD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AF2DCD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31390,90</w:t>
            </w:r>
          </w:p>
        </w:tc>
        <w:tc>
          <w:tcPr>
            <w:tcW w:w="726" w:type="dxa"/>
            <w:hideMark/>
          </w:tcPr>
          <w:p w14:paraId="1A9DD239" w14:textId="5E361B1D" w:rsidR="00092A57" w:rsidRPr="008900CE" w:rsidRDefault="008900CE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8900CE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34995,90</w:t>
            </w:r>
          </w:p>
        </w:tc>
        <w:tc>
          <w:tcPr>
            <w:tcW w:w="699" w:type="dxa"/>
            <w:hideMark/>
          </w:tcPr>
          <w:p w14:paraId="3396A721" w14:textId="09D49622" w:rsidR="00092A57" w:rsidRPr="008900CE" w:rsidRDefault="008900CE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8900CE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41710,60</w:t>
            </w:r>
          </w:p>
        </w:tc>
        <w:tc>
          <w:tcPr>
            <w:tcW w:w="709" w:type="dxa"/>
            <w:hideMark/>
          </w:tcPr>
          <w:p w14:paraId="35966F56" w14:textId="4F1324A4" w:rsidR="00092A57" w:rsidRPr="008900CE" w:rsidRDefault="008900CE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8900CE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37270,70</w:t>
            </w:r>
          </w:p>
        </w:tc>
        <w:tc>
          <w:tcPr>
            <w:tcW w:w="851" w:type="dxa"/>
          </w:tcPr>
          <w:p w14:paraId="6741C4A0" w14:textId="6BE0AFCA" w:rsidR="00092A57" w:rsidRPr="008900CE" w:rsidRDefault="008900CE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8900CE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37270,70</w:t>
            </w:r>
          </w:p>
        </w:tc>
        <w:tc>
          <w:tcPr>
            <w:tcW w:w="851" w:type="dxa"/>
            <w:hideMark/>
          </w:tcPr>
          <w:p w14:paraId="673A019E" w14:textId="58692FBA" w:rsidR="00092A57" w:rsidRPr="008900CE" w:rsidRDefault="008900CE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8900CE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283580,60</w:t>
            </w:r>
          </w:p>
        </w:tc>
      </w:tr>
      <w:tr w:rsidR="00092A57" w:rsidRPr="006834E6" w14:paraId="110B2644" w14:textId="77777777" w:rsidTr="00C923E3">
        <w:trPr>
          <w:trHeight w:val="403"/>
        </w:trPr>
        <w:tc>
          <w:tcPr>
            <w:tcW w:w="1166" w:type="dxa"/>
            <w:vMerge w:val="restart"/>
            <w:hideMark/>
          </w:tcPr>
          <w:p w14:paraId="05DFD97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Подпрограмма 5</w:t>
            </w:r>
          </w:p>
        </w:tc>
        <w:tc>
          <w:tcPr>
            <w:tcW w:w="1354" w:type="dxa"/>
            <w:vMerge w:val="restart"/>
            <w:hideMark/>
          </w:tcPr>
          <w:p w14:paraId="77A67CE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«Чистая вода»</w:t>
            </w:r>
          </w:p>
        </w:tc>
        <w:tc>
          <w:tcPr>
            <w:tcW w:w="1836" w:type="dxa"/>
            <w:hideMark/>
          </w:tcPr>
          <w:p w14:paraId="491184A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707" w:type="dxa"/>
            <w:hideMark/>
          </w:tcPr>
          <w:p w14:paraId="4019D3A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940,60</w:t>
            </w:r>
          </w:p>
        </w:tc>
        <w:tc>
          <w:tcPr>
            <w:tcW w:w="706" w:type="dxa"/>
            <w:gridSpan w:val="2"/>
            <w:hideMark/>
          </w:tcPr>
          <w:p w14:paraId="39D98C3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9E56FC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21FCFB0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01382DE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747,40</w:t>
            </w:r>
          </w:p>
        </w:tc>
        <w:tc>
          <w:tcPr>
            <w:tcW w:w="847" w:type="dxa"/>
            <w:hideMark/>
          </w:tcPr>
          <w:p w14:paraId="63463E1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22 546,40</w:t>
            </w:r>
          </w:p>
        </w:tc>
        <w:tc>
          <w:tcPr>
            <w:tcW w:w="707" w:type="dxa"/>
            <w:hideMark/>
          </w:tcPr>
          <w:p w14:paraId="18C8577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18 613,40</w:t>
            </w:r>
          </w:p>
        </w:tc>
        <w:tc>
          <w:tcPr>
            <w:tcW w:w="707" w:type="dxa"/>
            <w:hideMark/>
          </w:tcPr>
          <w:p w14:paraId="58D0392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472CC37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88 661,60</w:t>
            </w:r>
          </w:p>
        </w:tc>
        <w:tc>
          <w:tcPr>
            <w:tcW w:w="726" w:type="dxa"/>
            <w:hideMark/>
          </w:tcPr>
          <w:p w14:paraId="1B5283B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4793F020" w14:textId="69CDF396" w:rsidR="00092A57" w:rsidRPr="008D0767" w:rsidRDefault="00254F65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254F65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599,50</w:t>
            </w:r>
          </w:p>
        </w:tc>
        <w:tc>
          <w:tcPr>
            <w:tcW w:w="699" w:type="dxa"/>
            <w:hideMark/>
          </w:tcPr>
          <w:p w14:paraId="116FE401" w14:textId="77777777" w:rsidR="00092A57" w:rsidRPr="004951B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4951B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0C8AAED1" w14:textId="77777777" w:rsidR="00092A57" w:rsidRPr="004951B2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4951B2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4C049759" w14:textId="659E7E92" w:rsidR="00092A57" w:rsidRPr="00E43D04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E43D04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3F614119" w14:textId="4D113054" w:rsidR="00092A57" w:rsidRPr="00254F65" w:rsidRDefault="00254F65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</w:pPr>
            <w:r w:rsidRPr="00254F65">
              <w:rPr>
                <w:rFonts w:ascii="Times New Roman" w:eastAsia="Calibri" w:hAnsi="Times New Roman"/>
                <w:color w:val="000000" w:themeColor="text1"/>
                <w:sz w:val="12"/>
                <w:szCs w:val="12"/>
                <w:highlight w:val="yellow"/>
              </w:rPr>
              <w:t>132108,90</w:t>
            </w:r>
          </w:p>
        </w:tc>
      </w:tr>
      <w:tr w:rsidR="00092A57" w:rsidRPr="006834E6" w14:paraId="2E57CE2D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73C7AB6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4E08AC0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3DBC2ED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7" w:type="dxa"/>
            <w:hideMark/>
          </w:tcPr>
          <w:p w14:paraId="775D743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5741910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09662C1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2FB620B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9119BF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339A29C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C4099D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155BC1C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7C269B6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72 898,20</w:t>
            </w:r>
          </w:p>
        </w:tc>
        <w:tc>
          <w:tcPr>
            <w:tcW w:w="726" w:type="dxa"/>
            <w:hideMark/>
          </w:tcPr>
          <w:p w14:paraId="7023C42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27283BC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4D89D24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3B55B6B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57E499F" w14:textId="569CFB34" w:rsidR="00092A57" w:rsidRPr="00E43D04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E43D04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624FE6D8" w14:textId="672F1D2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72 898,20</w:t>
            </w:r>
          </w:p>
        </w:tc>
      </w:tr>
      <w:tr w:rsidR="00092A57" w:rsidRPr="006834E6" w14:paraId="3F56AE9D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798D68C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40FA026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523BB89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7" w:type="dxa"/>
            <w:hideMark/>
          </w:tcPr>
          <w:p w14:paraId="582513A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940,60</w:t>
            </w:r>
          </w:p>
        </w:tc>
        <w:tc>
          <w:tcPr>
            <w:tcW w:w="706" w:type="dxa"/>
            <w:gridSpan w:val="2"/>
            <w:hideMark/>
          </w:tcPr>
          <w:p w14:paraId="2170D51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00AC069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62856E8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3EEEAB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747,40</w:t>
            </w:r>
          </w:p>
        </w:tc>
        <w:tc>
          <w:tcPr>
            <w:tcW w:w="847" w:type="dxa"/>
            <w:hideMark/>
          </w:tcPr>
          <w:p w14:paraId="6FAE7AF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22 318,40</w:t>
            </w:r>
          </w:p>
        </w:tc>
        <w:tc>
          <w:tcPr>
            <w:tcW w:w="707" w:type="dxa"/>
            <w:hideMark/>
          </w:tcPr>
          <w:p w14:paraId="13AF45F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18 390,00</w:t>
            </w:r>
          </w:p>
        </w:tc>
        <w:tc>
          <w:tcPr>
            <w:tcW w:w="707" w:type="dxa"/>
            <w:hideMark/>
          </w:tcPr>
          <w:p w14:paraId="461B190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189BD94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3 836,80</w:t>
            </w:r>
          </w:p>
        </w:tc>
        <w:tc>
          <w:tcPr>
            <w:tcW w:w="726" w:type="dxa"/>
            <w:hideMark/>
          </w:tcPr>
          <w:p w14:paraId="2DEBCB1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49DC129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699" w:type="dxa"/>
            <w:hideMark/>
          </w:tcPr>
          <w:p w14:paraId="1AC1284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7F322EC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77A2041F" w14:textId="73ADF8B4" w:rsidR="00092A57" w:rsidRPr="00E43D04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</w:pPr>
            <w:r w:rsidRPr="00E43D04">
              <w:rPr>
                <w:rFonts w:ascii="Times New Roman" w:eastAsia="Calibri" w:hAnsi="Times New Roman"/>
                <w:color w:val="000000" w:themeColor="text1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433ABC4D" w14:textId="28DB142E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46 233,20</w:t>
            </w:r>
          </w:p>
        </w:tc>
      </w:tr>
      <w:tr w:rsidR="00092A57" w:rsidRPr="006834E6" w14:paraId="1AE23FF1" w14:textId="77777777" w:rsidTr="00C923E3">
        <w:trPr>
          <w:trHeight w:val="345"/>
        </w:trPr>
        <w:tc>
          <w:tcPr>
            <w:tcW w:w="1166" w:type="dxa"/>
            <w:vMerge/>
            <w:hideMark/>
          </w:tcPr>
          <w:p w14:paraId="7B75924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687A88E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3FE4277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707" w:type="dxa"/>
            <w:hideMark/>
          </w:tcPr>
          <w:p w14:paraId="2ECBF17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6" w:type="dxa"/>
            <w:gridSpan w:val="2"/>
            <w:hideMark/>
          </w:tcPr>
          <w:p w14:paraId="60FBB3F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3333814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59F3D21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7" w:type="dxa"/>
            <w:hideMark/>
          </w:tcPr>
          <w:p w14:paraId="79CEBC6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0B1DA5C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228,00</w:t>
            </w:r>
          </w:p>
        </w:tc>
        <w:tc>
          <w:tcPr>
            <w:tcW w:w="707" w:type="dxa"/>
            <w:hideMark/>
          </w:tcPr>
          <w:p w14:paraId="0B6DF40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223,40</w:t>
            </w:r>
          </w:p>
        </w:tc>
        <w:tc>
          <w:tcPr>
            <w:tcW w:w="707" w:type="dxa"/>
            <w:hideMark/>
          </w:tcPr>
          <w:p w14:paraId="14385D0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47" w:type="dxa"/>
            <w:hideMark/>
          </w:tcPr>
          <w:p w14:paraId="5154D7B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11 926,60</w:t>
            </w:r>
          </w:p>
        </w:tc>
        <w:tc>
          <w:tcPr>
            <w:tcW w:w="726" w:type="dxa"/>
            <w:hideMark/>
          </w:tcPr>
          <w:p w14:paraId="3EE5487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26" w:type="dxa"/>
            <w:hideMark/>
          </w:tcPr>
          <w:p w14:paraId="7D1A297D" w14:textId="16758515" w:rsidR="00092A57" w:rsidRPr="006834E6" w:rsidRDefault="00220150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220150">
              <w:rPr>
                <w:rFonts w:ascii="Times New Roman" w:eastAsia="Calibri" w:hAnsi="Times New Roman"/>
                <w:sz w:val="12"/>
                <w:szCs w:val="12"/>
                <w:highlight w:val="yellow"/>
              </w:rPr>
              <w:t>599,50</w:t>
            </w:r>
          </w:p>
        </w:tc>
        <w:tc>
          <w:tcPr>
            <w:tcW w:w="699" w:type="dxa"/>
            <w:hideMark/>
          </w:tcPr>
          <w:p w14:paraId="6FB690F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14:paraId="49E3B3E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14:paraId="13E4565D" w14:textId="7C9B6C66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>
              <w:rPr>
                <w:rFonts w:ascii="Times New Roman" w:eastAsia="Calibri" w:hAnsi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14:paraId="3F78DDD0" w14:textId="39FBB1FA" w:rsidR="00092A57" w:rsidRPr="006834E6" w:rsidRDefault="00220150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220150">
              <w:rPr>
                <w:rFonts w:ascii="Times New Roman" w:eastAsia="Calibri" w:hAnsi="Times New Roman"/>
                <w:sz w:val="12"/>
                <w:szCs w:val="12"/>
                <w:highlight w:val="yellow"/>
              </w:rPr>
              <w:t>12977,50</w:t>
            </w:r>
          </w:p>
        </w:tc>
      </w:tr>
      <w:tr w:rsidR="00092A57" w:rsidRPr="006834E6" w14:paraId="008AEF91" w14:textId="77777777" w:rsidTr="00C923E3">
        <w:trPr>
          <w:trHeight w:val="240"/>
        </w:trPr>
        <w:tc>
          <w:tcPr>
            <w:tcW w:w="1166" w:type="dxa"/>
            <w:vMerge w:val="restart"/>
            <w:hideMark/>
          </w:tcPr>
          <w:p w14:paraId="74BBD00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lastRenderedPageBreak/>
              <w:t>Подпрограмма 6</w:t>
            </w:r>
          </w:p>
        </w:tc>
        <w:tc>
          <w:tcPr>
            <w:tcW w:w="1354" w:type="dxa"/>
            <w:vMerge w:val="restart"/>
            <w:hideMark/>
          </w:tcPr>
          <w:p w14:paraId="642951D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«Формирование комфортной городской среды»</w:t>
            </w:r>
          </w:p>
        </w:tc>
        <w:tc>
          <w:tcPr>
            <w:tcW w:w="1836" w:type="dxa"/>
            <w:hideMark/>
          </w:tcPr>
          <w:p w14:paraId="2035C47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Всего расходные обязательства</w:t>
            </w:r>
          </w:p>
        </w:tc>
        <w:tc>
          <w:tcPr>
            <w:tcW w:w="707" w:type="dxa"/>
            <w:hideMark/>
          </w:tcPr>
          <w:p w14:paraId="49BF639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6" w:type="dxa"/>
            <w:gridSpan w:val="2"/>
            <w:hideMark/>
          </w:tcPr>
          <w:p w14:paraId="4E5BBD6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307E827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006106B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21 521,59</w:t>
            </w:r>
          </w:p>
        </w:tc>
        <w:tc>
          <w:tcPr>
            <w:tcW w:w="707" w:type="dxa"/>
            <w:hideMark/>
          </w:tcPr>
          <w:p w14:paraId="254ABC3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3F239D3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54532C4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15D6B62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6917A50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4B22DEB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13C74F9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699" w:type="dxa"/>
            <w:hideMark/>
          </w:tcPr>
          <w:p w14:paraId="60458C1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hideMark/>
          </w:tcPr>
          <w:p w14:paraId="671CB46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14:paraId="44373373" w14:textId="719A6F13" w:rsidR="00092A57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hideMark/>
          </w:tcPr>
          <w:p w14:paraId="534105DE" w14:textId="39D1E47C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>
              <w:rPr>
                <w:rFonts w:ascii="Times New Roman" w:eastAsia="Calibri" w:hAnsi="Times New Roman"/>
                <w:sz w:val="12"/>
                <w:szCs w:val="12"/>
              </w:rPr>
              <w:t>21521,59</w:t>
            </w:r>
          </w:p>
        </w:tc>
      </w:tr>
      <w:tr w:rsidR="00092A57" w:rsidRPr="006834E6" w14:paraId="1A818998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6D153FF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634348E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2750ECC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7" w:type="dxa"/>
            <w:hideMark/>
          </w:tcPr>
          <w:p w14:paraId="6698A23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6" w:type="dxa"/>
            <w:gridSpan w:val="2"/>
            <w:hideMark/>
          </w:tcPr>
          <w:p w14:paraId="08936DC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1AE7FAD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508EA16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12 572,00</w:t>
            </w:r>
          </w:p>
        </w:tc>
        <w:tc>
          <w:tcPr>
            <w:tcW w:w="707" w:type="dxa"/>
            <w:hideMark/>
          </w:tcPr>
          <w:p w14:paraId="0AD2FF6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5B9DE0F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52CC8B4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0C07B59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1ECE9F2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77BB61B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6AA0BA8A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699" w:type="dxa"/>
            <w:hideMark/>
          </w:tcPr>
          <w:p w14:paraId="3321332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hideMark/>
          </w:tcPr>
          <w:p w14:paraId="1BB40BAE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14:paraId="4B4D72A1" w14:textId="4CA42D01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hideMark/>
          </w:tcPr>
          <w:p w14:paraId="6530C1A3" w14:textId="14BDAAC8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12 572,00</w:t>
            </w:r>
          </w:p>
        </w:tc>
      </w:tr>
      <w:tr w:rsidR="00092A57" w:rsidRPr="006834E6" w14:paraId="007AC9FC" w14:textId="77777777" w:rsidTr="00C923E3">
        <w:trPr>
          <w:trHeight w:val="240"/>
        </w:trPr>
        <w:tc>
          <w:tcPr>
            <w:tcW w:w="1166" w:type="dxa"/>
            <w:vMerge/>
            <w:hideMark/>
          </w:tcPr>
          <w:p w14:paraId="76885DF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6889AD1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04C2159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Краевой бюджет</w:t>
            </w:r>
          </w:p>
        </w:tc>
        <w:tc>
          <w:tcPr>
            <w:tcW w:w="707" w:type="dxa"/>
            <w:hideMark/>
          </w:tcPr>
          <w:p w14:paraId="24C3DBB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6" w:type="dxa"/>
            <w:gridSpan w:val="2"/>
            <w:hideMark/>
          </w:tcPr>
          <w:p w14:paraId="08D1A1E1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6D3BDB6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2C5CCDC5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8 736,50</w:t>
            </w:r>
          </w:p>
        </w:tc>
        <w:tc>
          <w:tcPr>
            <w:tcW w:w="707" w:type="dxa"/>
            <w:hideMark/>
          </w:tcPr>
          <w:p w14:paraId="7F4EBFD3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0B2209E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33E1928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6FBFB2D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283DB65B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6289947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5311065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699" w:type="dxa"/>
            <w:hideMark/>
          </w:tcPr>
          <w:p w14:paraId="4F2D66D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hideMark/>
          </w:tcPr>
          <w:p w14:paraId="1BD000A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14:paraId="4DCDF102" w14:textId="515F5801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hideMark/>
          </w:tcPr>
          <w:p w14:paraId="15B5F4BE" w14:textId="75335843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8 736,50</w:t>
            </w:r>
          </w:p>
        </w:tc>
      </w:tr>
      <w:tr w:rsidR="00092A57" w:rsidRPr="006834E6" w14:paraId="1F219BC8" w14:textId="77777777" w:rsidTr="00C923E3">
        <w:trPr>
          <w:trHeight w:val="495"/>
        </w:trPr>
        <w:tc>
          <w:tcPr>
            <w:tcW w:w="1166" w:type="dxa"/>
            <w:vMerge/>
            <w:hideMark/>
          </w:tcPr>
          <w:p w14:paraId="01A37B6D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354" w:type="dxa"/>
            <w:vMerge/>
            <w:hideMark/>
          </w:tcPr>
          <w:p w14:paraId="77C2C4E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1836" w:type="dxa"/>
            <w:hideMark/>
          </w:tcPr>
          <w:p w14:paraId="060817F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Бюджет муниципального образования</w:t>
            </w:r>
          </w:p>
        </w:tc>
        <w:tc>
          <w:tcPr>
            <w:tcW w:w="707" w:type="dxa"/>
            <w:hideMark/>
          </w:tcPr>
          <w:p w14:paraId="7F8BFB4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6" w:type="dxa"/>
            <w:gridSpan w:val="2"/>
            <w:hideMark/>
          </w:tcPr>
          <w:p w14:paraId="3833B48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32A066F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4E9A2097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213,09</w:t>
            </w:r>
          </w:p>
        </w:tc>
        <w:tc>
          <w:tcPr>
            <w:tcW w:w="707" w:type="dxa"/>
            <w:hideMark/>
          </w:tcPr>
          <w:p w14:paraId="09E1100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1A31C2B4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02073029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7" w:type="dxa"/>
            <w:hideMark/>
          </w:tcPr>
          <w:p w14:paraId="68CF5448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47" w:type="dxa"/>
            <w:hideMark/>
          </w:tcPr>
          <w:p w14:paraId="74E1419F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009F5E16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26" w:type="dxa"/>
            <w:hideMark/>
          </w:tcPr>
          <w:p w14:paraId="7CE92610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699" w:type="dxa"/>
            <w:hideMark/>
          </w:tcPr>
          <w:p w14:paraId="17663D3C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709" w:type="dxa"/>
            <w:hideMark/>
          </w:tcPr>
          <w:p w14:paraId="4847EAC2" w14:textId="77777777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</w:tcPr>
          <w:p w14:paraId="54D04077" w14:textId="51BFF3A2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>
              <w:rPr>
                <w:rFonts w:ascii="Times New Roman" w:eastAsia="Calibri" w:hAnsi="Times New Roman"/>
                <w:sz w:val="12"/>
                <w:szCs w:val="12"/>
              </w:rPr>
              <w:t>Х</w:t>
            </w:r>
          </w:p>
        </w:tc>
        <w:tc>
          <w:tcPr>
            <w:tcW w:w="851" w:type="dxa"/>
            <w:hideMark/>
          </w:tcPr>
          <w:p w14:paraId="0A05E4A7" w14:textId="70A3BE81" w:rsidR="00092A57" w:rsidRPr="006834E6" w:rsidRDefault="00092A57" w:rsidP="006834E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12"/>
                <w:szCs w:val="12"/>
              </w:rPr>
            </w:pPr>
            <w:r w:rsidRPr="006834E6">
              <w:rPr>
                <w:rFonts w:ascii="Times New Roman" w:eastAsia="Calibri" w:hAnsi="Times New Roman"/>
                <w:sz w:val="12"/>
                <w:szCs w:val="12"/>
              </w:rPr>
              <w:t>213,09</w:t>
            </w:r>
          </w:p>
        </w:tc>
      </w:tr>
    </w:tbl>
    <w:p w14:paraId="7B1796C7" w14:textId="77777777" w:rsidR="00877A92" w:rsidRPr="00877A92" w:rsidRDefault="00877A92" w:rsidP="00877A92">
      <w:pPr>
        <w:autoSpaceDE w:val="0"/>
        <w:autoSpaceDN w:val="0"/>
        <w:adjustRightInd w:val="0"/>
        <w:jc w:val="center"/>
        <w:rPr>
          <w:rFonts w:ascii="Times New Roman" w:eastAsia="Calibri" w:hAnsi="Times New Roman"/>
        </w:rPr>
        <w:sectPr w:rsidR="00877A92" w:rsidRPr="00877A92" w:rsidSect="00F243C8">
          <w:pgSz w:w="16838" w:h="11906" w:orient="landscape"/>
          <w:pgMar w:top="284" w:right="395" w:bottom="284" w:left="567" w:header="0" w:footer="0" w:gutter="0"/>
          <w:cols w:space="720"/>
          <w:noEndnote/>
        </w:sectPr>
      </w:pPr>
    </w:p>
    <w:p w14:paraId="330BA399" w14:textId="30480A55" w:rsidR="00A923CF" w:rsidRDefault="00A923CF" w:rsidP="0091050F"/>
    <w:sectPr w:rsidR="00A923CF" w:rsidSect="00F243C8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55396" w14:textId="77777777" w:rsidR="004C2AA4" w:rsidRDefault="004C2AA4" w:rsidP="00F031F0">
      <w:r>
        <w:separator/>
      </w:r>
    </w:p>
  </w:endnote>
  <w:endnote w:type="continuationSeparator" w:id="0">
    <w:p w14:paraId="49F7F2F2" w14:textId="77777777" w:rsidR="004C2AA4" w:rsidRDefault="004C2AA4" w:rsidP="00F0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FD4B" w14:textId="77777777" w:rsidR="004C2AA4" w:rsidRDefault="004C2AA4" w:rsidP="00F031F0">
      <w:r>
        <w:separator/>
      </w:r>
    </w:p>
  </w:footnote>
  <w:footnote w:type="continuationSeparator" w:id="0">
    <w:p w14:paraId="5213AA7C" w14:textId="77777777" w:rsidR="004C2AA4" w:rsidRDefault="004C2AA4" w:rsidP="00F0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D6DCA"/>
    <w:multiLevelType w:val="multilevel"/>
    <w:tmpl w:val="4364B07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 w15:restartNumberingAfterBreak="0">
    <w:nsid w:val="127F4875"/>
    <w:multiLevelType w:val="multilevel"/>
    <w:tmpl w:val="8ED060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38F0DD4"/>
    <w:multiLevelType w:val="hybridMultilevel"/>
    <w:tmpl w:val="ED0A2B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352D7"/>
    <w:multiLevelType w:val="multilevel"/>
    <w:tmpl w:val="B6A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cs="Times New Roman" w:hint="default"/>
        <w:color w:val="auto"/>
      </w:rPr>
    </w:lvl>
    <w:lvl w:ilvl="2">
      <w:start w:val="4500"/>
      <w:numFmt w:val="decimal"/>
      <w:lvlText w:val="%3"/>
      <w:lvlJc w:val="left"/>
      <w:pPr>
        <w:ind w:left="2340" w:hanging="540"/>
      </w:pPr>
      <w:rPr>
        <w:rFonts w:cs="Times New Roman" w:hint="default"/>
      </w:rPr>
    </w:lvl>
    <w:lvl w:ilvl="3">
      <w:start w:val="450"/>
      <w:numFmt w:val="decimal"/>
      <w:lvlText w:val="%4"/>
      <w:lvlJc w:val="left"/>
      <w:pPr>
        <w:ind w:left="2925" w:hanging="405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7469E"/>
    <w:multiLevelType w:val="hybridMultilevel"/>
    <w:tmpl w:val="36CEF8BC"/>
    <w:lvl w:ilvl="0" w:tplc="F8880FE6">
      <w:start w:val="1"/>
      <w:numFmt w:val="decimal"/>
      <w:lvlText w:val="%1."/>
      <w:lvlJc w:val="left"/>
      <w:pPr>
        <w:ind w:left="1065" w:hanging="360"/>
      </w:pPr>
      <w:rPr>
        <w:rFonts w:cs="Calibr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4CD6894"/>
    <w:multiLevelType w:val="hybridMultilevel"/>
    <w:tmpl w:val="6964ACC2"/>
    <w:lvl w:ilvl="0" w:tplc="3D34477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6F6004"/>
    <w:multiLevelType w:val="hybridMultilevel"/>
    <w:tmpl w:val="DB167C8C"/>
    <w:lvl w:ilvl="0" w:tplc="0419000F">
      <w:start w:val="3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88739D4"/>
    <w:multiLevelType w:val="hybridMultilevel"/>
    <w:tmpl w:val="BB0A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DB1306"/>
    <w:multiLevelType w:val="hybridMultilevel"/>
    <w:tmpl w:val="828221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056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43256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8864142">
    <w:abstractNumId w:val="3"/>
  </w:num>
  <w:num w:numId="4" w16cid:durableId="474302798">
    <w:abstractNumId w:val="1"/>
  </w:num>
  <w:num w:numId="5" w16cid:durableId="2081629601">
    <w:abstractNumId w:val="7"/>
  </w:num>
  <w:num w:numId="6" w16cid:durableId="1270700938">
    <w:abstractNumId w:val="8"/>
  </w:num>
  <w:num w:numId="7" w16cid:durableId="1080905566">
    <w:abstractNumId w:val="2"/>
  </w:num>
  <w:num w:numId="8" w16cid:durableId="2988045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1093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AB6"/>
    <w:rsid w:val="00000C52"/>
    <w:rsid w:val="00000D47"/>
    <w:rsid w:val="00003AE8"/>
    <w:rsid w:val="0000725E"/>
    <w:rsid w:val="000075CC"/>
    <w:rsid w:val="00007619"/>
    <w:rsid w:val="00012B94"/>
    <w:rsid w:val="00013FE0"/>
    <w:rsid w:val="00016C5B"/>
    <w:rsid w:val="0001746D"/>
    <w:rsid w:val="00017D0B"/>
    <w:rsid w:val="0002054F"/>
    <w:rsid w:val="00025608"/>
    <w:rsid w:val="00031181"/>
    <w:rsid w:val="0003123D"/>
    <w:rsid w:val="000348E4"/>
    <w:rsid w:val="00037A45"/>
    <w:rsid w:val="0004569D"/>
    <w:rsid w:val="000458F9"/>
    <w:rsid w:val="0004779A"/>
    <w:rsid w:val="00047FF4"/>
    <w:rsid w:val="000520DA"/>
    <w:rsid w:val="00052600"/>
    <w:rsid w:val="00055990"/>
    <w:rsid w:val="000609B1"/>
    <w:rsid w:val="00060BC5"/>
    <w:rsid w:val="0006104A"/>
    <w:rsid w:val="0006163A"/>
    <w:rsid w:val="000619B7"/>
    <w:rsid w:val="00061C57"/>
    <w:rsid w:val="0006585D"/>
    <w:rsid w:val="0007009B"/>
    <w:rsid w:val="000717C8"/>
    <w:rsid w:val="000765C9"/>
    <w:rsid w:val="00077D73"/>
    <w:rsid w:val="00080A53"/>
    <w:rsid w:val="000818A7"/>
    <w:rsid w:val="00081CA1"/>
    <w:rsid w:val="00081EDA"/>
    <w:rsid w:val="0008301D"/>
    <w:rsid w:val="000868BC"/>
    <w:rsid w:val="00087160"/>
    <w:rsid w:val="00087859"/>
    <w:rsid w:val="0009165C"/>
    <w:rsid w:val="00092A57"/>
    <w:rsid w:val="00092B42"/>
    <w:rsid w:val="0009464F"/>
    <w:rsid w:val="00095802"/>
    <w:rsid w:val="00095C33"/>
    <w:rsid w:val="00096433"/>
    <w:rsid w:val="00096F2C"/>
    <w:rsid w:val="0009727B"/>
    <w:rsid w:val="000A051D"/>
    <w:rsid w:val="000A0F36"/>
    <w:rsid w:val="000A2807"/>
    <w:rsid w:val="000A3015"/>
    <w:rsid w:val="000A3EE8"/>
    <w:rsid w:val="000A71A1"/>
    <w:rsid w:val="000B2359"/>
    <w:rsid w:val="000B3130"/>
    <w:rsid w:val="000B527F"/>
    <w:rsid w:val="000B5C4B"/>
    <w:rsid w:val="000B75CF"/>
    <w:rsid w:val="000C1FD9"/>
    <w:rsid w:val="000C2FF3"/>
    <w:rsid w:val="000C73AD"/>
    <w:rsid w:val="000D3311"/>
    <w:rsid w:val="000D3C75"/>
    <w:rsid w:val="000E0D8B"/>
    <w:rsid w:val="000E1761"/>
    <w:rsid w:val="000E2BEE"/>
    <w:rsid w:val="000E444D"/>
    <w:rsid w:val="000E46FC"/>
    <w:rsid w:val="000E5822"/>
    <w:rsid w:val="000E72EA"/>
    <w:rsid w:val="000F0594"/>
    <w:rsid w:val="000F1FDD"/>
    <w:rsid w:val="000F6092"/>
    <w:rsid w:val="00107E61"/>
    <w:rsid w:val="00111AA7"/>
    <w:rsid w:val="001120F5"/>
    <w:rsid w:val="00112BDB"/>
    <w:rsid w:val="00113078"/>
    <w:rsid w:val="001165C2"/>
    <w:rsid w:val="00116978"/>
    <w:rsid w:val="00117E98"/>
    <w:rsid w:val="0012173C"/>
    <w:rsid w:val="00122C0F"/>
    <w:rsid w:val="001249A9"/>
    <w:rsid w:val="00127390"/>
    <w:rsid w:val="0012757E"/>
    <w:rsid w:val="00133A15"/>
    <w:rsid w:val="00134611"/>
    <w:rsid w:val="00134895"/>
    <w:rsid w:val="00135142"/>
    <w:rsid w:val="00135AED"/>
    <w:rsid w:val="001377E9"/>
    <w:rsid w:val="00137B8C"/>
    <w:rsid w:val="00140FA3"/>
    <w:rsid w:val="001410C6"/>
    <w:rsid w:val="00141CC5"/>
    <w:rsid w:val="00142F83"/>
    <w:rsid w:val="00143BED"/>
    <w:rsid w:val="00143C27"/>
    <w:rsid w:val="00143C6A"/>
    <w:rsid w:val="0014438B"/>
    <w:rsid w:val="001448BB"/>
    <w:rsid w:val="00144B24"/>
    <w:rsid w:val="00146DE8"/>
    <w:rsid w:val="001530A3"/>
    <w:rsid w:val="001536A6"/>
    <w:rsid w:val="001551D7"/>
    <w:rsid w:val="00156CAE"/>
    <w:rsid w:val="00161DF8"/>
    <w:rsid w:val="001659A1"/>
    <w:rsid w:val="00167C14"/>
    <w:rsid w:val="00173988"/>
    <w:rsid w:val="00176165"/>
    <w:rsid w:val="00176616"/>
    <w:rsid w:val="001768C8"/>
    <w:rsid w:val="00176A53"/>
    <w:rsid w:val="00177261"/>
    <w:rsid w:val="00177346"/>
    <w:rsid w:val="00177473"/>
    <w:rsid w:val="00177FA3"/>
    <w:rsid w:val="00182D0E"/>
    <w:rsid w:val="0018439B"/>
    <w:rsid w:val="001912CD"/>
    <w:rsid w:val="00195011"/>
    <w:rsid w:val="001A5620"/>
    <w:rsid w:val="001B19C4"/>
    <w:rsid w:val="001B62F1"/>
    <w:rsid w:val="001B709A"/>
    <w:rsid w:val="001C0694"/>
    <w:rsid w:val="001C0E6C"/>
    <w:rsid w:val="001C15F2"/>
    <w:rsid w:val="001C37D8"/>
    <w:rsid w:val="001C3AB1"/>
    <w:rsid w:val="001C429C"/>
    <w:rsid w:val="001C6D03"/>
    <w:rsid w:val="001D6B95"/>
    <w:rsid w:val="001E0D1B"/>
    <w:rsid w:val="001E1E40"/>
    <w:rsid w:val="001E3095"/>
    <w:rsid w:val="001E39C1"/>
    <w:rsid w:val="001F1F0A"/>
    <w:rsid w:val="001F24BE"/>
    <w:rsid w:val="001F2E81"/>
    <w:rsid w:val="001F426C"/>
    <w:rsid w:val="001F61B3"/>
    <w:rsid w:val="001F6D27"/>
    <w:rsid w:val="00200880"/>
    <w:rsid w:val="002033FD"/>
    <w:rsid w:val="00204481"/>
    <w:rsid w:val="002046E3"/>
    <w:rsid w:val="00205CD0"/>
    <w:rsid w:val="002078B6"/>
    <w:rsid w:val="002124FC"/>
    <w:rsid w:val="00214AE3"/>
    <w:rsid w:val="00215259"/>
    <w:rsid w:val="00217550"/>
    <w:rsid w:val="00217BAA"/>
    <w:rsid w:val="00220150"/>
    <w:rsid w:val="0022294B"/>
    <w:rsid w:val="002274F1"/>
    <w:rsid w:val="002300DB"/>
    <w:rsid w:val="00231787"/>
    <w:rsid w:val="00233910"/>
    <w:rsid w:val="002341D5"/>
    <w:rsid w:val="00235B3D"/>
    <w:rsid w:val="00237A3C"/>
    <w:rsid w:val="002406FE"/>
    <w:rsid w:val="00241131"/>
    <w:rsid w:val="00242186"/>
    <w:rsid w:val="0024455F"/>
    <w:rsid w:val="00245246"/>
    <w:rsid w:val="00245917"/>
    <w:rsid w:val="00245A74"/>
    <w:rsid w:val="002542C2"/>
    <w:rsid w:val="00254F65"/>
    <w:rsid w:val="00255AE3"/>
    <w:rsid w:val="0025620B"/>
    <w:rsid w:val="00257E95"/>
    <w:rsid w:val="0026103C"/>
    <w:rsid w:val="002626B1"/>
    <w:rsid w:val="00263EBF"/>
    <w:rsid w:val="002650FF"/>
    <w:rsid w:val="002657F6"/>
    <w:rsid w:val="00270EDF"/>
    <w:rsid w:val="00273760"/>
    <w:rsid w:val="00274F23"/>
    <w:rsid w:val="00275A7B"/>
    <w:rsid w:val="00284F60"/>
    <w:rsid w:val="002855AF"/>
    <w:rsid w:val="00292B01"/>
    <w:rsid w:val="0029398D"/>
    <w:rsid w:val="00293C29"/>
    <w:rsid w:val="002942BD"/>
    <w:rsid w:val="00297214"/>
    <w:rsid w:val="0029739C"/>
    <w:rsid w:val="002A0823"/>
    <w:rsid w:val="002A42B0"/>
    <w:rsid w:val="002A5EB2"/>
    <w:rsid w:val="002A7626"/>
    <w:rsid w:val="002A79EF"/>
    <w:rsid w:val="002B196A"/>
    <w:rsid w:val="002B2CBB"/>
    <w:rsid w:val="002B5EE2"/>
    <w:rsid w:val="002B7D78"/>
    <w:rsid w:val="002C0A5A"/>
    <w:rsid w:val="002C2C17"/>
    <w:rsid w:val="002C36C4"/>
    <w:rsid w:val="002C3DE3"/>
    <w:rsid w:val="002C67CF"/>
    <w:rsid w:val="002C6D2E"/>
    <w:rsid w:val="002D0C38"/>
    <w:rsid w:val="002D3F6C"/>
    <w:rsid w:val="002D573D"/>
    <w:rsid w:val="002E0645"/>
    <w:rsid w:val="002E138C"/>
    <w:rsid w:val="002E49F1"/>
    <w:rsid w:val="002E6320"/>
    <w:rsid w:val="002E70C3"/>
    <w:rsid w:val="002E7192"/>
    <w:rsid w:val="002E73E5"/>
    <w:rsid w:val="002F0D2E"/>
    <w:rsid w:val="002F0F1C"/>
    <w:rsid w:val="002F16D9"/>
    <w:rsid w:val="002F34E5"/>
    <w:rsid w:val="002F484C"/>
    <w:rsid w:val="002F785F"/>
    <w:rsid w:val="003017DD"/>
    <w:rsid w:val="0030239C"/>
    <w:rsid w:val="00302F0F"/>
    <w:rsid w:val="00305A17"/>
    <w:rsid w:val="00305EC3"/>
    <w:rsid w:val="00306165"/>
    <w:rsid w:val="00306D4B"/>
    <w:rsid w:val="00310BE7"/>
    <w:rsid w:val="00312D49"/>
    <w:rsid w:val="00313115"/>
    <w:rsid w:val="003137F0"/>
    <w:rsid w:val="00313B27"/>
    <w:rsid w:val="00314846"/>
    <w:rsid w:val="003153C5"/>
    <w:rsid w:val="00316528"/>
    <w:rsid w:val="003208EE"/>
    <w:rsid w:val="00323533"/>
    <w:rsid w:val="003246C4"/>
    <w:rsid w:val="003252DC"/>
    <w:rsid w:val="003257BB"/>
    <w:rsid w:val="00331548"/>
    <w:rsid w:val="00336820"/>
    <w:rsid w:val="003402B1"/>
    <w:rsid w:val="0034088D"/>
    <w:rsid w:val="00340CDB"/>
    <w:rsid w:val="0034151B"/>
    <w:rsid w:val="00342BCF"/>
    <w:rsid w:val="00343748"/>
    <w:rsid w:val="00344D2E"/>
    <w:rsid w:val="00346456"/>
    <w:rsid w:val="003542FD"/>
    <w:rsid w:val="00357632"/>
    <w:rsid w:val="00362CED"/>
    <w:rsid w:val="00363994"/>
    <w:rsid w:val="003645C9"/>
    <w:rsid w:val="0036621E"/>
    <w:rsid w:val="00366432"/>
    <w:rsid w:val="00367087"/>
    <w:rsid w:val="003701C9"/>
    <w:rsid w:val="00370208"/>
    <w:rsid w:val="00371341"/>
    <w:rsid w:val="00372B7C"/>
    <w:rsid w:val="00373386"/>
    <w:rsid w:val="00374D33"/>
    <w:rsid w:val="00375629"/>
    <w:rsid w:val="0037594B"/>
    <w:rsid w:val="00381E23"/>
    <w:rsid w:val="00382CE1"/>
    <w:rsid w:val="00384F86"/>
    <w:rsid w:val="00387552"/>
    <w:rsid w:val="00390275"/>
    <w:rsid w:val="003906C3"/>
    <w:rsid w:val="00393782"/>
    <w:rsid w:val="003946B2"/>
    <w:rsid w:val="00394A24"/>
    <w:rsid w:val="00397A9A"/>
    <w:rsid w:val="00397B8D"/>
    <w:rsid w:val="003A09BD"/>
    <w:rsid w:val="003A1815"/>
    <w:rsid w:val="003A373E"/>
    <w:rsid w:val="003A508C"/>
    <w:rsid w:val="003A55B3"/>
    <w:rsid w:val="003A6881"/>
    <w:rsid w:val="003B0169"/>
    <w:rsid w:val="003B16F6"/>
    <w:rsid w:val="003B22B9"/>
    <w:rsid w:val="003B2721"/>
    <w:rsid w:val="003B2846"/>
    <w:rsid w:val="003B3ED8"/>
    <w:rsid w:val="003B4420"/>
    <w:rsid w:val="003B4D0F"/>
    <w:rsid w:val="003B5019"/>
    <w:rsid w:val="003B5B23"/>
    <w:rsid w:val="003C1BBF"/>
    <w:rsid w:val="003C7D9F"/>
    <w:rsid w:val="003D08FD"/>
    <w:rsid w:val="003D12D9"/>
    <w:rsid w:val="003D3E61"/>
    <w:rsid w:val="003E1013"/>
    <w:rsid w:val="003E313E"/>
    <w:rsid w:val="003E5CF6"/>
    <w:rsid w:val="003F2DF6"/>
    <w:rsid w:val="003F2FBB"/>
    <w:rsid w:val="003F6B11"/>
    <w:rsid w:val="003F7334"/>
    <w:rsid w:val="003F7C87"/>
    <w:rsid w:val="00401FDD"/>
    <w:rsid w:val="00402780"/>
    <w:rsid w:val="00402E54"/>
    <w:rsid w:val="00412B25"/>
    <w:rsid w:val="00413C74"/>
    <w:rsid w:val="00413CA0"/>
    <w:rsid w:val="00413F0E"/>
    <w:rsid w:val="00417DC6"/>
    <w:rsid w:val="00421150"/>
    <w:rsid w:val="0042223E"/>
    <w:rsid w:val="004246E4"/>
    <w:rsid w:val="00427170"/>
    <w:rsid w:val="00431EFC"/>
    <w:rsid w:val="0043309A"/>
    <w:rsid w:val="00433618"/>
    <w:rsid w:val="00434F33"/>
    <w:rsid w:val="00435560"/>
    <w:rsid w:val="00435971"/>
    <w:rsid w:val="004405FB"/>
    <w:rsid w:val="004412A3"/>
    <w:rsid w:val="00443428"/>
    <w:rsid w:val="004439CE"/>
    <w:rsid w:val="00444C1C"/>
    <w:rsid w:val="004465D9"/>
    <w:rsid w:val="004478F8"/>
    <w:rsid w:val="00454F97"/>
    <w:rsid w:val="00456C72"/>
    <w:rsid w:val="00457508"/>
    <w:rsid w:val="00457843"/>
    <w:rsid w:val="004628DE"/>
    <w:rsid w:val="00464F00"/>
    <w:rsid w:val="004719A1"/>
    <w:rsid w:val="00484A52"/>
    <w:rsid w:val="004922EA"/>
    <w:rsid w:val="00492735"/>
    <w:rsid w:val="00493030"/>
    <w:rsid w:val="00493D85"/>
    <w:rsid w:val="00494074"/>
    <w:rsid w:val="004951B2"/>
    <w:rsid w:val="0049717E"/>
    <w:rsid w:val="004A0B9A"/>
    <w:rsid w:val="004A1887"/>
    <w:rsid w:val="004A3B58"/>
    <w:rsid w:val="004A4DA1"/>
    <w:rsid w:val="004A6F51"/>
    <w:rsid w:val="004B00CD"/>
    <w:rsid w:val="004B0781"/>
    <w:rsid w:val="004B10E3"/>
    <w:rsid w:val="004B15D0"/>
    <w:rsid w:val="004B285D"/>
    <w:rsid w:val="004B4FEB"/>
    <w:rsid w:val="004B5A0E"/>
    <w:rsid w:val="004B631F"/>
    <w:rsid w:val="004B6D15"/>
    <w:rsid w:val="004C22B5"/>
    <w:rsid w:val="004C2AA4"/>
    <w:rsid w:val="004C4CFC"/>
    <w:rsid w:val="004C504B"/>
    <w:rsid w:val="004C51D3"/>
    <w:rsid w:val="004C78C0"/>
    <w:rsid w:val="004D072C"/>
    <w:rsid w:val="004D1ABF"/>
    <w:rsid w:val="004D2417"/>
    <w:rsid w:val="004D3B4E"/>
    <w:rsid w:val="004D6533"/>
    <w:rsid w:val="004D65B4"/>
    <w:rsid w:val="004E4934"/>
    <w:rsid w:val="004E5942"/>
    <w:rsid w:val="004F0EE9"/>
    <w:rsid w:val="004F12BA"/>
    <w:rsid w:val="004F214E"/>
    <w:rsid w:val="004F2B46"/>
    <w:rsid w:val="004F38C2"/>
    <w:rsid w:val="004F7DB1"/>
    <w:rsid w:val="00501C24"/>
    <w:rsid w:val="00501D32"/>
    <w:rsid w:val="005055DA"/>
    <w:rsid w:val="00507AF2"/>
    <w:rsid w:val="00510408"/>
    <w:rsid w:val="00515311"/>
    <w:rsid w:val="00515B86"/>
    <w:rsid w:val="00516236"/>
    <w:rsid w:val="0052069D"/>
    <w:rsid w:val="005213BE"/>
    <w:rsid w:val="00521A82"/>
    <w:rsid w:val="0052400A"/>
    <w:rsid w:val="00524FF4"/>
    <w:rsid w:val="00532A5F"/>
    <w:rsid w:val="00532B83"/>
    <w:rsid w:val="00535042"/>
    <w:rsid w:val="00535D80"/>
    <w:rsid w:val="00536EA4"/>
    <w:rsid w:val="00541713"/>
    <w:rsid w:val="00541E59"/>
    <w:rsid w:val="0055169F"/>
    <w:rsid w:val="005529E5"/>
    <w:rsid w:val="00554ADF"/>
    <w:rsid w:val="0056589B"/>
    <w:rsid w:val="00570BA0"/>
    <w:rsid w:val="00571E46"/>
    <w:rsid w:val="00572608"/>
    <w:rsid w:val="00573FC8"/>
    <w:rsid w:val="005800A5"/>
    <w:rsid w:val="00580B2E"/>
    <w:rsid w:val="005825F4"/>
    <w:rsid w:val="00584A8D"/>
    <w:rsid w:val="00584C09"/>
    <w:rsid w:val="005856BC"/>
    <w:rsid w:val="0059017B"/>
    <w:rsid w:val="005938FB"/>
    <w:rsid w:val="005940C5"/>
    <w:rsid w:val="00595415"/>
    <w:rsid w:val="005956A5"/>
    <w:rsid w:val="00596A3D"/>
    <w:rsid w:val="00596C93"/>
    <w:rsid w:val="00596F79"/>
    <w:rsid w:val="00597C96"/>
    <w:rsid w:val="005A1E3D"/>
    <w:rsid w:val="005A2845"/>
    <w:rsid w:val="005A4EFC"/>
    <w:rsid w:val="005A68B7"/>
    <w:rsid w:val="005B0117"/>
    <w:rsid w:val="005B29FE"/>
    <w:rsid w:val="005C1E69"/>
    <w:rsid w:val="005C2C48"/>
    <w:rsid w:val="005C502C"/>
    <w:rsid w:val="005D0A32"/>
    <w:rsid w:val="005D11AD"/>
    <w:rsid w:val="005D2776"/>
    <w:rsid w:val="005D2BE1"/>
    <w:rsid w:val="005D337D"/>
    <w:rsid w:val="005D3FAA"/>
    <w:rsid w:val="005D476E"/>
    <w:rsid w:val="005E452C"/>
    <w:rsid w:val="005E5E69"/>
    <w:rsid w:val="005F18A8"/>
    <w:rsid w:val="005F1EAF"/>
    <w:rsid w:val="005F442D"/>
    <w:rsid w:val="005F49B9"/>
    <w:rsid w:val="005F63BB"/>
    <w:rsid w:val="0060127B"/>
    <w:rsid w:val="006013AC"/>
    <w:rsid w:val="0060422F"/>
    <w:rsid w:val="00607456"/>
    <w:rsid w:val="00614EF6"/>
    <w:rsid w:val="006174B4"/>
    <w:rsid w:val="00620B2B"/>
    <w:rsid w:val="006215C9"/>
    <w:rsid w:val="00622A47"/>
    <w:rsid w:val="006277BD"/>
    <w:rsid w:val="00630B2E"/>
    <w:rsid w:val="006310CE"/>
    <w:rsid w:val="006312EE"/>
    <w:rsid w:val="00634639"/>
    <w:rsid w:val="006416BD"/>
    <w:rsid w:val="00642053"/>
    <w:rsid w:val="00642C3E"/>
    <w:rsid w:val="00647B9B"/>
    <w:rsid w:val="00647F87"/>
    <w:rsid w:val="0065100C"/>
    <w:rsid w:val="00652EB2"/>
    <w:rsid w:val="00655811"/>
    <w:rsid w:val="00657CD7"/>
    <w:rsid w:val="006612B1"/>
    <w:rsid w:val="00663D35"/>
    <w:rsid w:val="006653B4"/>
    <w:rsid w:val="00672285"/>
    <w:rsid w:val="006738D8"/>
    <w:rsid w:val="0067515B"/>
    <w:rsid w:val="0067619D"/>
    <w:rsid w:val="006761A9"/>
    <w:rsid w:val="006775E0"/>
    <w:rsid w:val="006779FF"/>
    <w:rsid w:val="00680CC0"/>
    <w:rsid w:val="006834E6"/>
    <w:rsid w:val="00684A26"/>
    <w:rsid w:val="00693896"/>
    <w:rsid w:val="0069462E"/>
    <w:rsid w:val="00695E38"/>
    <w:rsid w:val="00697EEB"/>
    <w:rsid w:val="006A099A"/>
    <w:rsid w:val="006A4A71"/>
    <w:rsid w:val="006A7586"/>
    <w:rsid w:val="006B3D16"/>
    <w:rsid w:val="006B4E46"/>
    <w:rsid w:val="006B5942"/>
    <w:rsid w:val="006B6420"/>
    <w:rsid w:val="006C148C"/>
    <w:rsid w:val="006C33D6"/>
    <w:rsid w:val="006C5629"/>
    <w:rsid w:val="006C7408"/>
    <w:rsid w:val="006D2840"/>
    <w:rsid w:val="006D40B1"/>
    <w:rsid w:val="006D4909"/>
    <w:rsid w:val="006D5BF7"/>
    <w:rsid w:val="006E03EE"/>
    <w:rsid w:val="006E21FE"/>
    <w:rsid w:val="006E5B2B"/>
    <w:rsid w:val="006E690B"/>
    <w:rsid w:val="006E7DFF"/>
    <w:rsid w:val="006F1D14"/>
    <w:rsid w:val="006F72CA"/>
    <w:rsid w:val="006F7770"/>
    <w:rsid w:val="006F7BD6"/>
    <w:rsid w:val="00702B5A"/>
    <w:rsid w:val="00703490"/>
    <w:rsid w:val="00707057"/>
    <w:rsid w:val="00707ABA"/>
    <w:rsid w:val="00713465"/>
    <w:rsid w:val="00713570"/>
    <w:rsid w:val="00714EED"/>
    <w:rsid w:val="00722B9F"/>
    <w:rsid w:val="00722D24"/>
    <w:rsid w:val="00722D43"/>
    <w:rsid w:val="00723100"/>
    <w:rsid w:val="00725485"/>
    <w:rsid w:val="00731186"/>
    <w:rsid w:val="00735F3D"/>
    <w:rsid w:val="00741EF4"/>
    <w:rsid w:val="0074346C"/>
    <w:rsid w:val="0074576D"/>
    <w:rsid w:val="0074580C"/>
    <w:rsid w:val="007467BF"/>
    <w:rsid w:val="00747837"/>
    <w:rsid w:val="007516C6"/>
    <w:rsid w:val="00752C9E"/>
    <w:rsid w:val="00752F75"/>
    <w:rsid w:val="007551DA"/>
    <w:rsid w:val="00756B3D"/>
    <w:rsid w:val="00756FAC"/>
    <w:rsid w:val="00760160"/>
    <w:rsid w:val="00760D1D"/>
    <w:rsid w:val="00760ECF"/>
    <w:rsid w:val="00760F8E"/>
    <w:rsid w:val="007613DC"/>
    <w:rsid w:val="0076443C"/>
    <w:rsid w:val="00770505"/>
    <w:rsid w:val="007714C6"/>
    <w:rsid w:val="00773198"/>
    <w:rsid w:val="00777095"/>
    <w:rsid w:val="0078223D"/>
    <w:rsid w:val="0078489E"/>
    <w:rsid w:val="00791E6F"/>
    <w:rsid w:val="00791F19"/>
    <w:rsid w:val="0079228E"/>
    <w:rsid w:val="00793521"/>
    <w:rsid w:val="00795F56"/>
    <w:rsid w:val="00796037"/>
    <w:rsid w:val="00797D5B"/>
    <w:rsid w:val="007A0107"/>
    <w:rsid w:val="007A0DF9"/>
    <w:rsid w:val="007A523E"/>
    <w:rsid w:val="007A60F5"/>
    <w:rsid w:val="007B2CB0"/>
    <w:rsid w:val="007B37DA"/>
    <w:rsid w:val="007B3BAC"/>
    <w:rsid w:val="007B6DAB"/>
    <w:rsid w:val="007C1D7C"/>
    <w:rsid w:val="007C2592"/>
    <w:rsid w:val="007C46C7"/>
    <w:rsid w:val="007C5C6D"/>
    <w:rsid w:val="007C6D5F"/>
    <w:rsid w:val="007C72BF"/>
    <w:rsid w:val="007D098A"/>
    <w:rsid w:val="007D234D"/>
    <w:rsid w:val="007D241F"/>
    <w:rsid w:val="007E0B2D"/>
    <w:rsid w:val="007E1D3A"/>
    <w:rsid w:val="007E26A0"/>
    <w:rsid w:val="007E4A90"/>
    <w:rsid w:val="007E4E02"/>
    <w:rsid w:val="007E4F9E"/>
    <w:rsid w:val="007E5216"/>
    <w:rsid w:val="007E6A32"/>
    <w:rsid w:val="007E74A4"/>
    <w:rsid w:val="007F170D"/>
    <w:rsid w:val="007F4E41"/>
    <w:rsid w:val="007F578D"/>
    <w:rsid w:val="007F6903"/>
    <w:rsid w:val="007F6DC1"/>
    <w:rsid w:val="008000F3"/>
    <w:rsid w:val="008014C2"/>
    <w:rsid w:val="0080211E"/>
    <w:rsid w:val="0080271C"/>
    <w:rsid w:val="0080423D"/>
    <w:rsid w:val="008077AE"/>
    <w:rsid w:val="00811B03"/>
    <w:rsid w:val="0081221B"/>
    <w:rsid w:val="0081278D"/>
    <w:rsid w:val="00814591"/>
    <w:rsid w:val="00815EAC"/>
    <w:rsid w:val="00815FDE"/>
    <w:rsid w:val="008171DB"/>
    <w:rsid w:val="00821517"/>
    <w:rsid w:val="00822E92"/>
    <w:rsid w:val="00824A11"/>
    <w:rsid w:val="0082584D"/>
    <w:rsid w:val="00825F53"/>
    <w:rsid w:val="00826101"/>
    <w:rsid w:val="00826207"/>
    <w:rsid w:val="00826D90"/>
    <w:rsid w:val="0083143A"/>
    <w:rsid w:val="008326F4"/>
    <w:rsid w:val="00834ACF"/>
    <w:rsid w:val="00836349"/>
    <w:rsid w:val="00836A0F"/>
    <w:rsid w:val="00840C81"/>
    <w:rsid w:val="00841F5C"/>
    <w:rsid w:val="00842FAB"/>
    <w:rsid w:val="00845A32"/>
    <w:rsid w:val="008469A2"/>
    <w:rsid w:val="0084724C"/>
    <w:rsid w:val="00847E85"/>
    <w:rsid w:val="00850704"/>
    <w:rsid w:val="00853104"/>
    <w:rsid w:val="008541BF"/>
    <w:rsid w:val="00854DB3"/>
    <w:rsid w:val="008617CC"/>
    <w:rsid w:val="008624FD"/>
    <w:rsid w:val="00862A07"/>
    <w:rsid w:val="00862C20"/>
    <w:rsid w:val="00862E12"/>
    <w:rsid w:val="00864553"/>
    <w:rsid w:val="00866E7F"/>
    <w:rsid w:val="00875D12"/>
    <w:rsid w:val="00877A92"/>
    <w:rsid w:val="00877BBD"/>
    <w:rsid w:val="0088038B"/>
    <w:rsid w:val="00881B86"/>
    <w:rsid w:val="00882773"/>
    <w:rsid w:val="008900CE"/>
    <w:rsid w:val="00892F11"/>
    <w:rsid w:val="0089391E"/>
    <w:rsid w:val="008A1447"/>
    <w:rsid w:val="008A3AF4"/>
    <w:rsid w:val="008A53BD"/>
    <w:rsid w:val="008A66CE"/>
    <w:rsid w:val="008A6EE9"/>
    <w:rsid w:val="008B0202"/>
    <w:rsid w:val="008B1610"/>
    <w:rsid w:val="008B415F"/>
    <w:rsid w:val="008B4913"/>
    <w:rsid w:val="008B49EB"/>
    <w:rsid w:val="008C0240"/>
    <w:rsid w:val="008C0516"/>
    <w:rsid w:val="008C1AAC"/>
    <w:rsid w:val="008C1D14"/>
    <w:rsid w:val="008C429E"/>
    <w:rsid w:val="008C7F23"/>
    <w:rsid w:val="008D0767"/>
    <w:rsid w:val="008D52F7"/>
    <w:rsid w:val="008D5805"/>
    <w:rsid w:val="008D7DFB"/>
    <w:rsid w:val="008E03B5"/>
    <w:rsid w:val="008E26BF"/>
    <w:rsid w:val="008E40B8"/>
    <w:rsid w:val="008E5090"/>
    <w:rsid w:val="008E56A3"/>
    <w:rsid w:val="008E65D7"/>
    <w:rsid w:val="008F0076"/>
    <w:rsid w:val="008F0D48"/>
    <w:rsid w:val="008F0F76"/>
    <w:rsid w:val="008F2218"/>
    <w:rsid w:val="008F35CC"/>
    <w:rsid w:val="008F51AF"/>
    <w:rsid w:val="008F5744"/>
    <w:rsid w:val="008F6045"/>
    <w:rsid w:val="008F6B8A"/>
    <w:rsid w:val="009007FC"/>
    <w:rsid w:val="0090331E"/>
    <w:rsid w:val="00903B4C"/>
    <w:rsid w:val="0091050F"/>
    <w:rsid w:val="0091349F"/>
    <w:rsid w:val="0091394E"/>
    <w:rsid w:val="00915E36"/>
    <w:rsid w:val="00916EDC"/>
    <w:rsid w:val="009173F6"/>
    <w:rsid w:val="009204CD"/>
    <w:rsid w:val="0092265E"/>
    <w:rsid w:val="00922F5B"/>
    <w:rsid w:val="00925AF2"/>
    <w:rsid w:val="00925D52"/>
    <w:rsid w:val="00927A91"/>
    <w:rsid w:val="00931CF7"/>
    <w:rsid w:val="00932E11"/>
    <w:rsid w:val="00932F75"/>
    <w:rsid w:val="00934483"/>
    <w:rsid w:val="00935C12"/>
    <w:rsid w:val="009405A3"/>
    <w:rsid w:val="00941EF8"/>
    <w:rsid w:val="009425A1"/>
    <w:rsid w:val="00942789"/>
    <w:rsid w:val="0094357B"/>
    <w:rsid w:val="00945F42"/>
    <w:rsid w:val="0095087F"/>
    <w:rsid w:val="00950AD5"/>
    <w:rsid w:val="009515C8"/>
    <w:rsid w:val="00952A8B"/>
    <w:rsid w:val="00953D35"/>
    <w:rsid w:val="009544F3"/>
    <w:rsid w:val="00962049"/>
    <w:rsid w:val="00962A7C"/>
    <w:rsid w:val="00962E71"/>
    <w:rsid w:val="00965156"/>
    <w:rsid w:val="0096544C"/>
    <w:rsid w:val="009679DD"/>
    <w:rsid w:val="009752EB"/>
    <w:rsid w:val="0097585F"/>
    <w:rsid w:val="009764FF"/>
    <w:rsid w:val="0098039E"/>
    <w:rsid w:val="009824C6"/>
    <w:rsid w:val="00984D5D"/>
    <w:rsid w:val="009863F2"/>
    <w:rsid w:val="00987D35"/>
    <w:rsid w:val="009918F1"/>
    <w:rsid w:val="00991E15"/>
    <w:rsid w:val="00992F9D"/>
    <w:rsid w:val="009958AD"/>
    <w:rsid w:val="00995CBD"/>
    <w:rsid w:val="00996208"/>
    <w:rsid w:val="0099695D"/>
    <w:rsid w:val="009A0006"/>
    <w:rsid w:val="009A3A84"/>
    <w:rsid w:val="009A6759"/>
    <w:rsid w:val="009B048B"/>
    <w:rsid w:val="009B0FBB"/>
    <w:rsid w:val="009B3575"/>
    <w:rsid w:val="009B373A"/>
    <w:rsid w:val="009B7F1E"/>
    <w:rsid w:val="009C04A5"/>
    <w:rsid w:val="009C0DDA"/>
    <w:rsid w:val="009C1939"/>
    <w:rsid w:val="009C23EE"/>
    <w:rsid w:val="009C2421"/>
    <w:rsid w:val="009C2E09"/>
    <w:rsid w:val="009C5864"/>
    <w:rsid w:val="009C6AAB"/>
    <w:rsid w:val="009D006B"/>
    <w:rsid w:val="009D3CD0"/>
    <w:rsid w:val="009D5904"/>
    <w:rsid w:val="009D610F"/>
    <w:rsid w:val="009D767D"/>
    <w:rsid w:val="009E10F4"/>
    <w:rsid w:val="009E4530"/>
    <w:rsid w:val="009E6CC6"/>
    <w:rsid w:val="009E6EB1"/>
    <w:rsid w:val="009E7A55"/>
    <w:rsid w:val="009F02A8"/>
    <w:rsid w:val="009F2E21"/>
    <w:rsid w:val="009F36A6"/>
    <w:rsid w:val="009F44DD"/>
    <w:rsid w:val="009F45C2"/>
    <w:rsid w:val="009F6A21"/>
    <w:rsid w:val="009F7A58"/>
    <w:rsid w:val="009F7DC3"/>
    <w:rsid w:val="00A01930"/>
    <w:rsid w:val="00A039C6"/>
    <w:rsid w:val="00A0481B"/>
    <w:rsid w:val="00A04CEF"/>
    <w:rsid w:val="00A05013"/>
    <w:rsid w:val="00A064BD"/>
    <w:rsid w:val="00A10576"/>
    <w:rsid w:val="00A10904"/>
    <w:rsid w:val="00A123DB"/>
    <w:rsid w:val="00A1390C"/>
    <w:rsid w:val="00A13A8A"/>
    <w:rsid w:val="00A15E73"/>
    <w:rsid w:val="00A20934"/>
    <w:rsid w:val="00A263C7"/>
    <w:rsid w:val="00A279D2"/>
    <w:rsid w:val="00A312F7"/>
    <w:rsid w:val="00A31F3B"/>
    <w:rsid w:val="00A3338A"/>
    <w:rsid w:val="00A33D48"/>
    <w:rsid w:val="00A34FBC"/>
    <w:rsid w:val="00A351F5"/>
    <w:rsid w:val="00A36523"/>
    <w:rsid w:val="00A406CF"/>
    <w:rsid w:val="00A413D3"/>
    <w:rsid w:val="00A437B6"/>
    <w:rsid w:val="00A441D0"/>
    <w:rsid w:val="00A45685"/>
    <w:rsid w:val="00A45BD5"/>
    <w:rsid w:val="00A47EBF"/>
    <w:rsid w:val="00A512DC"/>
    <w:rsid w:val="00A51771"/>
    <w:rsid w:val="00A5373D"/>
    <w:rsid w:val="00A60E26"/>
    <w:rsid w:val="00A63B8F"/>
    <w:rsid w:val="00A63C67"/>
    <w:rsid w:val="00A63F1D"/>
    <w:rsid w:val="00A67279"/>
    <w:rsid w:val="00A713E7"/>
    <w:rsid w:val="00A71B7E"/>
    <w:rsid w:val="00A804AF"/>
    <w:rsid w:val="00A8235C"/>
    <w:rsid w:val="00A842D2"/>
    <w:rsid w:val="00A90AAC"/>
    <w:rsid w:val="00A910B8"/>
    <w:rsid w:val="00A91701"/>
    <w:rsid w:val="00A923CF"/>
    <w:rsid w:val="00A95713"/>
    <w:rsid w:val="00A95B55"/>
    <w:rsid w:val="00A96E4C"/>
    <w:rsid w:val="00A97495"/>
    <w:rsid w:val="00A9752D"/>
    <w:rsid w:val="00AA303D"/>
    <w:rsid w:val="00AA3F44"/>
    <w:rsid w:val="00AA6F28"/>
    <w:rsid w:val="00AA6FD1"/>
    <w:rsid w:val="00AB0975"/>
    <w:rsid w:val="00AB10DC"/>
    <w:rsid w:val="00AB229F"/>
    <w:rsid w:val="00AB3055"/>
    <w:rsid w:val="00AB379E"/>
    <w:rsid w:val="00AB385F"/>
    <w:rsid w:val="00AB416F"/>
    <w:rsid w:val="00AB4DB6"/>
    <w:rsid w:val="00AB5555"/>
    <w:rsid w:val="00AB65AD"/>
    <w:rsid w:val="00AB7CE0"/>
    <w:rsid w:val="00AC2F59"/>
    <w:rsid w:val="00AC4AFB"/>
    <w:rsid w:val="00AD07AB"/>
    <w:rsid w:val="00AD0EE1"/>
    <w:rsid w:val="00AD2769"/>
    <w:rsid w:val="00AD4DB5"/>
    <w:rsid w:val="00AD55C6"/>
    <w:rsid w:val="00AD7FBD"/>
    <w:rsid w:val="00AE0373"/>
    <w:rsid w:val="00AE15AD"/>
    <w:rsid w:val="00AE5059"/>
    <w:rsid w:val="00AF0B68"/>
    <w:rsid w:val="00AF2DCD"/>
    <w:rsid w:val="00AF2ED9"/>
    <w:rsid w:val="00AF583D"/>
    <w:rsid w:val="00AF6AB6"/>
    <w:rsid w:val="00AF73C0"/>
    <w:rsid w:val="00AF7FEF"/>
    <w:rsid w:val="00B00612"/>
    <w:rsid w:val="00B017B4"/>
    <w:rsid w:val="00B01BDB"/>
    <w:rsid w:val="00B02161"/>
    <w:rsid w:val="00B03573"/>
    <w:rsid w:val="00B0543D"/>
    <w:rsid w:val="00B06826"/>
    <w:rsid w:val="00B1052B"/>
    <w:rsid w:val="00B117DD"/>
    <w:rsid w:val="00B13670"/>
    <w:rsid w:val="00B13858"/>
    <w:rsid w:val="00B1474B"/>
    <w:rsid w:val="00B165CD"/>
    <w:rsid w:val="00B1791C"/>
    <w:rsid w:val="00B20587"/>
    <w:rsid w:val="00B250BD"/>
    <w:rsid w:val="00B25E05"/>
    <w:rsid w:val="00B27994"/>
    <w:rsid w:val="00B31073"/>
    <w:rsid w:val="00B32442"/>
    <w:rsid w:val="00B3321C"/>
    <w:rsid w:val="00B378D2"/>
    <w:rsid w:val="00B411BC"/>
    <w:rsid w:val="00B4305E"/>
    <w:rsid w:val="00B441AE"/>
    <w:rsid w:val="00B44E54"/>
    <w:rsid w:val="00B46DB6"/>
    <w:rsid w:val="00B475F3"/>
    <w:rsid w:val="00B505AF"/>
    <w:rsid w:val="00B50EED"/>
    <w:rsid w:val="00B51AE8"/>
    <w:rsid w:val="00B54F94"/>
    <w:rsid w:val="00B5691A"/>
    <w:rsid w:val="00B56E08"/>
    <w:rsid w:val="00B60F8F"/>
    <w:rsid w:val="00B613F6"/>
    <w:rsid w:val="00B61AF0"/>
    <w:rsid w:val="00B61CDE"/>
    <w:rsid w:val="00B62DCC"/>
    <w:rsid w:val="00B6569C"/>
    <w:rsid w:val="00B65981"/>
    <w:rsid w:val="00B67202"/>
    <w:rsid w:val="00B738A0"/>
    <w:rsid w:val="00B74278"/>
    <w:rsid w:val="00B74EB1"/>
    <w:rsid w:val="00B77787"/>
    <w:rsid w:val="00B80A38"/>
    <w:rsid w:val="00B81D76"/>
    <w:rsid w:val="00B83DD0"/>
    <w:rsid w:val="00B83EB5"/>
    <w:rsid w:val="00B865A3"/>
    <w:rsid w:val="00B92B25"/>
    <w:rsid w:val="00B953EB"/>
    <w:rsid w:val="00B97204"/>
    <w:rsid w:val="00BA250F"/>
    <w:rsid w:val="00BA29FC"/>
    <w:rsid w:val="00BA529B"/>
    <w:rsid w:val="00BA562D"/>
    <w:rsid w:val="00BA6514"/>
    <w:rsid w:val="00BB0792"/>
    <w:rsid w:val="00BB11C8"/>
    <w:rsid w:val="00BB1C7B"/>
    <w:rsid w:val="00BB2B9B"/>
    <w:rsid w:val="00BB4D4F"/>
    <w:rsid w:val="00BB520A"/>
    <w:rsid w:val="00BB542E"/>
    <w:rsid w:val="00BB6306"/>
    <w:rsid w:val="00BB6BAC"/>
    <w:rsid w:val="00BC45A5"/>
    <w:rsid w:val="00BC5581"/>
    <w:rsid w:val="00BD2B64"/>
    <w:rsid w:val="00BD2F20"/>
    <w:rsid w:val="00BD40A9"/>
    <w:rsid w:val="00BD5D47"/>
    <w:rsid w:val="00BD6D82"/>
    <w:rsid w:val="00BE34B5"/>
    <w:rsid w:val="00BE4F57"/>
    <w:rsid w:val="00BE5934"/>
    <w:rsid w:val="00BE7E25"/>
    <w:rsid w:val="00BF0114"/>
    <w:rsid w:val="00BF2686"/>
    <w:rsid w:val="00BF2BB2"/>
    <w:rsid w:val="00BF54FD"/>
    <w:rsid w:val="00BF6B4D"/>
    <w:rsid w:val="00C000F7"/>
    <w:rsid w:val="00C0171F"/>
    <w:rsid w:val="00C01F0E"/>
    <w:rsid w:val="00C06FAF"/>
    <w:rsid w:val="00C1144B"/>
    <w:rsid w:val="00C128BD"/>
    <w:rsid w:val="00C13240"/>
    <w:rsid w:val="00C13566"/>
    <w:rsid w:val="00C13D40"/>
    <w:rsid w:val="00C14BC0"/>
    <w:rsid w:val="00C1548E"/>
    <w:rsid w:val="00C16672"/>
    <w:rsid w:val="00C175A8"/>
    <w:rsid w:val="00C17A46"/>
    <w:rsid w:val="00C204B6"/>
    <w:rsid w:val="00C21820"/>
    <w:rsid w:val="00C225BC"/>
    <w:rsid w:val="00C27588"/>
    <w:rsid w:val="00C32F1E"/>
    <w:rsid w:val="00C32F23"/>
    <w:rsid w:val="00C33100"/>
    <w:rsid w:val="00C34097"/>
    <w:rsid w:val="00C35982"/>
    <w:rsid w:val="00C37B13"/>
    <w:rsid w:val="00C41C45"/>
    <w:rsid w:val="00C43F99"/>
    <w:rsid w:val="00C44B4C"/>
    <w:rsid w:val="00C476D4"/>
    <w:rsid w:val="00C5129A"/>
    <w:rsid w:val="00C57B0D"/>
    <w:rsid w:val="00C6058E"/>
    <w:rsid w:val="00C7356A"/>
    <w:rsid w:val="00C73F86"/>
    <w:rsid w:val="00C74C2E"/>
    <w:rsid w:val="00C74F99"/>
    <w:rsid w:val="00C83F08"/>
    <w:rsid w:val="00C85620"/>
    <w:rsid w:val="00C8624D"/>
    <w:rsid w:val="00C873D4"/>
    <w:rsid w:val="00C875CB"/>
    <w:rsid w:val="00C90780"/>
    <w:rsid w:val="00C90E87"/>
    <w:rsid w:val="00C93A82"/>
    <w:rsid w:val="00C95168"/>
    <w:rsid w:val="00C95697"/>
    <w:rsid w:val="00C956BC"/>
    <w:rsid w:val="00C96EE6"/>
    <w:rsid w:val="00C97480"/>
    <w:rsid w:val="00C97D7C"/>
    <w:rsid w:val="00CA1103"/>
    <w:rsid w:val="00CA12FA"/>
    <w:rsid w:val="00CA2821"/>
    <w:rsid w:val="00CA3CF7"/>
    <w:rsid w:val="00CA4591"/>
    <w:rsid w:val="00CA7717"/>
    <w:rsid w:val="00CB0529"/>
    <w:rsid w:val="00CB1010"/>
    <w:rsid w:val="00CB1F33"/>
    <w:rsid w:val="00CB7381"/>
    <w:rsid w:val="00CC24F3"/>
    <w:rsid w:val="00CC33F3"/>
    <w:rsid w:val="00CC439B"/>
    <w:rsid w:val="00CC5454"/>
    <w:rsid w:val="00CC7BE3"/>
    <w:rsid w:val="00CD0639"/>
    <w:rsid w:val="00CD1D92"/>
    <w:rsid w:val="00CD2B48"/>
    <w:rsid w:val="00CD7F75"/>
    <w:rsid w:val="00CE12BB"/>
    <w:rsid w:val="00CE14B2"/>
    <w:rsid w:val="00CE1F5C"/>
    <w:rsid w:val="00CE2049"/>
    <w:rsid w:val="00CE4151"/>
    <w:rsid w:val="00CE52AE"/>
    <w:rsid w:val="00CE57CF"/>
    <w:rsid w:val="00CE6228"/>
    <w:rsid w:val="00CE6864"/>
    <w:rsid w:val="00CE6D16"/>
    <w:rsid w:val="00CF1029"/>
    <w:rsid w:val="00CF4E32"/>
    <w:rsid w:val="00CF6E79"/>
    <w:rsid w:val="00CF7BE6"/>
    <w:rsid w:val="00CF7C7A"/>
    <w:rsid w:val="00D011C0"/>
    <w:rsid w:val="00D0350A"/>
    <w:rsid w:val="00D05715"/>
    <w:rsid w:val="00D06B08"/>
    <w:rsid w:val="00D07764"/>
    <w:rsid w:val="00D07E70"/>
    <w:rsid w:val="00D1307A"/>
    <w:rsid w:val="00D14B57"/>
    <w:rsid w:val="00D161EA"/>
    <w:rsid w:val="00D173FB"/>
    <w:rsid w:val="00D20E7F"/>
    <w:rsid w:val="00D25D41"/>
    <w:rsid w:val="00D30556"/>
    <w:rsid w:val="00D30806"/>
    <w:rsid w:val="00D31B2C"/>
    <w:rsid w:val="00D332EA"/>
    <w:rsid w:val="00D377A2"/>
    <w:rsid w:val="00D41ADC"/>
    <w:rsid w:val="00D42512"/>
    <w:rsid w:val="00D4367B"/>
    <w:rsid w:val="00D43F16"/>
    <w:rsid w:val="00D465BD"/>
    <w:rsid w:val="00D50C1E"/>
    <w:rsid w:val="00D527FF"/>
    <w:rsid w:val="00D52B1E"/>
    <w:rsid w:val="00D5595B"/>
    <w:rsid w:val="00D57D15"/>
    <w:rsid w:val="00D6410D"/>
    <w:rsid w:val="00D652A3"/>
    <w:rsid w:val="00D678E8"/>
    <w:rsid w:val="00D7005E"/>
    <w:rsid w:val="00D70DD9"/>
    <w:rsid w:val="00D71713"/>
    <w:rsid w:val="00D725A6"/>
    <w:rsid w:val="00D725D1"/>
    <w:rsid w:val="00D72852"/>
    <w:rsid w:val="00D75772"/>
    <w:rsid w:val="00D77D66"/>
    <w:rsid w:val="00D8016F"/>
    <w:rsid w:val="00D8121C"/>
    <w:rsid w:val="00D83174"/>
    <w:rsid w:val="00D91906"/>
    <w:rsid w:val="00D9378F"/>
    <w:rsid w:val="00DA016F"/>
    <w:rsid w:val="00DA061C"/>
    <w:rsid w:val="00DA1254"/>
    <w:rsid w:val="00DA5867"/>
    <w:rsid w:val="00DB1D0E"/>
    <w:rsid w:val="00DB1F94"/>
    <w:rsid w:val="00DB2A28"/>
    <w:rsid w:val="00DB4B2B"/>
    <w:rsid w:val="00DB76F3"/>
    <w:rsid w:val="00DB7B61"/>
    <w:rsid w:val="00DC3F74"/>
    <w:rsid w:val="00DC7A67"/>
    <w:rsid w:val="00DD1229"/>
    <w:rsid w:val="00DD2165"/>
    <w:rsid w:val="00DD21C5"/>
    <w:rsid w:val="00DD36D2"/>
    <w:rsid w:val="00DD6988"/>
    <w:rsid w:val="00DD79D2"/>
    <w:rsid w:val="00DE026C"/>
    <w:rsid w:val="00DE0B33"/>
    <w:rsid w:val="00DE2670"/>
    <w:rsid w:val="00DE56F1"/>
    <w:rsid w:val="00DE5BE8"/>
    <w:rsid w:val="00DE673B"/>
    <w:rsid w:val="00DF0B78"/>
    <w:rsid w:val="00DF1D06"/>
    <w:rsid w:val="00DF3DE5"/>
    <w:rsid w:val="00DF4CB5"/>
    <w:rsid w:val="00DF5228"/>
    <w:rsid w:val="00DF68D0"/>
    <w:rsid w:val="00E01F99"/>
    <w:rsid w:val="00E045EC"/>
    <w:rsid w:val="00E05EC6"/>
    <w:rsid w:val="00E06577"/>
    <w:rsid w:val="00E106A2"/>
    <w:rsid w:val="00E10850"/>
    <w:rsid w:val="00E1564C"/>
    <w:rsid w:val="00E15D33"/>
    <w:rsid w:val="00E20268"/>
    <w:rsid w:val="00E206B6"/>
    <w:rsid w:val="00E218B0"/>
    <w:rsid w:val="00E22489"/>
    <w:rsid w:val="00E25BE0"/>
    <w:rsid w:val="00E268CD"/>
    <w:rsid w:val="00E26929"/>
    <w:rsid w:val="00E273FB"/>
    <w:rsid w:val="00E277AA"/>
    <w:rsid w:val="00E3067D"/>
    <w:rsid w:val="00E33C3A"/>
    <w:rsid w:val="00E34634"/>
    <w:rsid w:val="00E34E11"/>
    <w:rsid w:val="00E37877"/>
    <w:rsid w:val="00E43813"/>
    <w:rsid w:val="00E43D04"/>
    <w:rsid w:val="00E44D34"/>
    <w:rsid w:val="00E45AF1"/>
    <w:rsid w:val="00E4637E"/>
    <w:rsid w:val="00E50294"/>
    <w:rsid w:val="00E50A3E"/>
    <w:rsid w:val="00E50B74"/>
    <w:rsid w:val="00E52A38"/>
    <w:rsid w:val="00E52B13"/>
    <w:rsid w:val="00E54D15"/>
    <w:rsid w:val="00E56952"/>
    <w:rsid w:val="00E57DC2"/>
    <w:rsid w:val="00E629CA"/>
    <w:rsid w:val="00E62A79"/>
    <w:rsid w:val="00E65D4E"/>
    <w:rsid w:val="00E65DCB"/>
    <w:rsid w:val="00E66938"/>
    <w:rsid w:val="00E66F2D"/>
    <w:rsid w:val="00E70A3D"/>
    <w:rsid w:val="00E72E17"/>
    <w:rsid w:val="00E72E84"/>
    <w:rsid w:val="00E73D81"/>
    <w:rsid w:val="00E74A18"/>
    <w:rsid w:val="00E74C0A"/>
    <w:rsid w:val="00E80B9B"/>
    <w:rsid w:val="00E810C4"/>
    <w:rsid w:val="00E812BA"/>
    <w:rsid w:val="00E82F46"/>
    <w:rsid w:val="00E85967"/>
    <w:rsid w:val="00E86A5B"/>
    <w:rsid w:val="00E9397B"/>
    <w:rsid w:val="00E93E2B"/>
    <w:rsid w:val="00E95EF7"/>
    <w:rsid w:val="00EA0C07"/>
    <w:rsid w:val="00EA2678"/>
    <w:rsid w:val="00EA76D6"/>
    <w:rsid w:val="00EA7E5D"/>
    <w:rsid w:val="00EB1365"/>
    <w:rsid w:val="00EB4065"/>
    <w:rsid w:val="00EB464D"/>
    <w:rsid w:val="00EB4CB7"/>
    <w:rsid w:val="00EB5C42"/>
    <w:rsid w:val="00EB6C88"/>
    <w:rsid w:val="00EB7E54"/>
    <w:rsid w:val="00EB7EAD"/>
    <w:rsid w:val="00EC042F"/>
    <w:rsid w:val="00EC133A"/>
    <w:rsid w:val="00EC260B"/>
    <w:rsid w:val="00EC2CBE"/>
    <w:rsid w:val="00EC53A2"/>
    <w:rsid w:val="00ED0D2E"/>
    <w:rsid w:val="00ED5669"/>
    <w:rsid w:val="00ED5F28"/>
    <w:rsid w:val="00EE084E"/>
    <w:rsid w:val="00EE09E6"/>
    <w:rsid w:val="00EE1B9A"/>
    <w:rsid w:val="00EE3AD9"/>
    <w:rsid w:val="00EE48E0"/>
    <w:rsid w:val="00EF2A38"/>
    <w:rsid w:val="00EF4FF7"/>
    <w:rsid w:val="00EF5D33"/>
    <w:rsid w:val="00EF6044"/>
    <w:rsid w:val="00F0031E"/>
    <w:rsid w:val="00F031F0"/>
    <w:rsid w:val="00F055FE"/>
    <w:rsid w:val="00F05774"/>
    <w:rsid w:val="00F0682B"/>
    <w:rsid w:val="00F06C1F"/>
    <w:rsid w:val="00F07453"/>
    <w:rsid w:val="00F10438"/>
    <w:rsid w:val="00F10DF2"/>
    <w:rsid w:val="00F11FD1"/>
    <w:rsid w:val="00F1291B"/>
    <w:rsid w:val="00F12B36"/>
    <w:rsid w:val="00F13CD7"/>
    <w:rsid w:val="00F1505D"/>
    <w:rsid w:val="00F173B5"/>
    <w:rsid w:val="00F21C34"/>
    <w:rsid w:val="00F22CB3"/>
    <w:rsid w:val="00F243C8"/>
    <w:rsid w:val="00F2514E"/>
    <w:rsid w:val="00F25A95"/>
    <w:rsid w:val="00F25D66"/>
    <w:rsid w:val="00F34E74"/>
    <w:rsid w:val="00F356D8"/>
    <w:rsid w:val="00F356E0"/>
    <w:rsid w:val="00F43760"/>
    <w:rsid w:val="00F44320"/>
    <w:rsid w:val="00F52ABE"/>
    <w:rsid w:val="00F52E55"/>
    <w:rsid w:val="00F54733"/>
    <w:rsid w:val="00F55EB1"/>
    <w:rsid w:val="00F56171"/>
    <w:rsid w:val="00F5695E"/>
    <w:rsid w:val="00F60C55"/>
    <w:rsid w:val="00F60CD4"/>
    <w:rsid w:val="00F62421"/>
    <w:rsid w:val="00F63053"/>
    <w:rsid w:val="00F6354E"/>
    <w:rsid w:val="00F6369C"/>
    <w:rsid w:val="00F65415"/>
    <w:rsid w:val="00F67463"/>
    <w:rsid w:val="00F67E27"/>
    <w:rsid w:val="00F7680B"/>
    <w:rsid w:val="00F80945"/>
    <w:rsid w:val="00F8146F"/>
    <w:rsid w:val="00F84CF7"/>
    <w:rsid w:val="00F86469"/>
    <w:rsid w:val="00F874C8"/>
    <w:rsid w:val="00F87F4D"/>
    <w:rsid w:val="00F91005"/>
    <w:rsid w:val="00F92335"/>
    <w:rsid w:val="00F92889"/>
    <w:rsid w:val="00F928AA"/>
    <w:rsid w:val="00F93FA1"/>
    <w:rsid w:val="00F96A83"/>
    <w:rsid w:val="00F97EDE"/>
    <w:rsid w:val="00FA02FA"/>
    <w:rsid w:val="00FA062E"/>
    <w:rsid w:val="00FA1898"/>
    <w:rsid w:val="00FA1AD0"/>
    <w:rsid w:val="00FA2FD4"/>
    <w:rsid w:val="00FA4682"/>
    <w:rsid w:val="00FA7F98"/>
    <w:rsid w:val="00FB07C7"/>
    <w:rsid w:val="00FB2DF5"/>
    <w:rsid w:val="00FB3A67"/>
    <w:rsid w:val="00FB4135"/>
    <w:rsid w:val="00FB5834"/>
    <w:rsid w:val="00FB6A35"/>
    <w:rsid w:val="00FC1D5E"/>
    <w:rsid w:val="00FC4D21"/>
    <w:rsid w:val="00FC6A38"/>
    <w:rsid w:val="00FD0640"/>
    <w:rsid w:val="00FD0808"/>
    <w:rsid w:val="00FD15EC"/>
    <w:rsid w:val="00FD24BA"/>
    <w:rsid w:val="00FD3560"/>
    <w:rsid w:val="00FD3F27"/>
    <w:rsid w:val="00FD7D44"/>
    <w:rsid w:val="00FE12EE"/>
    <w:rsid w:val="00FE1DBE"/>
    <w:rsid w:val="00FE1E0C"/>
    <w:rsid w:val="00FE673B"/>
    <w:rsid w:val="00FE7A06"/>
    <w:rsid w:val="00FF4465"/>
    <w:rsid w:val="00FF4DB3"/>
    <w:rsid w:val="00FF5729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7EB7"/>
  <w15:docId w15:val="{1D199D53-9245-456F-AB84-9979DAE9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9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link w:val="10"/>
    <w:uiPriority w:val="9"/>
    <w:qFormat/>
    <w:rsid w:val="00877A9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77A92"/>
    <w:pPr>
      <w:keepNext/>
      <w:jc w:val="both"/>
      <w:outlineLvl w:val="1"/>
    </w:pPr>
    <w:rPr>
      <w:rFonts w:ascii="Times New Roman" w:hAnsi="Times New Roman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77A92"/>
    <w:pPr>
      <w:keepNext/>
      <w:jc w:val="both"/>
      <w:outlineLvl w:val="2"/>
    </w:pPr>
    <w:rPr>
      <w:rFonts w:ascii="Times New Roman" w:hAnsi="Times New Roman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77A92"/>
    <w:pPr>
      <w:keepNext/>
      <w:outlineLvl w:val="3"/>
    </w:pPr>
    <w:rPr>
      <w:rFonts w:ascii="Times New Roman" w:hAnsi="Times New Roman"/>
      <w:sz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77A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22E92"/>
    <w:rPr>
      <w:rFonts w:ascii="Calibri" w:eastAsia="Times New Roman" w:hAnsi="Calibri" w:cs="Times New Roman"/>
      <w:sz w:val="20"/>
      <w:szCs w:val="20"/>
    </w:rPr>
  </w:style>
  <w:style w:type="paragraph" w:styleId="a4">
    <w:name w:val="List Paragraph"/>
    <w:basedOn w:val="a"/>
    <w:link w:val="a3"/>
    <w:uiPriority w:val="34"/>
    <w:qFormat/>
    <w:rsid w:val="00822E92"/>
    <w:pPr>
      <w:ind w:left="720"/>
      <w:contextualSpacing/>
    </w:pPr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877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77A92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77A9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877A92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877A92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14:ligatures w14:val="none"/>
    </w:rPr>
  </w:style>
  <w:style w:type="character" w:customStyle="1" w:styleId="a5">
    <w:name w:val="Основной текст_"/>
    <w:basedOn w:val="a0"/>
    <w:link w:val="11"/>
    <w:uiPriority w:val="99"/>
    <w:locked/>
    <w:rsid w:val="00877A9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877A92"/>
    <w:pPr>
      <w:shd w:val="clear" w:color="auto" w:fill="FFFFFF"/>
      <w:spacing w:after="420" w:line="240" w:lineRule="atLeast"/>
    </w:pPr>
    <w:rPr>
      <w:rFonts w:ascii="Times New Roman" w:eastAsiaTheme="minorHAnsi" w:hAnsi="Times New Roman"/>
      <w:kern w:val="2"/>
      <w:sz w:val="27"/>
      <w:szCs w:val="27"/>
      <w14:ligatures w14:val="standardContextual"/>
    </w:rPr>
  </w:style>
  <w:style w:type="character" w:customStyle="1" w:styleId="a6">
    <w:name w:val="Основной текст + Полужирный"/>
    <w:basedOn w:val="a5"/>
    <w:uiPriority w:val="99"/>
    <w:rsid w:val="00877A9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a5"/>
    <w:uiPriority w:val="99"/>
    <w:rsid w:val="00877A92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styleId="a7">
    <w:name w:val="No Spacing"/>
    <w:uiPriority w:val="99"/>
    <w:qFormat/>
    <w:rsid w:val="00877A92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877A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7A92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styleId="aa">
    <w:name w:val="Table Grid"/>
    <w:basedOn w:val="a1"/>
    <w:uiPriority w:val="59"/>
    <w:rsid w:val="00877A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77A92"/>
    <w:pPr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77A92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877A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7A9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af">
    <w:name w:val="footer"/>
    <w:basedOn w:val="a"/>
    <w:link w:val="af0"/>
    <w:uiPriority w:val="99"/>
    <w:unhideWhenUsed/>
    <w:rsid w:val="00877A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7A9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af1">
    <w:name w:val="Hyperlink"/>
    <w:basedOn w:val="a0"/>
    <w:uiPriority w:val="99"/>
    <w:rsid w:val="00877A92"/>
    <w:rPr>
      <w:rFonts w:ascii="Verdana" w:hAnsi="Verdana" w:cs="Times New Roman"/>
      <w:color w:val="0099FF"/>
      <w:sz w:val="20"/>
      <w:szCs w:val="20"/>
      <w:u w:val="single"/>
    </w:rPr>
  </w:style>
  <w:style w:type="character" w:customStyle="1" w:styleId="12">
    <w:name w:val="Основной текст Знак1"/>
    <w:uiPriority w:val="99"/>
    <w:rsid w:val="00877A92"/>
    <w:rPr>
      <w:rFonts w:ascii="Times New Roman" w:hAnsi="Times New Roman"/>
      <w:spacing w:val="4"/>
      <w:sz w:val="25"/>
      <w:u w:val="none"/>
    </w:rPr>
  </w:style>
  <w:style w:type="paragraph" w:customStyle="1" w:styleId="ConsPlusNormal">
    <w:name w:val="ConsPlusNormal"/>
    <w:rsid w:val="00877A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3">
    <w:name w:val="Без интервала1"/>
    <w:uiPriority w:val="99"/>
    <w:rsid w:val="00877A9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customStyle="1" w:styleId="ConsPlusCell">
    <w:name w:val="ConsPlusCell"/>
    <w:uiPriority w:val="99"/>
    <w:rsid w:val="00877A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ru-RU"/>
      <w14:ligatures w14:val="none"/>
    </w:rPr>
  </w:style>
  <w:style w:type="paragraph" w:customStyle="1" w:styleId="af2">
    <w:name w:val="Стиль"/>
    <w:uiPriority w:val="99"/>
    <w:rsid w:val="00877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3">
    <w:name w:val="Body Text Indent"/>
    <w:basedOn w:val="a"/>
    <w:link w:val="af4"/>
    <w:uiPriority w:val="99"/>
    <w:rsid w:val="00877A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877A9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21">
    <w:name w:val="Body Text Indent 2"/>
    <w:basedOn w:val="a"/>
    <w:link w:val="22"/>
    <w:uiPriority w:val="99"/>
    <w:rsid w:val="00877A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77A9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31">
    <w:name w:val="Body Text Indent 3"/>
    <w:basedOn w:val="a"/>
    <w:link w:val="32"/>
    <w:uiPriority w:val="99"/>
    <w:rsid w:val="00877A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77A92"/>
    <w:rPr>
      <w:rFonts w:ascii="Calibri" w:eastAsia="Times New Roman" w:hAnsi="Calibri" w:cs="Times New Roman"/>
      <w:kern w:val="0"/>
      <w:sz w:val="16"/>
      <w:szCs w:val="16"/>
      <w14:ligatures w14:val="none"/>
    </w:rPr>
  </w:style>
  <w:style w:type="paragraph" w:styleId="23">
    <w:name w:val="Body Text 2"/>
    <w:basedOn w:val="a"/>
    <w:link w:val="24"/>
    <w:uiPriority w:val="99"/>
    <w:rsid w:val="00877A9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77A9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customStyle="1" w:styleId="25">
    <w:name w:val="Сноска (2)_"/>
    <w:basedOn w:val="a0"/>
    <w:link w:val="26"/>
    <w:uiPriority w:val="99"/>
    <w:locked/>
    <w:rsid w:val="00877A9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uiPriority w:val="99"/>
    <w:rsid w:val="00877A92"/>
    <w:pPr>
      <w:shd w:val="clear" w:color="auto" w:fill="FFFFFF"/>
      <w:spacing w:line="240" w:lineRule="atLeast"/>
    </w:pPr>
    <w:rPr>
      <w:rFonts w:ascii="Times New Roman" w:eastAsiaTheme="minorHAnsi" w:hAnsi="Times New Roman"/>
      <w:kern w:val="2"/>
      <w:sz w:val="16"/>
      <w:szCs w:val="16"/>
      <w14:ligatures w14:val="standardContextual"/>
    </w:rPr>
  </w:style>
  <w:style w:type="character" w:customStyle="1" w:styleId="120">
    <w:name w:val="Заголовок №1 (2)_"/>
    <w:basedOn w:val="a0"/>
    <w:link w:val="121"/>
    <w:uiPriority w:val="99"/>
    <w:locked/>
    <w:rsid w:val="00877A9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877A92"/>
    <w:pPr>
      <w:shd w:val="clear" w:color="auto" w:fill="FFFFFF"/>
      <w:spacing w:before="180" w:line="221" w:lineRule="exact"/>
      <w:ind w:hanging="620"/>
      <w:outlineLvl w:val="0"/>
    </w:pPr>
    <w:rPr>
      <w:rFonts w:ascii="Times New Roman" w:eastAsiaTheme="minorHAnsi" w:hAnsi="Times New Roman"/>
      <w:kern w:val="2"/>
      <w:sz w:val="27"/>
      <w:szCs w:val="27"/>
      <w14:ligatures w14:val="standardContextual"/>
    </w:rPr>
  </w:style>
  <w:style w:type="paragraph" w:customStyle="1" w:styleId="CharChar1">
    <w:name w:val="Char Char1 Знак Знак Знак"/>
    <w:basedOn w:val="a"/>
    <w:uiPriority w:val="99"/>
    <w:rsid w:val="00877A9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p2">
    <w:name w:val="p2"/>
    <w:basedOn w:val="a"/>
    <w:uiPriority w:val="99"/>
    <w:rsid w:val="00877A9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877A92"/>
    <w:rPr>
      <w:rFonts w:cs="Times New Roman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877A9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character" w:customStyle="1" w:styleId="27">
    <w:name w:val="2"/>
    <w:basedOn w:val="a0"/>
    <w:uiPriority w:val="99"/>
    <w:rsid w:val="00877A92"/>
    <w:rPr>
      <w:rFonts w:cs="Times New Roman"/>
    </w:rPr>
  </w:style>
  <w:style w:type="character" w:styleId="af5">
    <w:name w:val="Strong"/>
    <w:basedOn w:val="a0"/>
    <w:uiPriority w:val="99"/>
    <w:qFormat/>
    <w:rsid w:val="00877A92"/>
    <w:rPr>
      <w:rFonts w:cs="Times New Roman"/>
      <w:b/>
      <w:bCs/>
    </w:rPr>
  </w:style>
  <w:style w:type="character" w:styleId="af6">
    <w:name w:val="Emphasis"/>
    <w:basedOn w:val="a0"/>
    <w:uiPriority w:val="99"/>
    <w:qFormat/>
    <w:rsid w:val="00877A92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77A92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7A92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Iniiaiieoaeno2">
    <w:name w:val="Iniiaiie oaeno 2"/>
    <w:basedOn w:val="a"/>
    <w:uiPriority w:val="99"/>
    <w:rsid w:val="00877A92"/>
    <w:pPr>
      <w:ind w:firstLine="720"/>
      <w:jc w:val="both"/>
    </w:pPr>
    <w:rPr>
      <w:rFonts w:cs="Calibri"/>
      <w:sz w:val="28"/>
      <w:szCs w:val="28"/>
      <w:lang w:eastAsia="ru-RU"/>
    </w:rPr>
  </w:style>
  <w:style w:type="paragraph" w:customStyle="1" w:styleId="ConsTitle">
    <w:name w:val="ConsTitle"/>
    <w:rsid w:val="00877A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f7">
    <w:name w:val="Title"/>
    <w:basedOn w:val="a"/>
    <w:link w:val="af8"/>
    <w:uiPriority w:val="10"/>
    <w:qFormat/>
    <w:rsid w:val="00877A92"/>
    <w:pPr>
      <w:jc w:val="center"/>
    </w:pPr>
    <w:rPr>
      <w:rFonts w:ascii="Times New Roman" w:hAnsi="Times New Roman"/>
      <w:sz w:val="32"/>
      <w:lang w:eastAsia="ru-RU"/>
    </w:rPr>
  </w:style>
  <w:style w:type="character" w:customStyle="1" w:styleId="af8">
    <w:name w:val="Заголовок Знак"/>
    <w:basedOn w:val="a0"/>
    <w:link w:val="af7"/>
    <w:uiPriority w:val="10"/>
    <w:rsid w:val="00877A92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character" w:styleId="af9">
    <w:name w:val="page number"/>
    <w:basedOn w:val="a0"/>
    <w:uiPriority w:val="99"/>
    <w:rsid w:val="00877A92"/>
    <w:rPr>
      <w:rFonts w:cs="Times New Roman"/>
    </w:rPr>
  </w:style>
  <w:style w:type="paragraph" w:customStyle="1" w:styleId="ConsPlusTitle">
    <w:name w:val="ConsPlusTitle"/>
    <w:uiPriority w:val="99"/>
    <w:rsid w:val="00877A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sz w:val="20"/>
      <w:szCs w:val="20"/>
      <w:lang w:eastAsia="ru-RU"/>
      <w14:ligatures w14:val="none"/>
    </w:rPr>
  </w:style>
  <w:style w:type="paragraph" w:styleId="afa">
    <w:name w:val="Subtitle"/>
    <w:basedOn w:val="a"/>
    <w:next w:val="a"/>
    <w:link w:val="afb"/>
    <w:uiPriority w:val="11"/>
    <w:qFormat/>
    <w:rsid w:val="00877A9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877A92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ru-RU"/>
      <w14:ligatures w14:val="none"/>
    </w:rPr>
  </w:style>
  <w:style w:type="numbering" w:customStyle="1" w:styleId="15">
    <w:name w:val="Нет списка1"/>
    <w:next w:val="a2"/>
    <w:uiPriority w:val="99"/>
    <w:semiHidden/>
    <w:unhideWhenUsed/>
    <w:rsid w:val="00877A92"/>
  </w:style>
  <w:style w:type="character" w:styleId="afc">
    <w:name w:val="FollowedHyperlink"/>
    <w:basedOn w:val="a0"/>
    <w:uiPriority w:val="99"/>
    <w:semiHidden/>
    <w:unhideWhenUsed/>
    <w:rsid w:val="00877A92"/>
    <w:rPr>
      <w:color w:val="800080"/>
      <w:u w:val="single"/>
    </w:rPr>
  </w:style>
  <w:style w:type="paragraph" w:customStyle="1" w:styleId="font5">
    <w:name w:val="font5"/>
    <w:basedOn w:val="a"/>
    <w:rsid w:val="00877A92"/>
    <w:pPr>
      <w:spacing w:before="100" w:beforeAutospacing="1" w:after="100" w:afterAutospacing="1"/>
    </w:pPr>
    <w:rPr>
      <w:rFonts w:ascii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877A92"/>
    <w:pPr>
      <w:spacing w:before="100" w:beforeAutospacing="1" w:after="100" w:afterAutospacing="1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66">
    <w:name w:val="xl66"/>
    <w:basedOn w:val="a"/>
    <w:rsid w:val="00877A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877A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2">
    <w:name w:val="xl72"/>
    <w:basedOn w:val="a"/>
    <w:rsid w:val="00877A9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877A9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877A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877A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1">
    <w:name w:val="xl91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4">
    <w:name w:val="xl94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5">
    <w:name w:val="xl95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97">
    <w:name w:val="xl97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99">
    <w:name w:val="xl99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1">
    <w:name w:val="xl101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08">
    <w:name w:val="xl108"/>
    <w:basedOn w:val="a"/>
    <w:rsid w:val="00877A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10">
    <w:name w:val="xl110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877A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3">
    <w:name w:val="xl113"/>
    <w:basedOn w:val="a"/>
    <w:rsid w:val="00877A9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4">
    <w:name w:val="xl114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5">
    <w:name w:val="xl115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6">
    <w:name w:val="xl116"/>
    <w:basedOn w:val="a"/>
    <w:rsid w:val="00877A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7">
    <w:name w:val="xl117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18">
    <w:name w:val="xl118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19">
    <w:name w:val="xl119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0">
    <w:name w:val="xl120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1">
    <w:name w:val="xl121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2">
    <w:name w:val="xl122"/>
    <w:basedOn w:val="a"/>
    <w:rsid w:val="00877A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3">
    <w:name w:val="xl123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4">
    <w:name w:val="xl124"/>
    <w:basedOn w:val="a"/>
    <w:rsid w:val="00877A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25">
    <w:name w:val="xl125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26">
    <w:name w:val="xl126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27">
    <w:name w:val="xl127"/>
    <w:basedOn w:val="a"/>
    <w:rsid w:val="00877A9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28">
    <w:name w:val="xl128"/>
    <w:basedOn w:val="a"/>
    <w:rsid w:val="00877A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29">
    <w:name w:val="xl129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0">
    <w:name w:val="xl130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1">
    <w:name w:val="xl131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2">
    <w:name w:val="xl132"/>
    <w:basedOn w:val="a"/>
    <w:rsid w:val="00877A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3">
    <w:name w:val="xl133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877A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877A92"/>
    <w:pPr>
      <w:spacing w:before="100" w:beforeAutospacing="1" w:after="100" w:afterAutospacing="1"/>
    </w:pPr>
    <w:rPr>
      <w:rFonts w:ascii="Times New Roman" w:hAnsi="Times New Roman"/>
      <w:sz w:val="28"/>
      <w:szCs w:val="28"/>
      <w:lang w:eastAsia="ru-RU"/>
    </w:rPr>
  </w:style>
  <w:style w:type="paragraph" w:customStyle="1" w:styleId="xl135">
    <w:name w:val="xl135"/>
    <w:basedOn w:val="a"/>
    <w:rsid w:val="00877A9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877A9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877A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8">
    <w:name w:val="xl138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39">
    <w:name w:val="xl139"/>
    <w:basedOn w:val="a"/>
    <w:rsid w:val="00877A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40">
    <w:name w:val="xl140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42">
    <w:name w:val="xl142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43">
    <w:name w:val="xl143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44">
    <w:name w:val="xl144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45">
    <w:name w:val="xl145"/>
    <w:basedOn w:val="a"/>
    <w:rsid w:val="00877A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46">
    <w:name w:val="xl146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47">
    <w:name w:val="xl147"/>
    <w:basedOn w:val="a"/>
    <w:rsid w:val="00877A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48">
    <w:name w:val="xl148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49">
    <w:name w:val="xl149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50">
    <w:name w:val="xl150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877A92"/>
  </w:style>
  <w:style w:type="numbering" w:customStyle="1" w:styleId="33">
    <w:name w:val="Нет списка3"/>
    <w:next w:val="a2"/>
    <w:uiPriority w:val="99"/>
    <w:semiHidden/>
    <w:unhideWhenUsed/>
    <w:rsid w:val="00877A92"/>
  </w:style>
  <w:style w:type="paragraph" w:customStyle="1" w:styleId="xl151">
    <w:name w:val="xl151"/>
    <w:basedOn w:val="a"/>
    <w:rsid w:val="00877A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877A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53">
    <w:name w:val="xl153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54">
    <w:name w:val="xl154"/>
    <w:basedOn w:val="a"/>
    <w:rsid w:val="00877A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877A92"/>
  </w:style>
  <w:style w:type="table" w:customStyle="1" w:styleId="16">
    <w:name w:val="Сетка таблицы1"/>
    <w:basedOn w:val="a1"/>
    <w:next w:val="aa"/>
    <w:uiPriority w:val="59"/>
    <w:rsid w:val="00877A9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877A92"/>
  </w:style>
  <w:style w:type="numbering" w:customStyle="1" w:styleId="210">
    <w:name w:val="Нет списка21"/>
    <w:next w:val="a2"/>
    <w:uiPriority w:val="99"/>
    <w:semiHidden/>
    <w:unhideWhenUsed/>
    <w:rsid w:val="00877A92"/>
  </w:style>
  <w:style w:type="paragraph" w:styleId="afd">
    <w:name w:val="footnote text"/>
    <w:basedOn w:val="a"/>
    <w:link w:val="afe"/>
    <w:uiPriority w:val="99"/>
    <w:unhideWhenUsed/>
    <w:rsid w:val="00877A92"/>
    <w:rPr>
      <w:rFonts w:eastAsia="Calibri"/>
      <w:sz w:val="24"/>
      <w:szCs w:val="24"/>
    </w:rPr>
  </w:style>
  <w:style w:type="character" w:customStyle="1" w:styleId="afe">
    <w:name w:val="Текст сноски Знак"/>
    <w:basedOn w:val="a0"/>
    <w:link w:val="afd"/>
    <w:uiPriority w:val="99"/>
    <w:rsid w:val="00877A92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aff">
    <w:name w:val="footnote reference"/>
    <w:uiPriority w:val="99"/>
    <w:unhideWhenUsed/>
    <w:rsid w:val="00877A92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877A92"/>
    <w:rPr>
      <w:rFonts w:eastAsia="Calibri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877A9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ff2">
    <w:name w:val="endnote reference"/>
    <w:uiPriority w:val="99"/>
    <w:semiHidden/>
    <w:unhideWhenUsed/>
    <w:rsid w:val="00877A92"/>
    <w:rPr>
      <w:vertAlign w:val="superscript"/>
    </w:rPr>
  </w:style>
  <w:style w:type="paragraph" w:customStyle="1" w:styleId="aff3">
    <w:name w:val="Знак Знак Знак Знак Знак Знак Знак Знак Знак"/>
    <w:basedOn w:val="a"/>
    <w:rsid w:val="00877A92"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customStyle="1" w:styleId="ConsPlusTitlePage">
    <w:name w:val="ConsPlusTitlePage"/>
    <w:rsid w:val="00877A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character" w:customStyle="1" w:styleId="apple-converted-space">
    <w:name w:val="apple-converted-space"/>
    <w:rsid w:val="00877A92"/>
  </w:style>
  <w:style w:type="character" w:customStyle="1" w:styleId="blk">
    <w:name w:val="blk"/>
    <w:rsid w:val="00877A92"/>
  </w:style>
  <w:style w:type="numbering" w:customStyle="1" w:styleId="310">
    <w:name w:val="Нет списка31"/>
    <w:next w:val="a2"/>
    <w:uiPriority w:val="99"/>
    <w:semiHidden/>
    <w:unhideWhenUsed/>
    <w:rsid w:val="00877A92"/>
  </w:style>
  <w:style w:type="paragraph" w:customStyle="1" w:styleId="xl155">
    <w:name w:val="xl155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56">
    <w:name w:val="xl156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57">
    <w:name w:val="xl157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58">
    <w:name w:val="xl158"/>
    <w:basedOn w:val="a"/>
    <w:rsid w:val="00877A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59">
    <w:name w:val="xl159"/>
    <w:basedOn w:val="a"/>
    <w:rsid w:val="00877A9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0">
    <w:name w:val="xl160"/>
    <w:basedOn w:val="a"/>
    <w:rsid w:val="00877A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1">
    <w:name w:val="xl161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2">
    <w:name w:val="xl162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3">
    <w:name w:val="xl163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64">
    <w:name w:val="xl164"/>
    <w:basedOn w:val="a"/>
    <w:rsid w:val="00877A92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65">
    <w:name w:val="xl165"/>
    <w:basedOn w:val="a"/>
    <w:rsid w:val="00877A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6">
    <w:name w:val="xl166"/>
    <w:basedOn w:val="a"/>
    <w:rsid w:val="00877A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7">
    <w:name w:val="xl167"/>
    <w:basedOn w:val="a"/>
    <w:rsid w:val="00877A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877A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69">
    <w:name w:val="xl169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0">
    <w:name w:val="xl170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1">
    <w:name w:val="xl171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72">
    <w:name w:val="xl172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73">
    <w:name w:val="xl173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74">
    <w:name w:val="xl174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75">
    <w:name w:val="xl175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6">
    <w:name w:val="xl176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7">
    <w:name w:val="xl177"/>
    <w:basedOn w:val="a"/>
    <w:rsid w:val="00877A92"/>
    <w:pPr>
      <w:pBdr>
        <w:top w:val="single" w:sz="8" w:space="0" w:color="000000"/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8">
    <w:name w:val="xl178"/>
    <w:basedOn w:val="a"/>
    <w:rsid w:val="00877A92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79">
    <w:name w:val="xl179"/>
    <w:basedOn w:val="a"/>
    <w:rsid w:val="00877A92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80">
    <w:name w:val="xl180"/>
    <w:basedOn w:val="a"/>
    <w:rsid w:val="00877A92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81">
    <w:name w:val="xl181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82">
    <w:name w:val="xl182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83">
    <w:name w:val="xl183"/>
    <w:basedOn w:val="a"/>
    <w:rsid w:val="00877A92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84">
    <w:name w:val="xl184"/>
    <w:basedOn w:val="a"/>
    <w:rsid w:val="00877A92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85">
    <w:name w:val="xl185"/>
    <w:basedOn w:val="a"/>
    <w:rsid w:val="00877A92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86">
    <w:name w:val="xl186"/>
    <w:basedOn w:val="a"/>
    <w:rsid w:val="00877A9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87">
    <w:name w:val="xl187"/>
    <w:basedOn w:val="a"/>
    <w:rsid w:val="00877A9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877A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877A9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91">
    <w:name w:val="xl191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92">
    <w:name w:val="xl192"/>
    <w:basedOn w:val="a"/>
    <w:rsid w:val="00877A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93">
    <w:name w:val="xl193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94">
    <w:name w:val="xl194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95">
    <w:name w:val="xl195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96">
    <w:name w:val="xl196"/>
    <w:basedOn w:val="a"/>
    <w:rsid w:val="00877A92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197">
    <w:name w:val="xl197"/>
    <w:basedOn w:val="a"/>
    <w:rsid w:val="00877A9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98">
    <w:name w:val="xl198"/>
    <w:basedOn w:val="a"/>
    <w:rsid w:val="00877A9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99">
    <w:name w:val="xl199"/>
    <w:basedOn w:val="a"/>
    <w:rsid w:val="00877A92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200">
    <w:name w:val="xl200"/>
    <w:basedOn w:val="a"/>
    <w:rsid w:val="00877A92"/>
    <w:pPr>
      <w:pBdr>
        <w:top w:val="single" w:sz="8" w:space="0" w:color="000000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201">
    <w:name w:val="xl201"/>
    <w:basedOn w:val="a"/>
    <w:rsid w:val="00877A9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202">
    <w:name w:val="xl202"/>
    <w:basedOn w:val="a"/>
    <w:rsid w:val="00877A92"/>
    <w:pPr>
      <w:pBdr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203">
    <w:name w:val="xl203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204">
    <w:name w:val="xl204"/>
    <w:basedOn w:val="a"/>
    <w:rsid w:val="00877A92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205">
    <w:name w:val="xl205"/>
    <w:basedOn w:val="a"/>
    <w:rsid w:val="00877A92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206">
    <w:name w:val="xl206"/>
    <w:basedOn w:val="a"/>
    <w:rsid w:val="00877A92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207">
    <w:name w:val="xl207"/>
    <w:basedOn w:val="a"/>
    <w:rsid w:val="00877A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08">
    <w:name w:val="xl208"/>
    <w:basedOn w:val="a"/>
    <w:rsid w:val="00877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09">
    <w:name w:val="xl209"/>
    <w:basedOn w:val="a"/>
    <w:rsid w:val="00877A92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0">
    <w:name w:val="xl210"/>
    <w:basedOn w:val="a"/>
    <w:rsid w:val="00877A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1">
    <w:name w:val="xl211"/>
    <w:basedOn w:val="a"/>
    <w:rsid w:val="0087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2">
    <w:name w:val="xl212"/>
    <w:basedOn w:val="a"/>
    <w:rsid w:val="0087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3">
    <w:name w:val="xl213"/>
    <w:basedOn w:val="a"/>
    <w:rsid w:val="00877A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4">
    <w:name w:val="xl214"/>
    <w:basedOn w:val="a"/>
    <w:rsid w:val="00877A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5">
    <w:name w:val="xl215"/>
    <w:basedOn w:val="a"/>
    <w:rsid w:val="00877A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6">
    <w:name w:val="xl216"/>
    <w:basedOn w:val="a"/>
    <w:rsid w:val="0087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7">
    <w:name w:val="xl217"/>
    <w:basedOn w:val="a"/>
    <w:rsid w:val="00877A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8">
    <w:name w:val="xl218"/>
    <w:basedOn w:val="a"/>
    <w:rsid w:val="00877A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19">
    <w:name w:val="xl219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0">
    <w:name w:val="xl220"/>
    <w:basedOn w:val="a"/>
    <w:rsid w:val="00877A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1">
    <w:name w:val="xl221"/>
    <w:basedOn w:val="a"/>
    <w:rsid w:val="00877A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2">
    <w:name w:val="xl222"/>
    <w:basedOn w:val="a"/>
    <w:rsid w:val="00877A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3">
    <w:name w:val="xl223"/>
    <w:basedOn w:val="a"/>
    <w:rsid w:val="00877A92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4">
    <w:name w:val="xl224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5">
    <w:name w:val="xl225"/>
    <w:basedOn w:val="a"/>
    <w:rsid w:val="00877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6">
    <w:name w:val="xl226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7">
    <w:name w:val="xl227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8">
    <w:name w:val="xl228"/>
    <w:basedOn w:val="a"/>
    <w:rsid w:val="00877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29">
    <w:name w:val="xl229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0">
    <w:name w:val="xl230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1">
    <w:name w:val="xl231"/>
    <w:basedOn w:val="a"/>
    <w:rsid w:val="00877A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2">
    <w:name w:val="xl232"/>
    <w:basedOn w:val="a"/>
    <w:rsid w:val="00877A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3">
    <w:name w:val="xl233"/>
    <w:basedOn w:val="a"/>
    <w:rsid w:val="00877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4">
    <w:name w:val="xl234"/>
    <w:basedOn w:val="a"/>
    <w:rsid w:val="00877A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5">
    <w:name w:val="xl235"/>
    <w:basedOn w:val="a"/>
    <w:rsid w:val="00877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6">
    <w:name w:val="xl236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7">
    <w:name w:val="xl237"/>
    <w:basedOn w:val="a"/>
    <w:rsid w:val="00877A9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38">
    <w:name w:val="xl238"/>
    <w:basedOn w:val="a"/>
    <w:rsid w:val="0087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39">
    <w:name w:val="xl239"/>
    <w:basedOn w:val="a"/>
    <w:rsid w:val="0087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40">
    <w:name w:val="xl240"/>
    <w:basedOn w:val="a"/>
    <w:rsid w:val="00877A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41">
    <w:name w:val="xl241"/>
    <w:basedOn w:val="a"/>
    <w:rsid w:val="00877A9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42">
    <w:name w:val="xl242"/>
    <w:basedOn w:val="a"/>
    <w:rsid w:val="00877A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43">
    <w:name w:val="xl243"/>
    <w:basedOn w:val="a"/>
    <w:rsid w:val="00877A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44">
    <w:name w:val="xl244"/>
    <w:basedOn w:val="a"/>
    <w:rsid w:val="0087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45">
    <w:name w:val="xl245"/>
    <w:basedOn w:val="a"/>
    <w:rsid w:val="00877A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46">
    <w:name w:val="xl246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47">
    <w:name w:val="xl247"/>
    <w:basedOn w:val="a"/>
    <w:rsid w:val="00877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48">
    <w:name w:val="xl248"/>
    <w:basedOn w:val="a"/>
    <w:rsid w:val="00877A9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49">
    <w:name w:val="xl249"/>
    <w:basedOn w:val="a"/>
    <w:rsid w:val="00877A9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50">
    <w:name w:val="xl250"/>
    <w:basedOn w:val="a"/>
    <w:rsid w:val="00877A9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1">
    <w:name w:val="xl251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2">
    <w:name w:val="xl252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3">
    <w:name w:val="xl253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4">
    <w:name w:val="xl254"/>
    <w:basedOn w:val="a"/>
    <w:rsid w:val="00877A9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5">
    <w:name w:val="xl255"/>
    <w:basedOn w:val="a"/>
    <w:rsid w:val="00877A9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6">
    <w:name w:val="xl256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7">
    <w:name w:val="xl257"/>
    <w:basedOn w:val="a"/>
    <w:rsid w:val="00877A92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58">
    <w:name w:val="xl258"/>
    <w:basedOn w:val="a"/>
    <w:rsid w:val="00877A9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59">
    <w:name w:val="xl259"/>
    <w:basedOn w:val="a"/>
    <w:rsid w:val="00877A92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60">
    <w:name w:val="xl260"/>
    <w:basedOn w:val="a"/>
    <w:rsid w:val="00877A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1">
    <w:name w:val="xl261"/>
    <w:basedOn w:val="a"/>
    <w:rsid w:val="00877A92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2">
    <w:name w:val="xl262"/>
    <w:basedOn w:val="a"/>
    <w:rsid w:val="00877A92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3">
    <w:name w:val="xl263"/>
    <w:basedOn w:val="a"/>
    <w:rsid w:val="00877A92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4">
    <w:name w:val="xl264"/>
    <w:basedOn w:val="a"/>
    <w:rsid w:val="00877A92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5">
    <w:name w:val="xl265"/>
    <w:basedOn w:val="a"/>
    <w:rsid w:val="00877A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6">
    <w:name w:val="xl266"/>
    <w:basedOn w:val="a"/>
    <w:rsid w:val="00877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67">
    <w:name w:val="xl267"/>
    <w:basedOn w:val="a"/>
    <w:rsid w:val="00877A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8">
    <w:name w:val="xl268"/>
    <w:basedOn w:val="a"/>
    <w:rsid w:val="00877A9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69">
    <w:name w:val="xl269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0">
    <w:name w:val="xl270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1">
    <w:name w:val="xl271"/>
    <w:basedOn w:val="a"/>
    <w:rsid w:val="00877A9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2">
    <w:name w:val="xl272"/>
    <w:basedOn w:val="a"/>
    <w:rsid w:val="00877A92"/>
    <w:pPr>
      <w:pBdr>
        <w:left w:val="single" w:sz="4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3">
    <w:name w:val="xl273"/>
    <w:basedOn w:val="a"/>
    <w:rsid w:val="00877A9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4">
    <w:name w:val="xl274"/>
    <w:basedOn w:val="a"/>
    <w:rsid w:val="00877A9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5">
    <w:name w:val="xl275"/>
    <w:basedOn w:val="a"/>
    <w:rsid w:val="00877A9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6">
    <w:name w:val="xl276"/>
    <w:basedOn w:val="a"/>
    <w:rsid w:val="00877A9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277">
    <w:name w:val="xl277"/>
    <w:basedOn w:val="a"/>
    <w:rsid w:val="00877A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78">
    <w:name w:val="xl278"/>
    <w:basedOn w:val="a"/>
    <w:rsid w:val="00877A9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79">
    <w:name w:val="xl279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80">
    <w:name w:val="xl280"/>
    <w:basedOn w:val="a"/>
    <w:rsid w:val="00877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81">
    <w:name w:val="xl281"/>
    <w:basedOn w:val="a"/>
    <w:rsid w:val="00877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82">
    <w:name w:val="xl282"/>
    <w:basedOn w:val="a"/>
    <w:rsid w:val="00877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eastAsia="ru-RU"/>
    </w:rPr>
  </w:style>
  <w:style w:type="paragraph" w:customStyle="1" w:styleId="xl283">
    <w:name w:val="xl283"/>
    <w:basedOn w:val="a"/>
    <w:rsid w:val="00877A92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877A92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77A92"/>
  </w:style>
  <w:style w:type="character" w:customStyle="1" w:styleId="aff6">
    <w:name w:val="Текст примечания Знак"/>
    <w:basedOn w:val="a0"/>
    <w:link w:val="aff5"/>
    <w:uiPriority w:val="99"/>
    <w:semiHidden/>
    <w:rsid w:val="00877A92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77A9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77A92"/>
    <w:rPr>
      <w:rFonts w:ascii="Calibri" w:eastAsia="Times New Roman" w:hAnsi="Calibri" w:cs="Times New Roman"/>
      <w:b/>
      <w:bCs/>
      <w:kern w:val="0"/>
      <w:sz w:val="20"/>
      <w:szCs w:val="20"/>
      <w14:ligatures w14:val="none"/>
    </w:rPr>
  </w:style>
  <w:style w:type="paragraph" w:customStyle="1" w:styleId="font7">
    <w:name w:val="font7"/>
    <w:basedOn w:val="a"/>
    <w:rsid w:val="00877A92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285">
    <w:name w:val="xl285"/>
    <w:basedOn w:val="a"/>
    <w:rsid w:val="00877A92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877A92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877A92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877A9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291">
    <w:name w:val="xl291"/>
    <w:basedOn w:val="a"/>
    <w:rsid w:val="00877A9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292">
    <w:name w:val="xl292"/>
    <w:basedOn w:val="a"/>
    <w:rsid w:val="00877A9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877A92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877A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877A92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font8">
    <w:name w:val="font8"/>
    <w:basedOn w:val="a"/>
    <w:rsid w:val="00877A92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877A92"/>
    <w:pPr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10">
    <w:name w:val="font10"/>
    <w:basedOn w:val="a"/>
    <w:rsid w:val="00877A92"/>
    <w:pPr>
      <w:spacing w:before="100" w:beforeAutospacing="1" w:after="100" w:afterAutospacing="1"/>
    </w:pPr>
    <w:rPr>
      <w:rFonts w:ascii="Times New Roman" w:hAnsi="Times New Roman"/>
      <w:sz w:val="16"/>
      <w:szCs w:val="16"/>
      <w:lang w:eastAsia="ru-RU"/>
    </w:rPr>
  </w:style>
  <w:style w:type="paragraph" w:customStyle="1" w:styleId="xl63">
    <w:name w:val="xl63"/>
    <w:basedOn w:val="a"/>
    <w:rsid w:val="00877A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877A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CE004-D0F4-4D30-A938-F3052A89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60</Pages>
  <Words>18516</Words>
  <Characters>105546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Налегач</dc:creator>
  <cp:keywords/>
  <dc:description/>
  <cp:lastModifiedBy>Любовь Налегач</cp:lastModifiedBy>
  <cp:revision>1182</cp:revision>
  <cp:lastPrinted>2024-11-27T06:52:00Z</cp:lastPrinted>
  <dcterms:created xsi:type="dcterms:W3CDTF">2023-12-12T07:42:00Z</dcterms:created>
  <dcterms:modified xsi:type="dcterms:W3CDTF">2025-04-03T04:02:00Z</dcterms:modified>
</cp:coreProperties>
</file>