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D7BE3" w14:textId="77777777" w:rsidR="00D82604" w:rsidRDefault="00D81AED">
      <w:pPr>
        <w:spacing w:before="65" w:line="276" w:lineRule="auto"/>
        <w:ind w:left="2205" w:right="2252"/>
        <w:jc w:val="center"/>
        <w:rPr>
          <w:i/>
          <w:sz w:val="28"/>
        </w:rPr>
      </w:pPr>
      <w:r>
        <w:rPr>
          <w:i/>
          <w:sz w:val="28"/>
        </w:rPr>
        <w:t>Общество с ограниченной ответственностью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Производственно-коммерческое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предприятие</w:t>
      </w:r>
    </w:p>
    <w:p w14:paraId="1896A775" w14:textId="77777777" w:rsidR="00D82604" w:rsidRDefault="00D81AED">
      <w:pPr>
        <w:spacing w:line="321" w:lineRule="exact"/>
        <w:ind w:left="3879" w:right="3923"/>
        <w:jc w:val="center"/>
        <w:rPr>
          <w:i/>
          <w:sz w:val="28"/>
        </w:rPr>
      </w:pPr>
      <w:r>
        <w:rPr>
          <w:i/>
          <w:sz w:val="28"/>
        </w:rPr>
        <w:t>«ЯрЭнергоСервис»</w:t>
      </w:r>
    </w:p>
    <w:p w14:paraId="66A2EDDF" w14:textId="77777777" w:rsidR="00D82604" w:rsidRDefault="00D82604">
      <w:pPr>
        <w:pStyle w:val="a3"/>
        <w:rPr>
          <w:i/>
          <w:sz w:val="20"/>
        </w:rPr>
      </w:pPr>
    </w:p>
    <w:p w14:paraId="138C70F6" w14:textId="77777777" w:rsidR="00D82604" w:rsidRDefault="00D81AED">
      <w:pPr>
        <w:pStyle w:val="a3"/>
        <w:spacing w:before="9"/>
        <w:rPr>
          <w:i/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022B04F1" wp14:editId="47694720">
            <wp:simplePos x="0" y="0"/>
            <wp:positionH relativeFrom="page">
              <wp:posOffset>3511296</wp:posOffset>
            </wp:positionH>
            <wp:positionV relativeFrom="paragraph">
              <wp:posOffset>103530</wp:posOffset>
            </wp:positionV>
            <wp:extent cx="873615" cy="91478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615" cy="91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D644E4" w14:textId="77777777" w:rsidR="00D82604" w:rsidRDefault="00D82604">
      <w:pPr>
        <w:pStyle w:val="a3"/>
        <w:rPr>
          <w:i/>
          <w:sz w:val="30"/>
        </w:rPr>
      </w:pPr>
    </w:p>
    <w:p w14:paraId="701DA928" w14:textId="77777777" w:rsidR="00D82604" w:rsidRDefault="00D82604">
      <w:pPr>
        <w:pStyle w:val="a3"/>
        <w:rPr>
          <w:i/>
          <w:sz w:val="30"/>
        </w:rPr>
      </w:pPr>
    </w:p>
    <w:p w14:paraId="3CEF4490" w14:textId="77777777" w:rsidR="00D82604" w:rsidRDefault="00D82604">
      <w:pPr>
        <w:pStyle w:val="a3"/>
        <w:rPr>
          <w:i/>
          <w:sz w:val="30"/>
        </w:rPr>
      </w:pPr>
    </w:p>
    <w:p w14:paraId="42262AD8" w14:textId="77777777" w:rsidR="00D82604" w:rsidRDefault="00D82604">
      <w:pPr>
        <w:pStyle w:val="a3"/>
        <w:spacing w:before="8"/>
        <w:rPr>
          <w:i/>
        </w:rPr>
      </w:pPr>
    </w:p>
    <w:p w14:paraId="4D4674D6" w14:textId="77777777" w:rsidR="00D82604" w:rsidRDefault="00D81AED">
      <w:pPr>
        <w:ind w:left="544" w:right="592"/>
        <w:jc w:val="center"/>
        <w:rPr>
          <w:b/>
          <w:sz w:val="48"/>
        </w:rPr>
      </w:pPr>
      <w:r>
        <w:rPr>
          <w:b/>
          <w:sz w:val="48"/>
        </w:rPr>
        <w:t>Схема теплоснабжения с 2013 до 2028 год</w:t>
      </w:r>
      <w:r>
        <w:rPr>
          <w:b/>
          <w:spacing w:val="-118"/>
          <w:sz w:val="48"/>
        </w:rPr>
        <w:t xml:space="preserve"> </w:t>
      </w:r>
      <w:r>
        <w:rPr>
          <w:b/>
          <w:sz w:val="48"/>
        </w:rPr>
        <w:t>Муниципального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образования</w:t>
      </w:r>
    </w:p>
    <w:p w14:paraId="22FD23D0" w14:textId="77777777" w:rsidR="00D82604" w:rsidRDefault="00D81AED">
      <w:pPr>
        <w:ind w:left="2803" w:right="2853" w:firstLine="4"/>
        <w:jc w:val="center"/>
        <w:rPr>
          <w:b/>
          <w:sz w:val="48"/>
        </w:rPr>
      </w:pPr>
      <w:r>
        <w:rPr>
          <w:b/>
          <w:sz w:val="48"/>
        </w:rPr>
        <w:t>город Дивногорск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Красноярского</w:t>
      </w:r>
      <w:r>
        <w:rPr>
          <w:b/>
          <w:spacing w:val="-16"/>
          <w:sz w:val="48"/>
        </w:rPr>
        <w:t xml:space="preserve"> </w:t>
      </w:r>
      <w:r>
        <w:rPr>
          <w:b/>
          <w:sz w:val="48"/>
        </w:rPr>
        <w:t>края</w:t>
      </w:r>
    </w:p>
    <w:p w14:paraId="6453B5E2" w14:textId="77777777" w:rsidR="00D82604" w:rsidRDefault="00D82604">
      <w:pPr>
        <w:pStyle w:val="a3"/>
        <w:spacing w:before="1"/>
        <w:rPr>
          <w:b/>
          <w:sz w:val="44"/>
        </w:rPr>
      </w:pPr>
    </w:p>
    <w:p w14:paraId="7A757857" w14:textId="77777777" w:rsidR="00D82604" w:rsidRDefault="00D81AED">
      <w:pPr>
        <w:ind w:left="2204" w:right="2252"/>
        <w:jc w:val="center"/>
        <w:rPr>
          <w:b/>
          <w:sz w:val="40"/>
        </w:rPr>
      </w:pPr>
      <w:r>
        <w:rPr>
          <w:b/>
          <w:sz w:val="40"/>
        </w:rPr>
        <w:t>Книга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5</w:t>
      </w:r>
    </w:p>
    <w:p w14:paraId="07968843" w14:textId="77777777" w:rsidR="00D82604" w:rsidRDefault="00D82604">
      <w:pPr>
        <w:pStyle w:val="a3"/>
        <w:spacing w:before="10"/>
        <w:rPr>
          <w:b/>
          <w:sz w:val="51"/>
        </w:rPr>
      </w:pPr>
    </w:p>
    <w:p w14:paraId="34F6201F" w14:textId="77777777" w:rsidR="00D82604" w:rsidRDefault="00D81AED">
      <w:pPr>
        <w:spacing w:line="276" w:lineRule="auto"/>
        <w:ind w:left="314" w:right="361" w:firstLine="1"/>
        <w:jc w:val="center"/>
        <w:rPr>
          <w:b/>
          <w:sz w:val="40"/>
        </w:rPr>
      </w:pPr>
      <w:r>
        <w:rPr>
          <w:b/>
          <w:sz w:val="40"/>
        </w:rPr>
        <w:t>Перспективные балансы производительности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водоподготовительных установок и максимального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потребления теплоносителя теплопотребляющими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установками потребителей, в том числе в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аварийных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режимах</w:t>
      </w:r>
    </w:p>
    <w:p w14:paraId="699FEFFC" w14:textId="77777777" w:rsidR="00D82604" w:rsidRDefault="00D82604">
      <w:pPr>
        <w:spacing w:line="276" w:lineRule="auto"/>
        <w:jc w:val="center"/>
        <w:rPr>
          <w:sz w:val="40"/>
        </w:rPr>
      </w:pPr>
    </w:p>
    <w:p w14:paraId="7B398EDB" w14:textId="5D97FDC6" w:rsidR="009F3F6F" w:rsidRPr="00DE5A18" w:rsidRDefault="009F3F6F" w:rsidP="009F3F6F">
      <w:pPr>
        <w:spacing w:before="98"/>
        <w:ind w:left="177"/>
        <w:jc w:val="center"/>
        <w:rPr>
          <w:b/>
          <w:sz w:val="32"/>
        </w:rPr>
      </w:pPr>
      <w:bookmarkStart w:id="0" w:name="_GoBack"/>
      <w:r w:rsidRPr="00DE5A18">
        <w:rPr>
          <w:b/>
          <w:spacing w:val="-12"/>
          <w:sz w:val="32"/>
        </w:rPr>
        <w:t>(Проект</w:t>
      </w:r>
      <w:r w:rsidRPr="00DE5A18">
        <w:rPr>
          <w:b/>
          <w:spacing w:val="-23"/>
          <w:sz w:val="32"/>
        </w:rPr>
        <w:t xml:space="preserve"> </w:t>
      </w:r>
      <w:r w:rsidRPr="00DE5A18">
        <w:rPr>
          <w:b/>
          <w:spacing w:val="-12"/>
          <w:sz w:val="32"/>
        </w:rPr>
        <w:t>актуализации</w:t>
      </w:r>
      <w:r w:rsidRPr="00DE5A18">
        <w:rPr>
          <w:b/>
          <w:spacing w:val="-19"/>
          <w:sz w:val="32"/>
        </w:rPr>
        <w:t xml:space="preserve"> </w:t>
      </w:r>
      <w:r w:rsidRPr="00DE5A18">
        <w:rPr>
          <w:b/>
          <w:spacing w:val="-12"/>
          <w:sz w:val="32"/>
        </w:rPr>
        <w:t>на</w:t>
      </w:r>
      <w:r w:rsidRPr="00DE5A18">
        <w:rPr>
          <w:b/>
          <w:spacing w:val="-19"/>
          <w:sz w:val="32"/>
        </w:rPr>
        <w:t xml:space="preserve"> </w:t>
      </w:r>
      <w:r w:rsidR="00251E9D" w:rsidRPr="00DE5A18">
        <w:rPr>
          <w:b/>
          <w:spacing w:val="-12"/>
          <w:sz w:val="32"/>
        </w:rPr>
        <w:t>2026</w:t>
      </w:r>
      <w:r w:rsidRPr="00DE5A18">
        <w:rPr>
          <w:b/>
          <w:spacing w:val="-15"/>
          <w:sz w:val="32"/>
        </w:rPr>
        <w:t xml:space="preserve"> </w:t>
      </w:r>
      <w:r w:rsidRPr="00DE5A18">
        <w:rPr>
          <w:b/>
          <w:spacing w:val="-12"/>
          <w:sz w:val="32"/>
        </w:rPr>
        <w:t>год)</w:t>
      </w:r>
    </w:p>
    <w:bookmarkEnd w:id="0"/>
    <w:p w14:paraId="613B1E6D" w14:textId="654A2CA7" w:rsidR="009F3F6F" w:rsidRDefault="009F3F6F">
      <w:pPr>
        <w:spacing w:line="276" w:lineRule="auto"/>
        <w:jc w:val="center"/>
        <w:rPr>
          <w:sz w:val="40"/>
        </w:rPr>
        <w:sectPr w:rsidR="009F3F6F">
          <w:footerReference w:type="default" r:id="rId9"/>
          <w:type w:val="continuous"/>
          <w:pgSz w:w="11900" w:h="16840"/>
          <w:pgMar w:top="780" w:right="580" w:bottom="1520" w:left="1200" w:header="720" w:footer="1329" w:gutter="0"/>
          <w:pgNumType w:start="1"/>
          <w:cols w:space="720"/>
        </w:sectPr>
      </w:pPr>
    </w:p>
    <w:p w14:paraId="340B1B48" w14:textId="77777777" w:rsidR="00D82604" w:rsidRDefault="00D81AED">
      <w:pPr>
        <w:spacing w:before="74" w:line="276" w:lineRule="auto"/>
        <w:ind w:left="2205" w:right="2252"/>
        <w:jc w:val="center"/>
        <w:rPr>
          <w:i/>
          <w:sz w:val="28"/>
        </w:rPr>
      </w:pPr>
      <w:r>
        <w:rPr>
          <w:i/>
          <w:sz w:val="28"/>
        </w:rPr>
        <w:lastRenderedPageBreak/>
        <w:t>Общество с ограниченной ответственностью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Производственно-коммерческое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предприятие</w:t>
      </w:r>
    </w:p>
    <w:p w14:paraId="29227146" w14:textId="77777777" w:rsidR="00D82604" w:rsidRDefault="00D81AED">
      <w:pPr>
        <w:spacing w:line="321" w:lineRule="exact"/>
        <w:ind w:left="3879" w:right="3923"/>
        <w:jc w:val="center"/>
        <w:rPr>
          <w:i/>
          <w:sz w:val="28"/>
        </w:rPr>
      </w:pPr>
      <w:r>
        <w:rPr>
          <w:i/>
          <w:sz w:val="28"/>
        </w:rPr>
        <w:t>«ЯрЭнергоСервис»</w:t>
      </w:r>
    </w:p>
    <w:p w14:paraId="29605549" w14:textId="77777777" w:rsidR="00D82604" w:rsidRDefault="00D82604">
      <w:pPr>
        <w:pStyle w:val="a3"/>
        <w:rPr>
          <w:i/>
          <w:sz w:val="20"/>
        </w:rPr>
      </w:pPr>
    </w:p>
    <w:p w14:paraId="6FB4969A" w14:textId="77777777" w:rsidR="00D82604" w:rsidRDefault="00D81AED">
      <w:pPr>
        <w:pStyle w:val="a3"/>
        <w:spacing w:before="4"/>
        <w:rPr>
          <w:i/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2CDA6B99" wp14:editId="525E9650">
            <wp:simplePos x="0" y="0"/>
            <wp:positionH relativeFrom="page">
              <wp:posOffset>3511296</wp:posOffset>
            </wp:positionH>
            <wp:positionV relativeFrom="paragraph">
              <wp:posOffset>137438</wp:posOffset>
            </wp:positionV>
            <wp:extent cx="873615" cy="914780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615" cy="91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027DEA" w14:textId="77777777" w:rsidR="00D82604" w:rsidRDefault="00D82604">
      <w:pPr>
        <w:pStyle w:val="a3"/>
        <w:rPr>
          <w:i/>
          <w:sz w:val="30"/>
        </w:rPr>
      </w:pPr>
    </w:p>
    <w:p w14:paraId="40A57078" w14:textId="77777777" w:rsidR="00D82604" w:rsidRDefault="00D82604">
      <w:pPr>
        <w:pStyle w:val="a3"/>
        <w:rPr>
          <w:i/>
          <w:sz w:val="30"/>
        </w:rPr>
      </w:pPr>
    </w:p>
    <w:p w14:paraId="25D88C2E" w14:textId="77777777" w:rsidR="00D82604" w:rsidRDefault="00D82604">
      <w:pPr>
        <w:pStyle w:val="a3"/>
        <w:rPr>
          <w:i/>
          <w:sz w:val="30"/>
        </w:rPr>
      </w:pPr>
    </w:p>
    <w:p w14:paraId="7F86795A" w14:textId="77777777" w:rsidR="00D82604" w:rsidRDefault="00D82604">
      <w:pPr>
        <w:pStyle w:val="a3"/>
        <w:spacing w:before="11"/>
        <w:rPr>
          <w:i/>
        </w:rPr>
      </w:pPr>
    </w:p>
    <w:p w14:paraId="64EA7E2F" w14:textId="77777777" w:rsidR="00D82604" w:rsidRDefault="00D81AED">
      <w:pPr>
        <w:spacing w:line="276" w:lineRule="auto"/>
        <w:ind w:left="2834" w:right="574" w:hanging="2290"/>
        <w:rPr>
          <w:b/>
          <w:sz w:val="48"/>
        </w:rPr>
      </w:pPr>
      <w:r>
        <w:rPr>
          <w:b/>
          <w:sz w:val="48"/>
        </w:rPr>
        <w:t>Схема теплоснабжения с 2013 до 2028 год</w:t>
      </w:r>
      <w:r>
        <w:rPr>
          <w:b/>
          <w:spacing w:val="-118"/>
          <w:sz w:val="48"/>
        </w:rPr>
        <w:t xml:space="preserve"> </w:t>
      </w:r>
      <w:r>
        <w:rPr>
          <w:b/>
          <w:sz w:val="48"/>
        </w:rPr>
        <w:t>города Дивногорска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Красноярского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края</w:t>
      </w:r>
    </w:p>
    <w:p w14:paraId="12F7C118" w14:textId="77777777" w:rsidR="00D82604" w:rsidRDefault="00D81AED">
      <w:pPr>
        <w:spacing w:before="421"/>
        <w:ind w:left="2204" w:right="2252"/>
        <w:jc w:val="center"/>
        <w:rPr>
          <w:b/>
          <w:sz w:val="40"/>
        </w:rPr>
      </w:pPr>
      <w:r>
        <w:rPr>
          <w:b/>
          <w:sz w:val="40"/>
        </w:rPr>
        <w:t>Книга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5</w:t>
      </w:r>
    </w:p>
    <w:p w14:paraId="45B77E66" w14:textId="77777777" w:rsidR="00D82604" w:rsidRDefault="00D82604">
      <w:pPr>
        <w:pStyle w:val="a3"/>
        <w:spacing w:before="1"/>
        <w:rPr>
          <w:b/>
          <w:sz w:val="52"/>
        </w:rPr>
      </w:pPr>
    </w:p>
    <w:p w14:paraId="2B78F03D" w14:textId="77777777" w:rsidR="00D82604" w:rsidRDefault="00D81AED">
      <w:pPr>
        <w:spacing w:line="276" w:lineRule="auto"/>
        <w:ind w:left="314" w:right="361" w:firstLine="1"/>
        <w:jc w:val="center"/>
        <w:rPr>
          <w:b/>
          <w:sz w:val="40"/>
        </w:rPr>
      </w:pPr>
      <w:r>
        <w:rPr>
          <w:b/>
          <w:sz w:val="40"/>
        </w:rPr>
        <w:t>Перспективные балансы производительности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водоподготовительных установок и максимального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потребления теплоносителя теплопотребляющими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установками потребителей, в том числе в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аварийных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режимах</w:t>
      </w:r>
    </w:p>
    <w:p w14:paraId="59A51E30" w14:textId="77777777" w:rsidR="00D82604" w:rsidRDefault="007F5CC7">
      <w:pPr>
        <w:pStyle w:val="a3"/>
        <w:tabs>
          <w:tab w:val="left" w:pos="7555"/>
        </w:tabs>
        <w:spacing w:before="311"/>
        <w:ind w:left="218"/>
      </w:pPr>
      <w:r>
        <w:pict w14:anchorId="11B94AB7">
          <v:rect id="_x0000_s1028" style="position:absolute;left:0;text-align:left;margin-left:290.65pt;margin-top:34.4pt;width:141.85pt;height:.5pt;z-index:-15727616;mso-wrap-distance-left:0;mso-wrap-distance-right:0;mso-position-horizontal-relative:page" fillcolor="black" stroked="f">
            <w10:wrap type="topAndBottom" anchorx="page"/>
          </v:rect>
        </w:pict>
      </w:r>
      <w:r w:rsidR="00D81AED">
        <w:t>Директор:</w:t>
      </w:r>
      <w:r w:rsidR="00D81AED">
        <w:tab/>
        <w:t>Усенков</w:t>
      </w:r>
      <w:r w:rsidR="00D81AED">
        <w:rPr>
          <w:spacing w:val="-4"/>
        </w:rPr>
        <w:t xml:space="preserve"> </w:t>
      </w:r>
      <w:r w:rsidR="00D81AED">
        <w:t>Д.Г.</w:t>
      </w:r>
    </w:p>
    <w:p w14:paraId="2E8402F6" w14:textId="77777777" w:rsidR="00D82604" w:rsidRDefault="00D82604">
      <w:pPr>
        <w:pStyle w:val="a3"/>
        <w:spacing w:before="5"/>
        <w:rPr>
          <w:sz w:val="21"/>
        </w:rPr>
      </w:pPr>
    </w:p>
    <w:p w14:paraId="197263F2" w14:textId="77777777" w:rsidR="00D82604" w:rsidRDefault="007F5CC7">
      <w:pPr>
        <w:pStyle w:val="a3"/>
        <w:tabs>
          <w:tab w:val="left" w:pos="7555"/>
        </w:tabs>
        <w:spacing w:before="89"/>
        <w:ind w:left="218"/>
      </w:pPr>
      <w:r>
        <w:pict w14:anchorId="0C74052E">
          <v:rect id="_x0000_s1027" style="position:absolute;left:0;text-align:left;margin-left:290.65pt;margin-top:23.3pt;width:141.85pt;height:.5pt;z-index:-15727104;mso-wrap-distance-left:0;mso-wrap-distance-right:0;mso-position-horizontal-relative:page" fillcolor="black" stroked="f">
            <w10:wrap type="topAndBottom" anchorx="page"/>
          </v:rect>
        </w:pict>
      </w:r>
      <w:r w:rsidR="00D81AED">
        <w:t>ГИП:</w:t>
      </w:r>
      <w:r w:rsidR="00D81AED">
        <w:tab/>
        <w:t>Корчак</w:t>
      </w:r>
      <w:r w:rsidR="00D81AED">
        <w:rPr>
          <w:spacing w:val="-2"/>
        </w:rPr>
        <w:t xml:space="preserve"> </w:t>
      </w:r>
      <w:r w:rsidR="00D81AED">
        <w:t>И.В.</w:t>
      </w:r>
    </w:p>
    <w:p w14:paraId="547106D1" w14:textId="77777777" w:rsidR="00D82604" w:rsidRDefault="00D82604">
      <w:pPr>
        <w:pStyle w:val="a3"/>
        <w:spacing w:before="3"/>
        <w:rPr>
          <w:sz w:val="21"/>
        </w:rPr>
      </w:pPr>
    </w:p>
    <w:p w14:paraId="0F1F59D8" w14:textId="77777777" w:rsidR="00D82604" w:rsidRDefault="007F5CC7">
      <w:pPr>
        <w:pStyle w:val="a3"/>
        <w:tabs>
          <w:tab w:val="left" w:pos="7555"/>
        </w:tabs>
        <w:spacing w:before="89"/>
        <w:ind w:left="218"/>
      </w:pPr>
      <w:r>
        <w:pict w14:anchorId="59F7801D">
          <v:rect id="_x0000_s1026" style="position:absolute;left:0;text-align:left;margin-left:290.65pt;margin-top:22.65pt;width:141.85pt;height:.5pt;z-index:-15726592;mso-wrap-distance-left:0;mso-wrap-distance-right:0;mso-position-horizontal-relative:page" fillcolor="black" stroked="f">
            <w10:wrap type="topAndBottom" anchorx="page"/>
          </v:rect>
        </w:pict>
      </w:r>
      <w:r w:rsidR="00D81AED">
        <w:t>Вед.</w:t>
      </w:r>
      <w:r w:rsidR="00D81AED">
        <w:rPr>
          <w:spacing w:val="-2"/>
        </w:rPr>
        <w:t xml:space="preserve"> </w:t>
      </w:r>
      <w:r w:rsidR="00D81AED">
        <w:t>специалист</w:t>
      </w:r>
      <w:r w:rsidR="00D81AED">
        <w:tab/>
        <w:t>Липовка</w:t>
      </w:r>
      <w:r w:rsidR="00D81AED">
        <w:rPr>
          <w:spacing w:val="-2"/>
        </w:rPr>
        <w:t xml:space="preserve"> </w:t>
      </w:r>
      <w:r w:rsidR="00D81AED">
        <w:t>А.Ю.</w:t>
      </w:r>
    </w:p>
    <w:p w14:paraId="40C665BF" w14:textId="77777777" w:rsidR="00D82604" w:rsidRDefault="00D82604">
      <w:pPr>
        <w:sectPr w:rsidR="00D82604">
          <w:pgSz w:w="11900" w:h="16840"/>
          <w:pgMar w:top="1140" w:right="580" w:bottom="1560" w:left="1200" w:header="0" w:footer="1329" w:gutter="0"/>
          <w:cols w:space="720"/>
        </w:sectPr>
      </w:pPr>
    </w:p>
    <w:p w14:paraId="163A25A8" w14:textId="77777777" w:rsidR="00D82604" w:rsidRDefault="00D81AED">
      <w:pPr>
        <w:pStyle w:val="a3"/>
        <w:spacing w:before="65"/>
        <w:ind w:left="2205" w:right="2251"/>
        <w:jc w:val="center"/>
      </w:pPr>
      <w:r>
        <w:lastRenderedPageBreak/>
        <w:t>Состав</w:t>
      </w:r>
      <w:r>
        <w:rPr>
          <w:spacing w:val="-4"/>
        </w:rPr>
        <w:t xml:space="preserve"> </w:t>
      </w:r>
      <w:r>
        <w:t>проекта:</w:t>
      </w:r>
    </w:p>
    <w:p w14:paraId="4FC36CA1" w14:textId="77777777" w:rsidR="00D82604" w:rsidRDefault="00D82604">
      <w:pPr>
        <w:pStyle w:val="a3"/>
        <w:spacing w:before="1"/>
      </w:pPr>
    </w:p>
    <w:p w14:paraId="172B4B16" w14:textId="77777777" w:rsidR="00D82604" w:rsidRDefault="00D81AED">
      <w:pPr>
        <w:pStyle w:val="a3"/>
        <w:ind w:left="1351" w:right="261" w:hanging="1133"/>
        <w:jc w:val="both"/>
      </w:pPr>
      <w:r>
        <w:t>Пояснительная записка – Схема теплоснабжения муниципального образования</w:t>
      </w:r>
      <w:r>
        <w:rPr>
          <w:spacing w:val="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Дивногорск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период до</w:t>
      </w:r>
      <w:r>
        <w:rPr>
          <w:spacing w:val="-2"/>
        </w:rPr>
        <w:t xml:space="preserve"> </w:t>
      </w:r>
      <w:r>
        <w:t>2028 года</w:t>
      </w:r>
    </w:p>
    <w:p w14:paraId="72EC425D" w14:textId="77777777" w:rsidR="00D82604" w:rsidRDefault="00D81AED">
      <w:pPr>
        <w:pStyle w:val="a3"/>
        <w:ind w:left="1351" w:right="262" w:hanging="1133"/>
        <w:jc w:val="both"/>
      </w:pPr>
      <w:r>
        <w:t>Книга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Существующее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потребления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 для</w:t>
      </w:r>
      <w:r>
        <w:rPr>
          <w:spacing w:val="-4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теплоснабжения</w:t>
      </w:r>
    </w:p>
    <w:p w14:paraId="6CBACC8A" w14:textId="77777777" w:rsidR="00D82604" w:rsidRDefault="00D81AED">
      <w:pPr>
        <w:pStyle w:val="a3"/>
        <w:spacing w:line="242" w:lineRule="auto"/>
        <w:ind w:left="1351" w:right="262" w:hanging="1133"/>
        <w:jc w:val="both"/>
      </w:pPr>
      <w:r>
        <w:t>Книга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Перспективное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теплоснабжения</w:t>
      </w:r>
    </w:p>
    <w:p w14:paraId="5545B38E" w14:textId="77777777" w:rsidR="00D82604" w:rsidRDefault="00D81AED">
      <w:pPr>
        <w:pStyle w:val="a3"/>
        <w:ind w:left="1351" w:right="262" w:hanging="1133"/>
        <w:jc w:val="both"/>
      </w:pPr>
      <w:r>
        <w:t>Книга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Дивногорск</w:t>
      </w:r>
    </w:p>
    <w:p w14:paraId="6E063E4D" w14:textId="77777777" w:rsidR="00D82604" w:rsidRDefault="00D81AED">
      <w:pPr>
        <w:pStyle w:val="a3"/>
        <w:ind w:left="1351" w:right="262" w:hanging="1133"/>
        <w:jc w:val="both"/>
      </w:pPr>
      <w:r>
        <w:t>Книга 4 – Перспективные балансы тепловой мощности источников 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69"/>
        </w:rPr>
        <w:t xml:space="preserve"> </w:t>
      </w:r>
      <w:r>
        <w:t>и тепловой</w:t>
      </w:r>
      <w:r>
        <w:rPr>
          <w:spacing w:val="-2"/>
        </w:rPr>
        <w:t xml:space="preserve"> </w:t>
      </w:r>
      <w:r>
        <w:t>нагрузки</w:t>
      </w:r>
    </w:p>
    <w:p w14:paraId="00910983" w14:textId="77777777" w:rsidR="00D82604" w:rsidRDefault="00D81AED">
      <w:pPr>
        <w:pStyle w:val="a3"/>
        <w:ind w:left="1351" w:right="260" w:hanging="1133"/>
        <w:jc w:val="both"/>
      </w:pPr>
      <w:r>
        <w:t>Книга 5 – Перспективные балансы производительности 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теплопотребляющими</w:t>
      </w:r>
      <w:r>
        <w:rPr>
          <w:spacing w:val="1"/>
        </w:rPr>
        <w:t xml:space="preserve"> </w:t>
      </w:r>
      <w:r>
        <w:t>установками</w:t>
      </w:r>
      <w:r>
        <w:rPr>
          <w:spacing w:val="1"/>
        </w:rPr>
        <w:t xml:space="preserve"> </w:t>
      </w:r>
      <w:r>
        <w:t>потребителей,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аварийных</w:t>
      </w:r>
      <w:r>
        <w:rPr>
          <w:spacing w:val="-1"/>
        </w:rPr>
        <w:t xml:space="preserve"> </w:t>
      </w:r>
      <w:r>
        <w:t>режимах</w:t>
      </w:r>
    </w:p>
    <w:p w14:paraId="57268BAE" w14:textId="77777777" w:rsidR="00D82604" w:rsidRDefault="00D81AED">
      <w:pPr>
        <w:pStyle w:val="a3"/>
        <w:ind w:left="1351" w:hanging="1133"/>
      </w:pPr>
      <w:r>
        <w:t>Книга</w:t>
      </w:r>
      <w:r>
        <w:rPr>
          <w:spacing w:val="41"/>
        </w:rPr>
        <w:t xml:space="preserve"> </w:t>
      </w:r>
      <w:r>
        <w:t>6</w:t>
      </w:r>
      <w:r>
        <w:rPr>
          <w:spacing w:val="41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Мастер-план</w:t>
      </w:r>
      <w:r>
        <w:rPr>
          <w:spacing w:val="40"/>
        </w:rPr>
        <w:t xml:space="preserve"> </w:t>
      </w:r>
      <w:r>
        <w:t>разработки</w:t>
      </w:r>
      <w:r>
        <w:rPr>
          <w:spacing w:val="43"/>
        </w:rPr>
        <w:t xml:space="preserve"> </w:t>
      </w:r>
      <w:r>
        <w:t>варианта</w:t>
      </w:r>
      <w:r>
        <w:rPr>
          <w:spacing w:val="38"/>
        </w:rPr>
        <w:t xml:space="preserve"> </w:t>
      </w:r>
      <w:r>
        <w:t>развития</w:t>
      </w:r>
      <w:r>
        <w:rPr>
          <w:spacing w:val="42"/>
        </w:rPr>
        <w:t xml:space="preserve"> </w:t>
      </w:r>
      <w:r>
        <w:t>схемы</w:t>
      </w:r>
      <w:r>
        <w:rPr>
          <w:spacing w:val="43"/>
        </w:rPr>
        <w:t xml:space="preserve"> </w:t>
      </w:r>
      <w:r>
        <w:t>теплоснабжения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 города</w:t>
      </w:r>
      <w:r>
        <w:rPr>
          <w:spacing w:val="-2"/>
        </w:rPr>
        <w:t xml:space="preserve"> </w:t>
      </w:r>
      <w:r>
        <w:t>Дивногорск</w:t>
      </w:r>
    </w:p>
    <w:p w14:paraId="7CC968AD" w14:textId="77777777" w:rsidR="00D82604" w:rsidRDefault="00D81AED">
      <w:pPr>
        <w:pStyle w:val="a3"/>
        <w:tabs>
          <w:tab w:val="left" w:pos="3585"/>
        </w:tabs>
        <w:ind w:left="1351" w:right="262" w:hanging="1133"/>
      </w:pPr>
      <w:r>
        <w:t>Книга</w:t>
      </w:r>
      <w:r>
        <w:rPr>
          <w:spacing w:val="72"/>
        </w:rPr>
        <w:t xml:space="preserve"> </w:t>
      </w:r>
      <w:r>
        <w:t>7</w:t>
      </w:r>
      <w:r>
        <w:rPr>
          <w:spacing w:val="74"/>
        </w:rPr>
        <w:t xml:space="preserve"> </w:t>
      </w:r>
      <w:r>
        <w:t>–</w:t>
      </w:r>
      <w:r>
        <w:rPr>
          <w:spacing w:val="74"/>
        </w:rPr>
        <w:t xml:space="preserve"> </w:t>
      </w:r>
      <w:r>
        <w:t>Предложения</w:t>
      </w:r>
      <w:r>
        <w:tab/>
        <w:t>по</w:t>
      </w:r>
      <w:r>
        <w:rPr>
          <w:spacing w:val="2"/>
        </w:rPr>
        <w:t xml:space="preserve"> </w:t>
      </w:r>
      <w:r>
        <w:t>строительству,</w:t>
      </w:r>
      <w:r>
        <w:rPr>
          <w:spacing w:val="69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техническому</w:t>
      </w:r>
      <w:r>
        <w:rPr>
          <w:spacing w:val="-67"/>
        </w:rPr>
        <w:t xml:space="preserve"> </w:t>
      </w:r>
      <w:r>
        <w:t>перевооружению</w:t>
      </w:r>
      <w:r>
        <w:rPr>
          <w:spacing w:val="67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</w:p>
    <w:p w14:paraId="55C1B1AD" w14:textId="77777777" w:rsidR="00D82604" w:rsidRDefault="00D81AED">
      <w:pPr>
        <w:pStyle w:val="a3"/>
        <w:tabs>
          <w:tab w:val="left" w:pos="3367"/>
        </w:tabs>
        <w:ind w:left="1351" w:right="262" w:hanging="1133"/>
      </w:pPr>
      <w:r>
        <w:t>Книга</w:t>
      </w:r>
      <w:r>
        <w:rPr>
          <w:spacing w:val="30"/>
        </w:rPr>
        <w:t xml:space="preserve"> </w:t>
      </w:r>
      <w:r>
        <w:t>8</w:t>
      </w:r>
      <w:r>
        <w:rPr>
          <w:spacing w:val="28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Предложения</w:t>
      </w:r>
      <w:r>
        <w:tab/>
        <w:t>по</w:t>
      </w:r>
      <w:r>
        <w:rPr>
          <w:spacing w:val="30"/>
        </w:rPr>
        <w:t xml:space="preserve"> </w:t>
      </w:r>
      <w:r>
        <w:t>строительству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реконструкции</w:t>
      </w:r>
      <w:r>
        <w:rPr>
          <w:spacing w:val="29"/>
        </w:rPr>
        <w:t xml:space="preserve"> </w:t>
      </w:r>
      <w:r>
        <w:t>тепловых</w:t>
      </w:r>
      <w:r>
        <w:rPr>
          <w:spacing w:val="30"/>
        </w:rPr>
        <w:t xml:space="preserve"> </w:t>
      </w:r>
      <w:r>
        <w:t>сетей</w:t>
      </w:r>
      <w:r>
        <w:rPr>
          <w:spacing w:val="2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сооружений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</w:t>
      </w:r>
    </w:p>
    <w:p w14:paraId="02CA2B5E" w14:textId="77777777" w:rsidR="00D82604" w:rsidRDefault="00D81AED">
      <w:pPr>
        <w:pStyle w:val="a3"/>
        <w:ind w:left="218" w:right="3684"/>
      </w:pPr>
      <w:r>
        <w:t>Книга 9 – Перспективные топливные балансы</w:t>
      </w:r>
      <w:r>
        <w:rPr>
          <w:spacing w:val="1"/>
        </w:rPr>
        <w:t xml:space="preserve"> </w:t>
      </w:r>
      <w:r>
        <w:t>Книга</w:t>
      </w:r>
      <w:r>
        <w:rPr>
          <w:spacing w:val="-5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надежности</w:t>
      </w:r>
      <w:r>
        <w:rPr>
          <w:spacing w:val="-3"/>
        </w:rPr>
        <w:t xml:space="preserve"> </w:t>
      </w:r>
      <w:r>
        <w:t>теплоснабжения</w:t>
      </w:r>
    </w:p>
    <w:p w14:paraId="20EE6FBF" w14:textId="77777777" w:rsidR="00D82604" w:rsidRDefault="00D81AED">
      <w:pPr>
        <w:pStyle w:val="a3"/>
        <w:tabs>
          <w:tab w:val="left" w:pos="5339"/>
        </w:tabs>
        <w:ind w:left="1351" w:right="262" w:hanging="1133"/>
      </w:pPr>
      <w:r>
        <w:t>Книга</w:t>
      </w:r>
      <w:r>
        <w:rPr>
          <w:spacing w:val="124"/>
        </w:rPr>
        <w:t xml:space="preserve"> </w:t>
      </w:r>
      <w:r>
        <w:t>11</w:t>
      </w:r>
      <w:r>
        <w:rPr>
          <w:spacing w:val="126"/>
        </w:rPr>
        <w:t xml:space="preserve"> </w:t>
      </w:r>
      <w:r>
        <w:t>–</w:t>
      </w:r>
      <w:r>
        <w:rPr>
          <w:spacing w:val="125"/>
        </w:rPr>
        <w:t xml:space="preserve"> </w:t>
      </w:r>
      <w:r>
        <w:t>Обоснование</w:t>
      </w:r>
      <w:r>
        <w:rPr>
          <w:spacing w:val="125"/>
        </w:rPr>
        <w:t xml:space="preserve"> </w:t>
      </w:r>
      <w:r>
        <w:t>инвестиций</w:t>
      </w:r>
      <w:r>
        <w:tab/>
        <w:t>в</w:t>
      </w:r>
      <w:r>
        <w:rPr>
          <w:spacing w:val="55"/>
        </w:rPr>
        <w:t xml:space="preserve"> </w:t>
      </w:r>
      <w:r>
        <w:t>строительство,</w:t>
      </w:r>
      <w:r>
        <w:rPr>
          <w:spacing w:val="55"/>
        </w:rPr>
        <w:t xml:space="preserve"> </w:t>
      </w:r>
      <w:r>
        <w:t>реконструкцию</w:t>
      </w:r>
      <w:r>
        <w:rPr>
          <w:spacing w:val="5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техническое</w:t>
      </w:r>
      <w:r>
        <w:rPr>
          <w:spacing w:val="-2"/>
        </w:rPr>
        <w:t xml:space="preserve"> </w:t>
      </w:r>
      <w:r>
        <w:t>перевооружение</w:t>
      </w:r>
    </w:p>
    <w:p w14:paraId="7641A783" w14:textId="77777777" w:rsidR="00D82604" w:rsidRDefault="00D81AED">
      <w:pPr>
        <w:pStyle w:val="a3"/>
        <w:tabs>
          <w:tab w:val="left" w:pos="1315"/>
          <w:tab w:val="left" w:pos="1965"/>
          <w:tab w:val="left" w:pos="2474"/>
          <w:tab w:val="left" w:pos="4425"/>
          <w:tab w:val="left" w:pos="6376"/>
          <w:tab w:val="left" w:pos="7036"/>
          <w:tab w:val="left" w:pos="9002"/>
        </w:tabs>
        <w:ind w:left="1351" w:right="262" w:hanging="1133"/>
      </w:pPr>
      <w:r>
        <w:t>Книга</w:t>
      </w:r>
      <w:r>
        <w:tab/>
        <w:t>12</w:t>
      </w:r>
      <w:r>
        <w:tab/>
        <w:t>–</w:t>
      </w:r>
      <w:r>
        <w:tab/>
        <w:t>Обоснование</w:t>
      </w:r>
      <w:r>
        <w:tab/>
        <w:t>предложения</w:t>
      </w:r>
      <w:r>
        <w:tab/>
        <w:t>по</w:t>
      </w:r>
      <w:r>
        <w:tab/>
        <w:t>определению</w:t>
      </w:r>
      <w:r>
        <w:tab/>
      </w:r>
      <w:r>
        <w:rPr>
          <w:spacing w:val="-2"/>
        </w:rPr>
        <w:t>единой</w:t>
      </w:r>
      <w:r>
        <w:rPr>
          <w:spacing w:val="-67"/>
        </w:rPr>
        <w:t xml:space="preserve"> </w:t>
      </w:r>
      <w:r>
        <w:t>теплоснабжающей</w:t>
      </w:r>
      <w:r>
        <w:rPr>
          <w:spacing w:val="-3"/>
        </w:rPr>
        <w:t xml:space="preserve"> </w:t>
      </w:r>
      <w:r>
        <w:t>организации</w:t>
      </w:r>
    </w:p>
    <w:p w14:paraId="4FC4351D" w14:textId="77777777" w:rsidR="00D82604" w:rsidRDefault="00D81AED">
      <w:pPr>
        <w:pStyle w:val="a3"/>
        <w:spacing w:line="321" w:lineRule="exact"/>
        <w:ind w:left="218"/>
      </w:pPr>
      <w:r>
        <w:t>Книга</w:t>
      </w:r>
      <w:r>
        <w:rPr>
          <w:spacing w:val="-3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окружающую</w:t>
      </w:r>
      <w:r>
        <w:rPr>
          <w:spacing w:val="-4"/>
        </w:rPr>
        <w:t xml:space="preserve"> </w:t>
      </w:r>
      <w:r>
        <w:t>среду</w:t>
      </w:r>
    </w:p>
    <w:p w14:paraId="3536825C" w14:textId="77777777" w:rsidR="00D82604" w:rsidRDefault="00D81AED">
      <w:pPr>
        <w:pStyle w:val="a3"/>
        <w:ind w:left="1351" w:right="262" w:hanging="1133"/>
        <w:jc w:val="both"/>
      </w:pPr>
      <w:r>
        <w:t>Книга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город</w:t>
      </w:r>
      <w:r>
        <w:rPr>
          <w:spacing w:val="-2"/>
        </w:rPr>
        <w:t xml:space="preserve"> </w:t>
      </w:r>
      <w:r>
        <w:t>Дивногорск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2028 года</w:t>
      </w:r>
    </w:p>
    <w:p w14:paraId="0733E1AF" w14:textId="77777777" w:rsidR="00D82604" w:rsidRDefault="00D81AED">
      <w:pPr>
        <w:pStyle w:val="a3"/>
        <w:ind w:left="1351" w:right="261" w:hanging="1133"/>
        <w:jc w:val="both"/>
      </w:pPr>
      <w:r>
        <w:t>Книга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первоочередных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муниципального образования города Дивногорска на период до 2018</w:t>
      </w:r>
      <w:r>
        <w:rPr>
          <w:spacing w:val="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первый пятилетний</w:t>
      </w:r>
      <w:r>
        <w:rPr>
          <w:spacing w:val="-2"/>
        </w:rPr>
        <w:t xml:space="preserve"> </w:t>
      </w:r>
      <w:r>
        <w:t>период)</w:t>
      </w:r>
    </w:p>
    <w:p w14:paraId="6C65BD61" w14:textId="77777777" w:rsidR="00D82604" w:rsidRDefault="00D81AED">
      <w:pPr>
        <w:pStyle w:val="a3"/>
        <w:ind w:left="1351" w:right="262" w:hanging="1133"/>
        <w:jc w:val="both"/>
      </w:pPr>
      <w:r>
        <w:t>Книга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Утверждаемая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Дивногорска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до 2028</w:t>
      </w:r>
      <w:r>
        <w:rPr>
          <w:spacing w:val="-1"/>
        </w:rPr>
        <w:t xml:space="preserve"> </w:t>
      </w:r>
      <w:r>
        <w:t>года</w:t>
      </w:r>
    </w:p>
    <w:p w14:paraId="161F2508" w14:textId="77777777" w:rsidR="00D82604" w:rsidRDefault="00D82604">
      <w:pPr>
        <w:jc w:val="both"/>
        <w:sectPr w:rsidR="00D82604">
          <w:footerReference w:type="default" r:id="rId10"/>
          <w:pgSz w:w="11900" w:h="16840"/>
          <w:pgMar w:top="780" w:right="580" w:bottom="980" w:left="1200" w:header="0" w:footer="783" w:gutter="0"/>
          <w:pgNumType w:start="3"/>
          <w:cols w:space="720"/>
        </w:sectPr>
      </w:pPr>
    </w:p>
    <w:p w14:paraId="43DC61DF" w14:textId="77777777" w:rsidR="00D82604" w:rsidRDefault="00D81AED">
      <w:pPr>
        <w:pStyle w:val="a3"/>
        <w:spacing w:before="61"/>
        <w:ind w:left="2205" w:right="2247"/>
        <w:jc w:val="center"/>
      </w:pPr>
      <w:r>
        <w:lastRenderedPageBreak/>
        <w:t>Содержание</w:t>
      </w:r>
    </w:p>
    <w:sdt>
      <w:sdtPr>
        <w:rPr>
          <w:b w:val="0"/>
          <w:bCs w:val="0"/>
          <w:sz w:val="22"/>
          <w:szCs w:val="22"/>
        </w:rPr>
        <w:id w:val="-229620825"/>
        <w:docPartObj>
          <w:docPartGallery w:val="Table of Contents"/>
          <w:docPartUnique/>
        </w:docPartObj>
      </w:sdtPr>
      <w:sdtEndPr/>
      <w:sdtContent>
        <w:p w14:paraId="78A38A2A" w14:textId="77777777" w:rsidR="00D82604" w:rsidRDefault="00D81AED">
          <w:pPr>
            <w:pStyle w:val="10"/>
            <w:tabs>
              <w:tab w:val="left" w:leader="dot" w:pos="9705"/>
            </w:tabs>
          </w:pPr>
          <w:r>
            <w:fldChar w:fldCharType="begin"/>
          </w:r>
          <w:r>
            <w:instrText xml:space="preserve">TOC \o "1-2" \h \z \u </w:instrText>
          </w:r>
          <w:r>
            <w:fldChar w:fldCharType="separate"/>
          </w:r>
          <w:hyperlink w:anchor="_TOC_250002" w:history="1">
            <w:r>
              <w:t>Перспективные</w:t>
            </w:r>
            <w:r>
              <w:rPr>
                <w:spacing w:val="-3"/>
              </w:rPr>
              <w:t xml:space="preserve"> </w:t>
            </w:r>
            <w:r>
              <w:t>балансы</w:t>
            </w:r>
            <w:r>
              <w:rPr>
                <w:spacing w:val="-5"/>
              </w:rPr>
              <w:t xml:space="preserve"> </w:t>
            </w:r>
            <w:r>
              <w:t>теплоносителя</w:t>
            </w:r>
            <w:r>
              <w:tab/>
              <w:t>5</w:t>
            </w:r>
          </w:hyperlink>
        </w:p>
        <w:p w14:paraId="34F86B83" w14:textId="77777777" w:rsidR="00D82604" w:rsidRDefault="007F5CC7">
          <w:pPr>
            <w:pStyle w:val="20"/>
            <w:numPr>
              <w:ilvl w:val="0"/>
              <w:numId w:val="1"/>
            </w:numPr>
            <w:tabs>
              <w:tab w:val="left" w:pos="996"/>
              <w:tab w:val="left" w:leader="dot" w:pos="9705"/>
            </w:tabs>
            <w:ind w:firstLine="0"/>
          </w:pPr>
          <w:hyperlink w:anchor="_TOC_250001" w:history="1">
            <w:r w:rsidR="00D81AED">
              <w:t>Перспективные балансы производительности водоподготовительных</w:t>
            </w:r>
            <w:r w:rsidR="00D81AED">
              <w:rPr>
                <w:spacing w:val="1"/>
              </w:rPr>
              <w:t xml:space="preserve"> </w:t>
            </w:r>
            <w:r w:rsidR="00D81AED">
              <w:t>установок и максимального потребления теплоносителя</w:t>
            </w:r>
            <w:r w:rsidR="00D81AED">
              <w:rPr>
                <w:spacing w:val="1"/>
              </w:rPr>
              <w:t xml:space="preserve"> </w:t>
            </w:r>
            <w:r w:rsidR="00D81AED">
              <w:t>теплопотребляющими</w:t>
            </w:r>
            <w:r w:rsidR="00D81AED">
              <w:rPr>
                <w:spacing w:val="-5"/>
              </w:rPr>
              <w:t xml:space="preserve"> </w:t>
            </w:r>
            <w:r w:rsidR="00D81AED">
              <w:t>установками</w:t>
            </w:r>
            <w:r w:rsidR="00D81AED">
              <w:rPr>
                <w:spacing w:val="-4"/>
              </w:rPr>
              <w:t xml:space="preserve"> </w:t>
            </w:r>
            <w:r w:rsidR="00D81AED">
              <w:t>потребителей</w:t>
            </w:r>
            <w:r w:rsidR="00D81AED">
              <w:tab/>
            </w:r>
            <w:r w:rsidR="00D81AED">
              <w:rPr>
                <w:spacing w:val="-4"/>
              </w:rPr>
              <w:t>5</w:t>
            </w:r>
          </w:hyperlink>
        </w:p>
        <w:p w14:paraId="39415CFA" w14:textId="77777777" w:rsidR="00D82604" w:rsidRDefault="007F5CC7">
          <w:pPr>
            <w:pStyle w:val="20"/>
            <w:numPr>
              <w:ilvl w:val="0"/>
              <w:numId w:val="1"/>
            </w:numPr>
            <w:tabs>
              <w:tab w:val="left" w:pos="996"/>
              <w:tab w:val="left" w:leader="dot" w:pos="9705"/>
            </w:tabs>
            <w:ind w:firstLine="0"/>
          </w:pPr>
          <w:hyperlink w:anchor="_TOC_250000" w:history="1">
            <w:r w:rsidR="00D81AED">
              <w:t>Перспективные балансы производительности водоподготовительных</w:t>
            </w:r>
            <w:r w:rsidR="00D81AED">
              <w:rPr>
                <w:spacing w:val="1"/>
              </w:rPr>
              <w:t xml:space="preserve"> </w:t>
            </w:r>
            <w:r w:rsidR="00D81AED">
              <w:t>установок источников тепловой энергии для компенсации потерь</w:t>
            </w:r>
            <w:r w:rsidR="00D81AED">
              <w:rPr>
                <w:spacing w:val="1"/>
              </w:rPr>
              <w:t xml:space="preserve"> </w:t>
            </w:r>
            <w:r w:rsidR="00D81AED">
              <w:t>теплоносителя в аварийных режимах работы систем теплоснабжения</w:t>
            </w:r>
            <w:r w:rsidR="00D81AED">
              <w:rPr>
                <w:spacing w:val="1"/>
              </w:rPr>
              <w:t xml:space="preserve"> </w:t>
            </w:r>
            <w:r w:rsidR="00D81AED">
              <w:t>приведены</w:t>
            </w:r>
            <w:r w:rsidR="00D81AED">
              <w:tab/>
            </w:r>
            <w:r w:rsidR="00D81AED">
              <w:rPr>
                <w:spacing w:val="-4"/>
              </w:rPr>
              <w:t>6</w:t>
            </w:r>
          </w:hyperlink>
        </w:p>
        <w:p w14:paraId="1B98BB3D" w14:textId="77777777" w:rsidR="00D82604" w:rsidRDefault="00D81AED">
          <w:r>
            <w:fldChar w:fldCharType="end"/>
          </w:r>
        </w:p>
      </w:sdtContent>
    </w:sdt>
    <w:p w14:paraId="4D53D386" w14:textId="77777777" w:rsidR="00D82604" w:rsidRDefault="00D82604">
      <w:pPr>
        <w:sectPr w:rsidR="00D82604">
          <w:pgSz w:w="11900" w:h="16840"/>
          <w:pgMar w:top="1060" w:right="580" w:bottom="980" w:left="1200" w:header="0" w:footer="783" w:gutter="0"/>
          <w:cols w:space="720"/>
        </w:sectPr>
      </w:pPr>
    </w:p>
    <w:p w14:paraId="23E696A5" w14:textId="77777777" w:rsidR="00D82604" w:rsidRDefault="00D81AED">
      <w:pPr>
        <w:pStyle w:val="1"/>
      </w:pPr>
      <w:bookmarkStart w:id="1" w:name="_TOC_250002"/>
      <w:r>
        <w:lastRenderedPageBreak/>
        <w:t>Перспективные</w:t>
      </w:r>
      <w:r>
        <w:rPr>
          <w:spacing w:val="-4"/>
        </w:rPr>
        <w:t xml:space="preserve"> </w:t>
      </w:r>
      <w:r>
        <w:t>балансы</w:t>
      </w:r>
      <w:r>
        <w:rPr>
          <w:spacing w:val="-5"/>
        </w:rPr>
        <w:t xml:space="preserve"> </w:t>
      </w:r>
      <w:bookmarkEnd w:id="1"/>
      <w:r>
        <w:t>теплоносителя</w:t>
      </w:r>
    </w:p>
    <w:p w14:paraId="602DFF0C" w14:textId="77777777" w:rsidR="00D82604" w:rsidRDefault="00D81AED">
      <w:pPr>
        <w:pStyle w:val="2"/>
        <w:numPr>
          <w:ilvl w:val="1"/>
          <w:numId w:val="1"/>
        </w:numPr>
        <w:tabs>
          <w:tab w:val="left" w:pos="2090"/>
          <w:tab w:val="left" w:pos="2091"/>
          <w:tab w:val="left" w:pos="5133"/>
          <w:tab w:val="left" w:pos="7238"/>
        </w:tabs>
        <w:spacing w:before="238"/>
        <w:ind w:firstLine="708"/>
        <w:jc w:val="both"/>
      </w:pPr>
      <w:bookmarkStart w:id="2" w:name="_TOC_250001"/>
      <w:r>
        <w:t>Перспективные</w:t>
      </w:r>
      <w:r>
        <w:rPr>
          <w:b w:val="0"/>
        </w:rPr>
        <w:tab/>
      </w:r>
      <w:r>
        <w:t>балансы</w:t>
      </w:r>
      <w:r>
        <w:rPr>
          <w:b w:val="0"/>
        </w:rPr>
        <w:tab/>
      </w:r>
      <w:r>
        <w:t>производительности</w:t>
      </w:r>
      <w:r>
        <w:rPr>
          <w:spacing w:val="-68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-2"/>
        </w:rPr>
        <w:t xml:space="preserve"> </w:t>
      </w:r>
      <w:r>
        <w:t>теплопотребляющими</w:t>
      </w:r>
      <w:r>
        <w:rPr>
          <w:spacing w:val="-2"/>
        </w:rPr>
        <w:t xml:space="preserve"> </w:t>
      </w:r>
      <w:r>
        <w:t>установками</w:t>
      </w:r>
      <w:r>
        <w:rPr>
          <w:spacing w:val="-2"/>
        </w:rPr>
        <w:t xml:space="preserve"> </w:t>
      </w:r>
      <w:bookmarkEnd w:id="2"/>
      <w:r>
        <w:t>потребителей</w:t>
      </w:r>
    </w:p>
    <w:p w14:paraId="5F9E57A8" w14:textId="77777777" w:rsidR="00D82604" w:rsidRDefault="00D82604">
      <w:pPr>
        <w:pStyle w:val="a3"/>
        <w:spacing w:before="10"/>
        <w:rPr>
          <w:b/>
          <w:sz w:val="32"/>
        </w:rPr>
      </w:pPr>
    </w:p>
    <w:p w14:paraId="5895C23D" w14:textId="77777777" w:rsidR="00D82604" w:rsidRDefault="00D81AED">
      <w:pPr>
        <w:pStyle w:val="a3"/>
        <w:ind w:left="926"/>
      </w:pPr>
      <w:r>
        <w:t>Информация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5"/>
        </w:rPr>
        <w:t xml:space="preserve"> </w:t>
      </w:r>
      <w:r>
        <w:t>1.</w:t>
      </w:r>
    </w:p>
    <w:p w14:paraId="044981D2" w14:textId="77777777" w:rsidR="00D82604" w:rsidRDefault="00D82604">
      <w:pPr>
        <w:pStyle w:val="a3"/>
        <w:spacing w:before="10"/>
        <w:rPr>
          <w:sz w:val="27"/>
        </w:rPr>
      </w:pPr>
    </w:p>
    <w:p w14:paraId="1305F8BC" w14:textId="77777777" w:rsidR="00D82604" w:rsidRDefault="00D81AED">
      <w:pPr>
        <w:pStyle w:val="a3"/>
        <w:tabs>
          <w:tab w:val="left" w:pos="2519"/>
          <w:tab w:val="left" w:pos="3333"/>
          <w:tab w:val="left" w:pos="5803"/>
          <w:tab w:val="left" w:pos="7403"/>
        </w:tabs>
        <w:spacing w:before="1" w:line="276" w:lineRule="auto"/>
        <w:ind w:left="218" w:right="262" w:firstLine="708"/>
      </w:pPr>
      <w:r>
        <w:t>Таблица</w:t>
      </w:r>
      <w:r>
        <w:tab/>
        <w:t>1.</w:t>
      </w:r>
      <w:r>
        <w:tab/>
        <w:t>Перспективные</w:t>
      </w:r>
      <w:r>
        <w:tab/>
        <w:t>балансы</w:t>
      </w:r>
      <w:r>
        <w:tab/>
      </w:r>
      <w:r>
        <w:rPr>
          <w:spacing w:val="-1"/>
        </w:rPr>
        <w:t>производительности</w:t>
      </w:r>
      <w:r>
        <w:rPr>
          <w:spacing w:val="-67"/>
        </w:rPr>
        <w:t xml:space="preserve"> </w:t>
      </w:r>
      <w:r>
        <w:t>водоподготовительных установок.</w:t>
      </w:r>
    </w:p>
    <w:p w14:paraId="6723F48C" w14:textId="77777777" w:rsidR="00D82604" w:rsidRDefault="00D82604">
      <w:pPr>
        <w:pStyle w:val="a3"/>
        <w:spacing w:before="5"/>
        <w:rPr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70"/>
        <w:gridCol w:w="2407"/>
        <w:gridCol w:w="2268"/>
        <w:gridCol w:w="2268"/>
      </w:tblGrid>
      <w:tr w:rsidR="00D82604" w14:paraId="175EF09A" w14:textId="77777777">
        <w:trPr>
          <w:trHeight w:val="1931"/>
        </w:trPr>
        <w:tc>
          <w:tcPr>
            <w:tcW w:w="674" w:type="dxa"/>
          </w:tcPr>
          <w:p w14:paraId="69699E29" w14:textId="77777777" w:rsidR="00D82604" w:rsidRDefault="00D82604">
            <w:pPr>
              <w:pStyle w:val="TableParagraph"/>
              <w:ind w:left="0"/>
              <w:rPr>
                <w:sz w:val="26"/>
              </w:rPr>
            </w:pPr>
          </w:p>
          <w:p w14:paraId="13E57C0A" w14:textId="77777777" w:rsidR="00D82604" w:rsidRDefault="00D82604">
            <w:pPr>
              <w:pStyle w:val="TableParagraph"/>
              <w:spacing w:before="4"/>
              <w:ind w:left="0"/>
              <w:rPr>
                <w:sz w:val="33"/>
              </w:rPr>
            </w:pPr>
          </w:p>
          <w:p w14:paraId="65D449BF" w14:textId="77777777" w:rsidR="00D82604" w:rsidRDefault="00D81AED">
            <w:pPr>
              <w:pStyle w:val="TableParagraph"/>
              <w:ind w:left="174" w:right="80" w:hanging="68"/>
              <w:rPr>
                <w:sz w:val="24"/>
              </w:rPr>
            </w:pPr>
            <w:r>
              <w:rPr>
                <w:sz w:val="24"/>
              </w:rPr>
              <w:t>№№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270" w:type="dxa"/>
          </w:tcPr>
          <w:p w14:paraId="1C1E147B" w14:textId="77777777" w:rsidR="00D82604" w:rsidRDefault="00D82604">
            <w:pPr>
              <w:pStyle w:val="TableParagraph"/>
              <w:ind w:left="0"/>
              <w:rPr>
                <w:sz w:val="26"/>
              </w:rPr>
            </w:pPr>
          </w:p>
          <w:p w14:paraId="49048255" w14:textId="77777777" w:rsidR="00D82604" w:rsidRDefault="00D82604">
            <w:pPr>
              <w:pStyle w:val="TableParagraph"/>
              <w:spacing w:before="4"/>
              <w:ind w:left="0"/>
              <w:rPr>
                <w:sz w:val="33"/>
              </w:rPr>
            </w:pPr>
          </w:p>
          <w:p w14:paraId="4D08D3F0" w14:textId="77777777" w:rsidR="00D82604" w:rsidRDefault="00D81AED">
            <w:pPr>
              <w:pStyle w:val="TableParagraph"/>
              <w:ind w:left="607" w:right="358" w:hanging="22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2407" w:type="dxa"/>
          </w:tcPr>
          <w:p w14:paraId="66B78EF4" w14:textId="77777777" w:rsidR="00D82604" w:rsidRDefault="00D82604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14:paraId="2AF40EA5" w14:textId="77777777" w:rsidR="00D82604" w:rsidRDefault="00D81AED">
            <w:pPr>
              <w:pStyle w:val="TableParagraph"/>
              <w:ind w:left="151" w:right="142" w:firstLine="1"/>
              <w:jc w:val="center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водоподготовительн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/ч</w:t>
            </w:r>
          </w:p>
        </w:tc>
        <w:tc>
          <w:tcPr>
            <w:tcW w:w="2268" w:type="dxa"/>
          </w:tcPr>
          <w:p w14:paraId="6FE287E9" w14:textId="77777777" w:rsidR="00D82604" w:rsidRDefault="00D81AED">
            <w:pPr>
              <w:pStyle w:val="TableParagraph"/>
              <w:ind w:left="132" w:right="118" w:hanging="4"/>
              <w:jc w:val="center"/>
              <w:rPr>
                <w:sz w:val="24"/>
              </w:rPr>
            </w:pPr>
            <w:r>
              <w:rPr>
                <w:sz w:val="24"/>
              </w:rPr>
              <w:t>максимального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теплопотребляющи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/ч</w:t>
            </w:r>
          </w:p>
        </w:tc>
        <w:tc>
          <w:tcPr>
            <w:tcW w:w="2268" w:type="dxa"/>
          </w:tcPr>
          <w:p w14:paraId="6084E9C8" w14:textId="77777777" w:rsidR="00D82604" w:rsidRDefault="00D81AED">
            <w:pPr>
              <w:pStyle w:val="TableParagraph"/>
              <w:ind w:left="190" w:right="178" w:hanging="2"/>
              <w:jc w:val="center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6098C79" w14:textId="77777777" w:rsidR="00D82604" w:rsidRDefault="00D81AED">
            <w:pPr>
              <w:pStyle w:val="TableParagraph"/>
              <w:spacing w:line="274" w:lineRule="exact"/>
              <w:ind w:left="190" w:right="178"/>
              <w:jc w:val="center"/>
              <w:rPr>
                <w:sz w:val="24"/>
              </w:rPr>
            </w:pPr>
            <w:r>
              <w:rPr>
                <w:sz w:val="24"/>
              </w:rPr>
              <w:t>недеаэрированной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водой, 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/ч</w:t>
            </w:r>
          </w:p>
        </w:tc>
      </w:tr>
      <w:tr w:rsidR="00D82604" w14:paraId="543C4E5E" w14:textId="77777777">
        <w:trPr>
          <w:trHeight w:val="460"/>
        </w:trPr>
        <w:tc>
          <w:tcPr>
            <w:tcW w:w="674" w:type="dxa"/>
          </w:tcPr>
          <w:p w14:paraId="3040F3FA" w14:textId="77777777" w:rsidR="00D82604" w:rsidRDefault="00D81AED">
            <w:pPr>
              <w:pStyle w:val="TableParagraph"/>
              <w:spacing w:before="85"/>
              <w:ind w:left="226" w:right="21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70" w:type="dxa"/>
          </w:tcPr>
          <w:p w14:paraId="46DC81DB" w14:textId="77777777" w:rsidR="00D82604" w:rsidRDefault="00D81AE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5"/>
                <w:sz w:val="20"/>
              </w:rPr>
              <w:t>Электрокотельная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Центральная</w:t>
            </w:r>
          </w:p>
        </w:tc>
        <w:tc>
          <w:tcPr>
            <w:tcW w:w="2407" w:type="dxa"/>
          </w:tcPr>
          <w:p w14:paraId="146E85B4" w14:textId="77777777" w:rsidR="00D82604" w:rsidRDefault="00D81AED">
            <w:pPr>
              <w:pStyle w:val="TableParagraph"/>
              <w:spacing w:before="110"/>
              <w:ind w:left="1008" w:right="998"/>
              <w:jc w:val="center"/>
              <w:rPr>
                <w:sz w:val="20"/>
              </w:rPr>
            </w:pPr>
            <w:r>
              <w:rPr>
                <w:sz w:val="20"/>
              </w:rPr>
              <w:t>6,38</w:t>
            </w:r>
          </w:p>
        </w:tc>
        <w:tc>
          <w:tcPr>
            <w:tcW w:w="2268" w:type="dxa"/>
          </w:tcPr>
          <w:p w14:paraId="6F0C0761" w14:textId="77777777" w:rsidR="00D82604" w:rsidRDefault="00D81AED">
            <w:pPr>
              <w:pStyle w:val="TableParagraph"/>
              <w:spacing w:before="99"/>
              <w:ind w:left="189" w:right="178"/>
              <w:jc w:val="center"/>
            </w:pPr>
            <w:r>
              <w:t>10,79</w:t>
            </w:r>
          </w:p>
        </w:tc>
        <w:tc>
          <w:tcPr>
            <w:tcW w:w="2268" w:type="dxa"/>
          </w:tcPr>
          <w:p w14:paraId="3B840EE6" w14:textId="77777777" w:rsidR="00D82604" w:rsidRDefault="00D81AED">
            <w:pPr>
              <w:pStyle w:val="TableParagraph"/>
              <w:spacing w:before="99"/>
              <w:ind w:left="886"/>
            </w:pPr>
            <w:r>
              <w:t>17,03</w:t>
            </w:r>
          </w:p>
        </w:tc>
      </w:tr>
      <w:tr w:rsidR="00D82604" w14:paraId="18217D86" w14:textId="77777777">
        <w:trPr>
          <w:trHeight w:val="275"/>
        </w:trPr>
        <w:tc>
          <w:tcPr>
            <w:tcW w:w="674" w:type="dxa"/>
          </w:tcPr>
          <w:p w14:paraId="28974A8F" w14:textId="77777777" w:rsidR="00D82604" w:rsidRDefault="00D81AED">
            <w:pPr>
              <w:pStyle w:val="TableParagraph"/>
              <w:spacing w:line="256" w:lineRule="exact"/>
              <w:ind w:left="226" w:right="21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70" w:type="dxa"/>
          </w:tcPr>
          <w:p w14:paraId="4F1424B1" w14:textId="77777777" w:rsidR="00D82604" w:rsidRDefault="00D81AED">
            <w:pPr>
              <w:pStyle w:val="TableParagraph"/>
              <w:spacing w:before="41" w:line="215" w:lineRule="exact"/>
              <w:rPr>
                <w:sz w:val="20"/>
              </w:rPr>
            </w:pPr>
            <w:r>
              <w:rPr>
                <w:sz w:val="20"/>
              </w:rPr>
              <w:t>Электроотельная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№11</w:t>
            </w:r>
          </w:p>
        </w:tc>
        <w:tc>
          <w:tcPr>
            <w:tcW w:w="2407" w:type="dxa"/>
          </w:tcPr>
          <w:p w14:paraId="52D084D9" w14:textId="77777777" w:rsidR="00D82604" w:rsidRDefault="00D81AED">
            <w:pPr>
              <w:pStyle w:val="TableParagraph"/>
              <w:spacing w:before="17"/>
              <w:ind w:left="1008" w:right="998"/>
              <w:jc w:val="center"/>
              <w:rPr>
                <w:sz w:val="20"/>
              </w:rPr>
            </w:pPr>
            <w:r>
              <w:rPr>
                <w:sz w:val="20"/>
              </w:rPr>
              <w:t>1,70</w:t>
            </w:r>
          </w:p>
        </w:tc>
        <w:tc>
          <w:tcPr>
            <w:tcW w:w="2268" w:type="dxa"/>
          </w:tcPr>
          <w:p w14:paraId="24855DEA" w14:textId="77777777" w:rsidR="00D82604" w:rsidRDefault="00D81AED">
            <w:pPr>
              <w:pStyle w:val="TableParagraph"/>
              <w:spacing w:before="5" w:line="250" w:lineRule="exact"/>
              <w:ind w:left="189" w:right="178"/>
              <w:jc w:val="center"/>
            </w:pPr>
            <w:r>
              <w:t>2,88</w:t>
            </w:r>
          </w:p>
        </w:tc>
        <w:tc>
          <w:tcPr>
            <w:tcW w:w="2268" w:type="dxa"/>
          </w:tcPr>
          <w:p w14:paraId="2B708EC2" w14:textId="77777777" w:rsidR="00D82604" w:rsidRDefault="00D81AED">
            <w:pPr>
              <w:pStyle w:val="TableParagraph"/>
              <w:spacing w:before="5" w:line="250" w:lineRule="exact"/>
              <w:ind w:left="941"/>
            </w:pPr>
            <w:r>
              <w:t>4,54</w:t>
            </w:r>
          </w:p>
        </w:tc>
      </w:tr>
      <w:tr w:rsidR="00D82604" w14:paraId="3BDF8845" w14:textId="77777777">
        <w:trPr>
          <w:trHeight w:val="277"/>
        </w:trPr>
        <w:tc>
          <w:tcPr>
            <w:tcW w:w="674" w:type="dxa"/>
          </w:tcPr>
          <w:p w14:paraId="57D93760" w14:textId="77777777" w:rsidR="00D82604" w:rsidRDefault="00D81AED">
            <w:pPr>
              <w:pStyle w:val="TableParagraph"/>
              <w:spacing w:line="258" w:lineRule="exact"/>
              <w:ind w:left="226" w:right="21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70" w:type="dxa"/>
          </w:tcPr>
          <w:p w14:paraId="432E3278" w14:textId="77777777" w:rsidR="00D82604" w:rsidRDefault="00D81AED">
            <w:pPr>
              <w:pStyle w:val="TableParagraph"/>
              <w:spacing w:before="41" w:line="217" w:lineRule="exact"/>
              <w:rPr>
                <w:sz w:val="20"/>
              </w:rPr>
            </w:pPr>
            <w:r>
              <w:rPr>
                <w:sz w:val="20"/>
              </w:rPr>
              <w:t>Электрокотельная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№12</w:t>
            </w:r>
          </w:p>
        </w:tc>
        <w:tc>
          <w:tcPr>
            <w:tcW w:w="2407" w:type="dxa"/>
          </w:tcPr>
          <w:p w14:paraId="5E530234" w14:textId="77777777" w:rsidR="00D82604" w:rsidRDefault="00D81AED">
            <w:pPr>
              <w:pStyle w:val="TableParagraph"/>
              <w:spacing w:before="17"/>
              <w:ind w:left="1008" w:right="998"/>
              <w:jc w:val="center"/>
              <w:rPr>
                <w:sz w:val="20"/>
              </w:rPr>
            </w:pPr>
            <w:r>
              <w:rPr>
                <w:sz w:val="20"/>
              </w:rPr>
              <w:t>1,28</w:t>
            </w:r>
          </w:p>
        </w:tc>
        <w:tc>
          <w:tcPr>
            <w:tcW w:w="2268" w:type="dxa"/>
          </w:tcPr>
          <w:p w14:paraId="31887236" w14:textId="77777777" w:rsidR="00D82604" w:rsidRDefault="00D81AED">
            <w:pPr>
              <w:pStyle w:val="TableParagraph"/>
              <w:spacing w:before="5" w:line="252" w:lineRule="exact"/>
              <w:ind w:left="189" w:right="178"/>
              <w:jc w:val="center"/>
            </w:pPr>
            <w:r>
              <w:t>2,16</w:t>
            </w:r>
          </w:p>
        </w:tc>
        <w:tc>
          <w:tcPr>
            <w:tcW w:w="2268" w:type="dxa"/>
          </w:tcPr>
          <w:p w14:paraId="5A925BFB" w14:textId="77777777" w:rsidR="00D82604" w:rsidRDefault="00D81AED">
            <w:pPr>
              <w:pStyle w:val="TableParagraph"/>
              <w:spacing w:before="5" w:line="252" w:lineRule="exact"/>
              <w:ind w:left="941"/>
            </w:pPr>
            <w:r>
              <w:t>3,41</w:t>
            </w:r>
          </w:p>
        </w:tc>
      </w:tr>
      <w:tr w:rsidR="00D82604" w14:paraId="77188376" w14:textId="77777777">
        <w:trPr>
          <w:trHeight w:val="275"/>
        </w:trPr>
        <w:tc>
          <w:tcPr>
            <w:tcW w:w="674" w:type="dxa"/>
          </w:tcPr>
          <w:p w14:paraId="097BA1FA" w14:textId="77777777" w:rsidR="00D82604" w:rsidRDefault="00D81AED">
            <w:pPr>
              <w:pStyle w:val="TableParagraph"/>
              <w:spacing w:line="256" w:lineRule="exact"/>
              <w:ind w:left="226" w:right="21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70" w:type="dxa"/>
          </w:tcPr>
          <w:p w14:paraId="67019E4D" w14:textId="77777777" w:rsidR="00D82604" w:rsidRDefault="00D81AED">
            <w:pPr>
              <w:pStyle w:val="TableParagraph"/>
              <w:spacing w:before="38" w:line="217" w:lineRule="exact"/>
              <w:rPr>
                <w:sz w:val="20"/>
              </w:rPr>
            </w:pPr>
            <w:r>
              <w:rPr>
                <w:sz w:val="20"/>
              </w:rPr>
              <w:t>Электрокотельная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№13</w:t>
            </w:r>
          </w:p>
        </w:tc>
        <w:tc>
          <w:tcPr>
            <w:tcW w:w="2407" w:type="dxa"/>
          </w:tcPr>
          <w:p w14:paraId="4422EFCD" w14:textId="77777777" w:rsidR="00D82604" w:rsidRDefault="00D81AED">
            <w:pPr>
              <w:pStyle w:val="TableParagraph"/>
              <w:spacing w:before="14"/>
              <w:ind w:left="1008" w:right="998"/>
              <w:jc w:val="center"/>
              <w:rPr>
                <w:sz w:val="20"/>
              </w:rPr>
            </w:pPr>
            <w:r>
              <w:rPr>
                <w:sz w:val="20"/>
              </w:rPr>
              <w:t>1,28</w:t>
            </w:r>
          </w:p>
        </w:tc>
        <w:tc>
          <w:tcPr>
            <w:tcW w:w="2268" w:type="dxa"/>
          </w:tcPr>
          <w:p w14:paraId="0B5660AB" w14:textId="77777777" w:rsidR="00D82604" w:rsidRDefault="00D81AED">
            <w:pPr>
              <w:pStyle w:val="TableParagraph"/>
              <w:spacing w:before="5" w:line="250" w:lineRule="exact"/>
              <w:ind w:left="189" w:right="178"/>
              <w:jc w:val="center"/>
            </w:pPr>
            <w:r>
              <w:t>2,16</w:t>
            </w:r>
          </w:p>
        </w:tc>
        <w:tc>
          <w:tcPr>
            <w:tcW w:w="2268" w:type="dxa"/>
          </w:tcPr>
          <w:p w14:paraId="0BC747C2" w14:textId="77777777" w:rsidR="00D82604" w:rsidRDefault="00D81AED">
            <w:pPr>
              <w:pStyle w:val="TableParagraph"/>
              <w:spacing w:before="5" w:line="250" w:lineRule="exact"/>
              <w:ind w:left="941"/>
            </w:pPr>
            <w:r>
              <w:t>3,41</w:t>
            </w:r>
          </w:p>
        </w:tc>
      </w:tr>
      <w:tr w:rsidR="00D82604" w14:paraId="42DEFF71" w14:textId="77777777">
        <w:trPr>
          <w:trHeight w:val="275"/>
        </w:trPr>
        <w:tc>
          <w:tcPr>
            <w:tcW w:w="674" w:type="dxa"/>
          </w:tcPr>
          <w:p w14:paraId="02784998" w14:textId="77777777" w:rsidR="00D82604" w:rsidRDefault="00D81AED">
            <w:pPr>
              <w:pStyle w:val="TableParagraph"/>
              <w:spacing w:line="256" w:lineRule="exact"/>
              <w:ind w:left="226" w:right="21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70" w:type="dxa"/>
          </w:tcPr>
          <w:p w14:paraId="5BAC0C48" w14:textId="77777777" w:rsidR="00D82604" w:rsidRDefault="00D81AED">
            <w:pPr>
              <w:pStyle w:val="TableParagraph"/>
              <w:spacing w:before="38" w:line="217" w:lineRule="exact"/>
              <w:rPr>
                <w:sz w:val="20"/>
              </w:rPr>
            </w:pPr>
            <w:r>
              <w:rPr>
                <w:sz w:val="20"/>
              </w:rPr>
              <w:t>Электрокотельная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№14</w:t>
            </w:r>
          </w:p>
        </w:tc>
        <w:tc>
          <w:tcPr>
            <w:tcW w:w="2407" w:type="dxa"/>
          </w:tcPr>
          <w:p w14:paraId="72600B9C" w14:textId="77777777" w:rsidR="00D82604" w:rsidRDefault="00D81AED">
            <w:pPr>
              <w:pStyle w:val="TableParagraph"/>
              <w:spacing w:before="17"/>
              <w:ind w:left="1008" w:right="998"/>
              <w:jc w:val="center"/>
              <w:rPr>
                <w:sz w:val="20"/>
              </w:rPr>
            </w:pPr>
            <w:r>
              <w:rPr>
                <w:sz w:val="20"/>
              </w:rPr>
              <w:t>1,28</w:t>
            </w:r>
          </w:p>
        </w:tc>
        <w:tc>
          <w:tcPr>
            <w:tcW w:w="2268" w:type="dxa"/>
          </w:tcPr>
          <w:p w14:paraId="69AA4E44" w14:textId="77777777" w:rsidR="00D82604" w:rsidRDefault="00D81AED">
            <w:pPr>
              <w:pStyle w:val="TableParagraph"/>
              <w:spacing w:before="5" w:line="250" w:lineRule="exact"/>
              <w:ind w:left="189" w:right="178"/>
              <w:jc w:val="center"/>
            </w:pPr>
            <w:r>
              <w:t>2,16</w:t>
            </w:r>
          </w:p>
        </w:tc>
        <w:tc>
          <w:tcPr>
            <w:tcW w:w="2268" w:type="dxa"/>
          </w:tcPr>
          <w:p w14:paraId="45896470" w14:textId="77777777" w:rsidR="00D82604" w:rsidRDefault="00D81AED">
            <w:pPr>
              <w:pStyle w:val="TableParagraph"/>
              <w:spacing w:before="5" w:line="250" w:lineRule="exact"/>
              <w:ind w:left="941"/>
            </w:pPr>
            <w:r>
              <w:t>3,41</w:t>
            </w:r>
          </w:p>
        </w:tc>
      </w:tr>
      <w:tr w:rsidR="00D82604" w14:paraId="3AAF1DCF" w14:textId="77777777">
        <w:trPr>
          <w:trHeight w:val="275"/>
        </w:trPr>
        <w:tc>
          <w:tcPr>
            <w:tcW w:w="674" w:type="dxa"/>
          </w:tcPr>
          <w:p w14:paraId="7FFA7B52" w14:textId="77777777" w:rsidR="00D82604" w:rsidRDefault="00D81AED">
            <w:pPr>
              <w:pStyle w:val="TableParagraph"/>
              <w:spacing w:line="256" w:lineRule="exact"/>
              <w:ind w:left="226" w:right="21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70" w:type="dxa"/>
          </w:tcPr>
          <w:p w14:paraId="475A00DC" w14:textId="77777777" w:rsidR="00D82604" w:rsidRDefault="00D81AED">
            <w:pPr>
              <w:pStyle w:val="TableParagraph"/>
              <w:spacing w:before="38" w:line="217" w:lineRule="exact"/>
              <w:rPr>
                <w:sz w:val="20"/>
              </w:rPr>
            </w:pPr>
            <w:r>
              <w:rPr>
                <w:sz w:val="20"/>
              </w:rPr>
              <w:t>Электрокотельная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№15</w:t>
            </w:r>
          </w:p>
        </w:tc>
        <w:tc>
          <w:tcPr>
            <w:tcW w:w="2407" w:type="dxa"/>
          </w:tcPr>
          <w:p w14:paraId="62DFCC5D" w14:textId="77777777" w:rsidR="00D82604" w:rsidRDefault="00D81AED">
            <w:pPr>
              <w:pStyle w:val="TableParagraph"/>
              <w:spacing w:before="17"/>
              <w:ind w:left="1008" w:right="998"/>
              <w:jc w:val="center"/>
              <w:rPr>
                <w:sz w:val="20"/>
              </w:rPr>
            </w:pPr>
            <w:r>
              <w:rPr>
                <w:sz w:val="20"/>
              </w:rPr>
              <w:t>1,06</w:t>
            </w:r>
          </w:p>
        </w:tc>
        <w:tc>
          <w:tcPr>
            <w:tcW w:w="2268" w:type="dxa"/>
          </w:tcPr>
          <w:p w14:paraId="3EB000D3" w14:textId="77777777" w:rsidR="00D82604" w:rsidRDefault="00D81AED">
            <w:pPr>
              <w:pStyle w:val="TableParagraph"/>
              <w:spacing w:before="5" w:line="250" w:lineRule="exact"/>
              <w:ind w:left="189" w:right="178"/>
              <w:jc w:val="center"/>
            </w:pPr>
            <w:r>
              <w:t>1,80</w:t>
            </w:r>
          </w:p>
        </w:tc>
        <w:tc>
          <w:tcPr>
            <w:tcW w:w="2268" w:type="dxa"/>
          </w:tcPr>
          <w:p w14:paraId="011C6DDB" w14:textId="77777777" w:rsidR="00D82604" w:rsidRDefault="00D81AED">
            <w:pPr>
              <w:pStyle w:val="TableParagraph"/>
              <w:spacing w:before="5" w:line="250" w:lineRule="exact"/>
              <w:ind w:left="941"/>
            </w:pPr>
            <w:r>
              <w:t>2,84</w:t>
            </w:r>
          </w:p>
        </w:tc>
      </w:tr>
      <w:tr w:rsidR="00D82604" w14:paraId="0637D266" w14:textId="77777777">
        <w:trPr>
          <w:trHeight w:val="460"/>
        </w:trPr>
        <w:tc>
          <w:tcPr>
            <w:tcW w:w="674" w:type="dxa"/>
          </w:tcPr>
          <w:p w14:paraId="6B177154" w14:textId="77777777" w:rsidR="00D82604" w:rsidRDefault="00D81AED">
            <w:pPr>
              <w:pStyle w:val="TableParagraph"/>
              <w:spacing w:before="85"/>
              <w:ind w:left="226" w:right="21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70" w:type="dxa"/>
          </w:tcPr>
          <w:p w14:paraId="7D6394BB" w14:textId="77777777" w:rsidR="00D82604" w:rsidRDefault="00D81A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Электрокотельная</w:t>
            </w:r>
          </w:p>
          <w:p w14:paraId="704DB574" w14:textId="77777777" w:rsidR="00D82604" w:rsidRDefault="00D81AE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МУПЭС</w:t>
            </w:r>
          </w:p>
        </w:tc>
        <w:tc>
          <w:tcPr>
            <w:tcW w:w="2407" w:type="dxa"/>
          </w:tcPr>
          <w:p w14:paraId="70371627" w14:textId="77777777" w:rsidR="00D82604" w:rsidRDefault="00D81AED">
            <w:pPr>
              <w:pStyle w:val="TableParagraph"/>
              <w:spacing w:before="108"/>
              <w:ind w:left="1008" w:right="998"/>
              <w:jc w:val="center"/>
              <w:rPr>
                <w:sz w:val="20"/>
              </w:rPr>
            </w:pPr>
            <w:r>
              <w:rPr>
                <w:sz w:val="20"/>
              </w:rPr>
              <w:t>7,44</w:t>
            </w:r>
          </w:p>
        </w:tc>
        <w:tc>
          <w:tcPr>
            <w:tcW w:w="2268" w:type="dxa"/>
          </w:tcPr>
          <w:p w14:paraId="0C59CF7B" w14:textId="77777777" w:rsidR="00D82604" w:rsidRDefault="00D81AED">
            <w:pPr>
              <w:pStyle w:val="TableParagraph"/>
              <w:spacing w:before="97"/>
              <w:ind w:left="189" w:right="178"/>
              <w:jc w:val="center"/>
            </w:pPr>
            <w:r>
              <w:t>12,59</w:t>
            </w:r>
          </w:p>
        </w:tc>
        <w:tc>
          <w:tcPr>
            <w:tcW w:w="2268" w:type="dxa"/>
          </w:tcPr>
          <w:p w14:paraId="6C795827" w14:textId="77777777" w:rsidR="00D82604" w:rsidRDefault="00D81AED">
            <w:pPr>
              <w:pStyle w:val="TableParagraph"/>
              <w:spacing w:before="97"/>
              <w:ind w:left="886"/>
            </w:pPr>
            <w:r>
              <w:t>19,87</w:t>
            </w:r>
          </w:p>
        </w:tc>
      </w:tr>
      <w:tr w:rsidR="00D82604" w14:paraId="21EB5B82" w14:textId="77777777">
        <w:trPr>
          <w:trHeight w:val="275"/>
        </w:trPr>
        <w:tc>
          <w:tcPr>
            <w:tcW w:w="674" w:type="dxa"/>
          </w:tcPr>
          <w:p w14:paraId="268F3AD8" w14:textId="77777777" w:rsidR="00D82604" w:rsidRDefault="00D81AED">
            <w:pPr>
              <w:pStyle w:val="TableParagraph"/>
              <w:spacing w:line="256" w:lineRule="exact"/>
              <w:ind w:left="226" w:right="21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70" w:type="dxa"/>
          </w:tcPr>
          <w:p w14:paraId="5FD13540" w14:textId="77777777" w:rsidR="00D82604" w:rsidRDefault="00D81AED">
            <w:pPr>
              <w:pStyle w:val="TableParagraph"/>
              <w:spacing w:before="38" w:line="217" w:lineRule="exact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Овсянка</w:t>
            </w:r>
          </w:p>
        </w:tc>
        <w:tc>
          <w:tcPr>
            <w:tcW w:w="2407" w:type="dxa"/>
          </w:tcPr>
          <w:p w14:paraId="77F4CEB5" w14:textId="77777777" w:rsidR="00D82604" w:rsidRDefault="00D81AED">
            <w:pPr>
              <w:pStyle w:val="TableParagraph"/>
              <w:spacing w:before="17"/>
              <w:ind w:left="1008" w:right="998"/>
              <w:jc w:val="center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  <w:tc>
          <w:tcPr>
            <w:tcW w:w="2268" w:type="dxa"/>
          </w:tcPr>
          <w:p w14:paraId="05AAFCA1" w14:textId="77777777" w:rsidR="00D82604" w:rsidRDefault="00D81AED">
            <w:pPr>
              <w:pStyle w:val="TableParagraph"/>
              <w:spacing w:before="5" w:line="250" w:lineRule="exact"/>
              <w:ind w:left="189" w:right="178"/>
              <w:jc w:val="center"/>
            </w:pPr>
            <w:r>
              <w:t>2,09</w:t>
            </w:r>
          </w:p>
        </w:tc>
        <w:tc>
          <w:tcPr>
            <w:tcW w:w="2268" w:type="dxa"/>
          </w:tcPr>
          <w:p w14:paraId="0BAA5E2B" w14:textId="77777777" w:rsidR="00D82604" w:rsidRDefault="00D81AED">
            <w:pPr>
              <w:pStyle w:val="TableParagraph"/>
              <w:spacing w:before="5" w:line="250" w:lineRule="exact"/>
              <w:ind w:left="941"/>
            </w:pPr>
            <w:r>
              <w:t>3,30</w:t>
            </w:r>
          </w:p>
        </w:tc>
      </w:tr>
      <w:tr w:rsidR="00D82604" w14:paraId="0255DB7E" w14:textId="77777777">
        <w:trPr>
          <w:trHeight w:val="460"/>
        </w:trPr>
        <w:tc>
          <w:tcPr>
            <w:tcW w:w="674" w:type="dxa"/>
          </w:tcPr>
          <w:p w14:paraId="5D22536E" w14:textId="77777777" w:rsidR="00D82604" w:rsidRDefault="00D81AED">
            <w:pPr>
              <w:pStyle w:val="TableParagraph"/>
              <w:spacing w:before="85"/>
              <w:ind w:left="226" w:right="21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70" w:type="dxa"/>
          </w:tcPr>
          <w:p w14:paraId="08E78E90" w14:textId="77777777" w:rsidR="00D82604" w:rsidRDefault="00D81A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Усть-</w:t>
            </w:r>
          </w:p>
          <w:p w14:paraId="3654D77F" w14:textId="77777777" w:rsidR="00D82604" w:rsidRDefault="00D81AE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Мана</w:t>
            </w:r>
          </w:p>
        </w:tc>
        <w:tc>
          <w:tcPr>
            <w:tcW w:w="2407" w:type="dxa"/>
          </w:tcPr>
          <w:p w14:paraId="6FDBEAEA" w14:textId="77777777" w:rsidR="00D82604" w:rsidRDefault="00D81AED">
            <w:pPr>
              <w:pStyle w:val="TableParagraph"/>
              <w:spacing w:before="108"/>
              <w:ind w:left="1008" w:right="998"/>
              <w:jc w:val="center"/>
              <w:rPr>
                <w:sz w:val="20"/>
              </w:rPr>
            </w:pPr>
            <w:r>
              <w:rPr>
                <w:sz w:val="20"/>
              </w:rPr>
              <w:t>0,19</w:t>
            </w:r>
          </w:p>
        </w:tc>
        <w:tc>
          <w:tcPr>
            <w:tcW w:w="2268" w:type="dxa"/>
          </w:tcPr>
          <w:p w14:paraId="62D013A8" w14:textId="77777777" w:rsidR="00D82604" w:rsidRDefault="00D81AED">
            <w:pPr>
              <w:pStyle w:val="TableParagraph"/>
              <w:spacing w:before="97"/>
              <w:ind w:left="189" w:right="178"/>
              <w:jc w:val="center"/>
            </w:pPr>
            <w:r>
              <w:t>0,31</w:t>
            </w:r>
          </w:p>
        </w:tc>
        <w:tc>
          <w:tcPr>
            <w:tcW w:w="2268" w:type="dxa"/>
          </w:tcPr>
          <w:p w14:paraId="638F0F96" w14:textId="77777777" w:rsidR="00D82604" w:rsidRDefault="00D81AED">
            <w:pPr>
              <w:pStyle w:val="TableParagraph"/>
              <w:spacing w:before="97"/>
              <w:ind w:left="941"/>
            </w:pPr>
            <w:r>
              <w:t>0,50</w:t>
            </w:r>
          </w:p>
        </w:tc>
      </w:tr>
    </w:tbl>
    <w:p w14:paraId="32D216C3" w14:textId="77777777" w:rsidR="00D82604" w:rsidRDefault="00D82604">
      <w:pPr>
        <w:sectPr w:rsidR="00D82604">
          <w:pgSz w:w="11900" w:h="16840"/>
          <w:pgMar w:top="780" w:right="580" w:bottom="980" w:left="1200" w:header="0" w:footer="783" w:gutter="0"/>
          <w:cols w:space="720"/>
        </w:sectPr>
      </w:pPr>
    </w:p>
    <w:p w14:paraId="40C01434" w14:textId="77777777" w:rsidR="00D82604" w:rsidRDefault="00D81AED">
      <w:pPr>
        <w:pStyle w:val="2"/>
        <w:numPr>
          <w:ilvl w:val="1"/>
          <w:numId w:val="1"/>
        </w:numPr>
        <w:tabs>
          <w:tab w:val="left" w:pos="2090"/>
          <w:tab w:val="left" w:pos="2091"/>
          <w:tab w:val="left" w:pos="5133"/>
          <w:tab w:val="left" w:pos="7238"/>
        </w:tabs>
        <w:ind w:firstLine="708"/>
        <w:jc w:val="both"/>
      </w:pPr>
      <w:bookmarkStart w:id="3" w:name="_TOC_250000"/>
      <w:r>
        <w:lastRenderedPageBreak/>
        <w:t>Перспективные</w:t>
      </w:r>
      <w:r>
        <w:rPr>
          <w:b w:val="0"/>
        </w:rPr>
        <w:tab/>
      </w:r>
      <w:r>
        <w:t>балансы</w:t>
      </w:r>
      <w:r>
        <w:rPr>
          <w:b w:val="0"/>
        </w:rPr>
        <w:tab/>
      </w:r>
      <w:r>
        <w:t>производительности</w:t>
      </w:r>
      <w:r>
        <w:rPr>
          <w:spacing w:val="-68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компенсации потерь теплоносителя в аварийных режимах работы 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bookmarkEnd w:id="3"/>
      <w:r>
        <w:t>приведены.</w:t>
      </w:r>
    </w:p>
    <w:p w14:paraId="23D3E5CF" w14:textId="77777777" w:rsidR="00D82604" w:rsidRDefault="00D82604">
      <w:pPr>
        <w:pStyle w:val="a3"/>
        <w:spacing w:before="8"/>
        <w:rPr>
          <w:b/>
          <w:sz w:val="32"/>
        </w:rPr>
      </w:pPr>
    </w:p>
    <w:p w14:paraId="132404A7" w14:textId="77777777" w:rsidR="00D82604" w:rsidRDefault="00D81AED">
      <w:pPr>
        <w:pStyle w:val="a3"/>
        <w:spacing w:line="276" w:lineRule="auto"/>
        <w:ind w:left="218" w:right="261" w:firstLine="708"/>
        <w:jc w:val="both"/>
      </w:pPr>
      <w:r>
        <w:t>Таблица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компенсации</w:t>
      </w:r>
      <w:r>
        <w:rPr>
          <w:spacing w:val="-3"/>
        </w:rPr>
        <w:t xml:space="preserve"> </w:t>
      </w:r>
      <w:r>
        <w:t>потерь</w:t>
      </w:r>
      <w:r>
        <w:rPr>
          <w:spacing w:val="-5"/>
        </w:rPr>
        <w:t xml:space="preserve"> </w:t>
      </w:r>
      <w:r>
        <w:t>теплоносителя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аварийных режимах.</w:t>
      </w:r>
    </w:p>
    <w:p w14:paraId="67D334F6" w14:textId="77777777" w:rsidR="00D82604" w:rsidRDefault="00D82604">
      <w:pPr>
        <w:pStyle w:val="a3"/>
        <w:rPr>
          <w:sz w:val="20"/>
        </w:rPr>
      </w:pPr>
    </w:p>
    <w:p w14:paraId="2CA3A759" w14:textId="77777777" w:rsidR="00D82604" w:rsidRDefault="00D82604">
      <w:pPr>
        <w:pStyle w:val="a3"/>
        <w:rPr>
          <w:sz w:val="20"/>
        </w:rPr>
      </w:pPr>
    </w:p>
    <w:p w14:paraId="1D57BCFA" w14:textId="77777777" w:rsidR="00D82604" w:rsidRDefault="00D82604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104"/>
        <w:gridCol w:w="2834"/>
      </w:tblGrid>
      <w:tr w:rsidR="00D82604" w14:paraId="571A8401" w14:textId="77777777">
        <w:trPr>
          <w:trHeight w:val="1381"/>
        </w:trPr>
        <w:tc>
          <w:tcPr>
            <w:tcW w:w="674" w:type="dxa"/>
          </w:tcPr>
          <w:p w14:paraId="49F98CC6" w14:textId="77777777" w:rsidR="00D82604" w:rsidRDefault="00D82604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14:paraId="059A6C7D" w14:textId="77777777" w:rsidR="00D82604" w:rsidRDefault="00D81AED">
            <w:pPr>
              <w:pStyle w:val="TableParagraph"/>
              <w:ind w:left="174" w:right="80" w:hanging="68"/>
              <w:rPr>
                <w:sz w:val="24"/>
              </w:rPr>
            </w:pPr>
            <w:r>
              <w:rPr>
                <w:sz w:val="24"/>
              </w:rPr>
              <w:t>№№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104" w:type="dxa"/>
          </w:tcPr>
          <w:p w14:paraId="1040A1BF" w14:textId="77777777" w:rsidR="00D82604" w:rsidRDefault="00D82604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14:paraId="1A89E7EB" w14:textId="77777777" w:rsidR="00D82604" w:rsidRDefault="00D81AED">
            <w:pPr>
              <w:pStyle w:val="TableParagraph"/>
              <w:ind w:left="1802" w:right="179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2834" w:type="dxa"/>
          </w:tcPr>
          <w:p w14:paraId="3792D972" w14:textId="77777777" w:rsidR="00D82604" w:rsidRDefault="00D81AED">
            <w:pPr>
              <w:pStyle w:val="TableParagraph"/>
              <w:ind w:left="140" w:right="131" w:hanging="2"/>
              <w:jc w:val="center"/>
              <w:rPr>
                <w:sz w:val="24"/>
              </w:rPr>
            </w:pPr>
            <w:r>
              <w:rPr>
                <w:sz w:val="24"/>
              </w:rPr>
              <w:t>Нормативная аварийная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подпитка химически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обработанной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недеаэрированной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</w:p>
          <w:p w14:paraId="17ACB14D" w14:textId="77777777" w:rsidR="00D82604" w:rsidRDefault="00D81AED">
            <w:pPr>
              <w:pStyle w:val="TableParagraph"/>
              <w:spacing w:line="264" w:lineRule="exact"/>
              <w:ind w:left="630" w:right="622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2028 г., 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/ч</w:t>
            </w:r>
          </w:p>
        </w:tc>
      </w:tr>
      <w:tr w:rsidR="00D82604" w14:paraId="008B41DB" w14:textId="77777777">
        <w:trPr>
          <w:trHeight w:val="275"/>
        </w:trPr>
        <w:tc>
          <w:tcPr>
            <w:tcW w:w="674" w:type="dxa"/>
          </w:tcPr>
          <w:p w14:paraId="2F46FA93" w14:textId="77777777" w:rsidR="00D82604" w:rsidRDefault="00D81AED">
            <w:pPr>
              <w:pStyle w:val="TableParagraph"/>
              <w:spacing w:line="256" w:lineRule="exact"/>
              <w:ind w:left="226" w:right="21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4" w:type="dxa"/>
          </w:tcPr>
          <w:p w14:paraId="51079592" w14:textId="77777777" w:rsidR="00D82604" w:rsidRDefault="00D81AED">
            <w:pPr>
              <w:pStyle w:val="TableParagraph"/>
              <w:spacing w:before="38" w:line="217" w:lineRule="exact"/>
              <w:rPr>
                <w:sz w:val="20"/>
              </w:rPr>
            </w:pPr>
            <w:r>
              <w:rPr>
                <w:sz w:val="20"/>
              </w:rPr>
              <w:t>Электрокотельная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Центральная</w:t>
            </w:r>
          </w:p>
        </w:tc>
        <w:tc>
          <w:tcPr>
            <w:tcW w:w="2834" w:type="dxa"/>
          </w:tcPr>
          <w:p w14:paraId="2B01D669" w14:textId="77777777" w:rsidR="00D82604" w:rsidRDefault="00D81AED">
            <w:pPr>
              <w:pStyle w:val="TableParagraph"/>
              <w:spacing w:before="5" w:line="250" w:lineRule="exact"/>
              <w:ind w:left="1167"/>
            </w:pPr>
            <w:r>
              <w:t>17,03</w:t>
            </w:r>
          </w:p>
        </w:tc>
      </w:tr>
      <w:tr w:rsidR="00D82604" w14:paraId="7C103829" w14:textId="77777777">
        <w:trPr>
          <w:trHeight w:val="275"/>
        </w:trPr>
        <w:tc>
          <w:tcPr>
            <w:tcW w:w="674" w:type="dxa"/>
          </w:tcPr>
          <w:p w14:paraId="796A1B83" w14:textId="77777777" w:rsidR="00D82604" w:rsidRDefault="00D81AED">
            <w:pPr>
              <w:pStyle w:val="TableParagraph"/>
              <w:spacing w:line="256" w:lineRule="exact"/>
              <w:ind w:left="226" w:right="21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4" w:type="dxa"/>
          </w:tcPr>
          <w:p w14:paraId="76AE7031" w14:textId="77777777" w:rsidR="00D82604" w:rsidRDefault="00D81AED">
            <w:pPr>
              <w:pStyle w:val="TableParagraph"/>
              <w:spacing w:before="38" w:line="217" w:lineRule="exact"/>
              <w:rPr>
                <w:sz w:val="20"/>
              </w:rPr>
            </w:pPr>
            <w:r>
              <w:rPr>
                <w:sz w:val="20"/>
              </w:rPr>
              <w:t>Электроотельная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№11</w:t>
            </w:r>
          </w:p>
        </w:tc>
        <w:tc>
          <w:tcPr>
            <w:tcW w:w="2834" w:type="dxa"/>
          </w:tcPr>
          <w:p w14:paraId="1D12FA12" w14:textId="77777777" w:rsidR="00D82604" w:rsidRDefault="00D81AED">
            <w:pPr>
              <w:pStyle w:val="TableParagraph"/>
              <w:spacing w:before="5" w:line="250" w:lineRule="exact"/>
              <w:ind w:left="1222"/>
            </w:pPr>
            <w:r>
              <w:t>4,54</w:t>
            </w:r>
          </w:p>
        </w:tc>
      </w:tr>
      <w:tr w:rsidR="00D82604" w14:paraId="5FDD54DA" w14:textId="77777777">
        <w:trPr>
          <w:trHeight w:val="275"/>
        </w:trPr>
        <w:tc>
          <w:tcPr>
            <w:tcW w:w="674" w:type="dxa"/>
          </w:tcPr>
          <w:p w14:paraId="154782DF" w14:textId="77777777" w:rsidR="00D82604" w:rsidRDefault="00D81AED">
            <w:pPr>
              <w:pStyle w:val="TableParagraph"/>
              <w:spacing w:line="256" w:lineRule="exact"/>
              <w:ind w:left="226" w:right="21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4" w:type="dxa"/>
          </w:tcPr>
          <w:p w14:paraId="73744FCB" w14:textId="77777777" w:rsidR="00D82604" w:rsidRDefault="00D81AED">
            <w:pPr>
              <w:pStyle w:val="TableParagraph"/>
              <w:spacing w:before="38" w:line="217" w:lineRule="exact"/>
              <w:rPr>
                <w:sz w:val="20"/>
              </w:rPr>
            </w:pPr>
            <w:r>
              <w:rPr>
                <w:sz w:val="20"/>
              </w:rPr>
              <w:t>Электрокотельная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№12</w:t>
            </w:r>
          </w:p>
        </w:tc>
        <w:tc>
          <w:tcPr>
            <w:tcW w:w="2834" w:type="dxa"/>
          </w:tcPr>
          <w:p w14:paraId="50261415" w14:textId="77777777" w:rsidR="00D82604" w:rsidRDefault="00D81AED">
            <w:pPr>
              <w:pStyle w:val="TableParagraph"/>
              <w:spacing w:before="5" w:line="250" w:lineRule="exact"/>
              <w:ind w:left="1222"/>
            </w:pPr>
            <w:r>
              <w:t>3,41</w:t>
            </w:r>
          </w:p>
        </w:tc>
      </w:tr>
      <w:tr w:rsidR="00D82604" w14:paraId="56E0D946" w14:textId="77777777">
        <w:trPr>
          <w:trHeight w:val="275"/>
        </w:trPr>
        <w:tc>
          <w:tcPr>
            <w:tcW w:w="674" w:type="dxa"/>
          </w:tcPr>
          <w:p w14:paraId="490D0643" w14:textId="77777777" w:rsidR="00D82604" w:rsidRDefault="00D81AED">
            <w:pPr>
              <w:pStyle w:val="TableParagraph"/>
              <w:spacing w:line="256" w:lineRule="exact"/>
              <w:ind w:left="226" w:right="21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04" w:type="dxa"/>
          </w:tcPr>
          <w:p w14:paraId="13B614BB" w14:textId="77777777" w:rsidR="00D82604" w:rsidRDefault="00D81AED">
            <w:pPr>
              <w:pStyle w:val="TableParagraph"/>
              <w:spacing w:before="38" w:line="217" w:lineRule="exact"/>
              <w:rPr>
                <w:sz w:val="20"/>
              </w:rPr>
            </w:pPr>
            <w:r>
              <w:rPr>
                <w:sz w:val="20"/>
              </w:rPr>
              <w:t>Электрокотельная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№13</w:t>
            </w:r>
          </w:p>
        </w:tc>
        <w:tc>
          <w:tcPr>
            <w:tcW w:w="2834" w:type="dxa"/>
          </w:tcPr>
          <w:p w14:paraId="4B45FBFC" w14:textId="77777777" w:rsidR="00D82604" w:rsidRDefault="00D81AED">
            <w:pPr>
              <w:pStyle w:val="TableParagraph"/>
              <w:spacing w:before="5" w:line="250" w:lineRule="exact"/>
              <w:ind w:left="1222"/>
            </w:pPr>
            <w:r>
              <w:t>3,41</w:t>
            </w:r>
          </w:p>
        </w:tc>
      </w:tr>
      <w:tr w:rsidR="00D82604" w14:paraId="7A07B3FC" w14:textId="77777777">
        <w:trPr>
          <w:trHeight w:val="275"/>
        </w:trPr>
        <w:tc>
          <w:tcPr>
            <w:tcW w:w="674" w:type="dxa"/>
          </w:tcPr>
          <w:p w14:paraId="0AFC2D65" w14:textId="77777777" w:rsidR="00D82604" w:rsidRDefault="00D81AED">
            <w:pPr>
              <w:pStyle w:val="TableParagraph"/>
              <w:spacing w:line="256" w:lineRule="exact"/>
              <w:ind w:left="226" w:right="21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04" w:type="dxa"/>
          </w:tcPr>
          <w:p w14:paraId="076642CD" w14:textId="77777777" w:rsidR="00D82604" w:rsidRDefault="00D81AED">
            <w:pPr>
              <w:pStyle w:val="TableParagraph"/>
              <w:spacing w:before="41" w:line="215" w:lineRule="exact"/>
              <w:rPr>
                <w:sz w:val="20"/>
              </w:rPr>
            </w:pPr>
            <w:r>
              <w:rPr>
                <w:sz w:val="20"/>
              </w:rPr>
              <w:t>Электрокотельная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№14</w:t>
            </w:r>
          </w:p>
        </w:tc>
        <w:tc>
          <w:tcPr>
            <w:tcW w:w="2834" w:type="dxa"/>
          </w:tcPr>
          <w:p w14:paraId="791D7468" w14:textId="77777777" w:rsidR="00D82604" w:rsidRDefault="00D81AED">
            <w:pPr>
              <w:pStyle w:val="TableParagraph"/>
              <w:spacing w:before="5" w:line="250" w:lineRule="exact"/>
              <w:ind w:left="1222"/>
            </w:pPr>
            <w:r>
              <w:t>3,41</w:t>
            </w:r>
          </w:p>
        </w:tc>
      </w:tr>
      <w:tr w:rsidR="00D82604" w14:paraId="1946F602" w14:textId="77777777">
        <w:trPr>
          <w:trHeight w:val="277"/>
        </w:trPr>
        <w:tc>
          <w:tcPr>
            <w:tcW w:w="674" w:type="dxa"/>
          </w:tcPr>
          <w:p w14:paraId="1490D4A5" w14:textId="77777777" w:rsidR="00D82604" w:rsidRDefault="00D81AED">
            <w:pPr>
              <w:pStyle w:val="TableParagraph"/>
              <w:spacing w:line="258" w:lineRule="exact"/>
              <w:ind w:left="226" w:right="21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04" w:type="dxa"/>
          </w:tcPr>
          <w:p w14:paraId="133A686E" w14:textId="77777777" w:rsidR="00D82604" w:rsidRDefault="00D81AED">
            <w:pPr>
              <w:pStyle w:val="TableParagraph"/>
              <w:spacing w:before="41" w:line="217" w:lineRule="exact"/>
              <w:rPr>
                <w:sz w:val="20"/>
              </w:rPr>
            </w:pPr>
            <w:r>
              <w:rPr>
                <w:sz w:val="20"/>
              </w:rPr>
              <w:t>Электрокотельная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№15</w:t>
            </w:r>
          </w:p>
        </w:tc>
        <w:tc>
          <w:tcPr>
            <w:tcW w:w="2834" w:type="dxa"/>
          </w:tcPr>
          <w:p w14:paraId="42C4F710" w14:textId="77777777" w:rsidR="00D82604" w:rsidRDefault="00D81AED">
            <w:pPr>
              <w:pStyle w:val="TableParagraph"/>
              <w:spacing w:before="5" w:line="252" w:lineRule="exact"/>
              <w:ind w:left="1222"/>
            </w:pPr>
            <w:r>
              <w:t>2,84</w:t>
            </w:r>
          </w:p>
        </w:tc>
      </w:tr>
      <w:tr w:rsidR="00D82604" w14:paraId="078BF92A" w14:textId="77777777">
        <w:trPr>
          <w:trHeight w:val="275"/>
        </w:trPr>
        <w:tc>
          <w:tcPr>
            <w:tcW w:w="674" w:type="dxa"/>
          </w:tcPr>
          <w:p w14:paraId="5258725B" w14:textId="77777777" w:rsidR="00D82604" w:rsidRDefault="00D81AED">
            <w:pPr>
              <w:pStyle w:val="TableParagraph"/>
              <w:spacing w:line="256" w:lineRule="exact"/>
              <w:ind w:left="226" w:right="21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04" w:type="dxa"/>
          </w:tcPr>
          <w:p w14:paraId="2627FFC7" w14:textId="77777777" w:rsidR="00D82604" w:rsidRDefault="00D81AED">
            <w:pPr>
              <w:pStyle w:val="TableParagraph"/>
              <w:spacing w:before="38" w:line="217" w:lineRule="exact"/>
              <w:rPr>
                <w:sz w:val="20"/>
              </w:rPr>
            </w:pPr>
            <w:r>
              <w:rPr>
                <w:sz w:val="20"/>
              </w:rPr>
              <w:t>Электрокотельная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МУПЭС</w:t>
            </w:r>
          </w:p>
        </w:tc>
        <w:tc>
          <w:tcPr>
            <w:tcW w:w="2834" w:type="dxa"/>
          </w:tcPr>
          <w:p w14:paraId="678C2C4A" w14:textId="77777777" w:rsidR="00D82604" w:rsidRDefault="00D81AED">
            <w:pPr>
              <w:pStyle w:val="TableParagraph"/>
              <w:spacing w:before="5" w:line="250" w:lineRule="exact"/>
              <w:ind w:left="1167"/>
            </w:pPr>
            <w:r>
              <w:t>19,87</w:t>
            </w:r>
          </w:p>
        </w:tc>
      </w:tr>
      <w:tr w:rsidR="00D82604" w14:paraId="2DBAA7FD" w14:textId="77777777">
        <w:trPr>
          <w:trHeight w:val="275"/>
        </w:trPr>
        <w:tc>
          <w:tcPr>
            <w:tcW w:w="674" w:type="dxa"/>
          </w:tcPr>
          <w:p w14:paraId="1FE2716A" w14:textId="77777777" w:rsidR="00D82604" w:rsidRDefault="00D81AED">
            <w:pPr>
              <w:pStyle w:val="TableParagraph"/>
              <w:spacing w:line="256" w:lineRule="exact"/>
              <w:ind w:left="226" w:right="21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04" w:type="dxa"/>
          </w:tcPr>
          <w:p w14:paraId="4D25A8FA" w14:textId="77777777" w:rsidR="00D82604" w:rsidRDefault="00D81AED">
            <w:pPr>
              <w:pStyle w:val="TableParagraph"/>
              <w:spacing w:before="38" w:line="217" w:lineRule="exact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Овсянка</w:t>
            </w:r>
          </w:p>
        </w:tc>
        <w:tc>
          <w:tcPr>
            <w:tcW w:w="2834" w:type="dxa"/>
          </w:tcPr>
          <w:p w14:paraId="38D064E0" w14:textId="77777777" w:rsidR="00D82604" w:rsidRDefault="00D81AED">
            <w:pPr>
              <w:pStyle w:val="TableParagraph"/>
              <w:spacing w:before="5" w:line="250" w:lineRule="exact"/>
              <w:ind w:left="1222"/>
            </w:pPr>
            <w:r>
              <w:t>3,30</w:t>
            </w:r>
          </w:p>
        </w:tc>
      </w:tr>
      <w:tr w:rsidR="00D82604" w14:paraId="3C579F15" w14:textId="77777777">
        <w:trPr>
          <w:trHeight w:val="275"/>
        </w:trPr>
        <w:tc>
          <w:tcPr>
            <w:tcW w:w="674" w:type="dxa"/>
          </w:tcPr>
          <w:p w14:paraId="6CCB5ABE" w14:textId="77777777" w:rsidR="00D82604" w:rsidRDefault="00D81AED">
            <w:pPr>
              <w:pStyle w:val="TableParagraph"/>
              <w:spacing w:line="256" w:lineRule="exact"/>
              <w:ind w:left="226" w:right="21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04" w:type="dxa"/>
          </w:tcPr>
          <w:p w14:paraId="50650FF4" w14:textId="77777777" w:rsidR="00D82604" w:rsidRDefault="00D81AED">
            <w:pPr>
              <w:pStyle w:val="TableParagraph"/>
              <w:spacing w:before="38" w:line="217" w:lineRule="exact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Усть-Мана</w:t>
            </w:r>
          </w:p>
        </w:tc>
        <w:tc>
          <w:tcPr>
            <w:tcW w:w="2834" w:type="dxa"/>
          </w:tcPr>
          <w:p w14:paraId="5021D0E4" w14:textId="77777777" w:rsidR="00D82604" w:rsidRDefault="00D81AED">
            <w:pPr>
              <w:pStyle w:val="TableParagraph"/>
              <w:spacing w:before="5" w:line="250" w:lineRule="exact"/>
              <w:ind w:left="1222"/>
            </w:pPr>
            <w:r>
              <w:t>0,50</w:t>
            </w:r>
          </w:p>
        </w:tc>
      </w:tr>
    </w:tbl>
    <w:p w14:paraId="087EC3D2" w14:textId="77777777" w:rsidR="00D81AED" w:rsidRDefault="00D81AED"/>
    <w:sectPr w:rsidR="00D81AED">
      <w:pgSz w:w="11900" w:h="16840"/>
      <w:pgMar w:top="960" w:right="580" w:bottom="980" w:left="1200" w:header="0" w:footer="7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B20BD" w14:textId="77777777" w:rsidR="007F5CC7" w:rsidRDefault="007F5CC7">
      <w:r>
        <w:separator/>
      </w:r>
    </w:p>
  </w:endnote>
  <w:endnote w:type="continuationSeparator" w:id="0">
    <w:p w14:paraId="43312F00" w14:textId="77777777" w:rsidR="007F5CC7" w:rsidRDefault="007F5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15A54" w14:textId="77777777" w:rsidR="00D82604" w:rsidRDefault="007F5CC7">
    <w:pPr>
      <w:pStyle w:val="a3"/>
      <w:spacing w:line="14" w:lineRule="auto"/>
      <w:rPr>
        <w:sz w:val="20"/>
      </w:rPr>
    </w:pPr>
    <w:r>
      <w:pict w14:anchorId="22EC28C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47.4pt;margin-top:764.55pt;width:131.75pt;height:42.55pt;z-index:-15927296;mso-position-horizontal-relative:page;mso-position-vertical-relative:page" filled="f" stroked="f">
          <v:textbox inset="0,0,0,0">
            <w:txbxContent>
              <w:p w14:paraId="67A140FA" w14:textId="77777777" w:rsidR="00D82604" w:rsidRDefault="00D81AED">
                <w:pPr>
                  <w:pStyle w:val="a3"/>
                  <w:spacing w:before="9"/>
                  <w:ind w:left="5" w:right="63"/>
                  <w:jc w:val="center"/>
                </w:pPr>
                <w:r>
                  <w:t>г.</w:t>
                </w:r>
                <w:r>
                  <w:rPr>
                    <w:spacing w:val="-4"/>
                  </w:rPr>
                  <w:t xml:space="preserve"> </w:t>
                </w:r>
                <w:r>
                  <w:t>Красноярск,</w:t>
                </w:r>
                <w:r>
                  <w:rPr>
                    <w:spacing w:val="-3"/>
                  </w:rPr>
                  <w:t xml:space="preserve"> </w:t>
                </w:r>
                <w:r>
                  <w:t>2013г.</w:t>
                </w:r>
              </w:p>
              <w:p w14:paraId="30469CA6" w14:textId="77777777" w:rsidR="00D82604" w:rsidRDefault="00D81AED">
                <w:pPr>
                  <w:spacing w:before="224"/>
                  <w:ind w:right="58"/>
                  <w:jc w:val="center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w w:val="9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E5A18">
                  <w:rPr>
                    <w:noProof/>
                    <w:w w:val="99"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8EADB" w14:textId="77777777" w:rsidR="00D82604" w:rsidRDefault="007F5CC7">
    <w:pPr>
      <w:pStyle w:val="a3"/>
      <w:spacing w:line="14" w:lineRule="auto"/>
      <w:rPr>
        <w:sz w:val="20"/>
      </w:rPr>
    </w:pPr>
    <w:r>
      <w:pict w14:anchorId="58E5169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75pt;margin-top:791.85pt;width:12pt;height:15.3pt;z-index:-15926784;mso-position-horizontal-relative:page;mso-position-vertical-relative:page" filled="f" stroked="f">
          <v:textbox inset="0,0,0,0">
            <w:txbxContent>
              <w:p w14:paraId="7D221511" w14:textId="77777777" w:rsidR="00D82604" w:rsidRDefault="00D81AE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w w:val="9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E5A18">
                  <w:rPr>
                    <w:noProof/>
                    <w:w w:val="99"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D6F9D1" w14:textId="77777777" w:rsidR="007F5CC7" w:rsidRDefault="007F5CC7">
      <w:r>
        <w:separator/>
      </w:r>
    </w:p>
  </w:footnote>
  <w:footnote w:type="continuationSeparator" w:id="0">
    <w:p w14:paraId="719E4EBF" w14:textId="77777777" w:rsidR="007F5CC7" w:rsidRDefault="007F5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7B24"/>
    <w:multiLevelType w:val="hybridMultilevel"/>
    <w:tmpl w:val="D812E0BA"/>
    <w:lvl w:ilvl="0" w:tplc="D68A149A">
      <w:start w:val="1"/>
      <w:numFmt w:val="decimal"/>
      <w:lvlText w:val="%1"/>
      <w:lvlJc w:val="left"/>
      <w:pPr>
        <w:ind w:left="78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C8B39E">
      <w:start w:val="1"/>
      <w:numFmt w:val="decimal"/>
      <w:lvlText w:val="%2"/>
      <w:lvlJc w:val="left"/>
      <w:pPr>
        <w:ind w:left="218" w:hanging="11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361AD8A4">
      <w:numFmt w:val="bullet"/>
      <w:lvlText w:val="•"/>
      <w:lvlJc w:val="left"/>
      <w:pPr>
        <w:ind w:left="1817" w:hanging="1164"/>
      </w:pPr>
      <w:rPr>
        <w:rFonts w:hint="default"/>
        <w:lang w:val="ru-RU" w:eastAsia="en-US" w:bidi="ar-SA"/>
      </w:rPr>
    </w:lvl>
    <w:lvl w:ilvl="3" w:tplc="B16C1336">
      <w:numFmt w:val="bullet"/>
      <w:lvlText w:val="•"/>
      <w:lvlJc w:val="left"/>
      <w:pPr>
        <w:ind w:left="2855" w:hanging="1164"/>
      </w:pPr>
      <w:rPr>
        <w:rFonts w:hint="default"/>
        <w:lang w:val="ru-RU" w:eastAsia="en-US" w:bidi="ar-SA"/>
      </w:rPr>
    </w:lvl>
    <w:lvl w:ilvl="4" w:tplc="49A6EBF4">
      <w:numFmt w:val="bullet"/>
      <w:lvlText w:val="•"/>
      <w:lvlJc w:val="left"/>
      <w:pPr>
        <w:ind w:left="3893" w:hanging="1164"/>
      </w:pPr>
      <w:rPr>
        <w:rFonts w:hint="default"/>
        <w:lang w:val="ru-RU" w:eastAsia="en-US" w:bidi="ar-SA"/>
      </w:rPr>
    </w:lvl>
    <w:lvl w:ilvl="5" w:tplc="AACAB8DA">
      <w:numFmt w:val="bullet"/>
      <w:lvlText w:val="•"/>
      <w:lvlJc w:val="left"/>
      <w:pPr>
        <w:ind w:left="4931" w:hanging="1164"/>
      </w:pPr>
      <w:rPr>
        <w:rFonts w:hint="default"/>
        <w:lang w:val="ru-RU" w:eastAsia="en-US" w:bidi="ar-SA"/>
      </w:rPr>
    </w:lvl>
    <w:lvl w:ilvl="6" w:tplc="F3D27076">
      <w:numFmt w:val="bullet"/>
      <w:lvlText w:val="•"/>
      <w:lvlJc w:val="left"/>
      <w:pPr>
        <w:ind w:left="5968" w:hanging="1164"/>
      </w:pPr>
      <w:rPr>
        <w:rFonts w:hint="default"/>
        <w:lang w:val="ru-RU" w:eastAsia="en-US" w:bidi="ar-SA"/>
      </w:rPr>
    </w:lvl>
    <w:lvl w:ilvl="7" w:tplc="BE44D2D2">
      <w:numFmt w:val="bullet"/>
      <w:lvlText w:val="•"/>
      <w:lvlJc w:val="left"/>
      <w:pPr>
        <w:ind w:left="7006" w:hanging="1164"/>
      </w:pPr>
      <w:rPr>
        <w:rFonts w:hint="default"/>
        <w:lang w:val="ru-RU" w:eastAsia="en-US" w:bidi="ar-SA"/>
      </w:rPr>
    </w:lvl>
    <w:lvl w:ilvl="8" w:tplc="682483F2">
      <w:numFmt w:val="bullet"/>
      <w:lvlText w:val="•"/>
      <w:lvlJc w:val="left"/>
      <w:pPr>
        <w:ind w:left="8044" w:hanging="1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82604"/>
    <w:rsid w:val="00251E9D"/>
    <w:rsid w:val="005E0E98"/>
    <w:rsid w:val="007F5CC7"/>
    <w:rsid w:val="009F3F6F"/>
    <w:rsid w:val="00B51719"/>
    <w:rsid w:val="00D81AED"/>
    <w:rsid w:val="00D82604"/>
    <w:rsid w:val="00DE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90591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1"/>
      <w:ind w:left="544" w:right="517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69"/>
      <w:ind w:left="218" w:right="260" w:firstLine="708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22" w:line="319" w:lineRule="exact"/>
      <w:ind w:left="218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ind w:left="784" w:right="272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8" w:right="26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251E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E9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1"/>
      <w:ind w:left="544" w:right="517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69"/>
      <w:ind w:left="218" w:right="260" w:firstLine="708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22" w:line="319" w:lineRule="exact"/>
      <w:ind w:left="218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ind w:left="784" w:right="272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8" w:right="26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251E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E9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Антон Ковалевич</cp:lastModifiedBy>
  <cp:revision>4</cp:revision>
  <dcterms:created xsi:type="dcterms:W3CDTF">2024-04-05T07:01:00Z</dcterms:created>
  <dcterms:modified xsi:type="dcterms:W3CDTF">2025-06-27T08:37:00Z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2024-04-05T00:00:00Z</vt:filetime>
  </property>
</Properties>
</file>