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96AEF" w14:textId="77777777" w:rsidR="005D174E" w:rsidRDefault="00A637EA">
      <w:pPr>
        <w:spacing w:before="73" w:line="309" w:lineRule="auto"/>
        <w:ind w:left="3138" w:right="753" w:hanging="2641"/>
        <w:rPr>
          <w:i/>
          <w:sz w:val="25"/>
        </w:rPr>
      </w:pPr>
      <w:r>
        <w:rPr>
          <w:i/>
          <w:sz w:val="25"/>
        </w:rPr>
        <w:t xml:space="preserve">Общество с ограниченной ответственностью </w:t>
      </w:r>
      <w:proofErr w:type="spellStart"/>
      <w:r>
        <w:rPr>
          <w:i/>
          <w:sz w:val="25"/>
        </w:rPr>
        <w:t>Производственно</w:t>
      </w:r>
      <w:proofErr w:type="spellEnd"/>
      <w:r>
        <w:rPr>
          <w:i/>
          <w:sz w:val="25"/>
        </w:rPr>
        <w:t xml:space="preserve"> </w:t>
      </w:r>
      <w:proofErr w:type="gramStart"/>
      <w:r>
        <w:rPr>
          <w:i/>
          <w:sz w:val="25"/>
        </w:rPr>
        <w:t>-к</w:t>
      </w:r>
      <w:proofErr w:type="gramEnd"/>
      <w:r>
        <w:rPr>
          <w:i/>
          <w:sz w:val="25"/>
        </w:rPr>
        <w:t>оммерческое предприятие «</w:t>
      </w:r>
      <w:proofErr w:type="spellStart"/>
      <w:r>
        <w:rPr>
          <w:i/>
          <w:sz w:val="25"/>
        </w:rPr>
        <w:t>ЯрЭнергоСервис</w:t>
      </w:r>
      <w:proofErr w:type="spellEnd"/>
      <w:r>
        <w:rPr>
          <w:i/>
          <w:sz w:val="25"/>
        </w:rPr>
        <w:t>»</w:t>
      </w:r>
    </w:p>
    <w:p w14:paraId="32284D68" w14:textId="77777777" w:rsidR="005D174E" w:rsidRDefault="005D174E">
      <w:pPr>
        <w:pStyle w:val="a3"/>
        <w:rPr>
          <w:i/>
          <w:sz w:val="20"/>
        </w:rPr>
      </w:pPr>
    </w:p>
    <w:p w14:paraId="4F2E6EEA" w14:textId="77777777" w:rsidR="005D174E" w:rsidRDefault="00A637EA">
      <w:pPr>
        <w:pStyle w:val="a3"/>
        <w:spacing w:before="154"/>
        <w:rPr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 wp14:anchorId="2BAF9F22" wp14:editId="0B789FB1">
            <wp:simplePos x="0" y="0"/>
            <wp:positionH relativeFrom="page">
              <wp:posOffset>3107435</wp:posOffset>
            </wp:positionH>
            <wp:positionV relativeFrom="paragraph">
              <wp:posOffset>259672</wp:posOffset>
            </wp:positionV>
            <wp:extent cx="880855" cy="934878"/>
            <wp:effectExtent l="0" t="0" r="0" b="0"/>
            <wp:wrapTopAndBottom/>
            <wp:docPr id="1" name="Image 1" descr="C:\Users\OVPROT~1\AppData\Local\Temp\FineReader11\media\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OVPROT~1\AppData\Local\Temp\FineReader11\media\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55" cy="93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61E292" w14:textId="77777777" w:rsidR="005D174E" w:rsidRDefault="005D174E">
      <w:pPr>
        <w:pStyle w:val="a3"/>
        <w:rPr>
          <w:i/>
        </w:rPr>
      </w:pPr>
    </w:p>
    <w:p w14:paraId="1D3DD388" w14:textId="77777777" w:rsidR="005D174E" w:rsidRDefault="005D174E">
      <w:pPr>
        <w:pStyle w:val="a3"/>
        <w:rPr>
          <w:i/>
        </w:rPr>
      </w:pPr>
    </w:p>
    <w:p w14:paraId="67E8CFBC" w14:textId="77777777" w:rsidR="005D174E" w:rsidRDefault="005D174E">
      <w:pPr>
        <w:pStyle w:val="a3"/>
        <w:rPr>
          <w:i/>
        </w:rPr>
      </w:pPr>
    </w:p>
    <w:p w14:paraId="69765C80" w14:textId="77777777" w:rsidR="005D174E" w:rsidRDefault="005D174E">
      <w:pPr>
        <w:pStyle w:val="a3"/>
        <w:spacing w:before="213"/>
        <w:rPr>
          <w:i/>
        </w:rPr>
      </w:pPr>
    </w:p>
    <w:p w14:paraId="7CC78857" w14:textId="77777777" w:rsidR="005D174E" w:rsidRDefault="00A637EA">
      <w:pPr>
        <w:pStyle w:val="1"/>
        <w:spacing w:line="256" w:lineRule="auto"/>
        <w:ind w:right="772" w:firstLine="0"/>
        <w:jc w:val="center"/>
      </w:pPr>
      <w:r>
        <w:t>Схема</w:t>
      </w:r>
      <w:r>
        <w:rPr>
          <w:spacing w:val="-25"/>
        </w:rPr>
        <w:t xml:space="preserve"> </w:t>
      </w:r>
      <w:r>
        <w:t>теплоснабжения</w:t>
      </w:r>
      <w:r>
        <w:rPr>
          <w:spacing w:val="-25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t>2013</w:t>
      </w:r>
      <w:r>
        <w:rPr>
          <w:spacing w:val="-23"/>
        </w:rPr>
        <w:t xml:space="preserve"> </w:t>
      </w:r>
      <w:r>
        <w:t>до</w:t>
      </w:r>
      <w:r>
        <w:rPr>
          <w:spacing w:val="-25"/>
        </w:rPr>
        <w:t xml:space="preserve"> </w:t>
      </w:r>
      <w:r>
        <w:t>2028</w:t>
      </w:r>
      <w:r>
        <w:rPr>
          <w:spacing w:val="-23"/>
        </w:rPr>
        <w:t xml:space="preserve"> </w:t>
      </w:r>
      <w:r>
        <w:t>год Муниципального образования город Дивного</w:t>
      </w:r>
      <w:proofErr w:type="gramStart"/>
      <w:r>
        <w:t>рск Кр</w:t>
      </w:r>
      <w:proofErr w:type="gramEnd"/>
      <w:r>
        <w:t>асноярского края</w:t>
      </w:r>
    </w:p>
    <w:p w14:paraId="0DC67CC0" w14:textId="77777777" w:rsidR="005D174E" w:rsidRDefault="00A637EA">
      <w:pPr>
        <w:spacing w:before="432"/>
        <w:ind w:left="145" w:right="773"/>
        <w:jc w:val="center"/>
        <w:rPr>
          <w:b/>
          <w:sz w:val="37"/>
        </w:rPr>
      </w:pPr>
      <w:r>
        <w:rPr>
          <w:b/>
          <w:sz w:val="37"/>
        </w:rPr>
        <w:t>Книга</w:t>
      </w:r>
      <w:r>
        <w:rPr>
          <w:b/>
          <w:spacing w:val="-10"/>
          <w:sz w:val="37"/>
        </w:rPr>
        <w:t xml:space="preserve"> </w:t>
      </w:r>
      <w:r>
        <w:rPr>
          <w:b/>
          <w:spacing w:val="-12"/>
          <w:sz w:val="37"/>
        </w:rPr>
        <w:t>8</w:t>
      </w:r>
    </w:p>
    <w:p w14:paraId="12AC9111" w14:textId="77777777" w:rsidR="005D174E" w:rsidRDefault="005D174E">
      <w:pPr>
        <w:pStyle w:val="a3"/>
        <w:spacing w:before="130"/>
        <w:rPr>
          <w:b/>
          <w:sz w:val="37"/>
        </w:rPr>
      </w:pPr>
    </w:p>
    <w:p w14:paraId="0145FF50" w14:textId="77777777" w:rsidR="005D174E" w:rsidRDefault="00A637EA">
      <w:pPr>
        <w:spacing w:before="1" w:line="297" w:lineRule="auto"/>
        <w:ind w:left="145" w:right="778"/>
        <w:jc w:val="center"/>
        <w:rPr>
          <w:b/>
          <w:sz w:val="37"/>
        </w:rPr>
      </w:pPr>
      <w:r>
        <w:rPr>
          <w:b/>
          <w:sz w:val="37"/>
        </w:rPr>
        <w:t>Предложения</w:t>
      </w:r>
      <w:r>
        <w:rPr>
          <w:b/>
          <w:spacing w:val="-9"/>
          <w:sz w:val="37"/>
        </w:rPr>
        <w:t xml:space="preserve"> </w:t>
      </w:r>
      <w:r>
        <w:rPr>
          <w:b/>
          <w:sz w:val="37"/>
        </w:rPr>
        <w:t>по</w:t>
      </w:r>
      <w:r>
        <w:rPr>
          <w:b/>
          <w:spacing w:val="-10"/>
          <w:sz w:val="37"/>
        </w:rPr>
        <w:t xml:space="preserve"> </w:t>
      </w:r>
      <w:r>
        <w:rPr>
          <w:b/>
          <w:sz w:val="37"/>
        </w:rPr>
        <w:t>строительству</w:t>
      </w:r>
      <w:r>
        <w:rPr>
          <w:b/>
          <w:spacing w:val="-14"/>
          <w:sz w:val="37"/>
        </w:rPr>
        <w:t xml:space="preserve"> </w:t>
      </w:r>
      <w:r>
        <w:rPr>
          <w:b/>
          <w:sz w:val="37"/>
        </w:rPr>
        <w:t>и</w:t>
      </w:r>
      <w:r>
        <w:rPr>
          <w:b/>
          <w:spacing w:val="-5"/>
          <w:sz w:val="37"/>
        </w:rPr>
        <w:t xml:space="preserve"> </w:t>
      </w:r>
      <w:r>
        <w:rPr>
          <w:b/>
          <w:sz w:val="37"/>
        </w:rPr>
        <w:t>реконструкции тепловых сетей и сооружений на них</w:t>
      </w:r>
    </w:p>
    <w:p w14:paraId="75605422" w14:textId="0C77550C" w:rsidR="005D174E" w:rsidRPr="00862D02" w:rsidRDefault="00A637EA">
      <w:pPr>
        <w:pStyle w:val="2"/>
        <w:spacing w:before="85"/>
        <w:ind w:right="775"/>
        <w:jc w:val="center"/>
      </w:pPr>
      <w:r w:rsidRPr="00862D02">
        <w:t>(Проект</w:t>
      </w:r>
      <w:r w:rsidRPr="00862D02">
        <w:rPr>
          <w:spacing w:val="-5"/>
        </w:rPr>
        <w:t xml:space="preserve"> </w:t>
      </w:r>
      <w:r w:rsidRPr="00862D02">
        <w:t>актуализации</w:t>
      </w:r>
      <w:r w:rsidRPr="00862D02">
        <w:rPr>
          <w:spacing w:val="-5"/>
        </w:rPr>
        <w:t xml:space="preserve"> </w:t>
      </w:r>
      <w:r w:rsidRPr="00862D02">
        <w:t>на</w:t>
      </w:r>
      <w:r w:rsidRPr="00862D02">
        <w:rPr>
          <w:spacing w:val="-4"/>
        </w:rPr>
        <w:t xml:space="preserve"> </w:t>
      </w:r>
      <w:r w:rsidRPr="00862D02">
        <w:t>202</w:t>
      </w:r>
      <w:r w:rsidR="002559BC" w:rsidRPr="00862D02">
        <w:t>6</w:t>
      </w:r>
      <w:r w:rsidRPr="00862D02">
        <w:rPr>
          <w:spacing w:val="-3"/>
        </w:rPr>
        <w:t xml:space="preserve"> </w:t>
      </w:r>
      <w:r w:rsidRPr="00862D02">
        <w:rPr>
          <w:spacing w:val="-4"/>
        </w:rPr>
        <w:t>год)</w:t>
      </w:r>
    </w:p>
    <w:p w14:paraId="0B88A5C6" w14:textId="77777777" w:rsidR="005D174E" w:rsidRDefault="005D174E">
      <w:pPr>
        <w:pStyle w:val="a3"/>
        <w:rPr>
          <w:b/>
          <w:sz w:val="28"/>
        </w:rPr>
      </w:pPr>
    </w:p>
    <w:p w14:paraId="144C60E5" w14:textId="77777777" w:rsidR="005D174E" w:rsidRDefault="005D174E">
      <w:pPr>
        <w:pStyle w:val="a3"/>
        <w:rPr>
          <w:b/>
          <w:sz w:val="28"/>
        </w:rPr>
      </w:pPr>
    </w:p>
    <w:p w14:paraId="512DDB00" w14:textId="77777777" w:rsidR="005D174E" w:rsidRDefault="005D174E">
      <w:pPr>
        <w:pStyle w:val="a3"/>
        <w:rPr>
          <w:b/>
          <w:sz w:val="28"/>
        </w:rPr>
      </w:pPr>
    </w:p>
    <w:p w14:paraId="67377679" w14:textId="77777777" w:rsidR="005D174E" w:rsidRDefault="005D174E">
      <w:pPr>
        <w:pStyle w:val="a3"/>
        <w:rPr>
          <w:b/>
          <w:sz w:val="28"/>
        </w:rPr>
      </w:pPr>
    </w:p>
    <w:p w14:paraId="55C8FA3D" w14:textId="77777777" w:rsidR="005D174E" w:rsidRDefault="005D174E">
      <w:pPr>
        <w:pStyle w:val="a3"/>
        <w:rPr>
          <w:b/>
          <w:sz w:val="28"/>
        </w:rPr>
      </w:pPr>
    </w:p>
    <w:p w14:paraId="1A34E0C9" w14:textId="77777777" w:rsidR="005D174E" w:rsidRDefault="005D174E">
      <w:pPr>
        <w:pStyle w:val="a3"/>
        <w:rPr>
          <w:b/>
          <w:sz w:val="28"/>
        </w:rPr>
      </w:pPr>
    </w:p>
    <w:p w14:paraId="79A044B3" w14:textId="77777777" w:rsidR="005D174E" w:rsidRDefault="005D174E">
      <w:pPr>
        <w:pStyle w:val="a3"/>
        <w:rPr>
          <w:b/>
          <w:sz w:val="28"/>
        </w:rPr>
      </w:pPr>
    </w:p>
    <w:p w14:paraId="14788463" w14:textId="77777777" w:rsidR="005D174E" w:rsidRDefault="005D174E">
      <w:pPr>
        <w:pStyle w:val="a3"/>
        <w:rPr>
          <w:b/>
          <w:sz w:val="28"/>
        </w:rPr>
      </w:pPr>
    </w:p>
    <w:p w14:paraId="6E7B7918" w14:textId="77777777" w:rsidR="005D174E" w:rsidRDefault="005D174E">
      <w:pPr>
        <w:pStyle w:val="a3"/>
        <w:rPr>
          <w:b/>
          <w:sz w:val="28"/>
        </w:rPr>
      </w:pPr>
    </w:p>
    <w:p w14:paraId="11E1713A" w14:textId="77777777" w:rsidR="005D174E" w:rsidRDefault="005D174E">
      <w:pPr>
        <w:pStyle w:val="a3"/>
        <w:rPr>
          <w:b/>
          <w:sz w:val="28"/>
        </w:rPr>
      </w:pPr>
    </w:p>
    <w:p w14:paraId="10C179F1" w14:textId="77777777" w:rsidR="005D174E" w:rsidRDefault="005D174E">
      <w:pPr>
        <w:pStyle w:val="a3"/>
        <w:rPr>
          <w:b/>
          <w:sz w:val="28"/>
        </w:rPr>
      </w:pPr>
    </w:p>
    <w:p w14:paraId="696FCB0B" w14:textId="77777777" w:rsidR="005D174E" w:rsidRDefault="005D174E">
      <w:pPr>
        <w:pStyle w:val="a3"/>
        <w:rPr>
          <w:b/>
          <w:sz w:val="28"/>
        </w:rPr>
      </w:pPr>
    </w:p>
    <w:p w14:paraId="00CD638E" w14:textId="77777777" w:rsidR="005D174E" w:rsidRDefault="005D174E">
      <w:pPr>
        <w:pStyle w:val="a3"/>
        <w:rPr>
          <w:b/>
          <w:sz w:val="28"/>
        </w:rPr>
      </w:pPr>
    </w:p>
    <w:p w14:paraId="6270EA0B" w14:textId="77777777" w:rsidR="005D174E" w:rsidRDefault="005D174E">
      <w:pPr>
        <w:pStyle w:val="a3"/>
        <w:rPr>
          <w:b/>
          <w:sz w:val="28"/>
        </w:rPr>
      </w:pPr>
    </w:p>
    <w:p w14:paraId="20CF8F53" w14:textId="77777777" w:rsidR="005D174E" w:rsidRDefault="005D174E">
      <w:pPr>
        <w:pStyle w:val="a3"/>
        <w:rPr>
          <w:b/>
          <w:sz w:val="28"/>
        </w:rPr>
      </w:pPr>
    </w:p>
    <w:p w14:paraId="55BA3499" w14:textId="77777777" w:rsidR="005D174E" w:rsidRDefault="005D174E">
      <w:pPr>
        <w:pStyle w:val="a3"/>
        <w:rPr>
          <w:b/>
          <w:sz w:val="28"/>
        </w:rPr>
      </w:pPr>
    </w:p>
    <w:p w14:paraId="6380BC6E" w14:textId="77777777" w:rsidR="005D174E" w:rsidRDefault="005D174E">
      <w:pPr>
        <w:pStyle w:val="a3"/>
        <w:spacing w:before="53"/>
        <w:rPr>
          <w:b/>
          <w:sz w:val="28"/>
        </w:rPr>
      </w:pPr>
    </w:p>
    <w:p w14:paraId="5CC9A28C" w14:textId="77777777" w:rsidR="005D174E" w:rsidRDefault="00A637EA">
      <w:pPr>
        <w:pStyle w:val="a3"/>
        <w:ind w:left="3273"/>
      </w:pPr>
      <w:r>
        <w:t>г.</w:t>
      </w:r>
      <w:r>
        <w:rPr>
          <w:spacing w:val="-3"/>
        </w:rPr>
        <w:t xml:space="preserve"> </w:t>
      </w:r>
      <w:r>
        <w:t>Красноярск,</w:t>
      </w:r>
      <w:r>
        <w:rPr>
          <w:spacing w:val="-2"/>
        </w:rPr>
        <w:t xml:space="preserve"> 2013г.</w:t>
      </w:r>
    </w:p>
    <w:p w14:paraId="3E6DC5DA" w14:textId="77777777" w:rsidR="005D174E" w:rsidRDefault="005D174E">
      <w:pPr>
        <w:sectPr w:rsidR="005D174E">
          <w:type w:val="continuous"/>
          <w:pgSz w:w="11910" w:h="16840"/>
          <w:pgMar w:top="1060" w:right="742" w:bottom="280" w:left="1060" w:header="720" w:footer="720" w:gutter="0"/>
          <w:cols w:space="720"/>
        </w:sectPr>
      </w:pPr>
    </w:p>
    <w:p w14:paraId="144C12BE" w14:textId="77777777" w:rsidR="005D174E" w:rsidRDefault="00A637EA">
      <w:pPr>
        <w:spacing w:before="74" w:line="304" w:lineRule="auto"/>
        <w:ind w:left="3460" w:hanging="2610"/>
        <w:rPr>
          <w:i/>
          <w:sz w:val="25"/>
        </w:rPr>
      </w:pPr>
      <w:r>
        <w:rPr>
          <w:i/>
          <w:sz w:val="25"/>
        </w:rPr>
        <w:lastRenderedPageBreak/>
        <w:t>Общество с ограниченной ответственностью Производственно-коммерческое предприятие «</w:t>
      </w:r>
      <w:proofErr w:type="spellStart"/>
      <w:r>
        <w:rPr>
          <w:i/>
          <w:sz w:val="25"/>
        </w:rPr>
        <w:t>ЯрЭнергоСервис</w:t>
      </w:r>
      <w:proofErr w:type="spellEnd"/>
      <w:r>
        <w:rPr>
          <w:i/>
          <w:sz w:val="25"/>
        </w:rPr>
        <w:t>»</w:t>
      </w:r>
    </w:p>
    <w:p w14:paraId="4577AEA2" w14:textId="77777777" w:rsidR="005D174E" w:rsidRDefault="005D174E">
      <w:pPr>
        <w:pStyle w:val="a3"/>
        <w:rPr>
          <w:i/>
          <w:sz w:val="20"/>
        </w:rPr>
      </w:pPr>
    </w:p>
    <w:p w14:paraId="1B734BC1" w14:textId="77777777" w:rsidR="005D174E" w:rsidRDefault="005D174E">
      <w:pPr>
        <w:pStyle w:val="a3"/>
        <w:rPr>
          <w:i/>
          <w:sz w:val="20"/>
        </w:rPr>
      </w:pPr>
    </w:p>
    <w:p w14:paraId="312DE8DB" w14:textId="77777777" w:rsidR="005D174E" w:rsidRDefault="00A637EA">
      <w:pPr>
        <w:pStyle w:val="a3"/>
        <w:spacing w:before="61"/>
        <w:rPr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 wp14:anchorId="2D92EF97" wp14:editId="78FE46B9">
            <wp:simplePos x="0" y="0"/>
            <wp:positionH relativeFrom="page">
              <wp:posOffset>3312159</wp:posOffset>
            </wp:positionH>
            <wp:positionV relativeFrom="paragraph">
              <wp:posOffset>200565</wp:posOffset>
            </wp:positionV>
            <wp:extent cx="881479" cy="934878"/>
            <wp:effectExtent l="0" t="0" r="0" b="0"/>
            <wp:wrapTopAndBottom/>
            <wp:docPr id="2" name="Image 2" descr="C:\Users\OVPROT~1\AppData\Local\Temp\FineReader11\media\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OVPROT~1\AppData\Local\Temp\FineReader11\media\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479" cy="93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4AE6CF" w14:textId="77777777" w:rsidR="005D174E" w:rsidRDefault="005D174E">
      <w:pPr>
        <w:pStyle w:val="a3"/>
        <w:rPr>
          <w:i/>
        </w:rPr>
      </w:pPr>
    </w:p>
    <w:p w14:paraId="59857774" w14:textId="77777777" w:rsidR="005D174E" w:rsidRDefault="005D174E">
      <w:pPr>
        <w:pStyle w:val="a3"/>
        <w:rPr>
          <w:i/>
        </w:rPr>
      </w:pPr>
    </w:p>
    <w:p w14:paraId="70447853" w14:textId="77777777" w:rsidR="005D174E" w:rsidRDefault="005D174E">
      <w:pPr>
        <w:pStyle w:val="a3"/>
        <w:rPr>
          <w:i/>
        </w:rPr>
      </w:pPr>
    </w:p>
    <w:p w14:paraId="0DC90A88" w14:textId="77777777" w:rsidR="005D174E" w:rsidRDefault="005D174E">
      <w:pPr>
        <w:pStyle w:val="a3"/>
        <w:spacing w:before="215"/>
        <w:rPr>
          <w:i/>
        </w:rPr>
      </w:pPr>
    </w:p>
    <w:p w14:paraId="74A5B8FA" w14:textId="77777777" w:rsidR="005D174E" w:rsidRDefault="00A637EA">
      <w:pPr>
        <w:pStyle w:val="1"/>
        <w:spacing w:line="292" w:lineRule="auto"/>
        <w:ind w:left="2687"/>
      </w:pPr>
      <w:r>
        <w:t>Схема</w:t>
      </w:r>
      <w:r>
        <w:rPr>
          <w:spacing w:val="-25"/>
        </w:rPr>
        <w:t xml:space="preserve"> </w:t>
      </w:r>
      <w:r>
        <w:t>теплоснабжения</w:t>
      </w:r>
      <w:r>
        <w:rPr>
          <w:spacing w:val="-25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t>2013</w:t>
      </w:r>
      <w:r>
        <w:rPr>
          <w:spacing w:val="-23"/>
        </w:rPr>
        <w:t xml:space="preserve"> </w:t>
      </w:r>
      <w:r>
        <w:t>до</w:t>
      </w:r>
      <w:r>
        <w:rPr>
          <w:spacing w:val="-25"/>
        </w:rPr>
        <w:t xml:space="preserve"> </w:t>
      </w:r>
      <w:r>
        <w:t>2028</w:t>
      </w:r>
      <w:r>
        <w:rPr>
          <w:spacing w:val="-23"/>
        </w:rPr>
        <w:t xml:space="preserve"> </w:t>
      </w:r>
      <w:r>
        <w:t>год города Дивногорска Красноярского края</w:t>
      </w:r>
    </w:p>
    <w:p w14:paraId="14B64A28" w14:textId="77777777" w:rsidR="005D174E" w:rsidRDefault="005D174E">
      <w:pPr>
        <w:pStyle w:val="a3"/>
        <w:spacing w:before="345"/>
        <w:rPr>
          <w:b/>
          <w:sz w:val="45"/>
        </w:rPr>
      </w:pPr>
    </w:p>
    <w:p w14:paraId="30479369" w14:textId="77777777" w:rsidR="005D174E" w:rsidRDefault="00A637EA">
      <w:pPr>
        <w:ind w:left="12"/>
        <w:jc w:val="center"/>
        <w:rPr>
          <w:b/>
          <w:sz w:val="37"/>
        </w:rPr>
      </w:pPr>
      <w:r>
        <w:rPr>
          <w:b/>
          <w:sz w:val="37"/>
        </w:rPr>
        <w:t>Книга</w:t>
      </w:r>
      <w:r>
        <w:rPr>
          <w:b/>
          <w:spacing w:val="-10"/>
          <w:sz w:val="37"/>
        </w:rPr>
        <w:t xml:space="preserve"> </w:t>
      </w:r>
      <w:r>
        <w:rPr>
          <w:b/>
          <w:spacing w:val="-12"/>
          <w:sz w:val="37"/>
        </w:rPr>
        <w:t>8</w:t>
      </w:r>
    </w:p>
    <w:p w14:paraId="44EEE36F" w14:textId="77777777" w:rsidR="005D174E" w:rsidRDefault="005D174E">
      <w:pPr>
        <w:pStyle w:val="a3"/>
        <w:spacing w:before="133"/>
        <w:rPr>
          <w:b/>
          <w:sz w:val="37"/>
        </w:rPr>
      </w:pPr>
    </w:p>
    <w:p w14:paraId="1B97ED52" w14:textId="77777777" w:rsidR="005D174E" w:rsidRDefault="00A637EA">
      <w:pPr>
        <w:spacing w:line="297" w:lineRule="auto"/>
        <w:ind w:left="918" w:right="913"/>
        <w:jc w:val="center"/>
        <w:rPr>
          <w:b/>
          <w:sz w:val="37"/>
        </w:rPr>
      </w:pPr>
      <w:r>
        <w:rPr>
          <w:b/>
          <w:sz w:val="37"/>
        </w:rPr>
        <w:t>Предложения</w:t>
      </w:r>
      <w:r>
        <w:rPr>
          <w:b/>
          <w:spacing w:val="-9"/>
          <w:sz w:val="37"/>
        </w:rPr>
        <w:t xml:space="preserve"> </w:t>
      </w:r>
      <w:r>
        <w:rPr>
          <w:b/>
          <w:sz w:val="37"/>
        </w:rPr>
        <w:t>по</w:t>
      </w:r>
      <w:r>
        <w:rPr>
          <w:b/>
          <w:spacing w:val="-10"/>
          <w:sz w:val="37"/>
        </w:rPr>
        <w:t xml:space="preserve"> </w:t>
      </w:r>
      <w:r>
        <w:rPr>
          <w:b/>
          <w:sz w:val="37"/>
        </w:rPr>
        <w:t>строительству</w:t>
      </w:r>
      <w:r>
        <w:rPr>
          <w:b/>
          <w:spacing w:val="-14"/>
          <w:sz w:val="37"/>
        </w:rPr>
        <w:t xml:space="preserve"> </w:t>
      </w:r>
      <w:r>
        <w:rPr>
          <w:b/>
          <w:sz w:val="37"/>
        </w:rPr>
        <w:t>и</w:t>
      </w:r>
      <w:r>
        <w:rPr>
          <w:b/>
          <w:spacing w:val="-10"/>
          <w:sz w:val="37"/>
        </w:rPr>
        <w:t xml:space="preserve"> </w:t>
      </w:r>
      <w:r>
        <w:rPr>
          <w:b/>
          <w:sz w:val="37"/>
        </w:rPr>
        <w:t>реконструкции тепловых сетей и сооружений на них</w:t>
      </w:r>
    </w:p>
    <w:p w14:paraId="2E782E05" w14:textId="77777777" w:rsidR="005D174E" w:rsidRDefault="005D174E">
      <w:pPr>
        <w:pStyle w:val="a3"/>
        <w:rPr>
          <w:b/>
          <w:sz w:val="20"/>
        </w:rPr>
      </w:pPr>
    </w:p>
    <w:p w14:paraId="538A3761" w14:textId="77777777" w:rsidR="005D174E" w:rsidRDefault="005D174E">
      <w:pPr>
        <w:pStyle w:val="a3"/>
        <w:rPr>
          <w:b/>
          <w:sz w:val="20"/>
        </w:rPr>
      </w:pPr>
    </w:p>
    <w:p w14:paraId="787B5B9A" w14:textId="77777777" w:rsidR="005D174E" w:rsidRDefault="005D174E">
      <w:pPr>
        <w:pStyle w:val="a3"/>
        <w:rPr>
          <w:b/>
          <w:sz w:val="20"/>
        </w:rPr>
      </w:pPr>
    </w:p>
    <w:p w14:paraId="2F761B35" w14:textId="77777777" w:rsidR="005D174E" w:rsidRDefault="005D174E">
      <w:pPr>
        <w:pStyle w:val="a3"/>
        <w:rPr>
          <w:b/>
          <w:sz w:val="20"/>
        </w:rPr>
      </w:pPr>
    </w:p>
    <w:p w14:paraId="60FE8842" w14:textId="77777777" w:rsidR="005D174E" w:rsidRDefault="005D174E">
      <w:pPr>
        <w:pStyle w:val="a3"/>
        <w:rPr>
          <w:b/>
          <w:sz w:val="20"/>
        </w:rPr>
      </w:pPr>
    </w:p>
    <w:p w14:paraId="1FBE3B2C" w14:textId="77777777" w:rsidR="005D174E" w:rsidRDefault="005D174E">
      <w:pPr>
        <w:pStyle w:val="a3"/>
        <w:spacing w:before="74"/>
        <w:rPr>
          <w:b/>
          <w:sz w:val="20"/>
        </w:rPr>
      </w:pPr>
    </w:p>
    <w:p w14:paraId="5FF0CFBD" w14:textId="77777777" w:rsidR="005D174E" w:rsidRDefault="005D174E">
      <w:pPr>
        <w:rPr>
          <w:sz w:val="20"/>
        </w:rPr>
        <w:sectPr w:rsidR="005D174E">
          <w:pgSz w:w="11910" w:h="16840"/>
          <w:pgMar w:top="1260" w:right="742" w:bottom="280" w:left="1060" w:header="720" w:footer="720" w:gutter="0"/>
          <w:cols w:space="720"/>
        </w:sectPr>
      </w:pPr>
    </w:p>
    <w:p w14:paraId="345E6DD0" w14:textId="77777777" w:rsidR="005D174E" w:rsidRDefault="00A637EA">
      <w:pPr>
        <w:pStyle w:val="a3"/>
        <w:spacing w:before="94" w:line="626" w:lineRule="auto"/>
        <w:ind w:left="118" w:right="185"/>
      </w:pPr>
      <w:r>
        <w:rPr>
          <w:spacing w:val="-2"/>
        </w:rPr>
        <w:lastRenderedPageBreak/>
        <w:t xml:space="preserve">Директор: </w:t>
      </w:r>
      <w:r>
        <w:rPr>
          <w:spacing w:val="-4"/>
        </w:rPr>
        <w:t>ГИП:</w:t>
      </w:r>
    </w:p>
    <w:p w14:paraId="25A78A79" w14:textId="77777777" w:rsidR="005D174E" w:rsidRDefault="00A637EA">
      <w:pPr>
        <w:pStyle w:val="a3"/>
        <w:spacing w:before="2"/>
        <w:ind w:left="118"/>
      </w:pPr>
      <w:r>
        <w:t>Вед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spacing w:val="-2"/>
        </w:rPr>
        <w:t>с</w:t>
      </w:r>
      <w:proofErr w:type="gramEnd"/>
      <w:r>
        <w:rPr>
          <w:spacing w:val="-2"/>
        </w:rPr>
        <w:t>пециалист</w:t>
      </w:r>
    </w:p>
    <w:p w14:paraId="2778097E" w14:textId="77777777" w:rsidR="005D174E" w:rsidRDefault="00A637EA">
      <w:pPr>
        <w:pStyle w:val="a3"/>
        <w:spacing w:before="89" w:line="626" w:lineRule="auto"/>
        <w:ind w:left="118" w:right="1098"/>
      </w:pPr>
      <w:r>
        <w:br w:type="column"/>
      </w:r>
      <w:r>
        <w:lastRenderedPageBreak/>
        <w:t xml:space="preserve">Усенков Д.Г. Корчак И.В. </w:t>
      </w:r>
      <w:proofErr w:type="spellStart"/>
      <w:r>
        <w:t>Липовка</w:t>
      </w:r>
      <w:proofErr w:type="spellEnd"/>
      <w:r>
        <w:rPr>
          <w:spacing w:val="-16"/>
        </w:rPr>
        <w:t xml:space="preserve"> </w:t>
      </w:r>
      <w:r>
        <w:t>А.Ю.</w:t>
      </w:r>
    </w:p>
    <w:p w14:paraId="4310EFD4" w14:textId="77777777" w:rsidR="005D174E" w:rsidRDefault="005D174E">
      <w:pPr>
        <w:spacing w:line="626" w:lineRule="auto"/>
        <w:sectPr w:rsidR="005D174E">
          <w:type w:val="continuous"/>
          <w:pgSz w:w="11910" w:h="16840"/>
          <w:pgMar w:top="1060" w:right="742" w:bottom="280" w:left="1060" w:header="720" w:footer="720" w:gutter="0"/>
          <w:cols w:num="2" w:space="720" w:equalWidth="0">
            <w:col w:w="1915" w:space="5426"/>
            <w:col w:w="2767"/>
          </w:cols>
        </w:sectPr>
      </w:pPr>
    </w:p>
    <w:p w14:paraId="7BCD75AC" w14:textId="77777777" w:rsidR="005D174E" w:rsidRDefault="005D174E">
      <w:pPr>
        <w:pStyle w:val="a3"/>
      </w:pPr>
    </w:p>
    <w:p w14:paraId="142849A3" w14:textId="77777777" w:rsidR="005D174E" w:rsidRDefault="005D174E">
      <w:pPr>
        <w:pStyle w:val="a3"/>
      </w:pPr>
    </w:p>
    <w:p w14:paraId="689DB952" w14:textId="77777777" w:rsidR="005D174E" w:rsidRDefault="005D174E">
      <w:pPr>
        <w:pStyle w:val="a3"/>
        <w:spacing w:before="254"/>
      </w:pPr>
    </w:p>
    <w:p w14:paraId="05DB6718" w14:textId="77777777" w:rsidR="005D174E" w:rsidRDefault="00A637EA">
      <w:pPr>
        <w:pStyle w:val="a3"/>
        <w:spacing w:before="1"/>
        <w:ind w:left="145" w:right="780"/>
        <w:jc w:val="center"/>
      </w:pPr>
      <w:r>
        <w:t>г.</w:t>
      </w:r>
      <w:r>
        <w:rPr>
          <w:spacing w:val="-3"/>
        </w:rPr>
        <w:t xml:space="preserve"> </w:t>
      </w:r>
      <w:r>
        <w:t>Красноярск,</w:t>
      </w:r>
      <w:r>
        <w:rPr>
          <w:spacing w:val="-2"/>
        </w:rPr>
        <w:t xml:space="preserve"> 2013г.</w:t>
      </w:r>
    </w:p>
    <w:p w14:paraId="4D0EB133" w14:textId="77777777" w:rsidR="005D174E" w:rsidRDefault="005D174E">
      <w:pPr>
        <w:jc w:val="center"/>
        <w:sectPr w:rsidR="005D174E">
          <w:type w:val="continuous"/>
          <w:pgSz w:w="11910" w:h="16840"/>
          <w:pgMar w:top="1060" w:right="742" w:bottom="280" w:left="1060" w:header="720" w:footer="720" w:gutter="0"/>
          <w:cols w:space="720"/>
        </w:sectPr>
      </w:pPr>
    </w:p>
    <w:p w14:paraId="47B0D52F" w14:textId="77777777" w:rsidR="005D174E" w:rsidRDefault="00A637EA">
      <w:pPr>
        <w:spacing w:before="68"/>
        <w:ind w:left="4532"/>
        <w:rPr>
          <w:sz w:val="24"/>
        </w:rPr>
      </w:pPr>
      <w:r>
        <w:rPr>
          <w:sz w:val="24"/>
        </w:rPr>
        <w:lastRenderedPageBreak/>
        <w:t>Состав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проекта</w:t>
      </w:r>
    </w:p>
    <w:p w14:paraId="65EF35E0" w14:textId="77777777" w:rsidR="005D174E" w:rsidRDefault="005D174E">
      <w:pPr>
        <w:pStyle w:val="a3"/>
        <w:spacing w:before="1"/>
        <w:rPr>
          <w:sz w:val="24"/>
        </w:rPr>
      </w:pPr>
    </w:p>
    <w:p w14:paraId="24F2CF5B" w14:textId="77777777" w:rsidR="005D174E" w:rsidRDefault="00A637EA">
      <w:pPr>
        <w:pStyle w:val="a3"/>
        <w:ind w:left="642" w:right="136"/>
        <w:jc w:val="both"/>
      </w:pPr>
      <w:r>
        <w:t>Пояснительная записка - Схема теплоснабжения муниципального образования города Дивногорск на период до 2028 года</w:t>
      </w:r>
    </w:p>
    <w:p w14:paraId="1209AF00" w14:textId="77777777" w:rsidR="005D174E" w:rsidRDefault="00A637EA">
      <w:pPr>
        <w:pStyle w:val="a3"/>
        <w:spacing w:before="1"/>
        <w:ind w:left="1774" w:right="138" w:hanging="1133"/>
        <w:jc w:val="both"/>
      </w:pPr>
      <w:r>
        <w:t>Книга 1 - Существующее положение в сфере производства, передачи и потребления тепловой энергии для целей теплоснабжения</w:t>
      </w:r>
    </w:p>
    <w:p w14:paraId="188B5DC8" w14:textId="77777777" w:rsidR="005D174E" w:rsidRDefault="00A637EA">
      <w:pPr>
        <w:pStyle w:val="a3"/>
        <w:ind w:left="642" w:right="142"/>
        <w:jc w:val="both"/>
      </w:pPr>
      <w:r>
        <w:t>Книга 2 - Перспективное потребление тепловой энергии на цели теплоснабжения Книга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теплоснабжения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14:paraId="35997FC6" w14:textId="77777777" w:rsidR="005D174E" w:rsidRDefault="00A637EA">
      <w:pPr>
        <w:pStyle w:val="a3"/>
        <w:ind w:left="1774"/>
        <w:jc w:val="both"/>
      </w:pPr>
      <w:r>
        <w:t>города</w:t>
      </w:r>
      <w:r>
        <w:rPr>
          <w:spacing w:val="-3"/>
        </w:rPr>
        <w:t xml:space="preserve"> </w:t>
      </w:r>
      <w:r>
        <w:rPr>
          <w:spacing w:val="-2"/>
        </w:rPr>
        <w:t>Дивногорск</w:t>
      </w:r>
    </w:p>
    <w:p w14:paraId="5CC798A8" w14:textId="77777777" w:rsidR="005D174E" w:rsidRDefault="00A637EA">
      <w:pPr>
        <w:pStyle w:val="a3"/>
        <w:ind w:left="1774" w:right="140" w:hanging="1133"/>
        <w:jc w:val="both"/>
      </w:pPr>
      <w:r>
        <w:t>Книга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Перспективные</w:t>
      </w:r>
      <w:r>
        <w:rPr>
          <w:spacing w:val="-2"/>
        </w:rPr>
        <w:t xml:space="preserve"> </w:t>
      </w:r>
      <w:r>
        <w:t>балансы</w:t>
      </w:r>
      <w:r>
        <w:rPr>
          <w:spacing w:val="-2"/>
        </w:rPr>
        <w:t xml:space="preserve"> </w:t>
      </w:r>
      <w:r>
        <w:t>тепловой мощности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 тепловой нагрузки</w:t>
      </w:r>
    </w:p>
    <w:p w14:paraId="70385B0A" w14:textId="77777777" w:rsidR="005D174E" w:rsidRDefault="00A637EA">
      <w:pPr>
        <w:pStyle w:val="a3"/>
        <w:ind w:left="1774" w:right="135" w:hanging="1133"/>
        <w:jc w:val="both"/>
      </w:pPr>
      <w:r>
        <w:t xml:space="preserve">Книга 5 -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>
        <w:t>теплопотребляющими</w:t>
      </w:r>
      <w:proofErr w:type="spellEnd"/>
      <w:r>
        <w:t xml:space="preserve"> установками потребителей, в том числе в аварийных </w:t>
      </w:r>
      <w:r>
        <w:rPr>
          <w:spacing w:val="-2"/>
        </w:rPr>
        <w:t>режимах</w:t>
      </w:r>
    </w:p>
    <w:p w14:paraId="3D09920F" w14:textId="77777777" w:rsidR="005D174E" w:rsidRDefault="00A637EA">
      <w:pPr>
        <w:pStyle w:val="a3"/>
        <w:ind w:left="1774" w:right="139" w:hanging="1133"/>
        <w:jc w:val="both"/>
      </w:pPr>
      <w:r>
        <w:t xml:space="preserve">Книга 6 - Мастер-план </w:t>
      </w:r>
      <w:proofErr w:type="gramStart"/>
      <w:r>
        <w:t>разработки варианта развития схемы теплоснабжения муниципального образования города</w:t>
      </w:r>
      <w:proofErr w:type="gramEnd"/>
      <w:r>
        <w:t xml:space="preserve"> Дивногорск</w:t>
      </w:r>
    </w:p>
    <w:p w14:paraId="33351401" w14:textId="77777777" w:rsidR="005D174E" w:rsidRDefault="00A637EA">
      <w:pPr>
        <w:pStyle w:val="a3"/>
        <w:ind w:left="1774" w:right="137" w:hanging="1133"/>
        <w:jc w:val="both"/>
      </w:pPr>
      <w:r>
        <w:t>Книга 7 - Предложения по строительству, реконструкции и техническому перевооружению источников тепловой энергии</w:t>
      </w:r>
    </w:p>
    <w:p w14:paraId="164D39F1" w14:textId="77777777" w:rsidR="005D174E" w:rsidRDefault="00A637EA">
      <w:pPr>
        <w:pStyle w:val="a3"/>
        <w:spacing w:before="1"/>
        <w:ind w:left="1774" w:right="138" w:hanging="1133"/>
        <w:jc w:val="both"/>
      </w:pPr>
      <w:r>
        <w:t>Книга 8 - Предложения по строительству и реконструкции тепловых сетей и сооружений на них</w:t>
      </w:r>
    </w:p>
    <w:p w14:paraId="2BB48248" w14:textId="77777777" w:rsidR="005D174E" w:rsidRDefault="00A637EA">
      <w:pPr>
        <w:pStyle w:val="a3"/>
        <w:ind w:left="642" w:right="4317"/>
        <w:jc w:val="both"/>
      </w:pPr>
      <w:r>
        <w:t>Книга 9 - Перспективные топливные балансы Книга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rPr>
          <w:spacing w:val="-2"/>
        </w:rPr>
        <w:t>теплоснабжения</w:t>
      </w:r>
    </w:p>
    <w:p w14:paraId="46F6D2AE" w14:textId="77777777" w:rsidR="005D174E" w:rsidRDefault="00A637EA">
      <w:pPr>
        <w:pStyle w:val="a3"/>
        <w:ind w:left="1774" w:hanging="1133"/>
      </w:pPr>
      <w:r>
        <w:t>Книга 11 - Обоснование инвестиций в строительство, реконструкцию и техническое</w:t>
      </w:r>
      <w:r>
        <w:rPr>
          <w:spacing w:val="80"/>
        </w:rPr>
        <w:t xml:space="preserve"> </w:t>
      </w:r>
      <w:r>
        <w:rPr>
          <w:spacing w:val="-2"/>
        </w:rPr>
        <w:t>перевооружение</w:t>
      </w:r>
    </w:p>
    <w:p w14:paraId="05FD44D7" w14:textId="77777777" w:rsidR="005D174E" w:rsidRDefault="00A637EA">
      <w:pPr>
        <w:pStyle w:val="a3"/>
        <w:ind w:left="1774" w:hanging="1133"/>
      </w:pPr>
      <w:r>
        <w:t>Книга</w:t>
      </w:r>
      <w:r>
        <w:rPr>
          <w:spacing w:val="80"/>
        </w:rPr>
        <w:t xml:space="preserve"> </w:t>
      </w:r>
      <w:r>
        <w:t>12-</w:t>
      </w:r>
      <w:r>
        <w:rPr>
          <w:spacing w:val="80"/>
        </w:rPr>
        <w:t xml:space="preserve"> </w:t>
      </w:r>
      <w:r>
        <w:t>Обоснование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определению</w:t>
      </w:r>
      <w:r>
        <w:rPr>
          <w:spacing w:val="80"/>
        </w:rPr>
        <w:t xml:space="preserve"> </w:t>
      </w:r>
      <w:r>
        <w:t>единой</w:t>
      </w:r>
      <w:r>
        <w:rPr>
          <w:spacing w:val="80"/>
        </w:rPr>
        <w:t xml:space="preserve"> </w:t>
      </w:r>
      <w:r>
        <w:t xml:space="preserve">теплоснабжающей </w:t>
      </w:r>
      <w:r>
        <w:rPr>
          <w:spacing w:val="-2"/>
        </w:rPr>
        <w:t>организации</w:t>
      </w:r>
    </w:p>
    <w:p w14:paraId="6046A799" w14:textId="77777777" w:rsidR="005D174E" w:rsidRDefault="00A637EA">
      <w:pPr>
        <w:pStyle w:val="a3"/>
        <w:ind w:left="642"/>
      </w:pPr>
      <w:r>
        <w:t>Книга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rPr>
          <w:spacing w:val="-4"/>
        </w:rPr>
        <w:t>среду</w:t>
      </w:r>
    </w:p>
    <w:p w14:paraId="11987AF7" w14:textId="77777777" w:rsidR="005D174E" w:rsidRDefault="00A637EA">
      <w:pPr>
        <w:pStyle w:val="a3"/>
        <w:spacing w:before="1"/>
        <w:ind w:left="1774" w:right="139" w:hanging="1133"/>
        <w:jc w:val="both"/>
      </w:pPr>
      <w:r>
        <w:t>Книга</w:t>
      </w:r>
      <w:r>
        <w:rPr>
          <w:spacing w:val="-9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Реестр</w:t>
      </w:r>
      <w:r>
        <w:rPr>
          <w:spacing w:val="-11"/>
        </w:rPr>
        <w:t xml:space="preserve"> </w:t>
      </w:r>
      <w:r>
        <w:t>проектов</w:t>
      </w:r>
      <w:r>
        <w:rPr>
          <w:spacing w:val="-9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город Дивногорск на период до 2028 года</w:t>
      </w:r>
    </w:p>
    <w:p w14:paraId="21B21C2A" w14:textId="77777777" w:rsidR="005D174E" w:rsidRDefault="00A637EA">
      <w:pPr>
        <w:pStyle w:val="a3"/>
        <w:ind w:left="1774" w:right="138" w:hanging="1133"/>
        <w:jc w:val="both"/>
      </w:pPr>
      <w:r>
        <w:t xml:space="preserve">Книга 15 - Реестр первоочередных </w:t>
      </w:r>
      <w:proofErr w:type="gramStart"/>
      <w:r>
        <w:t>проектов схемы теплоснабжения муниципального образования города Дивногорска</w:t>
      </w:r>
      <w:proofErr w:type="gramEnd"/>
      <w:r>
        <w:t xml:space="preserve"> на период до 2018 года (на первый пятилетний период)</w:t>
      </w:r>
    </w:p>
    <w:p w14:paraId="48EF4735" w14:textId="77777777" w:rsidR="005D174E" w:rsidRDefault="00A637EA">
      <w:pPr>
        <w:pStyle w:val="a3"/>
        <w:ind w:left="1774" w:right="134" w:hanging="1133"/>
        <w:jc w:val="both"/>
      </w:pPr>
      <w:r>
        <w:t xml:space="preserve">Книга 16 - Утверждаемая часть </w:t>
      </w:r>
      <w:proofErr w:type="gramStart"/>
      <w:r>
        <w:t>схемы теплоснабжения муниципального образования города Дивногорска</w:t>
      </w:r>
      <w:proofErr w:type="gramEnd"/>
      <w:r>
        <w:t xml:space="preserve"> на период до 2028 года</w:t>
      </w:r>
    </w:p>
    <w:p w14:paraId="1E8B8ED4" w14:textId="77777777" w:rsidR="005D174E" w:rsidRDefault="005D174E">
      <w:pPr>
        <w:pStyle w:val="a3"/>
      </w:pPr>
    </w:p>
    <w:p w14:paraId="6AF314EF" w14:textId="77777777" w:rsidR="005D174E" w:rsidRDefault="005D174E">
      <w:pPr>
        <w:pStyle w:val="a3"/>
      </w:pPr>
    </w:p>
    <w:p w14:paraId="0A76FE54" w14:textId="77777777" w:rsidR="005D174E" w:rsidRDefault="005D174E">
      <w:pPr>
        <w:pStyle w:val="a3"/>
      </w:pPr>
    </w:p>
    <w:p w14:paraId="12078667" w14:textId="77777777" w:rsidR="005D174E" w:rsidRDefault="005D174E">
      <w:pPr>
        <w:pStyle w:val="a3"/>
      </w:pPr>
    </w:p>
    <w:p w14:paraId="45BBE580" w14:textId="77777777" w:rsidR="005D174E" w:rsidRDefault="005D174E">
      <w:pPr>
        <w:pStyle w:val="a3"/>
      </w:pPr>
    </w:p>
    <w:p w14:paraId="54602F4C" w14:textId="77777777" w:rsidR="005D174E" w:rsidRDefault="005D174E">
      <w:pPr>
        <w:pStyle w:val="a3"/>
      </w:pPr>
    </w:p>
    <w:p w14:paraId="0903619C" w14:textId="77777777" w:rsidR="005D174E" w:rsidRDefault="005D174E">
      <w:pPr>
        <w:pStyle w:val="a3"/>
      </w:pPr>
    </w:p>
    <w:p w14:paraId="61C45FD5" w14:textId="77777777" w:rsidR="005D174E" w:rsidRDefault="005D174E">
      <w:pPr>
        <w:pStyle w:val="a3"/>
      </w:pPr>
    </w:p>
    <w:p w14:paraId="459D5721" w14:textId="77777777" w:rsidR="005D174E" w:rsidRDefault="005D174E">
      <w:pPr>
        <w:pStyle w:val="a3"/>
      </w:pPr>
    </w:p>
    <w:p w14:paraId="40246448" w14:textId="77777777" w:rsidR="005D174E" w:rsidRDefault="005D174E">
      <w:pPr>
        <w:pStyle w:val="a3"/>
      </w:pPr>
    </w:p>
    <w:p w14:paraId="4F27E915" w14:textId="77777777" w:rsidR="005D174E" w:rsidRDefault="005D174E">
      <w:pPr>
        <w:pStyle w:val="a3"/>
      </w:pPr>
    </w:p>
    <w:p w14:paraId="4925BD0B" w14:textId="77777777" w:rsidR="005D174E" w:rsidRDefault="005D174E">
      <w:pPr>
        <w:pStyle w:val="a3"/>
      </w:pPr>
    </w:p>
    <w:p w14:paraId="47D236D9" w14:textId="77777777" w:rsidR="005D174E" w:rsidRDefault="005D174E">
      <w:pPr>
        <w:pStyle w:val="a3"/>
      </w:pPr>
    </w:p>
    <w:p w14:paraId="668EF33A" w14:textId="77777777" w:rsidR="005D174E" w:rsidRDefault="005D174E">
      <w:pPr>
        <w:pStyle w:val="a3"/>
      </w:pPr>
    </w:p>
    <w:p w14:paraId="1515F474" w14:textId="77777777" w:rsidR="005D174E" w:rsidRDefault="005D174E">
      <w:pPr>
        <w:pStyle w:val="a3"/>
        <w:spacing w:before="221"/>
      </w:pPr>
    </w:p>
    <w:p w14:paraId="064FCDB3" w14:textId="77777777" w:rsidR="006D0E2C" w:rsidRDefault="006D0E2C">
      <w:pPr>
        <w:pStyle w:val="a3"/>
        <w:ind w:left="4545"/>
        <w:rPr>
          <w:spacing w:val="-2"/>
        </w:rPr>
      </w:pPr>
    </w:p>
    <w:p w14:paraId="3E931169" w14:textId="77777777" w:rsidR="006D0E2C" w:rsidRDefault="006D0E2C">
      <w:pPr>
        <w:pStyle w:val="a3"/>
        <w:ind w:left="4545"/>
        <w:rPr>
          <w:spacing w:val="-2"/>
        </w:rPr>
      </w:pPr>
    </w:p>
    <w:p w14:paraId="2B0FCAA1" w14:textId="77777777" w:rsidR="006D0E2C" w:rsidRDefault="006D0E2C">
      <w:pPr>
        <w:pStyle w:val="a3"/>
        <w:ind w:left="4545"/>
        <w:rPr>
          <w:spacing w:val="-2"/>
        </w:rPr>
      </w:pPr>
    </w:p>
    <w:p w14:paraId="17DD4208" w14:textId="77777777" w:rsidR="006D0E2C" w:rsidRDefault="006D0E2C" w:rsidP="006D0E2C">
      <w:pPr>
        <w:spacing w:before="73" w:line="274" w:lineRule="exact"/>
        <w:ind w:firstLine="642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14:paraId="1E3AE195" w14:textId="77777777" w:rsidR="006D0E2C" w:rsidRDefault="006D0E2C" w:rsidP="006D0E2C">
      <w:pPr>
        <w:spacing w:before="73" w:line="274" w:lineRule="exact"/>
        <w:ind w:firstLine="642"/>
        <w:jc w:val="both"/>
        <w:rPr>
          <w:b/>
          <w:sz w:val="24"/>
        </w:rPr>
      </w:pPr>
    </w:p>
    <w:p w14:paraId="53ECDF34" w14:textId="77777777" w:rsidR="005D174E" w:rsidRDefault="00A637EA" w:rsidP="006D0E2C">
      <w:pPr>
        <w:spacing w:before="73" w:line="274" w:lineRule="exact"/>
        <w:ind w:firstLine="642"/>
        <w:jc w:val="both"/>
        <w:rPr>
          <w:b/>
          <w:sz w:val="24"/>
        </w:rPr>
      </w:pPr>
      <w:r>
        <w:rPr>
          <w:b/>
          <w:sz w:val="24"/>
        </w:rPr>
        <w:t>Предложения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строительству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тепловых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сетей</w:t>
      </w:r>
      <w:r w:rsidR="006D0E2C">
        <w:rPr>
          <w:b/>
          <w:spacing w:val="-2"/>
          <w:sz w:val="24"/>
        </w:rPr>
        <w:t>…………………….....5</w:t>
      </w:r>
    </w:p>
    <w:p w14:paraId="413BB212" w14:textId="77777777" w:rsidR="005D174E" w:rsidRDefault="00A637EA">
      <w:pPr>
        <w:pStyle w:val="a4"/>
        <w:numPr>
          <w:ilvl w:val="0"/>
          <w:numId w:val="3"/>
        </w:numPr>
        <w:tabs>
          <w:tab w:val="left" w:pos="929"/>
        </w:tabs>
        <w:ind w:right="126" w:firstLine="0"/>
        <w:rPr>
          <w:sz w:val="24"/>
        </w:rPr>
      </w:pPr>
      <w:proofErr w:type="gramStart"/>
      <w:r>
        <w:rPr>
          <w:sz w:val="24"/>
        </w:rPr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35"/>
          <w:sz w:val="24"/>
        </w:rPr>
        <w:t xml:space="preserve"> </w:t>
      </w:r>
      <w:r>
        <w:rPr>
          <w:sz w:val="24"/>
        </w:rPr>
        <w:t>энергии (использование существующих</w:t>
      </w:r>
      <w:r>
        <w:rPr>
          <w:spacing w:val="34"/>
          <w:sz w:val="24"/>
        </w:rPr>
        <w:t xml:space="preserve"> </w:t>
      </w:r>
      <w:r>
        <w:rPr>
          <w:sz w:val="24"/>
        </w:rPr>
        <w:t>резервов</w:t>
      </w:r>
      <w:r>
        <w:rPr>
          <w:spacing w:val="34"/>
          <w:sz w:val="24"/>
        </w:rPr>
        <w:t xml:space="preserve"> </w:t>
      </w:r>
      <w:r>
        <w:rPr>
          <w:sz w:val="24"/>
        </w:rPr>
        <w:t>……</w:t>
      </w:r>
      <w:r w:rsidR="006D0E2C">
        <w:rPr>
          <w:sz w:val="24"/>
        </w:rPr>
        <w:t>..5</w:t>
      </w:r>
      <w:proofErr w:type="gramEnd"/>
    </w:p>
    <w:p w14:paraId="2A2B30C3" w14:textId="77777777" w:rsidR="005D174E" w:rsidRDefault="00A637EA">
      <w:pPr>
        <w:pStyle w:val="a4"/>
        <w:numPr>
          <w:ilvl w:val="0"/>
          <w:numId w:val="3"/>
        </w:numPr>
        <w:tabs>
          <w:tab w:val="left" w:pos="939"/>
        </w:tabs>
        <w:ind w:right="108" w:firstLine="0"/>
        <w:rPr>
          <w:sz w:val="24"/>
        </w:rPr>
      </w:pPr>
      <w:r>
        <w:rPr>
          <w:sz w:val="24"/>
        </w:rPr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80"/>
          <w:sz w:val="24"/>
        </w:rPr>
        <w:t xml:space="preserve"> </w:t>
      </w:r>
      <w:r>
        <w:rPr>
          <w:sz w:val="24"/>
        </w:rPr>
        <w:t>жилищную,</w:t>
      </w:r>
      <w:r>
        <w:rPr>
          <w:spacing w:val="80"/>
          <w:sz w:val="24"/>
        </w:rPr>
        <w:t xml:space="preserve"> </w:t>
      </w:r>
      <w:r>
        <w:rPr>
          <w:sz w:val="24"/>
        </w:rPr>
        <w:t>комплексную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застройки</w:t>
      </w:r>
    </w:p>
    <w:p w14:paraId="55FA629C" w14:textId="77777777" w:rsidR="005D174E" w:rsidRDefault="00A637EA">
      <w:pPr>
        <w:ind w:left="642"/>
        <w:jc w:val="both"/>
        <w:rPr>
          <w:sz w:val="24"/>
        </w:rPr>
      </w:pPr>
      <w:r>
        <w:rPr>
          <w:spacing w:val="2"/>
          <w:sz w:val="24"/>
        </w:rPr>
        <w:t>…………………………………………………………………………………………………</w:t>
      </w:r>
      <w:r w:rsidR="006D0E2C">
        <w:rPr>
          <w:spacing w:val="2"/>
          <w:sz w:val="24"/>
        </w:rPr>
        <w:t>…</w:t>
      </w:r>
      <w:r w:rsidR="006D0E2C">
        <w:rPr>
          <w:spacing w:val="-10"/>
          <w:sz w:val="24"/>
        </w:rPr>
        <w:t>5</w:t>
      </w:r>
    </w:p>
    <w:p w14:paraId="01A5D63D" w14:textId="77777777" w:rsidR="005D174E" w:rsidRDefault="00A637EA">
      <w:pPr>
        <w:pStyle w:val="a4"/>
        <w:numPr>
          <w:ilvl w:val="0"/>
          <w:numId w:val="3"/>
        </w:numPr>
        <w:tabs>
          <w:tab w:val="left" w:pos="893"/>
          <w:tab w:val="right" w:leader="dot" w:pos="9905"/>
        </w:tabs>
        <w:ind w:firstLine="0"/>
        <w:rPr>
          <w:sz w:val="24"/>
        </w:rPr>
      </w:pPr>
      <w:r>
        <w:rPr>
          <w:sz w:val="24"/>
        </w:rPr>
        <w:t>Предложения по строительству и реконструкции тепловых сетей в целях</w:t>
      </w:r>
      <w:r w:rsidR="006D0E2C">
        <w:rPr>
          <w:sz w:val="24"/>
        </w:rPr>
        <w:t xml:space="preserve"> </w:t>
      </w:r>
      <w:r>
        <w:rPr>
          <w:spacing w:val="-4"/>
          <w:w w:val="75"/>
          <w:sz w:val="24"/>
        </w:rPr>
        <w:t xml:space="preserve">обеспечения </w:t>
      </w:r>
      <w:r>
        <w:rPr>
          <w:sz w:val="24"/>
        </w:rPr>
        <w:t>условий,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поставок</w:t>
      </w:r>
      <w:r>
        <w:rPr>
          <w:spacing w:val="40"/>
          <w:sz w:val="24"/>
        </w:rPr>
        <w:t xml:space="preserve"> </w:t>
      </w:r>
      <w:r>
        <w:rPr>
          <w:sz w:val="24"/>
        </w:rPr>
        <w:t>тепловой</w:t>
      </w:r>
      <w:r w:rsidR="006D0E2C">
        <w:rPr>
          <w:sz w:val="24"/>
        </w:rPr>
        <w:t xml:space="preserve"> </w:t>
      </w:r>
      <w:r>
        <w:rPr>
          <w:spacing w:val="-20"/>
          <w:w w:val="50"/>
          <w:sz w:val="24"/>
        </w:rPr>
        <w:t>энергии</w:t>
      </w:r>
      <w:r>
        <w:rPr>
          <w:sz w:val="24"/>
        </w:rPr>
        <w:t xml:space="preserve"> потребителям от различных источников тепловой энергии при сохранении</w:t>
      </w:r>
      <w:r w:rsidR="006D0E2C">
        <w:rPr>
          <w:sz w:val="24"/>
        </w:rPr>
        <w:t xml:space="preserve"> </w:t>
      </w:r>
      <w:r>
        <w:rPr>
          <w:spacing w:val="-8"/>
          <w:w w:val="75"/>
          <w:sz w:val="24"/>
        </w:rPr>
        <w:t>надежности</w:t>
      </w:r>
      <w:r>
        <w:rPr>
          <w:spacing w:val="-2"/>
          <w:w w:val="75"/>
          <w:sz w:val="24"/>
        </w:rPr>
        <w:t xml:space="preserve"> </w:t>
      </w:r>
      <w:r>
        <w:rPr>
          <w:spacing w:val="-2"/>
          <w:sz w:val="24"/>
        </w:rPr>
        <w:t>теплоснабжения</w:t>
      </w:r>
      <w:r w:rsidR="006D0E2C">
        <w:rPr>
          <w:sz w:val="24"/>
        </w:rPr>
        <w:t>………………………………………………………………………..................</w:t>
      </w:r>
      <w:r>
        <w:rPr>
          <w:spacing w:val="-10"/>
          <w:sz w:val="24"/>
        </w:rPr>
        <w:t>6</w:t>
      </w:r>
    </w:p>
    <w:p w14:paraId="52189449" w14:textId="77777777" w:rsidR="005D174E" w:rsidRDefault="00A637EA">
      <w:pPr>
        <w:pStyle w:val="a4"/>
        <w:numPr>
          <w:ilvl w:val="0"/>
          <w:numId w:val="3"/>
        </w:numPr>
        <w:tabs>
          <w:tab w:val="left" w:pos="951"/>
        </w:tabs>
        <w:ind w:right="118" w:firstLine="0"/>
        <w:rPr>
          <w:sz w:val="24"/>
        </w:rPr>
      </w:pPr>
      <w:r>
        <w:rPr>
          <w:sz w:val="24"/>
        </w:rPr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</w:t>
      </w:r>
      <w:r>
        <w:rPr>
          <w:spacing w:val="80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76"/>
          <w:sz w:val="24"/>
        </w:rPr>
        <w:t xml:space="preserve">  </w:t>
      </w:r>
      <w:r>
        <w:rPr>
          <w:sz w:val="24"/>
        </w:rPr>
        <w:t>котельных</w:t>
      </w:r>
      <w:r>
        <w:rPr>
          <w:spacing w:val="77"/>
          <w:sz w:val="24"/>
        </w:rPr>
        <w:t xml:space="preserve">  </w:t>
      </w:r>
      <w:r>
        <w:rPr>
          <w:sz w:val="24"/>
        </w:rPr>
        <w:t>в</w:t>
      </w:r>
      <w:r>
        <w:rPr>
          <w:spacing w:val="76"/>
          <w:sz w:val="24"/>
        </w:rPr>
        <w:t xml:space="preserve">  </w:t>
      </w:r>
      <w:r>
        <w:rPr>
          <w:sz w:val="24"/>
        </w:rPr>
        <w:t>пиковый</w:t>
      </w:r>
      <w:r>
        <w:rPr>
          <w:spacing w:val="77"/>
          <w:sz w:val="24"/>
        </w:rPr>
        <w:t xml:space="preserve">  </w:t>
      </w:r>
      <w:r>
        <w:rPr>
          <w:sz w:val="24"/>
        </w:rPr>
        <w:t>режим</w:t>
      </w:r>
      <w:r>
        <w:rPr>
          <w:spacing w:val="80"/>
          <w:sz w:val="24"/>
        </w:rPr>
        <w:t xml:space="preserve">  </w:t>
      </w:r>
      <w:r>
        <w:rPr>
          <w:sz w:val="24"/>
        </w:rPr>
        <w:t>работы</w:t>
      </w:r>
      <w:r>
        <w:rPr>
          <w:spacing w:val="76"/>
          <w:sz w:val="24"/>
        </w:rPr>
        <w:t xml:space="preserve">  </w:t>
      </w:r>
      <w:r>
        <w:rPr>
          <w:sz w:val="24"/>
        </w:rPr>
        <w:t>или</w:t>
      </w:r>
      <w:r>
        <w:rPr>
          <w:spacing w:val="77"/>
          <w:sz w:val="24"/>
        </w:rPr>
        <w:t xml:space="preserve">  </w:t>
      </w:r>
      <w:r>
        <w:rPr>
          <w:sz w:val="24"/>
        </w:rPr>
        <w:t>ликвидации</w:t>
      </w:r>
      <w:r>
        <w:rPr>
          <w:spacing w:val="77"/>
          <w:sz w:val="24"/>
        </w:rPr>
        <w:t xml:space="preserve">  </w:t>
      </w:r>
      <w:r>
        <w:rPr>
          <w:sz w:val="24"/>
        </w:rPr>
        <w:t>котельных</w:t>
      </w:r>
    </w:p>
    <w:p w14:paraId="13FDA238" w14:textId="77777777" w:rsidR="005D174E" w:rsidRDefault="00A637EA">
      <w:pPr>
        <w:ind w:left="64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……………………………………………………………………...……………………………</w:t>
      </w:r>
      <w:r w:rsidR="006D0E2C">
        <w:rPr>
          <w:spacing w:val="-2"/>
          <w:sz w:val="24"/>
        </w:rPr>
        <w:t>….</w:t>
      </w:r>
      <w:r>
        <w:rPr>
          <w:spacing w:val="-2"/>
          <w:sz w:val="24"/>
        </w:rPr>
        <w:t>6</w:t>
      </w:r>
    </w:p>
    <w:p w14:paraId="0444FA4A" w14:textId="77777777" w:rsidR="005D174E" w:rsidRDefault="00A637EA">
      <w:pPr>
        <w:pStyle w:val="a4"/>
        <w:numPr>
          <w:ilvl w:val="0"/>
          <w:numId w:val="3"/>
        </w:numPr>
        <w:tabs>
          <w:tab w:val="left" w:pos="939"/>
        </w:tabs>
        <w:ind w:right="114" w:firstLine="0"/>
        <w:rPr>
          <w:sz w:val="24"/>
        </w:rPr>
      </w:pPr>
      <w:proofErr w:type="gramStart"/>
      <w:r>
        <w:rPr>
          <w:sz w:val="24"/>
        </w:rPr>
        <w:t>Предложения по строительству и реконструкции тепловых сетей для обеспечения нормативной надежности и безопасности теплоснабжения, определяемых в 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 методическими указаниями по расчету уровня надежности и качества поставляемых товаров, оказываемых услуг для организаций, осуществляющих деятельность по производству и (или) передаче тепловой энергии, утверждаемыми уполномоченным Правительством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власти</w:t>
      </w:r>
      <w:proofErr w:type="gramEnd"/>
    </w:p>
    <w:p w14:paraId="6542A858" w14:textId="77777777" w:rsidR="005D174E" w:rsidRDefault="00A637EA">
      <w:pPr>
        <w:ind w:left="64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</w:t>
      </w:r>
      <w:r w:rsidR="006D0E2C">
        <w:rPr>
          <w:spacing w:val="-2"/>
          <w:sz w:val="24"/>
        </w:rPr>
        <w:t>………………………………</w:t>
      </w:r>
      <w:r>
        <w:rPr>
          <w:spacing w:val="-2"/>
          <w:sz w:val="24"/>
        </w:rPr>
        <w:t>6</w:t>
      </w:r>
    </w:p>
    <w:p w14:paraId="49413267" w14:textId="77777777" w:rsidR="005D174E" w:rsidRDefault="005D174E">
      <w:pPr>
        <w:rPr>
          <w:sz w:val="24"/>
        </w:rPr>
        <w:sectPr w:rsidR="005D174E">
          <w:pgSz w:w="11910" w:h="16840"/>
          <w:pgMar w:top="1040" w:right="740" w:bottom="280" w:left="1060" w:header="720" w:footer="720" w:gutter="0"/>
          <w:cols w:space="720"/>
        </w:sectPr>
      </w:pPr>
    </w:p>
    <w:p w14:paraId="69271197" w14:textId="77777777" w:rsidR="005D174E" w:rsidRDefault="00A637EA">
      <w:pPr>
        <w:pStyle w:val="2"/>
        <w:ind w:left="1155"/>
      </w:pPr>
      <w:r>
        <w:lastRenderedPageBreak/>
        <w:t>Предложения</w:t>
      </w:r>
      <w:r>
        <w:rPr>
          <w:spacing w:val="4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строительству</w:t>
      </w:r>
      <w:r>
        <w:rPr>
          <w:spacing w:val="4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реконструкции</w:t>
      </w:r>
      <w:r>
        <w:rPr>
          <w:spacing w:val="38"/>
        </w:rPr>
        <w:t xml:space="preserve"> </w:t>
      </w:r>
      <w:r>
        <w:t>тепловых</w:t>
      </w:r>
      <w:r>
        <w:rPr>
          <w:spacing w:val="47"/>
        </w:rPr>
        <w:t xml:space="preserve"> </w:t>
      </w:r>
      <w:r>
        <w:rPr>
          <w:spacing w:val="-2"/>
        </w:rPr>
        <w:t>сетей</w:t>
      </w:r>
    </w:p>
    <w:p w14:paraId="1ADAB901" w14:textId="77777777" w:rsidR="005D174E" w:rsidRDefault="00A637EA">
      <w:pPr>
        <w:pStyle w:val="3"/>
        <w:numPr>
          <w:ilvl w:val="0"/>
          <w:numId w:val="2"/>
        </w:numPr>
        <w:tabs>
          <w:tab w:val="left" w:pos="1087"/>
        </w:tabs>
        <w:spacing w:before="273"/>
        <w:ind w:right="112" w:firstLine="0"/>
      </w:pPr>
      <w:r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14:paraId="53F82B76" w14:textId="77777777" w:rsidR="005D174E" w:rsidRDefault="00A637EA">
      <w:pPr>
        <w:spacing w:before="291"/>
        <w:ind w:left="642"/>
        <w:rPr>
          <w:sz w:val="26"/>
        </w:rPr>
      </w:pPr>
      <w:r>
        <w:rPr>
          <w:sz w:val="26"/>
        </w:rPr>
        <w:t>Зон с дефицитом тепловой мощности в МО город Дивногорск нет, в связи с этим</w:t>
      </w:r>
      <w:r>
        <w:rPr>
          <w:spacing w:val="80"/>
          <w:sz w:val="26"/>
        </w:rPr>
        <w:t xml:space="preserve"> </w:t>
      </w:r>
      <w:r>
        <w:rPr>
          <w:sz w:val="26"/>
        </w:rPr>
        <w:t>данные мероприятия не рассматриваются.</w:t>
      </w:r>
    </w:p>
    <w:p w14:paraId="72A82E5F" w14:textId="77777777" w:rsidR="005D174E" w:rsidRDefault="005D174E">
      <w:pPr>
        <w:pStyle w:val="a3"/>
        <w:spacing w:before="22"/>
        <w:rPr>
          <w:sz w:val="26"/>
        </w:rPr>
      </w:pPr>
    </w:p>
    <w:p w14:paraId="3907F0EB" w14:textId="77777777" w:rsidR="005D174E" w:rsidRDefault="00A637EA">
      <w:pPr>
        <w:pStyle w:val="3"/>
        <w:numPr>
          <w:ilvl w:val="0"/>
          <w:numId w:val="2"/>
        </w:numPr>
        <w:tabs>
          <w:tab w:val="left" w:pos="999"/>
        </w:tabs>
        <w:spacing w:line="259" w:lineRule="auto"/>
        <w:ind w:right="284" w:firstLine="0"/>
      </w:pPr>
      <w:r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застройку.</w:t>
      </w:r>
    </w:p>
    <w:p w14:paraId="00B22B56" w14:textId="77777777" w:rsidR="005D174E" w:rsidRPr="00862D02" w:rsidRDefault="00A637EA">
      <w:pPr>
        <w:spacing w:before="255" w:line="259" w:lineRule="auto"/>
        <w:ind w:left="642" w:right="289"/>
        <w:rPr>
          <w:sz w:val="26"/>
        </w:rPr>
      </w:pPr>
      <w:bookmarkStart w:id="0" w:name="_GoBack"/>
      <w:r w:rsidRPr="00862D02">
        <w:rPr>
          <w:sz w:val="26"/>
        </w:rPr>
        <w:t>Предложения по</w:t>
      </w:r>
      <w:r w:rsidRPr="00862D02">
        <w:rPr>
          <w:spacing w:val="-1"/>
          <w:sz w:val="26"/>
        </w:rPr>
        <w:t xml:space="preserve"> </w:t>
      </w:r>
      <w:r w:rsidRPr="00862D02">
        <w:rPr>
          <w:sz w:val="26"/>
        </w:rPr>
        <w:t>строительству</w:t>
      </w:r>
      <w:r w:rsidRPr="00862D02">
        <w:rPr>
          <w:spacing w:val="-5"/>
          <w:sz w:val="26"/>
        </w:rPr>
        <w:t xml:space="preserve"> </w:t>
      </w:r>
      <w:r w:rsidRPr="00862D02">
        <w:rPr>
          <w:sz w:val="26"/>
        </w:rPr>
        <w:t>и реконструкции тепловых</w:t>
      </w:r>
      <w:r w:rsidRPr="00862D02">
        <w:rPr>
          <w:spacing w:val="-1"/>
          <w:sz w:val="26"/>
        </w:rPr>
        <w:t xml:space="preserve"> </w:t>
      </w:r>
      <w:r w:rsidRPr="00862D02">
        <w:rPr>
          <w:sz w:val="26"/>
        </w:rPr>
        <w:t>сетей для обеспечения перспективных приростов тепловой нагрузки сведены в таблицу 1.</w:t>
      </w:r>
    </w:p>
    <w:p w14:paraId="4E352C0D" w14:textId="77777777" w:rsidR="005D174E" w:rsidRPr="00862D02" w:rsidRDefault="005D174E">
      <w:pPr>
        <w:pStyle w:val="a3"/>
        <w:spacing w:before="10"/>
        <w:rPr>
          <w:sz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975"/>
        <w:gridCol w:w="4111"/>
        <w:gridCol w:w="1559"/>
      </w:tblGrid>
      <w:tr w:rsidR="00862D02" w:rsidRPr="00862D02" w14:paraId="10360872" w14:textId="77777777" w:rsidTr="00306A50">
        <w:tc>
          <w:tcPr>
            <w:tcW w:w="561" w:type="dxa"/>
          </w:tcPr>
          <w:p w14:paraId="68E7D633" w14:textId="77777777" w:rsidR="00A637EA" w:rsidRPr="00862D02" w:rsidRDefault="00A637EA" w:rsidP="00306A50">
            <w:pPr>
              <w:pStyle w:val="a5"/>
              <w:jc w:val="center"/>
            </w:pPr>
            <w:r w:rsidRPr="00862D02">
              <w:t>№</w:t>
            </w:r>
          </w:p>
        </w:tc>
        <w:tc>
          <w:tcPr>
            <w:tcW w:w="3975" w:type="dxa"/>
            <w:shd w:val="clear" w:color="auto" w:fill="auto"/>
          </w:tcPr>
          <w:p w14:paraId="211141EA" w14:textId="77777777" w:rsidR="00A637EA" w:rsidRPr="00862D02" w:rsidRDefault="00A637EA" w:rsidP="00306A50">
            <w:pPr>
              <w:pStyle w:val="a5"/>
              <w:jc w:val="center"/>
            </w:pPr>
            <w:r w:rsidRPr="00862D02">
              <w:t>Наименование тепловой сети</w:t>
            </w:r>
          </w:p>
        </w:tc>
        <w:tc>
          <w:tcPr>
            <w:tcW w:w="4111" w:type="dxa"/>
            <w:shd w:val="clear" w:color="auto" w:fill="auto"/>
          </w:tcPr>
          <w:p w14:paraId="2E1A6A40" w14:textId="77777777" w:rsidR="00A637EA" w:rsidRPr="00862D02" w:rsidRDefault="00A637EA" w:rsidP="00306A50">
            <w:pPr>
              <w:pStyle w:val="a5"/>
              <w:jc w:val="center"/>
            </w:pPr>
            <w:r w:rsidRPr="00862D02">
              <w:t>Характеристика тепловой сети</w:t>
            </w:r>
          </w:p>
        </w:tc>
        <w:tc>
          <w:tcPr>
            <w:tcW w:w="1559" w:type="dxa"/>
            <w:shd w:val="clear" w:color="auto" w:fill="auto"/>
          </w:tcPr>
          <w:p w14:paraId="466AF496" w14:textId="77777777" w:rsidR="00A637EA" w:rsidRPr="00862D02" w:rsidRDefault="00A637EA" w:rsidP="00306A50">
            <w:pPr>
              <w:pStyle w:val="a5"/>
              <w:jc w:val="center"/>
            </w:pPr>
            <w:r w:rsidRPr="00862D02">
              <w:t>Год строительства тепловой сети</w:t>
            </w:r>
          </w:p>
        </w:tc>
      </w:tr>
      <w:tr w:rsidR="00862D02" w:rsidRPr="00862D02" w14:paraId="27BA23A6" w14:textId="77777777" w:rsidTr="00306A50">
        <w:tc>
          <w:tcPr>
            <w:tcW w:w="561" w:type="dxa"/>
          </w:tcPr>
          <w:p w14:paraId="03EEAAC0" w14:textId="77777777" w:rsidR="00A637EA" w:rsidRPr="00862D02" w:rsidRDefault="00A637EA" w:rsidP="00306A50">
            <w:pPr>
              <w:pStyle w:val="a5"/>
              <w:jc w:val="center"/>
            </w:pPr>
            <w:r w:rsidRPr="00862D02">
              <w:t>1</w:t>
            </w:r>
          </w:p>
        </w:tc>
        <w:tc>
          <w:tcPr>
            <w:tcW w:w="3975" w:type="dxa"/>
            <w:shd w:val="clear" w:color="auto" w:fill="auto"/>
          </w:tcPr>
          <w:p w14:paraId="7619371A" w14:textId="77777777" w:rsidR="00A637EA" w:rsidRPr="00862D02" w:rsidRDefault="00A637EA" w:rsidP="00306A50">
            <w:pPr>
              <w:pStyle w:val="a5"/>
            </w:pPr>
            <w:r w:rsidRPr="00862D02">
              <w:t xml:space="preserve">Строительство  тепловой сети от ТК-39 </w:t>
            </w:r>
            <w:proofErr w:type="spellStart"/>
            <w:r w:rsidRPr="00862D02">
              <w:t>Электрокотельной</w:t>
            </w:r>
            <w:proofErr w:type="spellEnd"/>
            <w:r w:rsidRPr="00862D02">
              <w:t xml:space="preserve"> «</w:t>
            </w:r>
            <w:proofErr w:type="gramStart"/>
            <w:r w:rsidRPr="00862D02">
              <w:t>Центральная</w:t>
            </w:r>
            <w:proofErr w:type="gramEnd"/>
            <w:r w:rsidRPr="00862D02">
              <w:t xml:space="preserve"> для подключения перспективной нагрузки</w:t>
            </w:r>
          </w:p>
        </w:tc>
        <w:tc>
          <w:tcPr>
            <w:tcW w:w="4111" w:type="dxa"/>
            <w:shd w:val="clear" w:color="auto" w:fill="auto"/>
          </w:tcPr>
          <w:p w14:paraId="4063D8DB" w14:textId="77777777" w:rsidR="00A637EA" w:rsidRPr="00862D02" w:rsidRDefault="00A637EA" w:rsidP="00306A50">
            <w:pPr>
              <w:pStyle w:val="a5"/>
            </w:pPr>
            <w:r w:rsidRPr="00862D02">
              <w:t xml:space="preserve">Строительство тепловой сети диаметром 150 мм длинной 550м в 2-х трубном подземном исполнении </w:t>
            </w:r>
          </w:p>
        </w:tc>
        <w:tc>
          <w:tcPr>
            <w:tcW w:w="1559" w:type="dxa"/>
            <w:shd w:val="clear" w:color="auto" w:fill="auto"/>
          </w:tcPr>
          <w:p w14:paraId="51831F80" w14:textId="77777777" w:rsidR="00A637EA" w:rsidRPr="00862D02" w:rsidRDefault="00A637EA" w:rsidP="00306A50">
            <w:pPr>
              <w:pStyle w:val="a5"/>
              <w:jc w:val="center"/>
            </w:pPr>
            <w:r w:rsidRPr="00862D02">
              <w:t>2026</w:t>
            </w:r>
          </w:p>
          <w:p w14:paraId="2E5C5874" w14:textId="77777777" w:rsidR="00A637EA" w:rsidRPr="00862D02" w:rsidRDefault="00A637EA" w:rsidP="00306A50">
            <w:pPr>
              <w:pStyle w:val="a5"/>
              <w:jc w:val="center"/>
            </w:pPr>
          </w:p>
        </w:tc>
      </w:tr>
      <w:tr w:rsidR="00862D02" w:rsidRPr="00862D02" w14:paraId="4B6F6EC5" w14:textId="77777777" w:rsidTr="00306A50">
        <w:tc>
          <w:tcPr>
            <w:tcW w:w="561" w:type="dxa"/>
          </w:tcPr>
          <w:p w14:paraId="2AF6520D" w14:textId="77777777" w:rsidR="00A637EA" w:rsidRPr="00862D02" w:rsidRDefault="00A637EA" w:rsidP="00306A50">
            <w:pPr>
              <w:pStyle w:val="a5"/>
              <w:jc w:val="center"/>
            </w:pPr>
            <w:r w:rsidRPr="00862D02">
              <w:t>2</w:t>
            </w:r>
          </w:p>
        </w:tc>
        <w:tc>
          <w:tcPr>
            <w:tcW w:w="3975" w:type="dxa"/>
            <w:shd w:val="clear" w:color="auto" w:fill="auto"/>
          </w:tcPr>
          <w:p w14:paraId="46B67FC9" w14:textId="77777777" w:rsidR="00A637EA" w:rsidRPr="00862D02" w:rsidRDefault="00A637EA" w:rsidP="00306A50">
            <w:pPr>
              <w:pStyle w:val="a5"/>
            </w:pPr>
            <w:r w:rsidRPr="00862D02">
              <w:t xml:space="preserve">Строительство  тепловой сети от ТК-20 ПНС </w:t>
            </w:r>
            <w:proofErr w:type="spellStart"/>
            <w:r w:rsidRPr="00862D02">
              <w:t>Электрокотельной</w:t>
            </w:r>
            <w:proofErr w:type="spellEnd"/>
            <w:r w:rsidRPr="00862D02">
              <w:t xml:space="preserve"> «Центральная»  для подключения перспективной нагрузки</w:t>
            </w:r>
          </w:p>
        </w:tc>
        <w:tc>
          <w:tcPr>
            <w:tcW w:w="4111" w:type="dxa"/>
            <w:shd w:val="clear" w:color="auto" w:fill="auto"/>
          </w:tcPr>
          <w:p w14:paraId="62510B4C" w14:textId="77777777" w:rsidR="00A637EA" w:rsidRPr="00862D02" w:rsidRDefault="00A637EA" w:rsidP="00306A50">
            <w:pPr>
              <w:pStyle w:val="a5"/>
            </w:pPr>
            <w:r w:rsidRPr="00862D02">
              <w:t xml:space="preserve">Строительство тепловой сети диаметром 100 мм длинной 30м в 2-х трубном подземном исполнении </w:t>
            </w:r>
          </w:p>
        </w:tc>
        <w:tc>
          <w:tcPr>
            <w:tcW w:w="1559" w:type="dxa"/>
            <w:shd w:val="clear" w:color="auto" w:fill="auto"/>
          </w:tcPr>
          <w:p w14:paraId="5A2B552C" w14:textId="77777777" w:rsidR="00A637EA" w:rsidRPr="00862D02" w:rsidRDefault="00A637EA" w:rsidP="00306A50">
            <w:pPr>
              <w:pStyle w:val="a5"/>
              <w:jc w:val="center"/>
            </w:pPr>
            <w:r w:rsidRPr="00862D02">
              <w:t>2027</w:t>
            </w:r>
          </w:p>
        </w:tc>
      </w:tr>
      <w:tr w:rsidR="00862D02" w:rsidRPr="00862D02" w14:paraId="4FA81272" w14:textId="77777777" w:rsidTr="00306A50">
        <w:tc>
          <w:tcPr>
            <w:tcW w:w="561" w:type="dxa"/>
          </w:tcPr>
          <w:p w14:paraId="0CF96A17" w14:textId="77777777" w:rsidR="00A637EA" w:rsidRPr="00862D02" w:rsidRDefault="00A637EA" w:rsidP="00306A50">
            <w:pPr>
              <w:pStyle w:val="a5"/>
              <w:jc w:val="center"/>
            </w:pPr>
            <w:r w:rsidRPr="00862D02">
              <w:t>3</w:t>
            </w:r>
          </w:p>
        </w:tc>
        <w:tc>
          <w:tcPr>
            <w:tcW w:w="3975" w:type="dxa"/>
            <w:shd w:val="clear" w:color="auto" w:fill="auto"/>
          </w:tcPr>
          <w:p w14:paraId="5767A4C2" w14:textId="77777777" w:rsidR="00A637EA" w:rsidRPr="00862D02" w:rsidRDefault="00A637EA" w:rsidP="00306A50">
            <w:pPr>
              <w:pStyle w:val="a5"/>
            </w:pPr>
            <w:r w:rsidRPr="00862D02">
              <w:t xml:space="preserve">Строительство  тепловой сети от ТК-21 ПНС </w:t>
            </w:r>
            <w:proofErr w:type="spellStart"/>
            <w:r w:rsidRPr="00862D02">
              <w:t>Электрокотельной</w:t>
            </w:r>
            <w:proofErr w:type="spellEnd"/>
            <w:r w:rsidRPr="00862D02">
              <w:t xml:space="preserve"> «Центральная»  для подключения перспективной нагрузки</w:t>
            </w:r>
          </w:p>
        </w:tc>
        <w:tc>
          <w:tcPr>
            <w:tcW w:w="4111" w:type="dxa"/>
            <w:shd w:val="clear" w:color="auto" w:fill="auto"/>
          </w:tcPr>
          <w:p w14:paraId="3E288D5B" w14:textId="77777777" w:rsidR="00A637EA" w:rsidRPr="00862D02" w:rsidRDefault="00A637EA" w:rsidP="00306A50">
            <w:pPr>
              <w:pStyle w:val="a5"/>
            </w:pPr>
            <w:r w:rsidRPr="00862D02">
              <w:t xml:space="preserve">Строительство тепловой сети диаметром 100 мм длинной 30м в 2-х трубном подземном исполнении </w:t>
            </w:r>
          </w:p>
        </w:tc>
        <w:tc>
          <w:tcPr>
            <w:tcW w:w="1559" w:type="dxa"/>
            <w:shd w:val="clear" w:color="auto" w:fill="auto"/>
          </w:tcPr>
          <w:p w14:paraId="34C39E99" w14:textId="77777777" w:rsidR="00A637EA" w:rsidRPr="00862D02" w:rsidRDefault="00A637EA" w:rsidP="00306A50">
            <w:pPr>
              <w:pStyle w:val="a5"/>
              <w:jc w:val="center"/>
            </w:pPr>
            <w:r w:rsidRPr="00862D02">
              <w:t>2027</w:t>
            </w:r>
          </w:p>
        </w:tc>
      </w:tr>
      <w:tr w:rsidR="00862D02" w:rsidRPr="00862D02" w14:paraId="074C856F" w14:textId="77777777" w:rsidTr="00306A50">
        <w:tc>
          <w:tcPr>
            <w:tcW w:w="561" w:type="dxa"/>
          </w:tcPr>
          <w:p w14:paraId="7DD88876" w14:textId="77777777" w:rsidR="00A637EA" w:rsidRPr="00862D02" w:rsidRDefault="00A637EA" w:rsidP="00306A50">
            <w:pPr>
              <w:pStyle w:val="a5"/>
              <w:jc w:val="center"/>
              <w:rPr>
                <w:lang w:val="en-US"/>
              </w:rPr>
            </w:pPr>
            <w:r w:rsidRPr="00862D02">
              <w:rPr>
                <w:lang w:val="en-US"/>
              </w:rPr>
              <w:t>4</w:t>
            </w:r>
          </w:p>
        </w:tc>
        <w:tc>
          <w:tcPr>
            <w:tcW w:w="3975" w:type="dxa"/>
            <w:shd w:val="clear" w:color="auto" w:fill="auto"/>
          </w:tcPr>
          <w:p w14:paraId="76F80A07" w14:textId="77777777" w:rsidR="00A637EA" w:rsidRPr="00862D02" w:rsidRDefault="00A637EA" w:rsidP="00306A50">
            <w:pPr>
              <w:pStyle w:val="a5"/>
            </w:pPr>
            <w:r w:rsidRPr="00862D02">
              <w:t xml:space="preserve">Реконструкция тепловой сети от ТК-4  до ТК-8 </w:t>
            </w:r>
            <w:proofErr w:type="spellStart"/>
            <w:r w:rsidRPr="00862D02">
              <w:t>Электрокотельной</w:t>
            </w:r>
            <w:proofErr w:type="spellEnd"/>
            <w:r w:rsidRPr="00862D02">
              <w:t xml:space="preserve"> №11  для подключения перспективной нагрузки</w:t>
            </w:r>
          </w:p>
        </w:tc>
        <w:tc>
          <w:tcPr>
            <w:tcW w:w="4111" w:type="dxa"/>
            <w:shd w:val="clear" w:color="auto" w:fill="auto"/>
          </w:tcPr>
          <w:p w14:paraId="24A5B5CA" w14:textId="77777777" w:rsidR="00A637EA" w:rsidRPr="00862D02" w:rsidRDefault="00A637EA" w:rsidP="00306A50">
            <w:pPr>
              <w:pStyle w:val="a5"/>
            </w:pPr>
            <w:r w:rsidRPr="00862D02">
              <w:t xml:space="preserve">Реконструкция тепловой сети с увеличением диаметра до 150 мм длинной 100м в 2-х трубном подземном исполнении </w:t>
            </w:r>
          </w:p>
        </w:tc>
        <w:tc>
          <w:tcPr>
            <w:tcW w:w="1559" w:type="dxa"/>
            <w:shd w:val="clear" w:color="auto" w:fill="auto"/>
          </w:tcPr>
          <w:p w14:paraId="043BDAFB" w14:textId="77777777" w:rsidR="00A637EA" w:rsidRPr="00862D02" w:rsidRDefault="00A637EA" w:rsidP="00306A50">
            <w:pPr>
              <w:pStyle w:val="a5"/>
              <w:jc w:val="center"/>
            </w:pPr>
            <w:r w:rsidRPr="00862D02">
              <w:t>2028</w:t>
            </w:r>
          </w:p>
        </w:tc>
      </w:tr>
      <w:tr w:rsidR="00862D02" w:rsidRPr="00862D02" w14:paraId="7DCAB2FF" w14:textId="77777777" w:rsidTr="00306A50">
        <w:tc>
          <w:tcPr>
            <w:tcW w:w="561" w:type="dxa"/>
          </w:tcPr>
          <w:p w14:paraId="1DA7BA49" w14:textId="77777777" w:rsidR="00A637EA" w:rsidRPr="00862D02" w:rsidRDefault="00A637EA" w:rsidP="00306A50">
            <w:pPr>
              <w:pStyle w:val="a5"/>
              <w:jc w:val="center"/>
            </w:pPr>
            <w:r w:rsidRPr="00862D02">
              <w:rPr>
                <w:lang w:val="en-US"/>
              </w:rPr>
              <w:t>5</w:t>
            </w:r>
          </w:p>
        </w:tc>
        <w:tc>
          <w:tcPr>
            <w:tcW w:w="3975" w:type="dxa"/>
            <w:shd w:val="clear" w:color="auto" w:fill="auto"/>
          </w:tcPr>
          <w:p w14:paraId="46A23685" w14:textId="77777777" w:rsidR="00A637EA" w:rsidRPr="00862D02" w:rsidRDefault="00A637EA" w:rsidP="00306A50">
            <w:pPr>
              <w:pStyle w:val="a5"/>
            </w:pPr>
            <w:r w:rsidRPr="00862D02">
              <w:t xml:space="preserve">Тепловая сеть от ТК-1   до ТК-22 </w:t>
            </w:r>
            <w:proofErr w:type="spellStart"/>
            <w:r w:rsidRPr="00862D02">
              <w:t>Электрокотельной</w:t>
            </w:r>
            <w:proofErr w:type="spellEnd"/>
            <w:r w:rsidRPr="00862D02">
              <w:t xml:space="preserve"> №13  для подключения перспективной нагрузки</w:t>
            </w:r>
          </w:p>
        </w:tc>
        <w:tc>
          <w:tcPr>
            <w:tcW w:w="4111" w:type="dxa"/>
            <w:shd w:val="clear" w:color="auto" w:fill="auto"/>
          </w:tcPr>
          <w:p w14:paraId="58126867" w14:textId="77777777" w:rsidR="00A637EA" w:rsidRPr="00862D02" w:rsidRDefault="00A637EA" w:rsidP="00306A50">
            <w:pPr>
              <w:pStyle w:val="a5"/>
            </w:pPr>
            <w:r w:rsidRPr="00862D02">
              <w:t xml:space="preserve">Строительство тепловой сети диаметра до 250 мм длинной 28м в 2-х трубном подземном исполнении  и реконструкция тепловой сети с увеличением диаметра до 250мм длинной 65м в 2-х трубном подземном исполнении </w:t>
            </w:r>
          </w:p>
        </w:tc>
        <w:tc>
          <w:tcPr>
            <w:tcW w:w="1559" w:type="dxa"/>
            <w:shd w:val="clear" w:color="auto" w:fill="auto"/>
          </w:tcPr>
          <w:p w14:paraId="553C1A53" w14:textId="77777777" w:rsidR="00A637EA" w:rsidRPr="00862D02" w:rsidRDefault="00A637EA" w:rsidP="00306A50">
            <w:pPr>
              <w:pStyle w:val="a5"/>
              <w:jc w:val="center"/>
            </w:pPr>
            <w:r w:rsidRPr="00862D02">
              <w:t>2024</w:t>
            </w:r>
          </w:p>
        </w:tc>
      </w:tr>
      <w:tr w:rsidR="00862D02" w:rsidRPr="00862D02" w14:paraId="0F67CADD" w14:textId="77777777" w:rsidTr="00306A50">
        <w:tc>
          <w:tcPr>
            <w:tcW w:w="561" w:type="dxa"/>
          </w:tcPr>
          <w:p w14:paraId="6441E076" w14:textId="77777777" w:rsidR="00A637EA" w:rsidRPr="00862D02" w:rsidRDefault="00A637EA" w:rsidP="00306A50">
            <w:pPr>
              <w:pStyle w:val="a5"/>
              <w:jc w:val="center"/>
              <w:rPr>
                <w:lang w:val="en-US"/>
              </w:rPr>
            </w:pPr>
            <w:r w:rsidRPr="00862D02">
              <w:rPr>
                <w:lang w:val="en-US"/>
              </w:rPr>
              <w:t>6</w:t>
            </w:r>
          </w:p>
        </w:tc>
        <w:tc>
          <w:tcPr>
            <w:tcW w:w="3975" w:type="dxa"/>
            <w:shd w:val="clear" w:color="auto" w:fill="auto"/>
          </w:tcPr>
          <w:p w14:paraId="4E4D0A93" w14:textId="77777777" w:rsidR="00A637EA" w:rsidRPr="00862D02" w:rsidRDefault="00A637EA" w:rsidP="00306A50">
            <w:pPr>
              <w:pStyle w:val="a5"/>
            </w:pPr>
            <w:r w:rsidRPr="00862D02">
              <w:t xml:space="preserve">Реконструкция тепловой сети в районе  ТК-40  </w:t>
            </w:r>
            <w:proofErr w:type="spellStart"/>
            <w:r w:rsidRPr="00862D02">
              <w:t>Электрокотельной</w:t>
            </w:r>
            <w:proofErr w:type="spellEnd"/>
            <w:r w:rsidRPr="00862D02">
              <w:t xml:space="preserve"> №13  для подключения перспективной нагрузки</w:t>
            </w:r>
          </w:p>
        </w:tc>
        <w:tc>
          <w:tcPr>
            <w:tcW w:w="4111" w:type="dxa"/>
            <w:shd w:val="clear" w:color="auto" w:fill="auto"/>
          </w:tcPr>
          <w:p w14:paraId="7C9B7EF8" w14:textId="77777777" w:rsidR="00A637EA" w:rsidRPr="00862D02" w:rsidRDefault="00A637EA" w:rsidP="00306A50">
            <w:pPr>
              <w:pStyle w:val="a5"/>
            </w:pPr>
            <w:r w:rsidRPr="00862D02">
              <w:t xml:space="preserve">Реконструкция тепловой сети с увеличением диаметра до 150 мм длинной 160м в 2-х трубном подземном исполнении </w:t>
            </w:r>
          </w:p>
        </w:tc>
        <w:tc>
          <w:tcPr>
            <w:tcW w:w="1559" w:type="dxa"/>
            <w:shd w:val="clear" w:color="auto" w:fill="auto"/>
          </w:tcPr>
          <w:p w14:paraId="7462DA90" w14:textId="77777777" w:rsidR="00A637EA" w:rsidRPr="00862D02" w:rsidRDefault="00A637EA" w:rsidP="00306A50">
            <w:pPr>
              <w:pStyle w:val="a5"/>
              <w:jc w:val="center"/>
            </w:pPr>
            <w:r w:rsidRPr="00862D02">
              <w:t>2023</w:t>
            </w:r>
          </w:p>
        </w:tc>
      </w:tr>
      <w:tr w:rsidR="00862D02" w:rsidRPr="00862D02" w14:paraId="35BBAD27" w14:textId="77777777" w:rsidTr="00306A50">
        <w:tc>
          <w:tcPr>
            <w:tcW w:w="561" w:type="dxa"/>
          </w:tcPr>
          <w:p w14:paraId="1BDE4034" w14:textId="77777777" w:rsidR="00A637EA" w:rsidRPr="00862D02" w:rsidRDefault="00A637EA" w:rsidP="00306A50">
            <w:pPr>
              <w:pStyle w:val="a5"/>
              <w:jc w:val="center"/>
              <w:rPr>
                <w:lang w:val="en-US"/>
              </w:rPr>
            </w:pPr>
            <w:r w:rsidRPr="00862D02">
              <w:rPr>
                <w:lang w:val="en-US"/>
              </w:rPr>
              <w:t>7</w:t>
            </w:r>
          </w:p>
        </w:tc>
        <w:tc>
          <w:tcPr>
            <w:tcW w:w="3975" w:type="dxa"/>
            <w:shd w:val="clear" w:color="auto" w:fill="auto"/>
          </w:tcPr>
          <w:p w14:paraId="3851BC0B" w14:textId="77777777" w:rsidR="00A637EA" w:rsidRPr="00862D02" w:rsidRDefault="00A637EA" w:rsidP="00306A50">
            <w:pPr>
              <w:pStyle w:val="a5"/>
            </w:pPr>
            <w:r w:rsidRPr="00862D02">
              <w:t xml:space="preserve">Реконструкция тепловой сети от  </w:t>
            </w:r>
            <w:proofErr w:type="spellStart"/>
            <w:r w:rsidRPr="00862D02">
              <w:t>Электрокотельной</w:t>
            </w:r>
            <w:proofErr w:type="spellEnd"/>
            <w:r w:rsidRPr="00862D02">
              <w:t xml:space="preserve"> №14 до ТК-1 для подключения перспективной нагрузки</w:t>
            </w:r>
          </w:p>
        </w:tc>
        <w:tc>
          <w:tcPr>
            <w:tcW w:w="4111" w:type="dxa"/>
            <w:shd w:val="clear" w:color="auto" w:fill="auto"/>
          </w:tcPr>
          <w:p w14:paraId="32A7D1D5" w14:textId="77777777" w:rsidR="00A637EA" w:rsidRPr="00862D02" w:rsidRDefault="00A637EA" w:rsidP="00306A50">
            <w:pPr>
              <w:pStyle w:val="a5"/>
            </w:pPr>
            <w:r w:rsidRPr="00862D02">
              <w:t xml:space="preserve">Реконструкция тепловой сети с увеличением диаметра до 300 мм длинной 8м в 2-х трубном подземном исполнении </w:t>
            </w:r>
          </w:p>
        </w:tc>
        <w:tc>
          <w:tcPr>
            <w:tcW w:w="1559" w:type="dxa"/>
            <w:shd w:val="clear" w:color="auto" w:fill="auto"/>
          </w:tcPr>
          <w:p w14:paraId="6B299811" w14:textId="77777777" w:rsidR="00A637EA" w:rsidRPr="00862D02" w:rsidRDefault="00A637EA" w:rsidP="00306A50">
            <w:pPr>
              <w:pStyle w:val="a5"/>
              <w:jc w:val="center"/>
            </w:pPr>
            <w:r w:rsidRPr="00862D02">
              <w:t>2024</w:t>
            </w:r>
          </w:p>
        </w:tc>
      </w:tr>
      <w:tr w:rsidR="00862D02" w:rsidRPr="00862D02" w14:paraId="7621D153" w14:textId="77777777" w:rsidTr="00306A50">
        <w:tc>
          <w:tcPr>
            <w:tcW w:w="561" w:type="dxa"/>
          </w:tcPr>
          <w:p w14:paraId="7BEE7713" w14:textId="77777777" w:rsidR="00A637EA" w:rsidRPr="00862D02" w:rsidRDefault="00A637EA" w:rsidP="00306A50">
            <w:pPr>
              <w:pStyle w:val="a5"/>
              <w:jc w:val="center"/>
              <w:rPr>
                <w:lang w:val="en-US"/>
              </w:rPr>
            </w:pPr>
            <w:r w:rsidRPr="00862D02">
              <w:rPr>
                <w:lang w:val="en-US"/>
              </w:rPr>
              <w:t>8</w:t>
            </w:r>
          </w:p>
        </w:tc>
        <w:tc>
          <w:tcPr>
            <w:tcW w:w="3975" w:type="dxa"/>
            <w:shd w:val="clear" w:color="auto" w:fill="auto"/>
          </w:tcPr>
          <w:p w14:paraId="065AFFCE" w14:textId="77777777" w:rsidR="00A637EA" w:rsidRPr="00862D02" w:rsidRDefault="00A637EA" w:rsidP="00306A50">
            <w:pPr>
              <w:pStyle w:val="a5"/>
            </w:pPr>
            <w:r w:rsidRPr="00862D02">
              <w:t xml:space="preserve">Реконструкция тепловой сети от ТК-5  до ТК-7 </w:t>
            </w:r>
            <w:proofErr w:type="spellStart"/>
            <w:r w:rsidRPr="00862D02">
              <w:t>Электрокотельной</w:t>
            </w:r>
            <w:proofErr w:type="spellEnd"/>
            <w:r w:rsidRPr="00862D02">
              <w:t xml:space="preserve"> №14  для подключения перспективной нагрузки</w:t>
            </w:r>
          </w:p>
        </w:tc>
        <w:tc>
          <w:tcPr>
            <w:tcW w:w="4111" w:type="dxa"/>
            <w:shd w:val="clear" w:color="auto" w:fill="auto"/>
          </w:tcPr>
          <w:p w14:paraId="6C142486" w14:textId="77777777" w:rsidR="00A637EA" w:rsidRPr="00862D02" w:rsidRDefault="00A637EA" w:rsidP="00306A50">
            <w:pPr>
              <w:pStyle w:val="a5"/>
            </w:pPr>
            <w:r w:rsidRPr="00862D02">
              <w:t xml:space="preserve">Реконструкция тепловой сети с увеличением диаметра до 250 мм длинной 93м в 2-х трубном подземном исполнении </w:t>
            </w:r>
          </w:p>
        </w:tc>
        <w:tc>
          <w:tcPr>
            <w:tcW w:w="1559" w:type="dxa"/>
            <w:shd w:val="clear" w:color="auto" w:fill="auto"/>
          </w:tcPr>
          <w:p w14:paraId="5BCA2CB4" w14:textId="77777777" w:rsidR="00A637EA" w:rsidRPr="00862D02" w:rsidRDefault="00A637EA" w:rsidP="00306A50">
            <w:pPr>
              <w:pStyle w:val="a5"/>
              <w:jc w:val="center"/>
            </w:pPr>
            <w:r w:rsidRPr="00862D02">
              <w:t>2024</w:t>
            </w:r>
          </w:p>
        </w:tc>
      </w:tr>
      <w:tr w:rsidR="00862D02" w:rsidRPr="00862D02" w14:paraId="55BA147C" w14:textId="77777777" w:rsidTr="00306A50">
        <w:tc>
          <w:tcPr>
            <w:tcW w:w="561" w:type="dxa"/>
          </w:tcPr>
          <w:p w14:paraId="0A68587D" w14:textId="77777777" w:rsidR="00A637EA" w:rsidRPr="00862D02" w:rsidRDefault="00A637EA" w:rsidP="00306A50">
            <w:pPr>
              <w:pStyle w:val="a5"/>
              <w:jc w:val="center"/>
              <w:rPr>
                <w:lang w:val="en-US"/>
              </w:rPr>
            </w:pPr>
            <w:r w:rsidRPr="00862D02">
              <w:rPr>
                <w:lang w:val="en-US"/>
              </w:rPr>
              <w:t>9</w:t>
            </w:r>
          </w:p>
        </w:tc>
        <w:tc>
          <w:tcPr>
            <w:tcW w:w="3975" w:type="dxa"/>
            <w:shd w:val="clear" w:color="auto" w:fill="auto"/>
          </w:tcPr>
          <w:p w14:paraId="60176649" w14:textId="77777777" w:rsidR="00A637EA" w:rsidRPr="00862D02" w:rsidRDefault="00A637EA" w:rsidP="00306A50">
            <w:pPr>
              <w:pStyle w:val="a5"/>
            </w:pPr>
            <w:r w:rsidRPr="00862D02">
              <w:t xml:space="preserve">Реконструкция тепловой сети от ТК-6  до ТК-7 </w:t>
            </w:r>
            <w:proofErr w:type="spellStart"/>
            <w:r w:rsidRPr="00862D02">
              <w:t>Электрокотельной</w:t>
            </w:r>
            <w:proofErr w:type="spellEnd"/>
            <w:r w:rsidRPr="00862D02">
              <w:t xml:space="preserve"> №15  для подключения перспективной нагрузки</w:t>
            </w:r>
          </w:p>
        </w:tc>
        <w:tc>
          <w:tcPr>
            <w:tcW w:w="4111" w:type="dxa"/>
            <w:shd w:val="clear" w:color="auto" w:fill="auto"/>
          </w:tcPr>
          <w:p w14:paraId="7CBBE52B" w14:textId="77777777" w:rsidR="00A637EA" w:rsidRPr="00862D02" w:rsidRDefault="00A637EA" w:rsidP="00306A50">
            <w:pPr>
              <w:pStyle w:val="a5"/>
            </w:pPr>
            <w:r w:rsidRPr="00862D02">
              <w:t xml:space="preserve">Реконструкция тепловой сети с увеличением диаметра до 150 мм длинной 135м в 2-х трубном подземном исполнении </w:t>
            </w:r>
          </w:p>
        </w:tc>
        <w:tc>
          <w:tcPr>
            <w:tcW w:w="1559" w:type="dxa"/>
            <w:shd w:val="clear" w:color="auto" w:fill="auto"/>
          </w:tcPr>
          <w:p w14:paraId="4F539CFA" w14:textId="77777777" w:rsidR="00A637EA" w:rsidRPr="00862D02" w:rsidRDefault="00A637EA" w:rsidP="00306A50">
            <w:pPr>
              <w:pStyle w:val="a5"/>
              <w:jc w:val="center"/>
            </w:pPr>
            <w:r w:rsidRPr="00862D02">
              <w:t>202</w:t>
            </w:r>
            <w:r w:rsidRPr="00862D02">
              <w:rPr>
                <w:lang w:val="en-US"/>
              </w:rPr>
              <w:t>8</w:t>
            </w:r>
          </w:p>
        </w:tc>
      </w:tr>
      <w:tr w:rsidR="00862D02" w:rsidRPr="00862D02" w14:paraId="62FC15B5" w14:textId="77777777" w:rsidTr="00306A50">
        <w:tc>
          <w:tcPr>
            <w:tcW w:w="561" w:type="dxa"/>
          </w:tcPr>
          <w:p w14:paraId="5EB0C7F0" w14:textId="77777777" w:rsidR="00A637EA" w:rsidRPr="00862D02" w:rsidRDefault="00A637EA" w:rsidP="00306A50">
            <w:pPr>
              <w:pStyle w:val="a5"/>
              <w:jc w:val="center"/>
              <w:rPr>
                <w:lang w:val="en-US"/>
              </w:rPr>
            </w:pPr>
            <w:r w:rsidRPr="00862D02">
              <w:t>1</w:t>
            </w:r>
            <w:r w:rsidRPr="00862D02">
              <w:rPr>
                <w:lang w:val="en-US"/>
              </w:rPr>
              <w:t>0</w:t>
            </w:r>
          </w:p>
        </w:tc>
        <w:tc>
          <w:tcPr>
            <w:tcW w:w="3975" w:type="dxa"/>
            <w:shd w:val="clear" w:color="auto" w:fill="auto"/>
          </w:tcPr>
          <w:p w14:paraId="3EF33BCC" w14:textId="77777777" w:rsidR="00A637EA" w:rsidRPr="00862D02" w:rsidRDefault="00A637EA" w:rsidP="00306A50">
            <w:pPr>
              <w:pStyle w:val="a5"/>
            </w:pPr>
            <w:r w:rsidRPr="00862D02">
              <w:t xml:space="preserve">Реконструкция тепловой сети от ТК-27 </w:t>
            </w:r>
            <w:proofErr w:type="spellStart"/>
            <w:r w:rsidRPr="00862D02">
              <w:t>Электрокотельной</w:t>
            </w:r>
            <w:proofErr w:type="spellEnd"/>
            <w:r w:rsidRPr="00862D02">
              <w:t xml:space="preserve"> №15  для подключения перспективной нагрузки</w:t>
            </w:r>
          </w:p>
        </w:tc>
        <w:tc>
          <w:tcPr>
            <w:tcW w:w="4111" w:type="dxa"/>
            <w:shd w:val="clear" w:color="auto" w:fill="auto"/>
          </w:tcPr>
          <w:p w14:paraId="1449D362" w14:textId="77777777" w:rsidR="00A637EA" w:rsidRPr="00862D02" w:rsidRDefault="00A637EA" w:rsidP="00306A50">
            <w:pPr>
              <w:pStyle w:val="a5"/>
            </w:pPr>
            <w:r w:rsidRPr="00862D02">
              <w:t xml:space="preserve">Реконструкция тепловой сети диаметром 100 мм длинной 50м в 2-х трубном подземном исполнении </w:t>
            </w:r>
          </w:p>
        </w:tc>
        <w:tc>
          <w:tcPr>
            <w:tcW w:w="1559" w:type="dxa"/>
            <w:shd w:val="clear" w:color="auto" w:fill="auto"/>
          </w:tcPr>
          <w:p w14:paraId="6F3F1B02" w14:textId="77777777" w:rsidR="00A637EA" w:rsidRPr="00862D02" w:rsidRDefault="00A637EA" w:rsidP="00306A50">
            <w:pPr>
              <w:pStyle w:val="a5"/>
              <w:jc w:val="center"/>
            </w:pPr>
            <w:r w:rsidRPr="00862D02">
              <w:t>202</w:t>
            </w:r>
            <w:r w:rsidRPr="00862D02">
              <w:rPr>
                <w:lang w:val="en-US"/>
              </w:rPr>
              <w:t>8</w:t>
            </w:r>
          </w:p>
        </w:tc>
      </w:tr>
    </w:tbl>
    <w:p w14:paraId="7BD9B5DD" w14:textId="77777777" w:rsidR="005D174E" w:rsidRPr="00862D02" w:rsidRDefault="005D174E">
      <w:pPr>
        <w:pStyle w:val="a3"/>
        <w:rPr>
          <w:sz w:val="26"/>
        </w:rPr>
      </w:pPr>
    </w:p>
    <w:p w14:paraId="6A22DBD0" w14:textId="77777777" w:rsidR="005D174E" w:rsidRPr="00862D02" w:rsidRDefault="005D174E">
      <w:pPr>
        <w:pStyle w:val="a3"/>
        <w:spacing w:before="14"/>
        <w:rPr>
          <w:sz w:val="26"/>
        </w:rPr>
      </w:pPr>
    </w:p>
    <w:p w14:paraId="5657B691" w14:textId="77777777" w:rsidR="006D0E2C" w:rsidRPr="00862D02" w:rsidRDefault="006D0E2C" w:rsidP="006D0E2C">
      <w:pPr>
        <w:pStyle w:val="3"/>
        <w:tabs>
          <w:tab w:val="left" w:pos="953"/>
        </w:tabs>
        <w:spacing w:line="259" w:lineRule="auto"/>
        <w:ind w:right="125"/>
      </w:pPr>
    </w:p>
    <w:p w14:paraId="7E03CA1D" w14:textId="77777777" w:rsidR="006D0E2C" w:rsidRPr="00862D02" w:rsidRDefault="006D0E2C" w:rsidP="006D0E2C">
      <w:pPr>
        <w:pStyle w:val="3"/>
        <w:tabs>
          <w:tab w:val="left" w:pos="953"/>
        </w:tabs>
        <w:spacing w:line="259" w:lineRule="auto"/>
        <w:ind w:right="125"/>
      </w:pPr>
    </w:p>
    <w:p w14:paraId="726DBAE2" w14:textId="77777777" w:rsidR="005D174E" w:rsidRPr="00862D02" w:rsidRDefault="00A637EA" w:rsidP="006D0E2C">
      <w:pPr>
        <w:pStyle w:val="3"/>
        <w:numPr>
          <w:ilvl w:val="0"/>
          <w:numId w:val="2"/>
        </w:numPr>
        <w:tabs>
          <w:tab w:val="left" w:pos="953"/>
        </w:tabs>
        <w:spacing w:line="259" w:lineRule="auto"/>
        <w:ind w:right="125"/>
      </w:pPr>
      <w:r w:rsidRPr="00862D02">
        <w:lastRenderedPageBreak/>
        <w:t>Предложения по строительству и реконструкции тепловых сетей в целях обеспечения</w:t>
      </w:r>
      <w:r w:rsidRPr="00862D02">
        <w:rPr>
          <w:spacing w:val="-12"/>
        </w:rPr>
        <w:t xml:space="preserve"> </w:t>
      </w:r>
      <w:r w:rsidRPr="00862D02">
        <w:t>условий,</w:t>
      </w:r>
      <w:r w:rsidRPr="00862D02">
        <w:rPr>
          <w:spacing w:val="-7"/>
        </w:rPr>
        <w:t xml:space="preserve"> </w:t>
      </w:r>
      <w:r w:rsidRPr="00862D02">
        <w:t>при</w:t>
      </w:r>
      <w:r w:rsidRPr="00862D02">
        <w:rPr>
          <w:spacing w:val="-10"/>
        </w:rPr>
        <w:t xml:space="preserve"> </w:t>
      </w:r>
      <w:r w:rsidRPr="00862D02">
        <w:t>наличии</w:t>
      </w:r>
      <w:r w:rsidRPr="00862D02">
        <w:rPr>
          <w:spacing w:val="-10"/>
        </w:rPr>
        <w:t xml:space="preserve"> </w:t>
      </w:r>
      <w:r w:rsidRPr="00862D02">
        <w:t>которых</w:t>
      </w:r>
      <w:r w:rsidRPr="00862D02">
        <w:rPr>
          <w:spacing w:val="-7"/>
        </w:rPr>
        <w:t xml:space="preserve"> </w:t>
      </w:r>
      <w:r w:rsidRPr="00862D02">
        <w:t>существует</w:t>
      </w:r>
      <w:r w:rsidRPr="00862D02">
        <w:rPr>
          <w:spacing w:val="-9"/>
        </w:rPr>
        <w:t xml:space="preserve"> </w:t>
      </w:r>
      <w:r w:rsidRPr="00862D02">
        <w:t>возможность</w:t>
      </w:r>
      <w:r w:rsidRPr="00862D02">
        <w:rPr>
          <w:spacing w:val="-6"/>
        </w:rPr>
        <w:t xml:space="preserve"> </w:t>
      </w:r>
      <w:r w:rsidRPr="00862D02">
        <w:t xml:space="preserve">поставок тепловой энергии потребителям от различных источников тепловой энергии при сохранении надежности </w:t>
      </w:r>
      <w:proofErr w:type="gramStart"/>
      <w:r w:rsidRPr="00862D02">
        <w:t>тепло снабжения</w:t>
      </w:r>
      <w:proofErr w:type="gramEnd"/>
      <w:r w:rsidRPr="00862D02">
        <w:t>;</w:t>
      </w:r>
    </w:p>
    <w:p w14:paraId="76A77625" w14:textId="77777777" w:rsidR="005D174E" w:rsidRPr="00862D02" w:rsidRDefault="00A637EA">
      <w:pPr>
        <w:spacing w:before="260" w:line="259" w:lineRule="auto"/>
        <w:ind w:left="642" w:right="126"/>
        <w:jc w:val="both"/>
        <w:rPr>
          <w:sz w:val="26"/>
        </w:rPr>
      </w:pPr>
      <w:r w:rsidRPr="00862D02">
        <w:rPr>
          <w:sz w:val="26"/>
        </w:rPr>
        <w:t xml:space="preserve">Предложения по строительству и реконструкции тепловых сетей в целях обеспечения условий, при наличии которых </w:t>
      </w:r>
      <w:proofErr w:type="gramStart"/>
      <w:r w:rsidRPr="00862D02">
        <w:rPr>
          <w:sz w:val="26"/>
        </w:rPr>
        <w:t>существует возможность поставок тепловой энергии потребителям от различных источников тепловой энергии сведены</w:t>
      </w:r>
      <w:proofErr w:type="gramEnd"/>
      <w:r w:rsidRPr="00862D02">
        <w:rPr>
          <w:sz w:val="26"/>
        </w:rPr>
        <w:t xml:space="preserve"> в таблицу 2.</w:t>
      </w:r>
    </w:p>
    <w:tbl>
      <w:tblPr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57"/>
        <w:gridCol w:w="3840"/>
        <w:gridCol w:w="1739"/>
      </w:tblGrid>
      <w:tr w:rsidR="00862D02" w:rsidRPr="00862D02" w14:paraId="68F1BF7D" w14:textId="77777777" w:rsidTr="00306A50">
        <w:tc>
          <w:tcPr>
            <w:tcW w:w="562" w:type="dxa"/>
          </w:tcPr>
          <w:p w14:paraId="116C6800" w14:textId="77777777" w:rsidR="006B386C" w:rsidRPr="00862D02" w:rsidRDefault="006B386C" w:rsidP="006B386C">
            <w:pPr>
              <w:pStyle w:val="a5"/>
              <w:jc w:val="center"/>
              <w:rPr>
                <w:b/>
              </w:rPr>
            </w:pPr>
            <w:r w:rsidRPr="00862D02">
              <w:rPr>
                <w:b/>
              </w:rPr>
              <w:t>№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06DE738A" w14:textId="77777777" w:rsidR="006B386C" w:rsidRPr="00862D02" w:rsidRDefault="006B386C" w:rsidP="006B386C">
            <w:pPr>
              <w:pStyle w:val="a5"/>
              <w:jc w:val="center"/>
              <w:rPr>
                <w:b/>
              </w:rPr>
            </w:pPr>
            <w:r w:rsidRPr="00862D02">
              <w:rPr>
                <w:b/>
              </w:rPr>
              <w:t>Наименование тепловой сети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1F0316B4" w14:textId="77777777" w:rsidR="006B386C" w:rsidRPr="00862D02" w:rsidRDefault="006B386C" w:rsidP="006B386C">
            <w:pPr>
              <w:pStyle w:val="a5"/>
              <w:jc w:val="center"/>
              <w:rPr>
                <w:b/>
              </w:rPr>
            </w:pPr>
            <w:r w:rsidRPr="00862D02">
              <w:rPr>
                <w:b/>
              </w:rPr>
              <w:t>Характеристика тепловой сети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48AB940" w14:textId="77777777" w:rsidR="006B386C" w:rsidRPr="00862D02" w:rsidRDefault="006B386C" w:rsidP="006B386C">
            <w:pPr>
              <w:pStyle w:val="a5"/>
              <w:jc w:val="center"/>
              <w:rPr>
                <w:b/>
              </w:rPr>
            </w:pPr>
            <w:r w:rsidRPr="00862D02">
              <w:rPr>
                <w:b/>
              </w:rPr>
              <w:t>Год строительства (реконструкции) тепловой сети</w:t>
            </w:r>
          </w:p>
        </w:tc>
      </w:tr>
      <w:tr w:rsidR="00862D02" w:rsidRPr="00862D02" w14:paraId="15183595" w14:textId="77777777" w:rsidTr="00306A50">
        <w:trPr>
          <w:trHeight w:val="1042"/>
        </w:trPr>
        <w:tc>
          <w:tcPr>
            <w:tcW w:w="562" w:type="dxa"/>
          </w:tcPr>
          <w:p w14:paraId="1D4C0630" w14:textId="77777777" w:rsidR="006B386C" w:rsidRPr="00862D02" w:rsidRDefault="006B386C" w:rsidP="006B386C">
            <w:pPr>
              <w:pStyle w:val="a5"/>
              <w:jc w:val="center"/>
            </w:pPr>
            <w:r w:rsidRPr="00862D02">
              <w:t>1</w:t>
            </w:r>
          </w:p>
        </w:tc>
        <w:tc>
          <w:tcPr>
            <w:tcW w:w="4157" w:type="dxa"/>
            <w:shd w:val="clear" w:color="auto" w:fill="auto"/>
          </w:tcPr>
          <w:p w14:paraId="089628DF" w14:textId="77777777" w:rsidR="006B386C" w:rsidRPr="00862D02" w:rsidRDefault="006B386C" w:rsidP="006B386C">
            <w:pPr>
              <w:pStyle w:val="a5"/>
            </w:pPr>
            <w:r w:rsidRPr="00862D02">
              <w:t xml:space="preserve">Реконструкция магистрального трубопровода тепловой сети от  </w:t>
            </w:r>
            <w:proofErr w:type="spellStart"/>
            <w:r w:rsidRPr="00862D02">
              <w:t>Электрокотельной</w:t>
            </w:r>
            <w:proofErr w:type="spellEnd"/>
            <w:r w:rsidRPr="00862D02">
              <w:t xml:space="preserve"> ул. Заводская 1з/1</w:t>
            </w:r>
          </w:p>
        </w:tc>
        <w:tc>
          <w:tcPr>
            <w:tcW w:w="3840" w:type="dxa"/>
            <w:shd w:val="clear" w:color="auto" w:fill="auto"/>
          </w:tcPr>
          <w:p w14:paraId="03AAA6CB" w14:textId="77777777" w:rsidR="006B386C" w:rsidRPr="00862D02" w:rsidRDefault="006B386C" w:rsidP="006B386C">
            <w:pPr>
              <w:pStyle w:val="a5"/>
            </w:pPr>
            <w:r w:rsidRPr="00862D02">
              <w:t>- тепловая сеть  2ДУ325  в 2-х трубном исполнении</w:t>
            </w:r>
          </w:p>
        </w:tc>
        <w:tc>
          <w:tcPr>
            <w:tcW w:w="1739" w:type="dxa"/>
            <w:shd w:val="clear" w:color="auto" w:fill="auto"/>
          </w:tcPr>
          <w:p w14:paraId="44CD5A91" w14:textId="77777777" w:rsidR="006B386C" w:rsidRPr="00862D02" w:rsidRDefault="006B386C" w:rsidP="006B386C">
            <w:pPr>
              <w:pStyle w:val="a5"/>
              <w:jc w:val="center"/>
            </w:pPr>
            <w:r w:rsidRPr="00862D02">
              <w:t>2025-2027</w:t>
            </w:r>
          </w:p>
        </w:tc>
      </w:tr>
      <w:tr w:rsidR="00195E43" w:rsidRPr="00862D02" w14:paraId="3A6E8D00" w14:textId="77777777" w:rsidTr="00195E43">
        <w:trPr>
          <w:trHeight w:val="10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9818" w14:textId="0A2FC58E" w:rsidR="00195E43" w:rsidRPr="00862D02" w:rsidRDefault="00195E43" w:rsidP="005E681A">
            <w:pPr>
              <w:pStyle w:val="a5"/>
              <w:jc w:val="center"/>
            </w:pPr>
            <w:r w:rsidRPr="00862D02">
              <w:t>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AC5B" w14:textId="77777777" w:rsidR="00195E43" w:rsidRPr="00862D02" w:rsidRDefault="00195E43" w:rsidP="005E681A">
            <w:pPr>
              <w:pStyle w:val="a5"/>
            </w:pPr>
            <w:r w:rsidRPr="00862D02">
              <w:t>Строительство кольцевого трубопровода тепловой сети от ТК</w:t>
            </w:r>
            <w:proofErr w:type="gramStart"/>
            <w:r w:rsidRPr="00862D02">
              <w:t>4</w:t>
            </w:r>
            <w:proofErr w:type="gramEnd"/>
            <w:r w:rsidRPr="00862D02">
              <w:t xml:space="preserve"> </w:t>
            </w:r>
            <w:proofErr w:type="spellStart"/>
            <w:r w:rsidRPr="00862D02">
              <w:t>Электрокотельной</w:t>
            </w:r>
            <w:proofErr w:type="spellEnd"/>
            <w:r w:rsidRPr="00862D02">
              <w:t xml:space="preserve"> ул. Заводская 1з/1 до ТК4 ПНС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FE85" w14:textId="77777777" w:rsidR="00195E43" w:rsidRPr="00862D02" w:rsidRDefault="00195E43" w:rsidP="005E681A">
            <w:pPr>
              <w:pStyle w:val="a5"/>
            </w:pPr>
            <w:r w:rsidRPr="00862D02">
              <w:t>- строительство замена тепловой сети 2ДУ219 протяженностью 1200м в 2-х трубном исполнении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F7AE" w14:textId="77777777" w:rsidR="00195E43" w:rsidRPr="00862D02" w:rsidRDefault="00195E43" w:rsidP="005E681A">
            <w:pPr>
              <w:pStyle w:val="a5"/>
              <w:jc w:val="center"/>
            </w:pPr>
            <w:r w:rsidRPr="00862D02">
              <w:t>2027-2028</w:t>
            </w:r>
          </w:p>
        </w:tc>
      </w:tr>
    </w:tbl>
    <w:p w14:paraId="5CCC64DA" w14:textId="77777777" w:rsidR="00A637EA" w:rsidRPr="00862D02" w:rsidRDefault="00A637EA">
      <w:pPr>
        <w:spacing w:before="260" w:line="259" w:lineRule="auto"/>
        <w:ind w:left="642" w:right="126"/>
        <w:jc w:val="both"/>
        <w:rPr>
          <w:sz w:val="26"/>
        </w:rPr>
      </w:pPr>
    </w:p>
    <w:p w14:paraId="2845E33A" w14:textId="77777777" w:rsidR="005D174E" w:rsidRPr="00862D02" w:rsidRDefault="00A637EA">
      <w:pPr>
        <w:pStyle w:val="3"/>
        <w:numPr>
          <w:ilvl w:val="0"/>
          <w:numId w:val="2"/>
        </w:numPr>
        <w:tabs>
          <w:tab w:val="left" w:pos="1018"/>
        </w:tabs>
        <w:spacing w:before="256" w:line="259" w:lineRule="auto"/>
        <w:ind w:right="124" w:firstLine="0"/>
      </w:pPr>
      <w:r w:rsidRPr="00862D02"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</w:r>
    </w:p>
    <w:p w14:paraId="1C2AEE5B" w14:textId="77777777" w:rsidR="005D174E" w:rsidRPr="00862D02" w:rsidRDefault="00A637EA">
      <w:pPr>
        <w:spacing w:before="260" w:line="259" w:lineRule="auto"/>
        <w:ind w:left="642" w:right="126"/>
        <w:jc w:val="both"/>
        <w:rPr>
          <w:sz w:val="26"/>
        </w:rPr>
      </w:pPr>
      <w:r w:rsidRPr="00862D02">
        <w:rPr>
          <w:sz w:val="26"/>
        </w:rPr>
        <w:t xml:space="preserve"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не </w:t>
      </w:r>
      <w:r w:rsidRPr="00862D02">
        <w:rPr>
          <w:spacing w:val="-2"/>
          <w:sz w:val="26"/>
        </w:rPr>
        <w:t>предусматривается</w:t>
      </w:r>
    </w:p>
    <w:p w14:paraId="3606DB12" w14:textId="77777777" w:rsidR="005D174E" w:rsidRPr="00862D02" w:rsidRDefault="00A637EA">
      <w:pPr>
        <w:pStyle w:val="3"/>
        <w:numPr>
          <w:ilvl w:val="0"/>
          <w:numId w:val="2"/>
        </w:numPr>
        <w:tabs>
          <w:tab w:val="left" w:pos="1013"/>
        </w:tabs>
        <w:spacing w:before="244"/>
        <w:ind w:right="109" w:firstLine="0"/>
      </w:pPr>
      <w:proofErr w:type="gramStart"/>
      <w:r w:rsidRPr="00862D02">
        <w:t>Предложения по строительству и реконструкции тепловых сетей для обеспечения нормативной надежности и безопасности теплоснабжения, определяемых в</w:t>
      </w:r>
      <w:r w:rsidRPr="00862D02">
        <w:rPr>
          <w:spacing w:val="-2"/>
        </w:rPr>
        <w:t xml:space="preserve"> </w:t>
      </w:r>
      <w:r w:rsidRPr="00862D02">
        <w:t>соответствии</w:t>
      </w:r>
      <w:r w:rsidRPr="00862D02">
        <w:rPr>
          <w:spacing w:val="-2"/>
        </w:rPr>
        <w:t xml:space="preserve"> </w:t>
      </w:r>
      <w:r w:rsidRPr="00862D02">
        <w:t>с</w:t>
      </w:r>
      <w:r w:rsidRPr="00862D02">
        <w:rPr>
          <w:spacing w:val="-1"/>
        </w:rPr>
        <w:t xml:space="preserve"> </w:t>
      </w:r>
      <w:r w:rsidRPr="00862D02">
        <w:t>методическими</w:t>
      </w:r>
      <w:r w:rsidRPr="00862D02">
        <w:rPr>
          <w:spacing w:val="-1"/>
        </w:rPr>
        <w:t xml:space="preserve"> </w:t>
      </w:r>
      <w:r w:rsidRPr="00862D02">
        <w:t>указаниями по</w:t>
      </w:r>
      <w:r w:rsidRPr="00862D02">
        <w:rPr>
          <w:spacing w:val="-2"/>
        </w:rPr>
        <w:t xml:space="preserve"> </w:t>
      </w:r>
      <w:r w:rsidRPr="00862D02">
        <w:t>расчету уровня надежности и качества поставляемых товаров, оказываемых услуг для организаций,</w:t>
      </w:r>
      <w:r w:rsidRPr="00862D02">
        <w:rPr>
          <w:spacing w:val="-16"/>
        </w:rPr>
        <w:t xml:space="preserve"> </w:t>
      </w:r>
      <w:r w:rsidRPr="00862D02">
        <w:t>осуществляющих</w:t>
      </w:r>
      <w:r w:rsidRPr="00862D02">
        <w:rPr>
          <w:spacing w:val="-14"/>
        </w:rPr>
        <w:t xml:space="preserve"> </w:t>
      </w:r>
      <w:r w:rsidRPr="00862D02">
        <w:t>деятельность</w:t>
      </w:r>
      <w:r w:rsidRPr="00862D02">
        <w:rPr>
          <w:spacing w:val="-14"/>
        </w:rPr>
        <w:t xml:space="preserve"> </w:t>
      </w:r>
      <w:r w:rsidRPr="00862D02">
        <w:t>по</w:t>
      </w:r>
      <w:r w:rsidRPr="00862D02">
        <w:rPr>
          <w:spacing w:val="-14"/>
        </w:rPr>
        <w:t xml:space="preserve"> </w:t>
      </w:r>
      <w:r w:rsidRPr="00862D02">
        <w:t>производству</w:t>
      </w:r>
      <w:r w:rsidRPr="00862D02">
        <w:rPr>
          <w:spacing w:val="-14"/>
        </w:rPr>
        <w:t xml:space="preserve"> </w:t>
      </w:r>
      <w:r w:rsidRPr="00862D02">
        <w:t>и</w:t>
      </w:r>
      <w:r w:rsidRPr="00862D02">
        <w:rPr>
          <w:spacing w:val="-16"/>
        </w:rPr>
        <w:t xml:space="preserve"> </w:t>
      </w:r>
      <w:r w:rsidRPr="00862D02">
        <w:t>(или)</w:t>
      </w:r>
      <w:r w:rsidRPr="00862D02">
        <w:rPr>
          <w:spacing w:val="-13"/>
        </w:rPr>
        <w:t xml:space="preserve"> </w:t>
      </w:r>
      <w:r w:rsidRPr="00862D02">
        <w:rPr>
          <w:spacing w:val="-2"/>
        </w:rPr>
        <w:t>передаче</w:t>
      </w:r>
      <w:r w:rsidR="00CC341C" w:rsidRPr="00862D02">
        <w:rPr>
          <w:spacing w:val="-2"/>
        </w:rPr>
        <w:t>й тепловой</w:t>
      </w:r>
      <w:r w:rsidR="00CC341C" w:rsidRPr="00862D02">
        <w:tab/>
      </w:r>
      <w:r w:rsidR="00CC341C" w:rsidRPr="00862D02">
        <w:rPr>
          <w:spacing w:val="-2"/>
        </w:rPr>
        <w:t>энергии,</w:t>
      </w:r>
      <w:r w:rsidR="00CC341C" w:rsidRPr="00862D02">
        <w:tab/>
      </w:r>
      <w:r w:rsidR="00CC341C" w:rsidRPr="00862D02">
        <w:rPr>
          <w:spacing w:val="-2"/>
        </w:rPr>
        <w:t>утверждаемыми</w:t>
      </w:r>
      <w:r w:rsidR="00CC341C" w:rsidRPr="00862D02">
        <w:tab/>
      </w:r>
      <w:r w:rsidR="00CC341C" w:rsidRPr="00862D02">
        <w:rPr>
          <w:spacing w:val="-2"/>
        </w:rPr>
        <w:t>уполномоченным</w:t>
      </w:r>
      <w:r w:rsidR="00CC341C" w:rsidRPr="00862D02">
        <w:t xml:space="preserve"> </w:t>
      </w:r>
      <w:r w:rsidR="00CC341C" w:rsidRPr="00862D02">
        <w:rPr>
          <w:spacing w:val="-2"/>
        </w:rPr>
        <w:t xml:space="preserve">Правительством </w:t>
      </w:r>
      <w:r w:rsidR="00CC341C" w:rsidRPr="00862D02">
        <w:t>Российской Федерации федеральным органом исполнительной власти.</w:t>
      </w:r>
      <w:r w:rsidR="00CC341C" w:rsidRPr="00862D02">
        <w:rPr>
          <w:spacing w:val="-2"/>
        </w:rPr>
        <w:t xml:space="preserve"> </w:t>
      </w:r>
      <w:proofErr w:type="gramEnd"/>
    </w:p>
    <w:p w14:paraId="400F1C5A" w14:textId="77777777" w:rsidR="00CC341C" w:rsidRPr="00862D02" w:rsidRDefault="00CC341C" w:rsidP="00CC341C">
      <w:pPr>
        <w:pStyle w:val="a4"/>
        <w:tabs>
          <w:tab w:val="left" w:pos="2525"/>
          <w:tab w:val="left" w:pos="3820"/>
          <w:tab w:val="left" w:pos="4722"/>
          <w:tab w:val="left" w:pos="5343"/>
          <w:tab w:val="left" w:pos="6971"/>
          <w:tab w:val="left" w:pos="8674"/>
        </w:tabs>
        <w:spacing w:before="293"/>
        <w:ind w:right="113"/>
        <w:rPr>
          <w:sz w:val="26"/>
        </w:rPr>
      </w:pPr>
      <w:r w:rsidRPr="00862D02">
        <w:rPr>
          <w:spacing w:val="-2"/>
          <w:sz w:val="26"/>
        </w:rPr>
        <w:t>Строительство</w:t>
      </w:r>
      <w:r w:rsidRPr="00862D02">
        <w:rPr>
          <w:sz w:val="26"/>
        </w:rPr>
        <w:tab/>
      </w:r>
      <w:r w:rsidRPr="00862D02">
        <w:rPr>
          <w:spacing w:val="-2"/>
          <w:sz w:val="26"/>
        </w:rPr>
        <w:t>тепловых</w:t>
      </w:r>
      <w:r w:rsidRPr="00862D02">
        <w:rPr>
          <w:sz w:val="26"/>
        </w:rPr>
        <w:tab/>
      </w:r>
      <w:r w:rsidRPr="00862D02">
        <w:rPr>
          <w:spacing w:val="-2"/>
          <w:sz w:val="26"/>
        </w:rPr>
        <w:t>сетей,</w:t>
      </w:r>
      <w:r w:rsidRPr="00862D02">
        <w:rPr>
          <w:sz w:val="26"/>
        </w:rPr>
        <w:tab/>
      </w:r>
      <w:r w:rsidRPr="00862D02">
        <w:rPr>
          <w:spacing w:val="-4"/>
          <w:sz w:val="26"/>
        </w:rPr>
        <w:t>для</w:t>
      </w:r>
      <w:r w:rsidRPr="00862D02">
        <w:rPr>
          <w:sz w:val="26"/>
        </w:rPr>
        <w:tab/>
      </w:r>
      <w:r w:rsidRPr="00862D02">
        <w:rPr>
          <w:spacing w:val="-2"/>
          <w:sz w:val="26"/>
        </w:rPr>
        <w:t>обеспечения</w:t>
      </w:r>
      <w:r w:rsidRPr="00862D02">
        <w:rPr>
          <w:sz w:val="26"/>
        </w:rPr>
        <w:tab/>
      </w:r>
      <w:r w:rsidRPr="00862D02">
        <w:rPr>
          <w:spacing w:val="-2"/>
          <w:sz w:val="26"/>
        </w:rPr>
        <w:t>нормативной</w:t>
      </w:r>
      <w:r w:rsidRPr="00862D02">
        <w:rPr>
          <w:sz w:val="26"/>
        </w:rPr>
        <w:tab/>
      </w:r>
      <w:r w:rsidRPr="00862D02">
        <w:rPr>
          <w:spacing w:val="-2"/>
          <w:sz w:val="26"/>
        </w:rPr>
        <w:t xml:space="preserve">надежности </w:t>
      </w:r>
      <w:r w:rsidRPr="00862D02">
        <w:rPr>
          <w:sz w:val="26"/>
        </w:rPr>
        <w:t>теплоснабжения не требуется</w:t>
      </w:r>
    </w:p>
    <w:bookmarkEnd w:id="0"/>
    <w:p w14:paraId="34DA099D" w14:textId="77777777" w:rsidR="005D174E" w:rsidRPr="00862D02" w:rsidRDefault="005D174E" w:rsidP="00CC341C">
      <w:pPr>
        <w:tabs>
          <w:tab w:val="left" w:pos="2525"/>
          <w:tab w:val="left" w:pos="3820"/>
          <w:tab w:val="left" w:pos="4722"/>
          <w:tab w:val="left" w:pos="5343"/>
          <w:tab w:val="left" w:pos="6971"/>
          <w:tab w:val="left" w:pos="8674"/>
        </w:tabs>
        <w:spacing w:before="293"/>
        <w:ind w:right="113"/>
        <w:rPr>
          <w:sz w:val="26"/>
        </w:rPr>
      </w:pPr>
    </w:p>
    <w:sectPr w:rsidR="005D174E" w:rsidRPr="00862D02">
      <w:pgSz w:w="11910" w:h="16840"/>
      <w:pgMar w:top="1040" w:right="74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5BF85" w14:textId="77777777" w:rsidR="00B03D5B" w:rsidRDefault="00B03D5B" w:rsidP="006D0E2C">
      <w:r>
        <w:separator/>
      </w:r>
    </w:p>
  </w:endnote>
  <w:endnote w:type="continuationSeparator" w:id="0">
    <w:p w14:paraId="547C4CF2" w14:textId="77777777" w:rsidR="00B03D5B" w:rsidRDefault="00B03D5B" w:rsidP="006D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124A3" w14:textId="77777777" w:rsidR="00B03D5B" w:rsidRDefault="00B03D5B" w:rsidP="006D0E2C">
      <w:r>
        <w:separator/>
      </w:r>
    </w:p>
  </w:footnote>
  <w:footnote w:type="continuationSeparator" w:id="0">
    <w:p w14:paraId="28689A5A" w14:textId="77777777" w:rsidR="00B03D5B" w:rsidRDefault="00B03D5B" w:rsidP="006D0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C9E"/>
    <w:multiLevelType w:val="hybridMultilevel"/>
    <w:tmpl w:val="B7747CFE"/>
    <w:lvl w:ilvl="0" w:tplc="7ADE069E">
      <w:start w:val="1"/>
      <w:numFmt w:val="decimal"/>
      <w:lvlText w:val="%1."/>
      <w:lvlJc w:val="left"/>
      <w:pPr>
        <w:ind w:left="64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4C5AF4">
      <w:numFmt w:val="bullet"/>
      <w:lvlText w:val="•"/>
      <w:lvlJc w:val="left"/>
      <w:pPr>
        <w:ind w:left="1586" w:hanging="288"/>
      </w:pPr>
      <w:rPr>
        <w:rFonts w:hint="default"/>
        <w:lang w:val="ru-RU" w:eastAsia="en-US" w:bidi="ar-SA"/>
      </w:rPr>
    </w:lvl>
    <w:lvl w:ilvl="2" w:tplc="D4BA6EB6">
      <w:numFmt w:val="bullet"/>
      <w:lvlText w:val="•"/>
      <w:lvlJc w:val="left"/>
      <w:pPr>
        <w:ind w:left="2533" w:hanging="288"/>
      </w:pPr>
      <w:rPr>
        <w:rFonts w:hint="default"/>
        <w:lang w:val="ru-RU" w:eastAsia="en-US" w:bidi="ar-SA"/>
      </w:rPr>
    </w:lvl>
    <w:lvl w:ilvl="3" w:tplc="CEBA6454">
      <w:numFmt w:val="bullet"/>
      <w:lvlText w:val="•"/>
      <w:lvlJc w:val="left"/>
      <w:pPr>
        <w:ind w:left="3479" w:hanging="288"/>
      </w:pPr>
      <w:rPr>
        <w:rFonts w:hint="default"/>
        <w:lang w:val="ru-RU" w:eastAsia="en-US" w:bidi="ar-SA"/>
      </w:rPr>
    </w:lvl>
    <w:lvl w:ilvl="4" w:tplc="47FAAE10">
      <w:numFmt w:val="bullet"/>
      <w:lvlText w:val="•"/>
      <w:lvlJc w:val="left"/>
      <w:pPr>
        <w:ind w:left="4426" w:hanging="288"/>
      </w:pPr>
      <w:rPr>
        <w:rFonts w:hint="default"/>
        <w:lang w:val="ru-RU" w:eastAsia="en-US" w:bidi="ar-SA"/>
      </w:rPr>
    </w:lvl>
    <w:lvl w:ilvl="5" w:tplc="080AB0BC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A7EC7D9C">
      <w:numFmt w:val="bullet"/>
      <w:lvlText w:val="•"/>
      <w:lvlJc w:val="left"/>
      <w:pPr>
        <w:ind w:left="6319" w:hanging="288"/>
      </w:pPr>
      <w:rPr>
        <w:rFonts w:hint="default"/>
        <w:lang w:val="ru-RU" w:eastAsia="en-US" w:bidi="ar-SA"/>
      </w:rPr>
    </w:lvl>
    <w:lvl w:ilvl="7" w:tplc="548AA82E">
      <w:numFmt w:val="bullet"/>
      <w:lvlText w:val="•"/>
      <w:lvlJc w:val="left"/>
      <w:pPr>
        <w:ind w:left="7266" w:hanging="288"/>
      </w:pPr>
      <w:rPr>
        <w:rFonts w:hint="default"/>
        <w:lang w:val="ru-RU" w:eastAsia="en-US" w:bidi="ar-SA"/>
      </w:rPr>
    </w:lvl>
    <w:lvl w:ilvl="8" w:tplc="82B62438">
      <w:numFmt w:val="bullet"/>
      <w:lvlText w:val="•"/>
      <w:lvlJc w:val="left"/>
      <w:pPr>
        <w:ind w:left="8213" w:hanging="288"/>
      </w:pPr>
      <w:rPr>
        <w:rFonts w:hint="default"/>
        <w:lang w:val="ru-RU" w:eastAsia="en-US" w:bidi="ar-SA"/>
      </w:rPr>
    </w:lvl>
  </w:abstractNum>
  <w:abstractNum w:abstractNumId="1">
    <w:nsid w:val="40CF040E"/>
    <w:multiLevelType w:val="hybridMultilevel"/>
    <w:tmpl w:val="8D428DFC"/>
    <w:lvl w:ilvl="0" w:tplc="6F8003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5F91"/>
        <w:spacing w:val="0"/>
        <w:w w:val="100"/>
        <w:sz w:val="24"/>
        <w:szCs w:val="24"/>
        <w:lang w:val="ru-RU" w:eastAsia="en-US" w:bidi="ar-SA"/>
      </w:rPr>
    </w:lvl>
    <w:lvl w:ilvl="1" w:tplc="557859BE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3B92ACCE">
      <w:numFmt w:val="bullet"/>
      <w:lvlText w:val="•"/>
      <w:lvlJc w:val="left"/>
      <w:pPr>
        <w:ind w:left="944" w:hanging="140"/>
      </w:pPr>
      <w:rPr>
        <w:rFonts w:hint="default"/>
        <w:lang w:val="ru-RU" w:eastAsia="en-US" w:bidi="ar-SA"/>
      </w:rPr>
    </w:lvl>
    <w:lvl w:ilvl="3" w:tplc="D278E068">
      <w:numFmt w:val="bullet"/>
      <w:lvlText w:val="•"/>
      <w:lvlJc w:val="left"/>
      <w:pPr>
        <w:ind w:left="1366" w:hanging="140"/>
      </w:pPr>
      <w:rPr>
        <w:rFonts w:hint="default"/>
        <w:lang w:val="ru-RU" w:eastAsia="en-US" w:bidi="ar-SA"/>
      </w:rPr>
    </w:lvl>
    <w:lvl w:ilvl="4" w:tplc="74A68A98">
      <w:numFmt w:val="bullet"/>
      <w:lvlText w:val="•"/>
      <w:lvlJc w:val="left"/>
      <w:pPr>
        <w:ind w:left="1788" w:hanging="140"/>
      </w:pPr>
      <w:rPr>
        <w:rFonts w:hint="default"/>
        <w:lang w:val="ru-RU" w:eastAsia="en-US" w:bidi="ar-SA"/>
      </w:rPr>
    </w:lvl>
    <w:lvl w:ilvl="5" w:tplc="6382F232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  <w:lvl w:ilvl="6" w:tplc="182A7968">
      <w:numFmt w:val="bullet"/>
      <w:lvlText w:val="•"/>
      <w:lvlJc w:val="left"/>
      <w:pPr>
        <w:ind w:left="2632" w:hanging="140"/>
      </w:pPr>
      <w:rPr>
        <w:rFonts w:hint="default"/>
        <w:lang w:val="ru-RU" w:eastAsia="en-US" w:bidi="ar-SA"/>
      </w:rPr>
    </w:lvl>
    <w:lvl w:ilvl="7" w:tplc="27D8EC9A">
      <w:numFmt w:val="bullet"/>
      <w:lvlText w:val="•"/>
      <w:lvlJc w:val="left"/>
      <w:pPr>
        <w:ind w:left="3054" w:hanging="140"/>
      </w:pPr>
      <w:rPr>
        <w:rFonts w:hint="default"/>
        <w:lang w:val="ru-RU" w:eastAsia="en-US" w:bidi="ar-SA"/>
      </w:rPr>
    </w:lvl>
    <w:lvl w:ilvl="8" w:tplc="6C46103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</w:abstractNum>
  <w:abstractNum w:abstractNumId="2">
    <w:nsid w:val="72BC75A8"/>
    <w:multiLevelType w:val="hybridMultilevel"/>
    <w:tmpl w:val="FECEEFB0"/>
    <w:lvl w:ilvl="0" w:tplc="CEC29B2A">
      <w:start w:val="1"/>
      <w:numFmt w:val="decimal"/>
      <w:lvlText w:val="%1."/>
      <w:lvlJc w:val="left"/>
      <w:pPr>
        <w:ind w:left="642" w:hanging="4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4DC6980">
      <w:numFmt w:val="bullet"/>
      <w:lvlText w:val="•"/>
      <w:lvlJc w:val="left"/>
      <w:pPr>
        <w:ind w:left="1586" w:hanging="447"/>
      </w:pPr>
      <w:rPr>
        <w:rFonts w:hint="default"/>
        <w:lang w:val="ru-RU" w:eastAsia="en-US" w:bidi="ar-SA"/>
      </w:rPr>
    </w:lvl>
    <w:lvl w:ilvl="2" w:tplc="E84C3098">
      <w:numFmt w:val="bullet"/>
      <w:lvlText w:val="•"/>
      <w:lvlJc w:val="left"/>
      <w:pPr>
        <w:ind w:left="2533" w:hanging="447"/>
      </w:pPr>
      <w:rPr>
        <w:rFonts w:hint="default"/>
        <w:lang w:val="ru-RU" w:eastAsia="en-US" w:bidi="ar-SA"/>
      </w:rPr>
    </w:lvl>
    <w:lvl w:ilvl="3" w:tplc="A108254E">
      <w:numFmt w:val="bullet"/>
      <w:lvlText w:val="•"/>
      <w:lvlJc w:val="left"/>
      <w:pPr>
        <w:ind w:left="3479" w:hanging="447"/>
      </w:pPr>
      <w:rPr>
        <w:rFonts w:hint="default"/>
        <w:lang w:val="ru-RU" w:eastAsia="en-US" w:bidi="ar-SA"/>
      </w:rPr>
    </w:lvl>
    <w:lvl w:ilvl="4" w:tplc="A9F84142">
      <w:numFmt w:val="bullet"/>
      <w:lvlText w:val="•"/>
      <w:lvlJc w:val="left"/>
      <w:pPr>
        <w:ind w:left="4426" w:hanging="447"/>
      </w:pPr>
      <w:rPr>
        <w:rFonts w:hint="default"/>
        <w:lang w:val="ru-RU" w:eastAsia="en-US" w:bidi="ar-SA"/>
      </w:rPr>
    </w:lvl>
    <w:lvl w:ilvl="5" w:tplc="D6540F46">
      <w:numFmt w:val="bullet"/>
      <w:lvlText w:val="•"/>
      <w:lvlJc w:val="left"/>
      <w:pPr>
        <w:ind w:left="5373" w:hanging="447"/>
      </w:pPr>
      <w:rPr>
        <w:rFonts w:hint="default"/>
        <w:lang w:val="ru-RU" w:eastAsia="en-US" w:bidi="ar-SA"/>
      </w:rPr>
    </w:lvl>
    <w:lvl w:ilvl="6" w:tplc="450425B8">
      <w:numFmt w:val="bullet"/>
      <w:lvlText w:val="•"/>
      <w:lvlJc w:val="left"/>
      <w:pPr>
        <w:ind w:left="6319" w:hanging="447"/>
      </w:pPr>
      <w:rPr>
        <w:rFonts w:hint="default"/>
        <w:lang w:val="ru-RU" w:eastAsia="en-US" w:bidi="ar-SA"/>
      </w:rPr>
    </w:lvl>
    <w:lvl w:ilvl="7" w:tplc="716CD27A">
      <w:numFmt w:val="bullet"/>
      <w:lvlText w:val="•"/>
      <w:lvlJc w:val="left"/>
      <w:pPr>
        <w:ind w:left="7266" w:hanging="447"/>
      </w:pPr>
      <w:rPr>
        <w:rFonts w:hint="default"/>
        <w:lang w:val="ru-RU" w:eastAsia="en-US" w:bidi="ar-SA"/>
      </w:rPr>
    </w:lvl>
    <w:lvl w:ilvl="8" w:tplc="3462136A">
      <w:numFmt w:val="bullet"/>
      <w:lvlText w:val="•"/>
      <w:lvlJc w:val="left"/>
      <w:pPr>
        <w:ind w:left="8213" w:hanging="4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174E"/>
    <w:rsid w:val="00195E43"/>
    <w:rsid w:val="002559BC"/>
    <w:rsid w:val="00334C25"/>
    <w:rsid w:val="003E7A7E"/>
    <w:rsid w:val="00447106"/>
    <w:rsid w:val="005D174E"/>
    <w:rsid w:val="0067472E"/>
    <w:rsid w:val="006B386C"/>
    <w:rsid w:val="006D0E2C"/>
    <w:rsid w:val="00760998"/>
    <w:rsid w:val="00862D02"/>
    <w:rsid w:val="009B6736"/>
    <w:rsid w:val="009E54C1"/>
    <w:rsid w:val="00A637EA"/>
    <w:rsid w:val="00B03D5B"/>
    <w:rsid w:val="00BB6CA6"/>
    <w:rsid w:val="00CC341C"/>
    <w:rsid w:val="00D44B2D"/>
    <w:rsid w:val="00E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A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" w:right="218" w:hanging="2300"/>
      <w:outlineLvl w:val="0"/>
    </w:pPr>
    <w:rPr>
      <w:b/>
      <w:bCs/>
      <w:sz w:val="45"/>
      <w:szCs w:val="45"/>
    </w:rPr>
  </w:style>
  <w:style w:type="paragraph" w:styleId="2">
    <w:name w:val="heading 2"/>
    <w:basedOn w:val="a"/>
    <w:uiPriority w:val="1"/>
    <w:qFormat/>
    <w:pPr>
      <w:spacing w:before="78"/>
      <w:ind w:left="145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642" w:right="106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642" w:right="12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A637EA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6D0E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0E2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D0E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0E2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" w:right="218" w:hanging="2300"/>
      <w:outlineLvl w:val="0"/>
    </w:pPr>
    <w:rPr>
      <w:b/>
      <w:bCs/>
      <w:sz w:val="45"/>
      <w:szCs w:val="45"/>
    </w:rPr>
  </w:style>
  <w:style w:type="paragraph" w:styleId="2">
    <w:name w:val="heading 2"/>
    <w:basedOn w:val="a"/>
    <w:uiPriority w:val="1"/>
    <w:qFormat/>
    <w:pPr>
      <w:spacing w:before="78"/>
      <w:ind w:left="145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642" w:right="106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642" w:right="12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A637EA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6D0E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0E2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D0E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0E2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Процак</dc:creator>
  <cp:lastModifiedBy>Антон Ковалевич</cp:lastModifiedBy>
  <cp:revision>11</cp:revision>
  <dcterms:created xsi:type="dcterms:W3CDTF">2024-04-05T07:04:00Z</dcterms:created>
  <dcterms:modified xsi:type="dcterms:W3CDTF">2025-06-27T08:39:00Z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2016</vt:lpwstr>
  </property>
</Properties>
</file>