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22" w:rsidRPr="00B02AE5" w:rsidRDefault="00732F14" w:rsidP="00B02AE5">
      <w:pPr>
        <w:jc w:val="center"/>
        <w:rPr>
          <w:sz w:val="24"/>
          <w:szCs w:val="24"/>
        </w:rPr>
      </w:pPr>
      <w:r w:rsidRPr="00B02AE5">
        <w:rPr>
          <w:sz w:val="24"/>
          <w:szCs w:val="24"/>
        </w:rPr>
        <w:t>Российская Федерация</w:t>
      </w:r>
    </w:p>
    <w:p w:rsidR="00C04A22" w:rsidRPr="00B02AE5" w:rsidRDefault="00450DAE" w:rsidP="00B02AE5">
      <w:pPr>
        <w:jc w:val="center"/>
        <w:rPr>
          <w:sz w:val="24"/>
        </w:rPr>
      </w:pPr>
      <w:r w:rsidRPr="00B02AE5">
        <w:rPr>
          <w:noProof/>
          <w:sz w:val="24"/>
        </w:rPr>
        <w:drawing>
          <wp:inline distT="0" distB="0" distL="0" distR="0" wp14:anchorId="71A9FAE3" wp14:editId="210AD7A5">
            <wp:extent cx="691515" cy="874395"/>
            <wp:effectExtent l="0" t="0" r="0" b="1905"/>
            <wp:docPr id="1" name="Рисунок 1"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без ф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515" cy="874395"/>
                    </a:xfrm>
                    <a:prstGeom prst="rect">
                      <a:avLst/>
                    </a:prstGeom>
                    <a:noFill/>
                    <a:ln>
                      <a:noFill/>
                    </a:ln>
                  </pic:spPr>
                </pic:pic>
              </a:graphicData>
            </a:graphic>
          </wp:inline>
        </w:drawing>
      </w:r>
    </w:p>
    <w:p w:rsidR="00C04A22" w:rsidRPr="00B02AE5" w:rsidRDefault="00C04A22" w:rsidP="00B02AE5">
      <w:pPr>
        <w:pStyle w:val="1"/>
        <w:rPr>
          <w:rFonts w:ascii="Garamond" w:hAnsi="Garamond"/>
        </w:rPr>
      </w:pPr>
      <w:r w:rsidRPr="00B02AE5">
        <w:rPr>
          <w:rFonts w:ascii="Garamond" w:hAnsi="Garamond"/>
        </w:rPr>
        <w:t>Администрация города Дивногорска</w:t>
      </w:r>
    </w:p>
    <w:p w:rsidR="00C04A22" w:rsidRPr="00B02AE5" w:rsidRDefault="00C04A22" w:rsidP="00B02AE5">
      <w:pPr>
        <w:jc w:val="center"/>
        <w:rPr>
          <w:sz w:val="24"/>
        </w:rPr>
      </w:pPr>
      <w:r w:rsidRPr="00B02AE5">
        <w:rPr>
          <w:sz w:val="24"/>
        </w:rPr>
        <w:t>Красноярского края</w:t>
      </w:r>
    </w:p>
    <w:p w:rsidR="00C04A22" w:rsidRPr="00B02AE5" w:rsidRDefault="00C04A22" w:rsidP="00B02AE5">
      <w:pPr>
        <w:jc w:val="center"/>
        <w:rPr>
          <w:sz w:val="24"/>
        </w:rPr>
      </w:pPr>
    </w:p>
    <w:p w:rsidR="00C04A22" w:rsidRPr="00B02AE5" w:rsidRDefault="00C04A22" w:rsidP="00B02AE5">
      <w:pPr>
        <w:pStyle w:val="1"/>
        <w:rPr>
          <w:rFonts w:ascii="Garamond" w:hAnsi="Garamond"/>
        </w:rPr>
      </w:pPr>
      <w:proofErr w:type="gramStart"/>
      <w:r w:rsidRPr="00B02AE5">
        <w:rPr>
          <w:rFonts w:ascii="Garamond" w:hAnsi="Garamond"/>
        </w:rPr>
        <w:t>П</w:t>
      </w:r>
      <w:proofErr w:type="gramEnd"/>
      <w:r w:rsidRPr="00B02AE5">
        <w:rPr>
          <w:rFonts w:ascii="Garamond" w:hAnsi="Garamond"/>
        </w:rPr>
        <w:t xml:space="preserve"> О С Т А Н О В Л Е Н И Е </w:t>
      </w:r>
    </w:p>
    <w:p w:rsidR="00C04A22" w:rsidRPr="00B02AE5" w:rsidRDefault="00C04A22" w:rsidP="00B02AE5"/>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78"/>
      </w:tblGrid>
      <w:tr w:rsidR="005F3514" w:rsidRPr="00B02AE5" w:rsidTr="00284F5B">
        <w:trPr>
          <w:trHeight w:val="40"/>
        </w:trPr>
        <w:tc>
          <w:tcPr>
            <w:tcW w:w="4595" w:type="dxa"/>
            <w:tcBorders>
              <w:top w:val="dashDotStroked" w:sz="24" w:space="0" w:color="auto"/>
              <w:right w:val="nil"/>
            </w:tcBorders>
          </w:tcPr>
          <w:p w:rsidR="00C04A22" w:rsidRPr="00B02AE5" w:rsidRDefault="00C04A22" w:rsidP="00B02AE5">
            <w:pPr>
              <w:jc w:val="both"/>
              <w:rPr>
                <w:sz w:val="4"/>
              </w:rPr>
            </w:pPr>
          </w:p>
        </w:tc>
        <w:tc>
          <w:tcPr>
            <w:tcW w:w="4878" w:type="dxa"/>
            <w:tcBorders>
              <w:left w:val="nil"/>
            </w:tcBorders>
          </w:tcPr>
          <w:p w:rsidR="005F3514" w:rsidRPr="00B02AE5" w:rsidRDefault="005F3514" w:rsidP="00B02AE5">
            <w:pPr>
              <w:jc w:val="both"/>
              <w:rPr>
                <w:sz w:val="4"/>
              </w:rPr>
            </w:pPr>
          </w:p>
        </w:tc>
      </w:tr>
      <w:tr w:rsidR="005F3514" w:rsidRPr="00B02AE5" w:rsidTr="00284F5B">
        <w:tc>
          <w:tcPr>
            <w:tcW w:w="4595" w:type="dxa"/>
            <w:tcBorders>
              <w:top w:val="single" w:sz="4" w:space="0" w:color="auto"/>
              <w:right w:val="nil"/>
            </w:tcBorders>
          </w:tcPr>
          <w:p w:rsidR="005F3514" w:rsidRPr="00B02AE5" w:rsidRDefault="005F3514" w:rsidP="00B02AE5">
            <w:pPr>
              <w:jc w:val="both"/>
              <w:rPr>
                <w:sz w:val="4"/>
              </w:rPr>
            </w:pPr>
          </w:p>
        </w:tc>
        <w:tc>
          <w:tcPr>
            <w:tcW w:w="4878" w:type="dxa"/>
            <w:tcBorders>
              <w:left w:val="nil"/>
            </w:tcBorders>
          </w:tcPr>
          <w:p w:rsidR="005F3514" w:rsidRPr="00B02AE5" w:rsidRDefault="005F3514" w:rsidP="00B02AE5">
            <w:pPr>
              <w:jc w:val="both"/>
              <w:rPr>
                <w:sz w:val="4"/>
              </w:rPr>
            </w:pPr>
          </w:p>
        </w:tc>
      </w:tr>
    </w:tbl>
    <w:p w:rsidR="005F3514" w:rsidRPr="00B02AE5" w:rsidRDefault="005F3514" w:rsidP="00B02AE5">
      <w:pPr>
        <w:jc w:val="both"/>
        <w:rPr>
          <w:sz w:val="10"/>
        </w:rPr>
      </w:pPr>
    </w:p>
    <w:p w:rsidR="002458CE" w:rsidRPr="00B02AE5" w:rsidRDefault="002458CE" w:rsidP="00B02AE5">
      <w:pPr>
        <w:ind w:right="-142"/>
        <w:rPr>
          <w:sz w:val="24"/>
        </w:rPr>
      </w:pPr>
      <w:r w:rsidRPr="00B02AE5">
        <w:rPr>
          <w:sz w:val="24"/>
        </w:rPr>
        <w:t>___.___.202</w:t>
      </w:r>
      <w:r w:rsidR="00061FC0" w:rsidRPr="00B02AE5">
        <w:rPr>
          <w:sz w:val="24"/>
        </w:rPr>
        <w:t>5</w:t>
      </w:r>
      <w:r w:rsidRPr="00B02AE5">
        <w:rPr>
          <w:sz w:val="24"/>
        </w:rPr>
        <w:tab/>
      </w:r>
      <w:r w:rsidRPr="00B02AE5">
        <w:rPr>
          <w:sz w:val="24"/>
        </w:rPr>
        <w:tab/>
        <w:t xml:space="preserve">            </w:t>
      </w:r>
      <w:r w:rsidRPr="00B02AE5">
        <w:rPr>
          <w:sz w:val="24"/>
        </w:rPr>
        <w:tab/>
      </w:r>
      <w:r w:rsidRPr="00B02AE5">
        <w:rPr>
          <w:sz w:val="24"/>
          <w:szCs w:val="24"/>
        </w:rPr>
        <w:t xml:space="preserve">       г. Дивногорск</w:t>
      </w:r>
      <w:r w:rsidRPr="00B02AE5">
        <w:rPr>
          <w:sz w:val="24"/>
          <w:szCs w:val="24"/>
        </w:rPr>
        <w:tab/>
      </w:r>
      <w:r w:rsidRPr="00B02AE5">
        <w:tab/>
      </w:r>
      <w:r w:rsidRPr="00B02AE5">
        <w:tab/>
        <w:t xml:space="preserve">                      </w:t>
      </w:r>
      <w:r w:rsidRPr="00B02AE5">
        <w:rPr>
          <w:sz w:val="24"/>
        </w:rPr>
        <w:t>№ _____</w:t>
      </w:r>
      <w:proofErr w:type="gramStart"/>
      <w:r w:rsidRPr="00B02AE5">
        <w:rPr>
          <w:sz w:val="24"/>
        </w:rPr>
        <w:t>п</w:t>
      </w:r>
      <w:proofErr w:type="gramEnd"/>
    </w:p>
    <w:p w:rsidR="002458CE" w:rsidRPr="00B02AE5" w:rsidRDefault="002458CE" w:rsidP="00B02AE5">
      <w:pPr>
        <w:ind w:right="-142"/>
        <w:jc w:val="both"/>
        <w:rPr>
          <w:sz w:val="24"/>
        </w:rPr>
      </w:pPr>
    </w:p>
    <w:p w:rsidR="002458CE" w:rsidRPr="00B02AE5" w:rsidRDefault="002458CE" w:rsidP="00B02AE5">
      <w:pPr>
        <w:pStyle w:val="ConsPlusNormal"/>
        <w:ind w:firstLine="709"/>
        <w:jc w:val="both"/>
        <w:rPr>
          <w:rFonts w:ascii="Times New Roman" w:hAnsi="Times New Roman" w:cs="Times New Roman"/>
          <w:bCs/>
          <w:sz w:val="24"/>
          <w:szCs w:val="24"/>
        </w:rPr>
      </w:pPr>
      <w:r w:rsidRPr="00B02AE5">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00061FC0" w:rsidRPr="00B02AE5">
        <w:rPr>
          <w:rFonts w:ascii="Times New Roman" w:hAnsi="Times New Roman" w:cs="Times New Roman"/>
          <w:sz w:val="24"/>
          <w:szCs w:val="24"/>
        </w:rPr>
        <w:t>Выдача разрешения на захоронение, перезахоронение или подзахоронение на кладбищах, расположенных на территории городского округа город Дивногорск</w:t>
      </w:r>
      <w:r w:rsidRPr="00B02AE5">
        <w:rPr>
          <w:rFonts w:ascii="Times New Roman" w:hAnsi="Times New Roman" w:cs="Times New Roman"/>
          <w:bCs/>
          <w:sz w:val="24"/>
          <w:szCs w:val="24"/>
        </w:rPr>
        <w:t>»</w:t>
      </w:r>
    </w:p>
    <w:p w:rsidR="002458CE" w:rsidRPr="00B02AE5" w:rsidRDefault="002458CE" w:rsidP="00B02AE5">
      <w:pPr>
        <w:pStyle w:val="ConsPlusNormal"/>
        <w:ind w:firstLine="709"/>
        <w:jc w:val="both"/>
        <w:rPr>
          <w:rFonts w:ascii="Times New Roman" w:hAnsi="Times New Roman" w:cs="Times New Roman"/>
          <w:sz w:val="24"/>
          <w:szCs w:val="24"/>
        </w:rPr>
      </w:pPr>
    </w:p>
    <w:p w:rsidR="002458CE" w:rsidRPr="00B02AE5" w:rsidRDefault="002458CE" w:rsidP="00B02AE5">
      <w:pPr>
        <w:pStyle w:val="ConsPlusNormal"/>
        <w:ind w:firstLine="709"/>
        <w:jc w:val="both"/>
        <w:rPr>
          <w:rFonts w:ascii="Times New Roman" w:hAnsi="Times New Roman" w:cs="Times New Roman"/>
          <w:sz w:val="28"/>
          <w:szCs w:val="28"/>
        </w:rPr>
      </w:pPr>
      <w:proofErr w:type="gramStart"/>
      <w:r w:rsidRPr="00B02AE5">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061FC0" w:rsidRPr="00B02AE5">
        <w:rPr>
          <w:rFonts w:ascii="Times New Roman" w:hAnsi="Times New Roman" w:cs="Times New Roman"/>
          <w:sz w:val="28"/>
          <w:szCs w:val="28"/>
        </w:rPr>
        <w:t xml:space="preserve">Федеральным </w:t>
      </w:r>
      <w:hyperlink r:id="rId10">
        <w:r w:rsidR="00061FC0" w:rsidRPr="00B02AE5">
          <w:rPr>
            <w:rFonts w:ascii="Times New Roman" w:hAnsi="Times New Roman" w:cs="Times New Roman"/>
            <w:sz w:val="28"/>
            <w:szCs w:val="28"/>
          </w:rPr>
          <w:t>законом</w:t>
        </w:r>
      </w:hyperlink>
      <w:r w:rsidR="00061FC0" w:rsidRPr="00B02AE5">
        <w:rPr>
          <w:rFonts w:ascii="Times New Roman" w:hAnsi="Times New Roman" w:cs="Times New Roman"/>
          <w:sz w:val="28"/>
          <w:szCs w:val="28"/>
        </w:rPr>
        <w:t xml:space="preserve"> от 12.01.1996 №8-ФЗ «О погребении и похоронном деле», </w:t>
      </w:r>
      <w:r w:rsidRPr="00B02AE5">
        <w:rPr>
          <w:rFonts w:ascii="Times New Roman" w:hAnsi="Times New Roman" w:cs="Times New Roman"/>
          <w:sz w:val="28"/>
          <w:szCs w:val="28"/>
        </w:rPr>
        <w:t>на основании постановления администрации города</w:t>
      </w:r>
      <w:r w:rsidR="00061FC0" w:rsidRPr="00B02AE5">
        <w:rPr>
          <w:rFonts w:ascii="Times New Roman" w:hAnsi="Times New Roman" w:cs="Times New Roman"/>
          <w:sz w:val="28"/>
          <w:szCs w:val="28"/>
        </w:rPr>
        <w:t xml:space="preserve"> Дивногорска</w:t>
      </w:r>
      <w:r w:rsidRPr="00B02AE5">
        <w:rPr>
          <w:rFonts w:ascii="Times New Roman" w:hAnsi="Times New Roman" w:cs="Times New Roman"/>
          <w:sz w:val="28"/>
          <w:szCs w:val="28"/>
        </w:rPr>
        <w:t xml:space="preserve"> от 14.05.2012 № 114п «О порядке разработки и утверждения административных регламентов предоставления муниципальных услуг», в целях повышения качества предоставления и доступности результатов исполнения муниципальной услуги «</w:t>
      </w:r>
      <w:r w:rsidR="00061FC0" w:rsidRPr="00B02AE5">
        <w:rPr>
          <w:rFonts w:ascii="Times New Roman" w:hAnsi="Times New Roman" w:cs="Times New Roman"/>
          <w:sz w:val="28"/>
          <w:szCs w:val="28"/>
        </w:rPr>
        <w:t>Выдача разрешения на захоронение, перезахоронение</w:t>
      </w:r>
      <w:proofErr w:type="gramEnd"/>
      <w:r w:rsidR="00061FC0" w:rsidRPr="00B02AE5">
        <w:rPr>
          <w:rFonts w:ascii="Times New Roman" w:hAnsi="Times New Roman" w:cs="Times New Roman"/>
          <w:sz w:val="28"/>
          <w:szCs w:val="28"/>
        </w:rPr>
        <w:t xml:space="preserve"> или подзахоронение на кладбищах, расположенных на территории городского округа город Дивногорск</w:t>
      </w:r>
      <w:r w:rsidRPr="00B02AE5">
        <w:rPr>
          <w:rFonts w:ascii="Times New Roman" w:hAnsi="Times New Roman" w:cs="Times New Roman"/>
          <w:sz w:val="28"/>
          <w:szCs w:val="28"/>
        </w:rPr>
        <w:t xml:space="preserve">», руководствуясь ст. 43 Устава города Дивногорска, </w:t>
      </w:r>
    </w:p>
    <w:p w:rsidR="002458CE" w:rsidRPr="00B02AE5" w:rsidRDefault="002458CE" w:rsidP="00B02AE5">
      <w:pPr>
        <w:pStyle w:val="ConsPlusNormal"/>
        <w:ind w:firstLine="0"/>
        <w:jc w:val="both"/>
        <w:rPr>
          <w:rFonts w:ascii="Times New Roman" w:hAnsi="Times New Roman" w:cs="Times New Roman"/>
          <w:b/>
          <w:sz w:val="28"/>
          <w:szCs w:val="28"/>
        </w:rPr>
      </w:pPr>
      <w:r w:rsidRPr="00B02AE5">
        <w:rPr>
          <w:rFonts w:ascii="Times New Roman" w:hAnsi="Times New Roman" w:cs="Times New Roman"/>
          <w:b/>
          <w:sz w:val="28"/>
          <w:szCs w:val="28"/>
        </w:rPr>
        <w:t>ПОСТАНОВЛЯЮ:</w:t>
      </w:r>
    </w:p>
    <w:p w:rsidR="002458CE" w:rsidRPr="00B02AE5" w:rsidRDefault="002458CE" w:rsidP="00B02AE5">
      <w:pPr>
        <w:pStyle w:val="ConsPlusNormal"/>
        <w:ind w:firstLine="709"/>
        <w:jc w:val="both"/>
        <w:rPr>
          <w:rFonts w:ascii="Times New Roman" w:hAnsi="Times New Roman" w:cs="Times New Roman"/>
          <w:b/>
          <w:sz w:val="28"/>
          <w:szCs w:val="28"/>
        </w:rPr>
      </w:pPr>
    </w:p>
    <w:p w:rsidR="002458CE" w:rsidRPr="00B02AE5" w:rsidRDefault="002458CE"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 xml:space="preserve">1. Утвердить административный </w:t>
      </w:r>
      <w:hyperlink w:anchor="Par32" w:history="1">
        <w:r w:rsidRPr="00B02AE5">
          <w:rPr>
            <w:rFonts w:ascii="Times New Roman" w:hAnsi="Times New Roman" w:cs="Times New Roman"/>
            <w:sz w:val="28"/>
            <w:szCs w:val="28"/>
          </w:rPr>
          <w:t>регламент</w:t>
        </w:r>
      </w:hyperlink>
      <w:r w:rsidRPr="00B02AE5">
        <w:rPr>
          <w:rFonts w:ascii="Times New Roman" w:hAnsi="Times New Roman" w:cs="Times New Roman"/>
          <w:sz w:val="28"/>
          <w:szCs w:val="28"/>
        </w:rPr>
        <w:t xml:space="preserve"> предоставления муниципальной услуги «</w:t>
      </w:r>
      <w:r w:rsidR="00061FC0" w:rsidRPr="00B02AE5">
        <w:rPr>
          <w:rFonts w:ascii="Times New Roman" w:hAnsi="Times New Roman" w:cs="Times New Roman"/>
          <w:sz w:val="28"/>
          <w:szCs w:val="28"/>
        </w:rPr>
        <w:t>Выдача разрешения на захоронение, перезахоронение или подзахоронение на кладбищах, расположенных на территории городского округа город Дивногорск</w:t>
      </w:r>
      <w:r w:rsidRPr="00B02AE5">
        <w:rPr>
          <w:rFonts w:ascii="Times New Roman" w:hAnsi="Times New Roman" w:cs="Times New Roman"/>
          <w:sz w:val="28"/>
          <w:szCs w:val="28"/>
        </w:rPr>
        <w:t>» согласно приложению.</w:t>
      </w:r>
    </w:p>
    <w:p w:rsidR="002458CE" w:rsidRPr="00B02AE5" w:rsidRDefault="002458CE"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2.  Настоящее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информационно-телекоммуникационной сети Интернет.</w:t>
      </w:r>
    </w:p>
    <w:p w:rsidR="002458CE" w:rsidRPr="00B02AE5" w:rsidRDefault="00061FC0"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3</w:t>
      </w:r>
      <w:r w:rsidR="002458CE" w:rsidRPr="00B02AE5">
        <w:rPr>
          <w:rFonts w:ascii="Times New Roman" w:hAnsi="Times New Roman" w:cs="Times New Roman"/>
          <w:sz w:val="28"/>
          <w:szCs w:val="28"/>
        </w:rPr>
        <w:t>. Постановление вступает в силу в день, следующий за днем его опубликования.</w:t>
      </w:r>
    </w:p>
    <w:p w:rsidR="002458CE" w:rsidRPr="00B02AE5" w:rsidRDefault="00061FC0"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4</w:t>
      </w:r>
      <w:r w:rsidR="002458CE" w:rsidRPr="00B02AE5">
        <w:rPr>
          <w:rFonts w:ascii="Times New Roman" w:hAnsi="Times New Roman" w:cs="Times New Roman"/>
          <w:sz w:val="28"/>
          <w:szCs w:val="28"/>
        </w:rPr>
        <w:t xml:space="preserve">. </w:t>
      </w:r>
      <w:proofErr w:type="gramStart"/>
      <w:r w:rsidR="002458CE" w:rsidRPr="00B02AE5">
        <w:rPr>
          <w:rFonts w:ascii="Times New Roman" w:hAnsi="Times New Roman" w:cs="Times New Roman"/>
          <w:sz w:val="28"/>
          <w:szCs w:val="28"/>
        </w:rPr>
        <w:t>Контроль за</w:t>
      </w:r>
      <w:proofErr w:type="gramEnd"/>
      <w:r w:rsidR="002458CE" w:rsidRPr="00B02AE5">
        <w:rPr>
          <w:rFonts w:ascii="Times New Roman" w:hAnsi="Times New Roman" w:cs="Times New Roman"/>
          <w:sz w:val="28"/>
          <w:szCs w:val="28"/>
        </w:rPr>
        <w:t xml:space="preserve"> исполнением настоящего постановления возложить на заместителя Главы города Середу А.И.</w:t>
      </w:r>
    </w:p>
    <w:p w:rsidR="002458CE" w:rsidRPr="00B02AE5" w:rsidRDefault="002458CE" w:rsidP="00B02AE5">
      <w:pPr>
        <w:pStyle w:val="ConsPlusNormal"/>
        <w:ind w:firstLine="540"/>
        <w:jc w:val="both"/>
        <w:rPr>
          <w:rFonts w:ascii="Times New Roman" w:hAnsi="Times New Roman" w:cs="Times New Roman"/>
          <w:sz w:val="28"/>
          <w:szCs w:val="28"/>
        </w:rPr>
      </w:pPr>
    </w:p>
    <w:p w:rsidR="002458CE" w:rsidRPr="00B02AE5" w:rsidRDefault="002458CE" w:rsidP="00B02AE5">
      <w:pPr>
        <w:pStyle w:val="ConsPlusNormal"/>
        <w:ind w:firstLine="540"/>
        <w:jc w:val="both"/>
        <w:rPr>
          <w:rFonts w:ascii="Times New Roman" w:hAnsi="Times New Roman" w:cs="Times New Roman"/>
          <w:sz w:val="28"/>
          <w:szCs w:val="28"/>
        </w:rPr>
      </w:pPr>
    </w:p>
    <w:p w:rsidR="002458CE" w:rsidRPr="00B02AE5" w:rsidRDefault="002458CE" w:rsidP="00B02AE5">
      <w:pPr>
        <w:pStyle w:val="ConsPlusNormal"/>
        <w:ind w:firstLine="0"/>
        <w:jc w:val="both"/>
        <w:rPr>
          <w:rFonts w:ascii="Times New Roman" w:hAnsi="Times New Roman" w:cs="Times New Roman"/>
          <w:sz w:val="28"/>
          <w:szCs w:val="28"/>
        </w:rPr>
      </w:pPr>
      <w:r w:rsidRPr="00B02AE5">
        <w:rPr>
          <w:rFonts w:ascii="Times New Roman" w:hAnsi="Times New Roman" w:cs="Times New Roman"/>
          <w:sz w:val="28"/>
          <w:szCs w:val="28"/>
        </w:rPr>
        <w:t xml:space="preserve">Глава города                                                                                    </w:t>
      </w:r>
      <w:r w:rsidR="00061FC0" w:rsidRPr="00B02AE5">
        <w:rPr>
          <w:rFonts w:ascii="Times New Roman" w:hAnsi="Times New Roman" w:cs="Times New Roman"/>
          <w:sz w:val="28"/>
          <w:szCs w:val="28"/>
        </w:rPr>
        <w:t xml:space="preserve">     Д.В. Иванов</w:t>
      </w:r>
    </w:p>
    <w:p w:rsidR="002458CE" w:rsidRPr="00B02AE5" w:rsidRDefault="002458CE" w:rsidP="00B02AE5">
      <w:pPr>
        <w:pStyle w:val="ConsPlusNormal"/>
        <w:ind w:left="5103" w:firstLine="0"/>
        <w:rPr>
          <w:rFonts w:ascii="Times New Roman" w:hAnsi="Times New Roman" w:cs="Times New Roman"/>
          <w:sz w:val="24"/>
          <w:szCs w:val="24"/>
        </w:rPr>
      </w:pPr>
      <w:r w:rsidRPr="00B02AE5">
        <w:rPr>
          <w:rFonts w:ascii="Times New Roman" w:hAnsi="Times New Roman" w:cs="Times New Roman"/>
          <w:sz w:val="28"/>
          <w:szCs w:val="28"/>
        </w:rPr>
        <w:br w:type="page"/>
      </w:r>
      <w:r w:rsidRPr="00B02AE5">
        <w:rPr>
          <w:rFonts w:ascii="Times New Roman" w:hAnsi="Times New Roman" w:cs="Times New Roman"/>
          <w:sz w:val="24"/>
          <w:szCs w:val="24"/>
        </w:rPr>
        <w:lastRenderedPageBreak/>
        <w:t>Приложение к постановлению</w:t>
      </w:r>
    </w:p>
    <w:p w:rsidR="002458CE" w:rsidRPr="00B02AE5" w:rsidRDefault="002458CE" w:rsidP="00B02AE5">
      <w:pPr>
        <w:pStyle w:val="ConsPlusNormal"/>
        <w:ind w:left="5103" w:firstLine="0"/>
        <w:rPr>
          <w:rFonts w:ascii="Times New Roman" w:hAnsi="Times New Roman" w:cs="Times New Roman"/>
          <w:sz w:val="24"/>
          <w:szCs w:val="24"/>
        </w:rPr>
      </w:pPr>
      <w:r w:rsidRPr="00B02AE5">
        <w:rPr>
          <w:rFonts w:ascii="Times New Roman" w:hAnsi="Times New Roman" w:cs="Times New Roman"/>
          <w:sz w:val="24"/>
          <w:szCs w:val="24"/>
        </w:rPr>
        <w:t>администрации города Дивногорска</w:t>
      </w:r>
    </w:p>
    <w:p w:rsidR="002458CE" w:rsidRPr="00B02AE5" w:rsidRDefault="002458CE" w:rsidP="00B02AE5">
      <w:pPr>
        <w:pStyle w:val="ConsPlusNormal"/>
        <w:ind w:left="5103" w:firstLine="0"/>
        <w:rPr>
          <w:rFonts w:ascii="Times New Roman" w:hAnsi="Times New Roman" w:cs="Times New Roman"/>
          <w:sz w:val="24"/>
          <w:szCs w:val="24"/>
        </w:rPr>
      </w:pPr>
      <w:r w:rsidRPr="00B02AE5">
        <w:rPr>
          <w:rFonts w:ascii="Times New Roman" w:hAnsi="Times New Roman" w:cs="Times New Roman"/>
          <w:sz w:val="24"/>
          <w:szCs w:val="24"/>
        </w:rPr>
        <w:t>от ___.___.202</w:t>
      </w:r>
      <w:r w:rsidR="00061FC0" w:rsidRPr="00B02AE5">
        <w:rPr>
          <w:rFonts w:ascii="Times New Roman" w:hAnsi="Times New Roman" w:cs="Times New Roman"/>
          <w:sz w:val="24"/>
          <w:szCs w:val="24"/>
        </w:rPr>
        <w:t>5</w:t>
      </w:r>
      <w:r w:rsidRPr="00B02AE5">
        <w:rPr>
          <w:rFonts w:ascii="Times New Roman" w:hAnsi="Times New Roman" w:cs="Times New Roman"/>
          <w:sz w:val="24"/>
          <w:szCs w:val="24"/>
        </w:rPr>
        <w:t xml:space="preserve">  №_____</w:t>
      </w:r>
      <w:proofErr w:type="gramStart"/>
      <w:r w:rsidRPr="00B02AE5">
        <w:rPr>
          <w:rFonts w:ascii="Times New Roman" w:hAnsi="Times New Roman" w:cs="Times New Roman"/>
          <w:sz w:val="24"/>
          <w:szCs w:val="24"/>
        </w:rPr>
        <w:t>п</w:t>
      </w:r>
      <w:proofErr w:type="gramEnd"/>
    </w:p>
    <w:p w:rsidR="002458CE" w:rsidRPr="00B02AE5" w:rsidRDefault="002458CE" w:rsidP="00B02AE5">
      <w:pPr>
        <w:pStyle w:val="ConsPlusNormal"/>
        <w:ind w:left="5103" w:firstLine="0"/>
        <w:rPr>
          <w:rFonts w:ascii="Times New Roman" w:hAnsi="Times New Roman" w:cs="Times New Roman"/>
          <w:sz w:val="22"/>
          <w:szCs w:val="22"/>
        </w:rPr>
      </w:pPr>
    </w:p>
    <w:p w:rsidR="002458CE" w:rsidRPr="00B02AE5" w:rsidRDefault="002458CE" w:rsidP="00B02AE5">
      <w:pPr>
        <w:pStyle w:val="ConsPlusNormal"/>
        <w:ind w:firstLine="0"/>
        <w:jc w:val="center"/>
        <w:rPr>
          <w:rFonts w:ascii="Times New Roman" w:hAnsi="Times New Roman" w:cs="Times New Roman"/>
          <w:sz w:val="28"/>
          <w:szCs w:val="28"/>
        </w:rPr>
      </w:pPr>
    </w:p>
    <w:p w:rsidR="002458CE" w:rsidRPr="00B02AE5" w:rsidRDefault="002458CE" w:rsidP="00B02AE5">
      <w:pPr>
        <w:pStyle w:val="ConsPlusNormal"/>
        <w:ind w:firstLine="0"/>
        <w:jc w:val="center"/>
        <w:rPr>
          <w:rFonts w:ascii="Times New Roman" w:hAnsi="Times New Roman" w:cs="Times New Roman"/>
          <w:b/>
          <w:bCs/>
          <w:sz w:val="28"/>
          <w:szCs w:val="28"/>
        </w:rPr>
      </w:pPr>
      <w:bookmarkStart w:id="0" w:name="Par32"/>
      <w:bookmarkEnd w:id="0"/>
      <w:r w:rsidRPr="00B02AE5">
        <w:rPr>
          <w:rFonts w:ascii="Times New Roman" w:hAnsi="Times New Roman" w:cs="Times New Roman"/>
          <w:b/>
          <w:bCs/>
          <w:sz w:val="28"/>
          <w:szCs w:val="28"/>
        </w:rPr>
        <w:t xml:space="preserve">Административный регламент </w:t>
      </w:r>
    </w:p>
    <w:p w:rsidR="002458CE" w:rsidRPr="00B02AE5" w:rsidRDefault="002458CE" w:rsidP="00B02AE5">
      <w:pPr>
        <w:pStyle w:val="ConsPlusNormal"/>
        <w:ind w:firstLine="0"/>
        <w:jc w:val="center"/>
        <w:rPr>
          <w:rFonts w:ascii="Times New Roman" w:hAnsi="Times New Roman" w:cs="Times New Roman"/>
          <w:b/>
          <w:bCs/>
          <w:sz w:val="28"/>
          <w:szCs w:val="28"/>
        </w:rPr>
      </w:pPr>
      <w:r w:rsidRPr="00B02AE5">
        <w:rPr>
          <w:rFonts w:ascii="Times New Roman" w:hAnsi="Times New Roman" w:cs="Times New Roman"/>
          <w:b/>
          <w:bCs/>
          <w:sz w:val="28"/>
          <w:szCs w:val="28"/>
        </w:rPr>
        <w:t>предоставления муниципальной услуги</w:t>
      </w:r>
    </w:p>
    <w:p w:rsidR="002458CE" w:rsidRPr="00B02AE5" w:rsidRDefault="002458CE" w:rsidP="00B02AE5">
      <w:pPr>
        <w:pStyle w:val="ConsPlusNormal"/>
        <w:ind w:firstLine="0"/>
        <w:jc w:val="center"/>
        <w:rPr>
          <w:rFonts w:ascii="Times New Roman" w:hAnsi="Times New Roman" w:cs="Times New Roman"/>
          <w:b/>
          <w:bCs/>
          <w:sz w:val="28"/>
          <w:szCs w:val="28"/>
        </w:rPr>
      </w:pPr>
      <w:r w:rsidRPr="00B02AE5">
        <w:rPr>
          <w:rFonts w:ascii="Times New Roman" w:hAnsi="Times New Roman" w:cs="Times New Roman"/>
          <w:b/>
          <w:bCs/>
          <w:sz w:val="28"/>
          <w:szCs w:val="28"/>
        </w:rPr>
        <w:t>«</w:t>
      </w:r>
      <w:r w:rsidR="00061FC0" w:rsidRPr="00B02AE5">
        <w:rPr>
          <w:rFonts w:ascii="Times New Roman" w:hAnsi="Times New Roman" w:cs="Times New Roman"/>
          <w:b/>
          <w:sz w:val="28"/>
          <w:szCs w:val="28"/>
        </w:rPr>
        <w:t>Выдача разрешения на захоронение, перезахоронение или подзахоронение на кладбищах, расположенных на территории городского округа город Дивногорск</w:t>
      </w:r>
      <w:r w:rsidRPr="00B02AE5">
        <w:rPr>
          <w:rFonts w:ascii="Times New Roman" w:hAnsi="Times New Roman" w:cs="Times New Roman"/>
          <w:b/>
          <w:bCs/>
          <w:sz w:val="28"/>
          <w:szCs w:val="28"/>
        </w:rPr>
        <w:t>»</w:t>
      </w:r>
    </w:p>
    <w:p w:rsidR="002458CE" w:rsidRPr="00B02AE5" w:rsidRDefault="002458CE" w:rsidP="00B02AE5">
      <w:pPr>
        <w:pStyle w:val="ConsPlusNormal"/>
        <w:jc w:val="center"/>
        <w:rPr>
          <w:rFonts w:ascii="Times New Roman" w:hAnsi="Times New Roman" w:cs="Times New Roman"/>
          <w:sz w:val="26"/>
          <w:szCs w:val="26"/>
        </w:rPr>
      </w:pPr>
    </w:p>
    <w:p w:rsidR="00061FC0" w:rsidRPr="00B02AE5" w:rsidRDefault="00061FC0" w:rsidP="00B02AE5">
      <w:pPr>
        <w:widowControl w:val="0"/>
        <w:numPr>
          <w:ilvl w:val="0"/>
          <w:numId w:val="1"/>
        </w:numPr>
        <w:tabs>
          <w:tab w:val="left" w:pos="0"/>
        </w:tabs>
        <w:jc w:val="center"/>
        <w:rPr>
          <w:b/>
          <w:sz w:val="28"/>
          <w:szCs w:val="28"/>
        </w:rPr>
      </w:pPr>
      <w:r w:rsidRPr="00B02AE5">
        <w:rPr>
          <w:b/>
          <w:sz w:val="28"/>
          <w:szCs w:val="28"/>
        </w:rPr>
        <w:t>ОБЩИЕ ПОЛОЖЕНИЯ</w:t>
      </w:r>
    </w:p>
    <w:p w:rsidR="00061FC0" w:rsidRPr="00B02AE5" w:rsidRDefault="00061FC0" w:rsidP="00B02AE5">
      <w:pPr>
        <w:pStyle w:val="31"/>
        <w:numPr>
          <w:ilvl w:val="1"/>
          <w:numId w:val="1"/>
        </w:numPr>
        <w:shd w:val="clear" w:color="auto" w:fill="auto"/>
        <w:tabs>
          <w:tab w:val="left" w:pos="993"/>
          <w:tab w:val="left" w:pos="1276"/>
        </w:tabs>
        <w:spacing w:before="0" w:line="240" w:lineRule="auto"/>
        <w:ind w:firstLine="709"/>
      </w:pPr>
      <w:r w:rsidRPr="00B02AE5">
        <w:t xml:space="preserve">Настоящий административный регламент предоставления муниципальной услуги «Выдача разрешения на захоронение, перезахоронение или подзахоронение на кладбищах, расположенных на территории </w:t>
      </w:r>
      <w:r w:rsidR="00E740D6" w:rsidRPr="00B02AE5">
        <w:t>городского округа город Дивногорск</w:t>
      </w:r>
      <w:r w:rsidRPr="00B02AE5">
        <w:t>»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а также порядок обжалования действий (бездействия) органа, предоставляющего муниципальную услугу, служащих при предоставлении муниципальной услуги.</w:t>
      </w:r>
    </w:p>
    <w:p w:rsidR="00061FC0" w:rsidRPr="00B02AE5" w:rsidRDefault="00061FC0" w:rsidP="00B02AE5">
      <w:pPr>
        <w:pStyle w:val="31"/>
        <w:shd w:val="clear" w:color="auto" w:fill="auto"/>
        <w:tabs>
          <w:tab w:val="left" w:pos="993"/>
          <w:tab w:val="left" w:pos="1276"/>
        </w:tabs>
        <w:spacing w:before="0" w:line="321" w:lineRule="exact"/>
        <w:ind w:firstLine="709"/>
      </w:pPr>
      <w:r w:rsidRPr="00B02AE5">
        <w:t xml:space="preserve">Административный регламент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w:t>
      </w:r>
      <w:proofErr w:type="gramStart"/>
      <w:r w:rsidRPr="00B02AE5">
        <w:t>контроля за</w:t>
      </w:r>
      <w:proofErr w:type="gramEnd"/>
      <w:r w:rsidRPr="00B02AE5">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061FC0" w:rsidRPr="00B02AE5" w:rsidRDefault="00061FC0" w:rsidP="00B02AE5">
      <w:pPr>
        <w:pStyle w:val="31"/>
        <w:numPr>
          <w:ilvl w:val="1"/>
          <w:numId w:val="1"/>
        </w:numPr>
        <w:shd w:val="clear" w:color="auto" w:fill="auto"/>
        <w:tabs>
          <w:tab w:val="left" w:pos="993"/>
          <w:tab w:val="left" w:pos="1276"/>
        </w:tabs>
        <w:spacing w:before="0" w:line="321" w:lineRule="exact"/>
        <w:ind w:firstLine="709"/>
      </w:pPr>
      <w:r w:rsidRPr="00B02AE5">
        <w:t>Круг заявителей при предоставлении муниципальной услуги.</w:t>
      </w:r>
    </w:p>
    <w:p w:rsidR="00061FC0" w:rsidRPr="00B02AE5" w:rsidRDefault="00061FC0" w:rsidP="00B02AE5">
      <w:pPr>
        <w:pStyle w:val="31"/>
        <w:shd w:val="clear" w:color="auto" w:fill="auto"/>
        <w:tabs>
          <w:tab w:val="left" w:pos="993"/>
          <w:tab w:val="left" w:pos="1276"/>
        </w:tabs>
        <w:spacing w:before="0" w:line="321" w:lineRule="exact"/>
        <w:ind w:firstLine="709"/>
      </w:pPr>
      <w:r w:rsidRPr="00B02AE5">
        <w:t>За предоставлением муниципальной услуги вправе обратиться исполнитель волеизъявления, супру</w:t>
      </w:r>
      <w:proofErr w:type="gramStart"/>
      <w:r w:rsidRPr="00B02AE5">
        <w:t>г(</w:t>
      </w:r>
      <w:proofErr w:type="gramEnd"/>
      <w:r w:rsidRPr="00B02AE5">
        <w:t>а), близкие родственники (дети, родители, усыновленные, усыновители, родные братья и родные сестры,</w:t>
      </w:r>
      <w:bookmarkStart w:id="1" w:name="bookmark2"/>
      <w:r w:rsidRPr="00B02AE5">
        <w:t xml:space="preserve">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bookmarkEnd w:id="1"/>
    </w:p>
    <w:p w:rsidR="006537D9" w:rsidRPr="00B02AE5" w:rsidRDefault="00061FC0" w:rsidP="00B02AE5">
      <w:pPr>
        <w:pStyle w:val="31"/>
        <w:numPr>
          <w:ilvl w:val="1"/>
          <w:numId w:val="1"/>
        </w:numPr>
        <w:shd w:val="clear" w:color="auto" w:fill="auto"/>
        <w:tabs>
          <w:tab w:val="left" w:pos="993"/>
          <w:tab w:val="left" w:pos="1276"/>
        </w:tabs>
        <w:spacing w:before="0" w:line="322" w:lineRule="exact"/>
        <w:ind w:firstLine="709"/>
      </w:pPr>
      <w:bookmarkStart w:id="2" w:name="bookmark3"/>
      <w:r w:rsidRPr="00B02AE5">
        <w:t>Требования к порядку информирования о предоставлении муниципальной услуги.</w:t>
      </w:r>
      <w:bookmarkEnd w:id="2"/>
    </w:p>
    <w:p w:rsidR="006537D9" w:rsidRPr="00B02AE5" w:rsidRDefault="006537D9" w:rsidP="00B02AE5">
      <w:pPr>
        <w:pStyle w:val="31"/>
        <w:shd w:val="clear" w:color="auto" w:fill="auto"/>
        <w:tabs>
          <w:tab w:val="left" w:pos="993"/>
          <w:tab w:val="left" w:pos="1276"/>
        </w:tabs>
        <w:spacing w:before="0" w:line="322" w:lineRule="exact"/>
        <w:ind w:firstLine="709"/>
      </w:pPr>
      <w:r w:rsidRPr="00B02AE5">
        <w:t>1.3.1. Информация о муниципальной услуге предоставляется:</w:t>
      </w:r>
    </w:p>
    <w:p w:rsidR="006537D9" w:rsidRPr="00B02AE5" w:rsidRDefault="006537D9" w:rsidP="00B02AE5">
      <w:pPr>
        <w:pStyle w:val="31"/>
        <w:shd w:val="clear" w:color="auto" w:fill="auto"/>
        <w:tabs>
          <w:tab w:val="left" w:pos="993"/>
          <w:tab w:val="left" w:pos="1276"/>
        </w:tabs>
        <w:spacing w:before="0" w:line="322" w:lineRule="exact"/>
        <w:ind w:firstLine="709"/>
      </w:pPr>
      <w:r w:rsidRPr="00B02AE5">
        <w:t>непосредственно на информационном стенде, расположенном в помещении для оказания услуги, на официальном сайте администрации города, при личном консультировании специалистом;</w:t>
      </w:r>
    </w:p>
    <w:p w:rsidR="006537D9" w:rsidRPr="00B02AE5" w:rsidRDefault="006537D9" w:rsidP="00B02AE5">
      <w:pPr>
        <w:pStyle w:val="31"/>
        <w:shd w:val="clear" w:color="auto" w:fill="auto"/>
        <w:tabs>
          <w:tab w:val="left" w:pos="993"/>
          <w:tab w:val="left" w:pos="1276"/>
        </w:tabs>
        <w:spacing w:before="0" w:line="322" w:lineRule="exact"/>
        <w:ind w:firstLine="709"/>
      </w:pPr>
      <w:r w:rsidRPr="00B02AE5">
        <w:t>с использованием средств телефонной связи, в том числе личное консультирование специалистом;</w:t>
      </w:r>
    </w:p>
    <w:p w:rsidR="006537D9" w:rsidRPr="00B02AE5" w:rsidRDefault="006537D9" w:rsidP="00B02AE5">
      <w:pPr>
        <w:pStyle w:val="31"/>
        <w:shd w:val="clear" w:color="auto" w:fill="auto"/>
        <w:tabs>
          <w:tab w:val="left" w:pos="993"/>
          <w:tab w:val="left" w:pos="1276"/>
        </w:tabs>
        <w:spacing w:before="0" w:line="322" w:lineRule="exact"/>
        <w:ind w:firstLine="709"/>
      </w:pPr>
      <w:r w:rsidRPr="00B02AE5">
        <w:lastRenderedPageBreak/>
        <w:t>на информационном стенде, расположенном в помещении МФЦ, официальном сайте МФЦ;</w:t>
      </w:r>
    </w:p>
    <w:p w:rsidR="006537D9" w:rsidRPr="00B02AE5" w:rsidRDefault="006537D9" w:rsidP="00B02AE5">
      <w:pPr>
        <w:pStyle w:val="31"/>
        <w:shd w:val="clear" w:color="auto" w:fill="auto"/>
        <w:tabs>
          <w:tab w:val="left" w:pos="993"/>
          <w:tab w:val="left" w:pos="1276"/>
        </w:tabs>
        <w:spacing w:before="0" w:line="322" w:lineRule="exact"/>
        <w:ind w:firstLine="709"/>
      </w:pPr>
      <w:r w:rsidRPr="00B02AE5">
        <w:t xml:space="preserve">с использованием информационно-телекоммуникационных сетей общего пользования, в том числе сети Интернет, электронной связи, </w:t>
      </w:r>
    </w:p>
    <w:p w:rsidR="006537D9" w:rsidRPr="00B02AE5" w:rsidRDefault="006537D9" w:rsidP="00B02AE5">
      <w:pPr>
        <w:pStyle w:val="31"/>
        <w:shd w:val="clear" w:color="auto" w:fill="auto"/>
        <w:tabs>
          <w:tab w:val="left" w:pos="993"/>
          <w:tab w:val="left" w:pos="1276"/>
        </w:tabs>
        <w:spacing w:before="0" w:line="322" w:lineRule="exact"/>
        <w:ind w:firstLine="709"/>
      </w:pPr>
      <w:r w:rsidRPr="00B02AE5">
        <w:t>размещение на официальном Интернет-сайте администрации города, 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p>
    <w:p w:rsidR="006537D9" w:rsidRPr="00B02AE5" w:rsidRDefault="006537D9" w:rsidP="00B02AE5">
      <w:pPr>
        <w:pStyle w:val="31"/>
        <w:shd w:val="clear" w:color="auto" w:fill="auto"/>
        <w:tabs>
          <w:tab w:val="left" w:pos="993"/>
          <w:tab w:val="left" w:pos="1276"/>
        </w:tabs>
        <w:spacing w:before="0" w:line="322" w:lineRule="exact"/>
        <w:ind w:firstLine="709"/>
      </w:pPr>
      <w:r w:rsidRPr="00B02AE5">
        <w:t>1.3.2. Адрес официального Интернет-сайта администрации города Дивногорска: «http://www.divnogorsk.</w:t>
      </w:r>
      <w:proofErr w:type="spellStart"/>
      <w:r w:rsidRPr="00B02AE5">
        <w:rPr>
          <w:lang w:val="en-US"/>
        </w:rPr>
        <w:t>gosuslugi</w:t>
      </w:r>
      <w:proofErr w:type="spellEnd"/>
      <w:r w:rsidRPr="00B02AE5">
        <w:t>.</w:t>
      </w:r>
      <w:proofErr w:type="spellStart"/>
      <w:r w:rsidRPr="00B02AE5">
        <w:t>ru</w:t>
      </w:r>
      <w:proofErr w:type="spellEnd"/>
      <w:r w:rsidRPr="00B02AE5">
        <w:t>».</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Адрес для подачи заявления и документов для предоставления муниципальной услуги:</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 xml:space="preserve">общий отдел администрации города Дивногорска: </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 xml:space="preserve">663090, г. Дивногорск, ул. </w:t>
      </w:r>
      <w:proofErr w:type="gramStart"/>
      <w:r w:rsidRPr="00B02AE5">
        <w:rPr>
          <w:rFonts w:ascii="Times New Roman" w:hAnsi="Times New Roman" w:cs="Times New Roman"/>
          <w:sz w:val="28"/>
          <w:szCs w:val="28"/>
        </w:rPr>
        <w:t>Комсомольская</w:t>
      </w:r>
      <w:proofErr w:type="gramEnd"/>
      <w:r w:rsidRPr="00B02AE5">
        <w:rPr>
          <w:rFonts w:ascii="Times New Roman" w:hAnsi="Times New Roman" w:cs="Times New Roman"/>
          <w:sz w:val="28"/>
          <w:szCs w:val="28"/>
        </w:rPr>
        <w:t xml:space="preserve">, 2, кабинет 402, </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 xml:space="preserve">тел.: 8 (39144) 3-71-78; </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МКУ «Управление капитального строительства и городского хозяйства»:</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 xml:space="preserve">663090, г. Дивногорск, ул. </w:t>
      </w:r>
      <w:proofErr w:type="gramStart"/>
      <w:r w:rsidRPr="00B02AE5">
        <w:rPr>
          <w:rFonts w:ascii="Times New Roman" w:hAnsi="Times New Roman" w:cs="Times New Roman"/>
          <w:sz w:val="28"/>
          <w:szCs w:val="28"/>
        </w:rPr>
        <w:t>Комсомольская</w:t>
      </w:r>
      <w:proofErr w:type="gramEnd"/>
      <w:r w:rsidRPr="00B02AE5">
        <w:rPr>
          <w:rFonts w:ascii="Times New Roman" w:hAnsi="Times New Roman" w:cs="Times New Roman"/>
          <w:sz w:val="28"/>
          <w:szCs w:val="28"/>
        </w:rPr>
        <w:t>, 2, кабинет 3</w:t>
      </w:r>
      <w:r w:rsidR="00B87533" w:rsidRPr="00B02AE5">
        <w:rPr>
          <w:rFonts w:ascii="Times New Roman" w:hAnsi="Times New Roman" w:cs="Times New Roman"/>
          <w:sz w:val="28"/>
          <w:szCs w:val="28"/>
        </w:rPr>
        <w:t>2</w:t>
      </w:r>
      <w:r w:rsidRPr="00B02AE5">
        <w:rPr>
          <w:rFonts w:ascii="Times New Roman" w:hAnsi="Times New Roman" w:cs="Times New Roman"/>
          <w:sz w:val="28"/>
          <w:szCs w:val="28"/>
        </w:rPr>
        <w:t xml:space="preserve">1, </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 xml:space="preserve">тел.: 8(39144) 3-11-54, адрес электронной почты: </w:t>
      </w:r>
      <w:hyperlink r:id="rId11" w:history="1">
        <w:r w:rsidRPr="00B02AE5">
          <w:rPr>
            <w:rStyle w:val="ad"/>
            <w:rFonts w:ascii="Times New Roman" w:hAnsi="Times New Roman" w:cs="Times New Roman"/>
            <w:sz w:val="28"/>
            <w:szCs w:val="28"/>
          </w:rPr>
          <w:t>divapb@mail.ru</w:t>
        </w:r>
      </w:hyperlink>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 xml:space="preserve">Адрес предоставления муниципальной услуги: 663090, г. Дивногорск,  ул. </w:t>
      </w:r>
      <w:proofErr w:type="gramStart"/>
      <w:r w:rsidRPr="00B02AE5">
        <w:rPr>
          <w:rFonts w:ascii="Times New Roman" w:hAnsi="Times New Roman" w:cs="Times New Roman"/>
          <w:sz w:val="28"/>
          <w:szCs w:val="28"/>
        </w:rPr>
        <w:t>Комсомольская</w:t>
      </w:r>
      <w:proofErr w:type="gramEnd"/>
      <w:r w:rsidRPr="00B02AE5">
        <w:rPr>
          <w:rFonts w:ascii="Times New Roman" w:hAnsi="Times New Roman" w:cs="Times New Roman"/>
          <w:sz w:val="28"/>
          <w:szCs w:val="28"/>
        </w:rPr>
        <w:t>, 2, кабинет 3</w:t>
      </w:r>
      <w:r w:rsidR="0044319D" w:rsidRPr="00B02AE5">
        <w:rPr>
          <w:rFonts w:ascii="Times New Roman" w:hAnsi="Times New Roman" w:cs="Times New Roman"/>
          <w:sz w:val="28"/>
          <w:szCs w:val="28"/>
        </w:rPr>
        <w:t>2</w:t>
      </w:r>
      <w:r w:rsidRPr="00B02AE5">
        <w:rPr>
          <w:rFonts w:ascii="Times New Roman" w:hAnsi="Times New Roman" w:cs="Times New Roman"/>
          <w:sz w:val="28"/>
          <w:szCs w:val="28"/>
        </w:rPr>
        <w:t xml:space="preserve">1, тел./факс: 8(39144) 3-11-54, адрес электронной почты: </w:t>
      </w:r>
      <w:hyperlink r:id="rId12" w:history="1">
        <w:r w:rsidRPr="00B02AE5">
          <w:rPr>
            <w:rStyle w:val="ad"/>
            <w:rFonts w:ascii="Times New Roman" w:hAnsi="Times New Roman" w:cs="Times New Roman"/>
            <w:sz w:val="28"/>
            <w:szCs w:val="28"/>
          </w:rPr>
          <w:t>divapb@mail.ru</w:t>
        </w:r>
      </w:hyperlink>
    </w:p>
    <w:p w:rsidR="000E1A3A"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 xml:space="preserve">График работы МКУ «Управление капитального строительства и городского хозяйства», общего отдела администрации города Дивногорска: </w:t>
      </w:r>
      <w:r w:rsidR="000E1A3A" w:rsidRPr="00B02AE5">
        <w:rPr>
          <w:rFonts w:ascii="Times New Roman" w:hAnsi="Times New Roman" w:cs="Times New Roman"/>
          <w:sz w:val="28"/>
          <w:szCs w:val="28"/>
        </w:rPr>
        <w:t>с понедельника по четверг с 8.00 часов до 17.00 часов, в пятницу с 8.00 часов до 16.00 часов, перерыв с 12.00 часов до 12.48 часов, выходные дни - суббота, воскресенье.</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Прием Заявителей осуществляет специалист МКУ «Управление капитального строительства и городского хозяйства», ответственный за предоставление муниципальной услуги.</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Адрес официального сайта Единого портала государственных и муниципальных услуг (функций): «http://www.gosuslugi.ru».</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 xml:space="preserve">Местонахождение и почтовый адрес МФЦ: 663090, г. Дивногорск,                    ул. </w:t>
      </w:r>
      <w:proofErr w:type="gramStart"/>
      <w:r w:rsidRPr="00B02AE5">
        <w:rPr>
          <w:rFonts w:ascii="Times New Roman" w:hAnsi="Times New Roman" w:cs="Times New Roman"/>
          <w:sz w:val="28"/>
          <w:szCs w:val="28"/>
        </w:rPr>
        <w:t>Комсомольская</w:t>
      </w:r>
      <w:proofErr w:type="gramEnd"/>
      <w:r w:rsidRPr="00B02AE5">
        <w:rPr>
          <w:rFonts w:ascii="Times New Roman" w:hAnsi="Times New Roman" w:cs="Times New Roman"/>
          <w:sz w:val="28"/>
          <w:szCs w:val="28"/>
        </w:rPr>
        <w:t>, 2, тел. 8(39144)3-30-26; 8(39144)3-30-12.</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Адрес официального Интернет-сайта МФЦ: «http://www.24mfc.ru».</w:t>
      </w:r>
    </w:p>
    <w:p w:rsidR="006537D9" w:rsidRPr="00B02AE5" w:rsidRDefault="00EA68FC"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1.</w:t>
      </w:r>
      <w:r w:rsidR="006537D9" w:rsidRPr="00B02AE5">
        <w:rPr>
          <w:rFonts w:ascii="Times New Roman" w:hAnsi="Times New Roman" w:cs="Times New Roman"/>
          <w:sz w:val="28"/>
          <w:szCs w:val="28"/>
        </w:rPr>
        <w:t>4. Порядок получения информации Заявителем:</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Информацию (консультацию) о правилах предоставления муниципальной услуги, а также о ходе её предоставления можно получить:</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посредством личного обращения;</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посредством обращения в многофункциональный центр предоставления государственных и муниципальных услуг (далее - МФЦ);</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посредством обращения по телефону;</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посредством письменного обращения по почте;</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 xml:space="preserve">посредством обращений по электронной почте; </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 xml:space="preserve">посредством информационно-телекоммуникационной сети Интернет на </w:t>
      </w:r>
      <w:r w:rsidRPr="00B02AE5">
        <w:rPr>
          <w:rFonts w:ascii="Times New Roman" w:hAnsi="Times New Roman" w:cs="Times New Roman"/>
          <w:sz w:val="28"/>
          <w:szCs w:val="28"/>
        </w:rPr>
        <w:lastRenderedPageBreak/>
        <w:t>официальных сайтах: Единый портал государственных и муниципальных услуг www.gosuslugi.ru, официальный сайт администрации города Дивногорска www.divnogorsk–adm.ru .</w:t>
      </w:r>
    </w:p>
    <w:p w:rsidR="006537D9" w:rsidRPr="00B02AE5" w:rsidRDefault="00EA68FC"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1.</w:t>
      </w:r>
      <w:r w:rsidR="006537D9" w:rsidRPr="00B02AE5">
        <w:rPr>
          <w:rFonts w:ascii="Times New Roman" w:hAnsi="Times New Roman" w:cs="Times New Roman"/>
          <w:sz w:val="28"/>
          <w:szCs w:val="28"/>
        </w:rPr>
        <w:t>5. Информирование (консультирование) производится по вопросам предоставления муниципальной услуги, в том числе:</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права предоставления муниципальной услуги;</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перечня документов, необходимых для получения муниципальной услуги;</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источника получения документов, необходимых для предоставления муниципальной услуги (органа, организации и их местонахождения);</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времени приема Заявителей и выдачи документов;</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оснований для отказа в предоставлении муниципальной услуги;</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Ответственным за предоставление муниципальной услуги является должностное лицо МКУ «Управление капитального строительства и городского хозяйства», назначенное приказом руководителя МКУ «Управление капитального строительства и городского хозяйства» (далее - специалист).</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специалиста, принявшего телефонный звонок.</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который может ответить на поставленные вопросы, или  обратившемуся гражданину должен быть сообщен телефонный номер, по которому можно получить необходимую информацию. Время разговора не должно превышать 10 минут.</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 xml:space="preserve">Инвалиды I и II групп, ветераны Великой Отечественной </w:t>
      </w:r>
      <w:proofErr w:type="gramStart"/>
      <w:r w:rsidRPr="00B02AE5">
        <w:rPr>
          <w:rFonts w:ascii="Times New Roman" w:hAnsi="Times New Roman" w:cs="Times New Roman"/>
          <w:sz w:val="28"/>
          <w:szCs w:val="28"/>
        </w:rPr>
        <w:t>войны</w:t>
      </w:r>
      <w:proofErr w:type="gramEnd"/>
      <w:r w:rsidRPr="00B02AE5">
        <w:rPr>
          <w:rFonts w:ascii="Times New Roman" w:hAnsi="Times New Roman" w:cs="Times New Roman"/>
          <w:sz w:val="28"/>
          <w:szCs w:val="28"/>
        </w:rPr>
        <w:t xml:space="preserve"> обратившиеся на личный прием или за консультацией принимаются вне очереди.</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о ходе ее исполнения при помощи телефона, средств сети Интернет, электронной почты или посредством личного обращения к специалисту, предоставляющему муниципальную услугу.</w:t>
      </w:r>
    </w:p>
    <w:p w:rsidR="006537D9" w:rsidRPr="00B02AE5" w:rsidRDefault="006537D9" w:rsidP="00B02AE5">
      <w:pPr>
        <w:pStyle w:val="ConsPlusNormal"/>
        <w:ind w:firstLine="709"/>
        <w:jc w:val="both"/>
        <w:rPr>
          <w:rFonts w:ascii="Times New Roman" w:hAnsi="Times New Roman" w:cs="Times New Roman"/>
          <w:sz w:val="28"/>
          <w:szCs w:val="28"/>
        </w:rPr>
      </w:pPr>
      <w:r w:rsidRPr="00B02AE5">
        <w:rPr>
          <w:rFonts w:ascii="Times New Roman" w:hAnsi="Times New Roman" w:cs="Times New Roman"/>
          <w:sz w:val="28"/>
          <w:szCs w:val="28"/>
        </w:rPr>
        <w:t xml:space="preserve">Специалист, осуществляющий прием и консультирование (лично или по телефону), обязан относиться к </w:t>
      </w:r>
      <w:proofErr w:type="gramStart"/>
      <w:r w:rsidRPr="00B02AE5">
        <w:rPr>
          <w:rFonts w:ascii="Times New Roman" w:hAnsi="Times New Roman" w:cs="Times New Roman"/>
          <w:sz w:val="28"/>
          <w:szCs w:val="28"/>
        </w:rPr>
        <w:t>обратившимся</w:t>
      </w:r>
      <w:proofErr w:type="gramEnd"/>
      <w:r w:rsidRPr="00B02AE5">
        <w:rPr>
          <w:rFonts w:ascii="Times New Roman" w:hAnsi="Times New Roman" w:cs="Times New Roman"/>
          <w:sz w:val="28"/>
          <w:szCs w:val="28"/>
        </w:rPr>
        <w:t xml:space="preserve"> корректно и внимательно, давать квалифицированные ответы в пределах своей компетенции.</w:t>
      </w:r>
    </w:p>
    <w:p w:rsidR="00061FC0" w:rsidRPr="00B02AE5" w:rsidRDefault="006537D9" w:rsidP="00B02AE5">
      <w:pPr>
        <w:pStyle w:val="ConsPlusNormal"/>
        <w:ind w:firstLine="709"/>
        <w:jc w:val="both"/>
      </w:pPr>
      <w:r w:rsidRPr="00B02AE5">
        <w:rPr>
          <w:rFonts w:ascii="Times New Roman" w:hAnsi="Times New Roman" w:cs="Times New Roman"/>
          <w:sz w:val="28"/>
          <w:szCs w:val="28"/>
        </w:rPr>
        <w:t>Все консультации являются бесплатными.</w:t>
      </w:r>
    </w:p>
    <w:p w:rsidR="00061FC0" w:rsidRPr="00B02AE5" w:rsidRDefault="00061FC0" w:rsidP="00B02AE5">
      <w:pPr>
        <w:pStyle w:val="24"/>
        <w:keepNext/>
        <w:keepLines/>
        <w:numPr>
          <w:ilvl w:val="0"/>
          <w:numId w:val="1"/>
        </w:numPr>
        <w:shd w:val="clear" w:color="auto" w:fill="auto"/>
        <w:tabs>
          <w:tab w:val="left" w:pos="308"/>
        </w:tabs>
        <w:spacing w:before="0" w:after="299" w:line="280" w:lineRule="exact"/>
        <w:ind w:left="20"/>
        <w:jc w:val="center"/>
      </w:pPr>
      <w:bookmarkStart w:id="3" w:name="bookmark4"/>
      <w:r w:rsidRPr="00B02AE5">
        <w:lastRenderedPageBreak/>
        <w:t>СТАНДАРТ ПРЕДОСТАВЛЕНИЯ МУНИЦИПАЛЬНОЙ УСЛУГИ</w:t>
      </w:r>
      <w:bookmarkEnd w:id="3"/>
    </w:p>
    <w:p w:rsidR="00061FC0" w:rsidRPr="00B02AE5" w:rsidRDefault="00061FC0" w:rsidP="00B02AE5">
      <w:pPr>
        <w:pStyle w:val="31"/>
        <w:numPr>
          <w:ilvl w:val="1"/>
          <w:numId w:val="1"/>
        </w:numPr>
        <w:shd w:val="clear" w:color="auto" w:fill="auto"/>
        <w:tabs>
          <w:tab w:val="left" w:pos="1014"/>
          <w:tab w:val="left" w:pos="1276"/>
        </w:tabs>
        <w:spacing w:before="0" w:line="322" w:lineRule="exact"/>
        <w:ind w:firstLine="709"/>
      </w:pPr>
      <w:r w:rsidRPr="00B02AE5">
        <w:t>Наименование муниципальной услуги.</w:t>
      </w:r>
    </w:p>
    <w:p w:rsidR="00061FC0" w:rsidRPr="00B02AE5" w:rsidRDefault="00E9143F" w:rsidP="00B02AE5">
      <w:pPr>
        <w:pStyle w:val="31"/>
        <w:shd w:val="clear" w:color="auto" w:fill="auto"/>
        <w:tabs>
          <w:tab w:val="left" w:pos="1014"/>
          <w:tab w:val="left" w:pos="1276"/>
        </w:tabs>
        <w:spacing w:before="0" w:line="322" w:lineRule="exact"/>
        <w:ind w:firstLine="709"/>
      </w:pPr>
      <w:r w:rsidRPr="00B02AE5">
        <w:t>В</w:t>
      </w:r>
      <w:r w:rsidR="00061FC0" w:rsidRPr="00B02AE5">
        <w:t xml:space="preserve">ыдача разрешения на захоронение, перезахоронение или подзахоронение на кладбищах, расположенных на территории </w:t>
      </w:r>
      <w:r w:rsidRPr="00B02AE5">
        <w:t>городского округа город Дивногорск</w:t>
      </w:r>
      <w:r w:rsidR="00061FC0" w:rsidRPr="00B02AE5">
        <w:t>.</w:t>
      </w:r>
    </w:p>
    <w:p w:rsidR="00061FC0" w:rsidRPr="00B02AE5" w:rsidRDefault="00061FC0" w:rsidP="00B02AE5">
      <w:pPr>
        <w:pStyle w:val="31"/>
        <w:numPr>
          <w:ilvl w:val="1"/>
          <w:numId w:val="1"/>
        </w:numPr>
        <w:shd w:val="clear" w:color="auto" w:fill="auto"/>
        <w:tabs>
          <w:tab w:val="left" w:pos="1014"/>
          <w:tab w:val="left" w:pos="1276"/>
        </w:tabs>
        <w:spacing w:before="0" w:line="322" w:lineRule="exact"/>
        <w:ind w:firstLine="709"/>
      </w:pPr>
      <w:r w:rsidRPr="00B02AE5">
        <w:t>Наименование органа, предоставляющего муниципальную услугу.</w:t>
      </w:r>
    </w:p>
    <w:p w:rsidR="00E9143F" w:rsidRPr="00B02AE5" w:rsidRDefault="00061FC0" w:rsidP="00B02AE5">
      <w:pPr>
        <w:pStyle w:val="31"/>
        <w:numPr>
          <w:ilvl w:val="2"/>
          <w:numId w:val="1"/>
        </w:numPr>
        <w:shd w:val="clear" w:color="auto" w:fill="auto"/>
        <w:tabs>
          <w:tab w:val="left" w:pos="1014"/>
          <w:tab w:val="left" w:pos="1276"/>
          <w:tab w:val="left" w:pos="1612"/>
          <w:tab w:val="left" w:pos="4035"/>
        </w:tabs>
        <w:spacing w:before="0" w:line="322" w:lineRule="exact"/>
        <w:ind w:firstLine="709"/>
      </w:pPr>
      <w:r w:rsidRPr="00B02AE5">
        <w:t>Предоставление муниципальной услуги осуществ</w:t>
      </w:r>
      <w:r w:rsidR="00E9143F" w:rsidRPr="00B02AE5">
        <w:t>ляет муниципальное казённое учреждение «Управление капитального строительства и городского хозяйства» города Дивногорска (далее – МКУ «УСГХ»).</w:t>
      </w:r>
    </w:p>
    <w:p w:rsidR="00061FC0" w:rsidRPr="00B02AE5" w:rsidRDefault="00061FC0" w:rsidP="00B02AE5">
      <w:pPr>
        <w:pStyle w:val="31"/>
        <w:shd w:val="clear" w:color="auto" w:fill="auto"/>
        <w:tabs>
          <w:tab w:val="left" w:pos="1014"/>
          <w:tab w:val="left" w:pos="1276"/>
        </w:tabs>
        <w:spacing w:before="0" w:line="322" w:lineRule="exact"/>
        <w:ind w:firstLine="709"/>
      </w:pPr>
      <w:r w:rsidRPr="00B02AE5">
        <w:t xml:space="preserve">Непосредственное предоставление муниципальной услуги осуществляют должностные лица </w:t>
      </w:r>
      <w:r w:rsidR="00E9143F" w:rsidRPr="00B02AE5">
        <w:t>МКУ «УСГХ»</w:t>
      </w:r>
      <w:r w:rsidRPr="00B02AE5">
        <w:t>.</w:t>
      </w:r>
    </w:p>
    <w:p w:rsidR="00061FC0" w:rsidRPr="00B02AE5" w:rsidRDefault="00061FC0" w:rsidP="00B02AE5">
      <w:pPr>
        <w:pStyle w:val="31"/>
        <w:numPr>
          <w:ilvl w:val="2"/>
          <w:numId w:val="1"/>
        </w:numPr>
        <w:shd w:val="clear" w:color="auto" w:fill="auto"/>
        <w:tabs>
          <w:tab w:val="left" w:pos="1014"/>
          <w:tab w:val="left" w:pos="1276"/>
          <w:tab w:val="left" w:pos="1412"/>
        </w:tabs>
        <w:spacing w:before="0" w:line="322" w:lineRule="exact"/>
        <w:ind w:firstLine="709"/>
      </w:pPr>
      <w:r w:rsidRPr="00B02AE5">
        <w:t xml:space="preserve">При предоставлении муниципальной услуги </w:t>
      </w:r>
      <w:r w:rsidR="00E9143F" w:rsidRPr="00B02AE5">
        <w:t xml:space="preserve">МКУ «УСГХ» </w:t>
      </w:r>
      <w:r w:rsidRPr="00B02AE5">
        <w:t>осуществляет взаимодействие со следующими органами и организациями:</w:t>
      </w:r>
    </w:p>
    <w:p w:rsidR="00061FC0" w:rsidRPr="00B02AE5" w:rsidRDefault="00061FC0" w:rsidP="00B02AE5">
      <w:pPr>
        <w:pStyle w:val="31"/>
        <w:numPr>
          <w:ilvl w:val="0"/>
          <w:numId w:val="2"/>
        </w:numPr>
        <w:shd w:val="clear" w:color="auto" w:fill="auto"/>
        <w:tabs>
          <w:tab w:val="left" w:pos="1014"/>
          <w:tab w:val="left" w:pos="1276"/>
          <w:tab w:val="left" w:pos="4035"/>
        </w:tabs>
        <w:spacing w:before="0" w:line="322" w:lineRule="exact"/>
        <w:ind w:firstLine="709"/>
      </w:pPr>
      <w:r w:rsidRPr="00B02AE5">
        <w:t>Федеральной налоговой службы - для получения сведений из свидетельства о смерти;</w:t>
      </w:r>
    </w:p>
    <w:p w:rsidR="00061FC0" w:rsidRPr="00B02AE5" w:rsidRDefault="00061FC0" w:rsidP="00B02AE5">
      <w:pPr>
        <w:pStyle w:val="31"/>
        <w:numPr>
          <w:ilvl w:val="0"/>
          <w:numId w:val="2"/>
        </w:numPr>
        <w:shd w:val="clear" w:color="auto" w:fill="auto"/>
        <w:tabs>
          <w:tab w:val="left" w:pos="1014"/>
          <w:tab w:val="left" w:pos="1276"/>
        </w:tabs>
        <w:spacing w:before="0" w:line="322" w:lineRule="exact"/>
        <w:ind w:firstLine="709"/>
      </w:pPr>
      <w:r w:rsidRPr="00B02AE5">
        <w:t>уполномоченным органом иного муниципального образования, осуществляющим выдачу разрешения на перезахоронение на территории кладбища данного муниципального образования, - для получения документа (разрешения), подтверждающего факт предоставления места для будущего захоронения на территории кладбища иного муниципального образования.</w:t>
      </w:r>
    </w:p>
    <w:p w:rsidR="00061FC0" w:rsidRPr="00B02AE5" w:rsidRDefault="00061FC0" w:rsidP="00B02AE5">
      <w:pPr>
        <w:pStyle w:val="31"/>
        <w:numPr>
          <w:ilvl w:val="2"/>
          <w:numId w:val="1"/>
        </w:numPr>
        <w:shd w:val="clear" w:color="auto" w:fill="auto"/>
        <w:tabs>
          <w:tab w:val="left" w:pos="1014"/>
          <w:tab w:val="left" w:pos="1276"/>
          <w:tab w:val="left" w:pos="1475"/>
        </w:tabs>
        <w:spacing w:before="0" w:line="322" w:lineRule="exact"/>
        <w:ind w:firstLine="709"/>
      </w:pPr>
      <w:proofErr w:type="gramStart"/>
      <w:r w:rsidRPr="00B02AE5">
        <w:t xml:space="preserve">При предоставлении муниципальной услуги специалистам </w:t>
      </w:r>
      <w:r w:rsidR="00E9143F" w:rsidRPr="00B02AE5">
        <w:t xml:space="preserve">МКУ «УСГХ» </w:t>
      </w:r>
      <w:r w:rsidRPr="00B02AE5">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w:t>
      </w:r>
      <w:proofErr w:type="gramEnd"/>
      <w:r w:rsidRPr="00B02AE5">
        <w:t xml:space="preserve"> закона от 27.07.2010 года № 210-ФЗ «Об организации предоставления государственных и муниципальных услуг».</w:t>
      </w:r>
    </w:p>
    <w:p w:rsidR="00061FC0" w:rsidRPr="00B02AE5" w:rsidRDefault="00061FC0" w:rsidP="00B02AE5">
      <w:pPr>
        <w:pStyle w:val="31"/>
        <w:numPr>
          <w:ilvl w:val="1"/>
          <w:numId w:val="1"/>
        </w:numPr>
        <w:shd w:val="clear" w:color="auto" w:fill="auto"/>
        <w:tabs>
          <w:tab w:val="left" w:pos="1014"/>
          <w:tab w:val="left" w:pos="1276"/>
        </w:tabs>
        <w:spacing w:before="0" w:line="322" w:lineRule="exact"/>
        <w:ind w:firstLine="709"/>
      </w:pPr>
      <w:r w:rsidRPr="00B02AE5">
        <w:t>Заявитель обращается за предоставлением муниципальной услуги в случаях:</w:t>
      </w:r>
    </w:p>
    <w:p w:rsidR="00061FC0" w:rsidRPr="00B02AE5" w:rsidRDefault="00061FC0" w:rsidP="00B02AE5">
      <w:pPr>
        <w:pStyle w:val="31"/>
        <w:numPr>
          <w:ilvl w:val="2"/>
          <w:numId w:val="1"/>
        </w:numPr>
        <w:shd w:val="clear" w:color="auto" w:fill="auto"/>
        <w:tabs>
          <w:tab w:val="left" w:pos="1014"/>
          <w:tab w:val="left" w:pos="1276"/>
        </w:tabs>
        <w:spacing w:before="0" w:line="322" w:lineRule="exact"/>
        <w:ind w:firstLine="709"/>
      </w:pPr>
      <w:r w:rsidRPr="00B02AE5">
        <w:t xml:space="preserve">Захоронения на кладбищах, расположенных на территории </w:t>
      </w:r>
      <w:r w:rsidR="00E9143F" w:rsidRPr="00B02AE5">
        <w:t>городского округа город Дивногорск</w:t>
      </w:r>
      <w:r w:rsidRPr="00B02AE5">
        <w:t>.</w:t>
      </w:r>
    </w:p>
    <w:p w:rsidR="00061FC0" w:rsidRPr="00B02AE5" w:rsidRDefault="00061FC0" w:rsidP="00B02AE5">
      <w:pPr>
        <w:pStyle w:val="31"/>
        <w:numPr>
          <w:ilvl w:val="2"/>
          <w:numId w:val="1"/>
        </w:numPr>
        <w:shd w:val="clear" w:color="auto" w:fill="auto"/>
        <w:tabs>
          <w:tab w:val="left" w:pos="1014"/>
          <w:tab w:val="left" w:pos="1276"/>
        </w:tabs>
        <w:spacing w:before="0" w:line="322" w:lineRule="exact"/>
        <w:ind w:firstLine="709"/>
      </w:pPr>
      <w:proofErr w:type="spellStart"/>
      <w:r w:rsidRPr="00B02AE5">
        <w:t>Подзахоронения</w:t>
      </w:r>
      <w:proofErr w:type="spellEnd"/>
      <w:r w:rsidRPr="00B02AE5">
        <w:t xml:space="preserve"> на кладбищах, расположенных на территории </w:t>
      </w:r>
      <w:r w:rsidR="00E9143F" w:rsidRPr="00B02AE5">
        <w:t>городского округа город Дивногорск</w:t>
      </w:r>
      <w:r w:rsidRPr="00B02AE5">
        <w:t>.</w:t>
      </w:r>
    </w:p>
    <w:p w:rsidR="00061FC0" w:rsidRPr="00B02AE5" w:rsidRDefault="00061FC0" w:rsidP="00B02AE5">
      <w:pPr>
        <w:pStyle w:val="31"/>
        <w:numPr>
          <w:ilvl w:val="2"/>
          <w:numId w:val="1"/>
        </w:numPr>
        <w:shd w:val="clear" w:color="auto" w:fill="auto"/>
        <w:tabs>
          <w:tab w:val="left" w:pos="1014"/>
          <w:tab w:val="left" w:pos="1276"/>
        </w:tabs>
        <w:spacing w:before="0" w:line="322" w:lineRule="exact"/>
        <w:ind w:firstLine="709"/>
      </w:pPr>
      <w:r w:rsidRPr="00B02AE5">
        <w:t xml:space="preserve">Перезахоронения на кладбищах, расположенных на территории </w:t>
      </w:r>
      <w:r w:rsidR="00E9143F" w:rsidRPr="00B02AE5">
        <w:t>городского округа город Дивногорск</w:t>
      </w:r>
      <w:r w:rsidRPr="00B02AE5">
        <w:t>, или перезахоронения на территории кладбища иного муниципального образования.</w:t>
      </w:r>
    </w:p>
    <w:p w:rsidR="00061FC0" w:rsidRPr="00B02AE5" w:rsidRDefault="00061FC0" w:rsidP="00B02AE5">
      <w:pPr>
        <w:pStyle w:val="31"/>
        <w:numPr>
          <w:ilvl w:val="1"/>
          <w:numId w:val="1"/>
        </w:numPr>
        <w:shd w:val="clear" w:color="auto" w:fill="auto"/>
        <w:tabs>
          <w:tab w:val="left" w:pos="1014"/>
          <w:tab w:val="left" w:pos="1276"/>
        </w:tabs>
        <w:spacing w:before="0" w:line="322" w:lineRule="exact"/>
        <w:ind w:firstLine="709"/>
      </w:pPr>
      <w:r w:rsidRPr="00B02AE5">
        <w:t>Результатом предоставления муниципальной услуги в зависимости от оснований обращения является:</w:t>
      </w:r>
    </w:p>
    <w:p w:rsidR="00061FC0" w:rsidRPr="00B02AE5" w:rsidRDefault="00061FC0" w:rsidP="00B02AE5">
      <w:pPr>
        <w:pStyle w:val="31"/>
        <w:numPr>
          <w:ilvl w:val="2"/>
          <w:numId w:val="1"/>
        </w:numPr>
        <w:shd w:val="clear" w:color="auto" w:fill="auto"/>
        <w:tabs>
          <w:tab w:val="left" w:pos="1014"/>
          <w:tab w:val="left" w:pos="1276"/>
          <w:tab w:val="left" w:pos="1475"/>
          <w:tab w:val="right" w:pos="4059"/>
          <w:tab w:val="right" w:pos="4894"/>
          <w:tab w:val="center" w:pos="5384"/>
          <w:tab w:val="right" w:pos="6152"/>
          <w:tab w:val="right" w:pos="7270"/>
          <w:tab w:val="left" w:pos="7338"/>
          <w:tab w:val="right" w:pos="9430"/>
        </w:tabs>
        <w:spacing w:before="0" w:line="322" w:lineRule="exact"/>
        <w:ind w:firstLine="709"/>
      </w:pPr>
      <w:r w:rsidRPr="00B02AE5">
        <w:t xml:space="preserve">Выдача разрешения либо отказ в выдаче разрешения на захоронение на кладбище, расположенном на территории </w:t>
      </w:r>
      <w:r w:rsidR="00E9143F" w:rsidRPr="00B02AE5">
        <w:t>городского округа город Дивногорск</w:t>
      </w:r>
      <w:r w:rsidRPr="00B02AE5">
        <w:t>.</w:t>
      </w:r>
    </w:p>
    <w:p w:rsidR="00061FC0" w:rsidRPr="00B02AE5" w:rsidRDefault="00061FC0" w:rsidP="00B02AE5">
      <w:pPr>
        <w:pStyle w:val="31"/>
        <w:numPr>
          <w:ilvl w:val="2"/>
          <w:numId w:val="1"/>
        </w:numPr>
        <w:shd w:val="clear" w:color="auto" w:fill="auto"/>
        <w:tabs>
          <w:tab w:val="left" w:pos="1014"/>
          <w:tab w:val="left" w:pos="1276"/>
          <w:tab w:val="left" w:pos="1475"/>
          <w:tab w:val="right" w:pos="4059"/>
          <w:tab w:val="right" w:pos="4894"/>
          <w:tab w:val="center" w:pos="5384"/>
          <w:tab w:val="right" w:pos="6152"/>
          <w:tab w:val="right" w:pos="7270"/>
          <w:tab w:val="left" w:pos="7338"/>
          <w:tab w:val="right" w:pos="9430"/>
        </w:tabs>
        <w:spacing w:before="0" w:line="322" w:lineRule="exact"/>
        <w:ind w:firstLine="709"/>
      </w:pPr>
      <w:r w:rsidRPr="00B02AE5">
        <w:lastRenderedPageBreak/>
        <w:t>Выдача разрешения либо отказ в</w:t>
      </w:r>
      <w:r w:rsidRPr="00B02AE5">
        <w:tab/>
        <w:t>выдаче</w:t>
      </w:r>
      <w:r w:rsidR="00E9143F" w:rsidRPr="00B02AE5">
        <w:t xml:space="preserve"> </w:t>
      </w:r>
      <w:r w:rsidRPr="00B02AE5">
        <w:t xml:space="preserve">разрешения на подзахоронение на кладбище, расположенном на территории </w:t>
      </w:r>
      <w:r w:rsidR="00E9143F" w:rsidRPr="00B02AE5">
        <w:t>городского округа город Дивногорск</w:t>
      </w:r>
      <w:r w:rsidRPr="00B02AE5">
        <w:t>.</w:t>
      </w:r>
    </w:p>
    <w:p w:rsidR="00061FC0" w:rsidRPr="00B02AE5" w:rsidRDefault="00061FC0" w:rsidP="00B02AE5">
      <w:pPr>
        <w:pStyle w:val="31"/>
        <w:numPr>
          <w:ilvl w:val="2"/>
          <w:numId w:val="1"/>
        </w:numPr>
        <w:shd w:val="clear" w:color="auto" w:fill="auto"/>
        <w:tabs>
          <w:tab w:val="left" w:pos="1014"/>
          <w:tab w:val="left" w:pos="1276"/>
          <w:tab w:val="left" w:pos="1475"/>
          <w:tab w:val="right" w:pos="4059"/>
          <w:tab w:val="right" w:pos="4894"/>
          <w:tab w:val="center" w:pos="5384"/>
          <w:tab w:val="right" w:pos="6152"/>
          <w:tab w:val="right" w:pos="7270"/>
          <w:tab w:val="left" w:pos="7338"/>
          <w:tab w:val="right" w:pos="9430"/>
        </w:tabs>
        <w:spacing w:before="0" w:line="322" w:lineRule="exact"/>
        <w:ind w:firstLine="709"/>
      </w:pPr>
      <w:r w:rsidRPr="00B02AE5">
        <w:t>Выдача разрешения либо отказ в</w:t>
      </w:r>
      <w:r w:rsidRPr="00B02AE5">
        <w:tab/>
        <w:t xml:space="preserve">выдаче разрешения на перезахоронение на кладбище, расположенном на территории </w:t>
      </w:r>
      <w:r w:rsidR="00E9143F" w:rsidRPr="00B02AE5">
        <w:t>городского округа город Дивногорск</w:t>
      </w:r>
      <w:r w:rsidRPr="00B02AE5">
        <w:t>.</w:t>
      </w:r>
    </w:p>
    <w:p w:rsidR="00061FC0" w:rsidRPr="00B02AE5" w:rsidRDefault="00061FC0" w:rsidP="00B02AE5">
      <w:pPr>
        <w:pStyle w:val="31"/>
        <w:numPr>
          <w:ilvl w:val="2"/>
          <w:numId w:val="1"/>
        </w:numPr>
        <w:shd w:val="clear" w:color="auto" w:fill="auto"/>
        <w:tabs>
          <w:tab w:val="left" w:pos="1014"/>
          <w:tab w:val="left" w:pos="1276"/>
          <w:tab w:val="left" w:pos="1475"/>
          <w:tab w:val="right" w:pos="4059"/>
          <w:tab w:val="right" w:pos="4894"/>
          <w:tab w:val="center" w:pos="5384"/>
          <w:tab w:val="right" w:pos="6152"/>
          <w:tab w:val="right" w:pos="7270"/>
          <w:tab w:val="left" w:pos="7338"/>
          <w:tab w:val="right" w:pos="9430"/>
        </w:tabs>
        <w:spacing w:before="0" w:line="322" w:lineRule="exact"/>
        <w:ind w:firstLine="709"/>
      </w:pPr>
      <w:r w:rsidRPr="00B02AE5">
        <w:t>Выдача разрешения либо отказ в</w:t>
      </w:r>
      <w:r w:rsidRPr="00B02AE5">
        <w:tab/>
        <w:t>выдаче разрешения на перезахоронение на территории кладбища иного муниципального образования.</w:t>
      </w:r>
    </w:p>
    <w:p w:rsidR="00061FC0" w:rsidRPr="00B02AE5" w:rsidRDefault="00061FC0" w:rsidP="00B02AE5">
      <w:pPr>
        <w:pStyle w:val="31"/>
        <w:numPr>
          <w:ilvl w:val="1"/>
          <w:numId w:val="1"/>
        </w:numPr>
        <w:shd w:val="clear" w:color="auto" w:fill="auto"/>
        <w:tabs>
          <w:tab w:val="left" w:pos="1014"/>
          <w:tab w:val="left" w:pos="1276"/>
          <w:tab w:val="right" w:pos="9430"/>
        </w:tabs>
        <w:spacing w:before="0" w:line="322" w:lineRule="exact"/>
        <w:ind w:firstLine="709"/>
      </w:pPr>
      <w:r w:rsidRPr="00B02AE5">
        <w:t xml:space="preserve">Заявителям по результату оказания муниципальной услуги </w:t>
      </w:r>
      <w:proofErr w:type="gramStart"/>
      <w:r w:rsidRPr="00B02AE5">
        <w:t>предоставляются следующие документы</w:t>
      </w:r>
      <w:proofErr w:type="gramEnd"/>
      <w:r w:rsidRPr="00B02AE5">
        <w:t>:</w:t>
      </w:r>
    </w:p>
    <w:p w:rsidR="00061FC0" w:rsidRPr="00B02AE5" w:rsidRDefault="00061FC0" w:rsidP="00B02AE5">
      <w:pPr>
        <w:pStyle w:val="31"/>
        <w:numPr>
          <w:ilvl w:val="2"/>
          <w:numId w:val="1"/>
        </w:numPr>
        <w:shd w:val="clear" w:color="auto" w:fill="auto"/>
        <w:tabs>
          <w:tab w:val="left" w:pos="1014"/>
          <w:tab w:val="right" w:pos="1134"/>
          <w:tab w:val="left" w:pos="1276"/>
        </w:tabs>
        <w:spacing w:before="0" w:line="240" w:lineRule="auto"/>
        <w:ind w:firstLine="709"/>
      </w:pPr>
      <w:r w:rsidRPr="00B02AE5">
        <w:t>При обращении за выдачей разрешения на захоронение:</w:t>
      </w:r>
    </w:p>
    <w:p w:rsidR="00061FC0" w:rsidRPr="00B02AE5" w:rsidRDefault="00061FC0" w:rsidP="00B02AE5">
      <w:pPr>
        <w:pStyle w:val="31"/>
        <w:numPr>
          <w:ilvl w:val="0"/>
          <w:numId w:val="2"/>
        </w:numPr>
        <w:shd w:val="clear" w:color="auto" w:fill="auto"/>
        <w:tabs>
          <w:tab w:val="left" w:pos="728"/>
          <w:tab w:val="left" w:pos="1014"/>
          <w:tab w:val="left" w:pos="1276"/>
          <w:tab w:val="right" w:pos="9430"/>
        </w:tabs>
        <w:spacing w:before="0" w:line="322" w:lineRule="exact"/>
        <w:ind w:firstLine="709"/>
      </w:pPr>
      <w:r w:rsidRPr="00B02AE5">
        <w:t>разрешение на захоронение (приложение №</w:t>
      </w:r>
      <w:r w:rsidR="00F40661" w:rsidRPr="00B02AE5">
        <w:t>4</w:t>
      </w:r>
      <w:r w:rsidRPr="00B02AE5">
        <w:t>);</w:t>
      </w:r>
    </w:p>
    <w:p w:rsidR="00061FC0" w:rsidRPr="00B02AE5" w:rsidRDefault="00061FC0" w:rsidP="00B02AE5">
      <w:pPr>
        <w:pStyle w:val="31"/>
        <w:numPr>
          <w:ilvl w:val="0"/>
          <w:numId w:val="2"/>
        </w:numPr>
        <w:shd w:val="clear" w:color="auto" w:fill="auto"/>
        <w:tabs>
          <w:tab w:val="left" w:pos="718"/>
          <w:tab w:val="left" w:pos="1014"/>
          <w:tab w:val="left" w:pos="1276"/>
        </w:tabs>
        <w:spacing w:before="0" w:line="322" w:lineRule="exact"/>
        <w:ind w:firstLine="709"/>
      </w:pPr>
      <w:r w:rsidRPr="00B02AE5">
        <w:t>уведомление об отказе в выдаче разрешения на захоронение (приложение №</w:t>
      </w:r>
      <w:r w:rsidR="00F40661" w:rsidRPr="00B02AE5">
        <w:t>5</w:t>
      </w:r>
      <w:r w:rsidRPr="00B02AE5">
        <w:t>).</w:t>
      </w:r>
    </w:p>
    <w:p w:rsidR="00061FC0" w:rsidRPr="00B02AE5" w:rsidRDefault="00061FC0" w:rsidP="00B02AE5">
      <w:pPr>
        <w:pStyle w:val="31"/>
        <w:numPr>
          <w:ilvl w:val="2"/>
          <w:numId w:val="1"/>
        </w:numPr>
        <w:shd w:val="clear" w:color="auto" w:fill="auto"/>
        <w:tabs>
          <w:tab w:val="left" w:pos="1014"/>
          <w:tab w:val="left" w:pos="1276"/>
          <w:tab w:val="left" w:pos="1326"/>
        </w:tabs>
        <w:spacing w:before="0" w:line="322" w:lineRule="exact"/>
        <w:ind w:firstLine="709"/>
      </w:pPr>
      <w:r w:rsidRPr="00B02AE5">
        <w:t>При обращении за выдачей разрешения на подзахоронение:</w:t>
      </w:r>
    </w:p>
    <w:p w:rsidR="00061FC0" w:rsidRPr="00B02AE5" w:rsidRDefault="00061FC0" w:rsidP="00B02AE5">
      <w:pPr>
        <w:pStyle w:val="31"/>
        <w:numPr>
          <w:ilvl w:val="0"/>
          <w:numId w:val="2"/>
        </w:numPr>
        <w:shd w:val="clear" w:color="auto" w:fill="auto"/>
        <w:tabs>
          <w:tab w:val="left" w:pos="718"/>
          <w:tab w:val="left" w:pos="1014"/>
          <w:tab w:val="left" w:pos="1276"/>
        </w:tabs>
        <w:spacing w:before="0" w:line="322" w:lineRule="exact"/>
        <w:ind w:firstLine="709"/>
      </w:pPr>
      <w:r w:rsidRPr="00B02AE5">
        <w:t>разрешение на подзахоронение (приложение №</w:t>
      </w:r>
      <w:r w:rsidR="00F40661" w:rsidRPr="00B02AE5">
        <w:t>4</w:t>
      </w:r>
      <w:r w:rsidRPr="00B02AE5">
        <w:t>);</w:t>
      </w:r>
    </w:p>
    <w:p w:rsidR="00061FC0" w:rsidRPr="00B02AE5" w:rsidRDefault="00061FC0" w:rsidP="00B02AE5">
      <w:pPr>
        <w:pStyle w:val="31"/>
        <w:numPr>
          <w:ilvl w:val="0"/>
          <w:numId w:val="2"/>
        </w:numPr>
        <w:shd w:val="clear" w:color="auto" w:fill="auto"/>
        <w:tabs>
          <w:tab w:val="left" w:pos="718"/>
          <w:tab w:val="left" w:pos="1014"/>
          <w:tab w:val="left" w:pos="1276"/>
        </w:tabs>
        <w:spacing w:before="0" w:line="322" w:lineRule="exact"/>
        <w:ind w:firstLine="709"/>
      </w:pPr>
      <w:r w:rsidRPr="00B02AE5">
        <w:t xml:space="preserve">уведомление об отказе в выдаче разрешения </w:t>
      </w:r>
      <w:r w:rsidR="00F40661" w:rsidRPr="00B02AE5">
        <w:t>на подзахоронение (приложение №5</w:t>
      </w:r>
      <w:r w:rsidRPr="00B02AE5">
        <w:t>).</w:t>
      </w:r>
    </w:p>
    <w:p w:rsidR="00061FC0" w:rsidRPr="00B02AE5" w:rsidRDefault="00061FC0" w:rsidP="00B02AE5">
      <w:pPr>
        <w:pStyle w:val="31"/>
        <w:numPr>
          <w:ilvl w:val="2"/>
          <w:numId w:val="1"/>
        </w:numPr>
        <w:shd w:val="clear" w:color="auto" w:fill="auto"/>
        <w:tabs>
          <w:tab w:val="left" w:pos="1014"/>
          <w:tab w:val="left" w:pos="1276"/>
          <w:tab w:val="left" w:pos="1326"/>
        </w:tabs>
        <w:spacing w:before="0" w:line="322" w:lineRule="exact"/>
        <w:ind w:firstLine="709"/>
      </w:pPr>
      <w:r w:rsidRPr="00B02AE5">
        <w:t>При обращении за выдачей разрешения на перезахоронение:</w:t>
      </w:r>
    </w:p>
    <w:p w:rsidR="00061FC0" w:rsidRPr="00B02AE5" w:rsidRDefault="00061FC0" w:rsidP="00B02AE5">
      <w:pPr>
        <w:pStyle w:val="31"/>
        <w:numPr>
          <w:ilvl w:val="0"/>
          <w:numId w:val="2"/>
        </w:numPr>
        <w:shd w:val="clear" w:color="auto" w:fill="auto"/>
        <w:tabs>
          <w:tab w:val="left" w:pos="718"/>
          <w:tab w:val="left" w:pos="1014"/>
          <w:tab w:val="left" w:pos="1276"/>
        </w:tabs>
        <w:spacing w:before="0" w:line="322" w:lineRule="exact"/>
        <w:ind w:firstLine="709"/>
      </w:pPr>
      <w:r w:rsidRPr="00B02AE5">
        <w:t>разрешение н</w:t>
      </w:r>
      <w:r w:rsidR="00F40661" w:rsidRPr="00B02AE5">
        <w:t>а перезахоронение (приложение №6</w:t>
      </w:r>
      <w:r w:rsidRPr="00B02AE5">
        <w:t>);</w:t>
      </w:r>
    </w:p>
    <w:p w:rsidR="00061FC0" w:rsidRPr="00B02AE5" w:rsidRDefault="00061FC0" w:rsidP="00B02AE5">
      <w:pPr>
        <w:pStyle w:val="31"/>
        <w:numPr>
          <w:ilvl w:val="0"/>
          <w:numId w:val="2"/>
        </w:numPr>
        <w:shd w:val="clear" w:color="auto" w:fill="auto"/>
        <w:tabs>
          <w:tab w:val="left" w:pos="718"/>
          <w:tab w:val="left" w:pos="1014"/>
          <w:tab w:val="left" w:pos="1276"/>
        </w:tabs>
        <w:spacing w:before="0" w:line="322" w:lineRule="exact"/>
        <w:ind w:firstLine="709"/>
      </w:pPr>
      <w:r w:rsidRPr="00B02AE5">
        <w:t>уведомление об отказе в выдаче разрешения на перезахоронение (приложение №</w:t>
      </w:r>
      <w:r w:rsidR="00F40661" w:rsidRPr="00B02AE5">
        <w:t>7</w:t>
      </w:r>
      <w:r w:rsidRPr="00B02AE5">
        <w:t>).</w:t>
      </w:r>
    </w:p>
    <w:p w:rsidR="00061FC0" w:rsidRPr="00B02AE5" w:rsidRDefault="00061FC0" w:rsidP="00B02AE5">
      <w:pPr>
        <w:pStyle w:val="31"/>
        <w:numPr>
          <w:ilvl w:val="1"/>
          <w:numId w:val="1"/>
        </w:numPr>
        <w:shd w:val="clear" w:color="auto" w:fill="auto"/>
        <w:tabs>
          <w:tab w:val="left" w:pos="1014"/>
          <w:tab w:val="left" w:pos="1276"/>
          <w:tab w:val="left" w:pos="1326"/>
        </w:tabs>
        <w:spacing w:before="0" w:line="322" w:lineRule="exact"/>
        <w:ind w:firstLine="709"/>
      </w:pPr>
      <w:r w:rsidRPr="00B02AE5">
        <w:t xml:space="preserve">Результат предоставления муниципальной услуги выдается заявителю в форме документа на бумажном носителе лично в </w:t>
      </w:r>
      <w:r w:rsidR="00E9143F" w:rsidRPr="00B02AE5">
        <w:t>МКУ «УСГХ»</w:t>
      </w:r>
      <w:r w:rsidRPr="00B02AE5">
        <w:t xml:space="preserve"> или направляется заказным почтовым отправлением.</w:t>
      </w:r>
    </w:p>
    <w:p w:rsidR="00061FC0" w:rsidRPr="00B02AE5" w:rsidRDefault="00061FC0" w:rsidP="00B02AE5">
      <w:pPr>
        <w:pStyle w:val="31"/>
        <w:shd w:val="clear" w:color="auto" w:fill="auto"/>
        <w:tabs>
          <w:tab w:val="left" w:pos="1014"/>
          <w:tab w:val="left" w:pos="1276"/>
        </w:tabs>
        <w:spacing w:before="0" w:line="322" w:lineRule="exact"/>
        <w:ind w:firstLine="709"/>
      </w:pPr>
      <w:r w:rsidRPr="00B02AE5">
        <w:t>Документы выдаются (направляются) заявителю в течение одного рабочего дня, следующего за днем подписания и регистрации документов, указанных в</w:t>
      </w:r>
      <w:hyperlink w:anchor="bookmark5" w:tooltip="Current Document">
        <w:r w:rsidRPr="00B02AE5">
          <w:t xml:space="preserve"> пункте 2.5 </w:t>
        </w:r>
      </w:hyperlink>
      <w:r w:rsidRPr="00B02AE5">
        <w:t>настоящего Регламента в одном экземпляре.</w:t>
      </w:r>
    </w:p>
    <w:p w:rsidR="00061FC0" w:rsidRPr="00B02AE5" w:rsidRDefault="00061FC0" w:rsidP="00B02AE5">
      <w:pPr>
        <w:pStyle w:val="31"/>
        <w:numPr>
          <w:ilvl w:val="1"/>
          <w:numId w:val="1"/>
        </w:numPr>
        <w:shd w:val="clear" w:color="auto" w:fill="auto"/>
        <w:tabs>
          <w:tab w:val="left" w:pos="1014"/>
          <w:tab w:val="left" w:pos="1059"/>
          <w:tab w:val="left" w:pos="1276"/>
        </w:tabs>
        <w:spacing w:before="0" w:line="322" w:lineRule="exact"/>
        <w:ind w:firstLine="709"/>
      </w:pPr>
      <w:r w:rsidRPr="00B02AE5">
        <w:t>Срок предоставления муниципальной услуги.</w:t>
      </w:r>
    </w:p>
    <w:p w:rsidR="00061FC0" w:rsidRPr="00B02AE5" w:rsidRDefault="00061FC0" w:rsidP="00B02AE5">
      <w:pPr>
        <w:pStyle w:val="31"/>
        <w:numPr>
          <w:ilvl w:val="2"/>
          <w:numId w:val="1"/>
        </w:numPr>
        <w:shd w:val="clear" w:color="auto" w:fill="auto"/>
        <w:tabs>
          <w:tab w:val="left" w:pos="1014"/>
          <w:tab w:val="left" w:pos="1276"/>
          <w:tab w:val="left" w:pos="1326"/>
        </w:tabs>
        <w:spacing w:before="0" w:line="322" w:lineRule="exact"/>
        <w:ind w:firstLine="709"/>
      </w:pPr>
      <w:r w:rsidRPr="00B02AE5">
        <w:t xml:space="preserve">Срок выдачи разрешений на захоронение или подзахоронение - в день обращения в </w:t>
      </w:r>
      <w:r w:rsidR="00E9143F" w:rsidRPr="00B02AE5">
        <w:t>МКУ «УСГХ»</w:t>
      </w:r>
      <w:r w:rsidRPr="00B02AE5">
        <w:t xml:space="preserve"> с заявлением и приложенными к нему документами в соответствии с настоящим Регламентом.</w:t>
      </w:r>
    </w:p>
    <w:p w:rsidR="00061FC0" w:rsidRPr="00B02AE5" w:rsidRDefault="00061FC0" w:rsidP="00B02AE5">
      <w:pPr>
        <w:pStyle w:val="31"/>
        <w:numPr>
          <w:ilvl w:val="2"/>
          <w:numId w:val="1"/>
        </w:numPr>
        <w:shd w:val="clear" w:color="auto" w:fill="auto"/>
        <w:tabs>
          <w:tab w:val="left" w:pos="1014"/>
          <w:tab w:val="left" w:pos="1276"/>
          <w:tab w:val="left" w:pos="1328"/>
        </w:tabs>
        <w:spacing w:before="0" w:line="322" w:lineRule="exact"/>
        <w:ind w:firstLine="709"/>
      </w:pPr>
      <w:r w:rsidRPr="00B02AE5">
        <w:t xml:space="preserve">Срок выдачи разрешения на перезахоронение на кладбищах, расположенных на территории </w:t>
      </w:r>
      <w:r w:rsidR="00E9143F" w:rsidRPr="00B02AE5">
        <w:t>городского округа город Дивногорск</w:t>
      </w:r>
      <w:r w:rsidRPr="00B02AE5">
        <w:t xml:space="preserve">, разрешения на перезахоронение на территории кладбища иного муниципального образования - 30 календарных дней </w:t>
      </w:r>
      <w:proofErr w:type="gramStart"/>
      <w:r w:rsidRPr="00B02AE5">
        <w:t>с даты подачи</w:t>
      </w:r>
      <w:proofErr w:type="gramEnd"/>
      <w:r w:rsidRPr="00B02AE5">
        <w:t xml:space="preserve"> заявления и необходимых документов в соответствии с настоящим регламентом.</w:t>
      </w:r>
    </w:p>
    <w:p w:rsidR="00061FC0" w:rsidRPr="00B02AE5" w:rsidRDefault="00061FC0" w:rsidP="00B02AE5">
      <w:pPr>
        <w:pStyle w:val="31"/>
        <w:numPr>
          <w:ilvl w:val="1"/>
          <w:numId w:val="1"/>
        </w:numPr>
        <w:shd w:val="clear" w:color="auto" w:fill="auto"/>
        <w:tabs>
          <w:tab w:val="left" w:pos="1014"/>
          <w:tab w:val="left" w:pos="1059"/>
          <w:tab w:val="left" w:pos="1276"/>
        </w:tabs>
        <w:spacing w:before="0" w:line="322" w:lineRule="exact"/>
        <w:ind w:firstLine="709"/>
      </w:pPr>
      <w:r w:rsidRPr="00B02AE5">
        <w:t>Перечень нормативных правовых актов, регулирующих отношения, возникающие в связи с предоставлением муниципальной услуги, ра</w:t>
      </w:r>
      <w:r w:rsidR="00E9143F" w:rsidRPr="00B02AE5">
        <w:t>змещается на официальном сайте а</w:t>
      </w:r>
      <w:r w:rsidRPr="00B02AE5">
        <w:t xml:space="preserve">дминистрации </w:t>
      </w:r>
      <w:r w:rsidR="00E9143F" w:rsidRPr="00B02AE5">
        <w:t xml:space="preserve">города Дивногорска </w:t>
      </w:r>
      <w:r w:rsidRPr="00B02AE5">
        <w:t>в сети Интернет.</w:t>
      </w:r>
    </w:p>
    <w:p w:rsidR="00061FC0" w:rsidRPr="00B02AE5" w:rsidRDefault="00061FC0" w:rsidP="00B02AE5">
      <w:pPr>
        <w:pStyle w:val="31"/>
        <w:numPr>
          <w:ilvl w:val="1"/>
          <w:numId w:val="1"/>
        </w:numPr>
        <w:shd w:val="clear" w:color="auto" w:fill="auto"/>
        <w:tabs>
          <w:tab w:val="left" w:pos="1014"/>
          <w:tab w:val="left" w:pos="1059"/>
          <w:tab w:val="left" w:pos="1276"/>
        </w:tabs>
        <w:spacing w:before="0" w:line="322" w:lineRule="exact"/>
        <w:ind w:firstLine="709"/>
      </w:pPr>
      <w:bookmarkStart w:id="4" w:name="bookmark7"/>
      <w:r w:rsidRPr="00B02AE5">
        <w:t>Исчерпывающий перечень документов, необходимых в соответствии с нормативными правовыми актами, для принятия решения о выдаче разрешения на захоронение:</w:t>
      </w:r>
      <w:bookmarkEnd w:id="4"/>
    </w:p>
    <w:p w:rsidR="00061FC0" w:rsidRPr="00B02AE5" w:rsidRDefault="00061FC0" w:rsidP="00B02AE5">
      <w:pPr>
        <w:pStyle w:val="31"/>
        <w:numPr>
          <w:ilvl w:val="2"/>
          <w:numId w:val="1"/>
        </w:numPr>
        <w:shd w:val="clear" w:color="auto" w:fill="auto"/>
        <w:tabs>
          <w:tab w:val="left" w:pos="1014"/>
          <w:tab w:val="left" w:pos="1276"/>
          <w:tab w:val="left" w:pos="1626"/>
        </w:tabs>
        <w:spacing w:before="0" w:line="322" w:lineRule="exact"/>
        <w:ind w:firstLine="709"/>
      </w:pPr>
      <w:r w:rsidRPr="00B02AE5">
        <w:lastRenderedPageBreak/>
        <w:t>Исчерпывающий перечень документов, подлежащих представлению заявителем самостоятельно:</w:t>
      </w:r>
    </w:p>
    <w:p w:rsidR="00061FC0" w:rsidRPr="00B02AE5" w:rsidRDefault="00464AF2" w:rsidP="00B02AE5">
      <w:pPr>
        <w:pStyle w:val="31"/>
        <w:numPr>
          <w:ilvl w:val="0"/>
          <w:numId w:val="3"/>
        </w:numPr>
        <w:shd w:val="clear" w:color="auto" w:fill="auto"/>
        <w:tabs>
          <w:tab w:val="left" w:pos="894"/>
          <w:tab w:val="left" w:pos="1014"/>
          <w:tab w:val="left" w:pos="1276"/>
        </w:tabs>
        <w:spacing w:before="0" w:line="322" w:lineRule="exact"/>
        <w:ind w:firstLine="709"/>
      </w:pPr>
      <w:hyperlink w:anchor="bookmark22" w:tooltip="Current Document">
        <w:r w:rsidR="00061FC0" w:rsidRPr="00B02AE5">
          <w:t xml:space="preserve">заявление </w:t>
        </w:r>
      </w:hyperlink>
      <w:r w:rsidR="00061FC0" w:rsidRPr="00B02AE5">
        <w:t>о выделении места на захоронение, согласно приложению № 1 к настоящему Регламенту;</w:t>
      </w:r>
    </w:p>
    <w:p w:rsidR="00061FC0" w:rsidRPr="00B02AE5" w:rsidRDefault="00061FC0" w:rsidP="00B02AE5">
      <w:pPr>
        <w:pStyle w:val="31"/>
        <w:numPr>
          <w:ilvl w:val="0"/>
          <w:numId w:val="3"/>
        </w:numPr>
        <w:shd w:val="clear" w:color="auto" w:fill="auto"/>
        <w:tabs>
          <w:tab w:val="left" w:pos="894"/>
          <w:tab w:val="left" w:pos="1014"/>
          <w:tab w:val="left" w:pos="1276"/>
        </w:tabs>
        <w:spacing w:before="0" w:line="322" w:lineRule="exact"/>
        <w:ind w:firstLine="709"/>
      </w:pPr>
      <w:proofErr w:type="gramStart"/>
      <w:r w:rsidRPr="00B02AE5">
        <w:t>документ, удостоверяющий личность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w:t>
      </w:r>
      <w:proofErr w:type="gramEnd"/>
      <w:r w:rsidRPr="00B02AE5">
        <w:t xml:space="preserve">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w:t>
      </w:r>
    </w:p>
    <w:p w:rsidR="00061FC0" w:rsidRPr="00B02AE5" w:rsidRDefault="00061FC0" w:rsidP="00B02AE5">
      <w:pPr>
        <w:pStyle w:val="31"/>
        <w:numPr>
          <w:ilvl w:val="0"/>
          <w:numId w:val="3"/>
        </w:numPr>
        <w:shd w:val="clear" w:color="auto" w:fill="auto"/>
        <w:tabs>
          <w:tab w:val="left" w:pos="894"/>
          <w:tab w:val="left" w:pos="1014"/>
          <w:tab w:val="left" w:pos="1276"/>
        </w:tabs>
        <w:spacing w:before="0" w:line="322" w:lineRule="exact"/>
        <w:ind w:firstLine="709"/>
      </w:pPr>
      <w:r w:rsidRPr="00B02AE5">
        <w:t>гарантийное письмо и доверенность, если обязанность по организации захоронения взяло на себя юридическое лицо или индивидуальный предприниматель (простая письменная доверенность);</w:t>
      </w:r>
    </w:p>
    <w:p w:rsidR="00061FC0" w:rsidRPr="00B02AE5" w:rsidRDefault="00061FC0" w:rsidP="00B02AE5">
      <w:pPr>
        <w:pStyle w:val="31"/>
        <w:numPr>
          <w:ilvl w:val="0"/>
          <w:numId w:val="3"/>
        </w:numPr>
        <w:shd w:val="clear" w:color="auto" w:fill="auto"/>
        <w:tabs>
          <w:tab w:val="left" w:pos="894"/>
          <w:tab w:val="left" w:pos="1014"/>
          <w:tab w:val="left" w:pos="1276"/>
        </w:tabs>
        <w:spacing w:before="0" w:line="322" w:lineRule="exact"/>
        <w:ind w:firstLine="709"/>
      </w:pPr>
      <w:r w:rsidRPr="00B02AE5">
        <w:t>документ о кремации (если таковая производилась).</w:t>
      </w:r>
    </w:p>
    <w:p w:rsidR="00061FC0" w:rsidRPr="00B02AE5" w:rsidRDefault="00061FC0" w:rsidP="00B02AE5">
      <w:pPr>
        <w:pStyle w:val="31"/>
        <w:numPr>
          <w:ilvl w:val="2"/>
          <w:numId w:val="1"/>
        </w:numPr>
        <w:shd w:val="clear" w:color="auto" w:fill="auto"/>
        <w:tabs>
          <w:tab w:val="left" w:pos="1014"/>
          <w:tab w:val="left" w:pos="1276"/>
          <w:tab w:val="left" w:pos="1626"/>
        </w:tabs>
        <w:spacing w:before="0" w:line="322" w:lineRule="exact"/>
        <w:ind w:firstLine="709"/>
      </w:pPr>
      <w:r w:rsidRPr="00B02AE5">
        <w:t>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061FC0" w:rsidRPr="00B02AE5" w:rsidRDefault="00061FC0" w:rsidP="00B02AE5">
      <w:pPr>
        <w:pStyle w:val="31"/>
        <w:numPr>
          <w:ilvl w:val="0"/>
          <w:numId w:val="4"/>
        </w:numPr>
        <w:shd w:val="clear" w:color="auto" w:fill="auto"/>
        <w:tabs>
          <w:tab w:val="left" w:pos="894"/>
          <w:tab w:val="left" w:pos="1014"/>
          <w:tab w:val="left" w:pos="1276"/>
        </w:tabs>
        <w:spacing w:before="0" w:line="322" w:lineRule="exact"/>
        <w:ind w:firstLine="709"/>
      </w:pPr>
      <w:r w:rsidRPr="00B02AE5">
        <w:t>сведения о государственной регистрации смерти.</w:t>
      </w:r>
    </w:p>
    <w:p w:rsidR="00061FC0" w:rsidRPr="00B02AE5" w:rsidRDefault="00061FC0" w:rsidP="00B02AE5">
      <w:pPr>
        <w:pStyle w:val="31"/>
        <w:numPr>
          <w:ilvl w:val="2"/>
          <w:numId w:val="1"/>
        </w:numPr>
        <w:shd w:val="clear" w:color="auto" w:fill="auto"/>
        <w:tabs>
          <w:tab w:val="left" w:pos="1014"/>
          <w:tab w:val="left" w:pos="1276"/>
          <w:tab w:val="left" w:pos="1328"/>
        </w:tabs>
        <w:spacing w:before="0" w:line="322" w:lineRule="exact"/>
        <w:ind w:firstLine="709"/>
      </w:pPr>
      <w:r w:rsidRPr="00B02AE5">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061FC0" w:rsidRPr="00B02AE5" w:rsidRDefault="00061FC0" w:rsidP="00B02AE5">
      <w:pPr>
        <w:pStyle w:val="31"/>
        <w:numPr>
          <w:ilvl w:val="1"/>
          <w:numId w:val="1"/>
        </w:numPr>
        <w:shd w:val="clear" w:color="auto" w:fill="auto"/>
        <w:tabs>
          <w:tab w:val="left" w:pos="1014"/>
          <w:tab w:val="left" w:pos="1276"/>
          <w:tab w:val="left" w:pos="1489"/>
        </w:tabs>
        <w:spacing w:before="0" w:line="322" w:lineRule="exact"/>
        <w:ind w:firstLine="709"/>
      </w:pPr>
      <w:bookmarkStart w:id="5" w:name="bookmark10"/>
      <w:r w:rsidRPr="00B02AE5">
        <w:t>Исчерпывающий перечень документов, необходимых в соответствии с нормативными правовыми актами, для принятия решения о выдаче разрешения на подзахоронение:</w:t>
      </w:r>
      <w:bookmarkEnd w:id="5"/>
    </w:p>
    <w:p w:rsidR="00061FC0" w:rsidRPr="00B02AE5" w:rsidRDefault="00061FC0" w:rsidP="00B02AE5">
      <w:pPr>
        <w:pStyle w:val="31"/>
        <w:numPr>
          <w:ilvl w:val="2"/>
          <w:numId w:val="1"/>
        </w:numPr>
        <w:shd w:val="clear" w:color="auto" w:fill="auto"/>
        <w:tabs>
          <w:tab w:val="left" w:pos="1014"/>
          <w:tab w:val="left" w:pos="1276"/>
          <w:tab w:val="left" w:pos="1717"/>
        </w:tabs>
        <w:spacing w:before="0" w:line="322" w:lineRule="exact"/>
        <w:ind w:firstLine="709"/>
      </w:pPr>
      <w:r w:rsidRPr="00B02AE5">
        <w:t>Исчерпывающий перечень документов, подлежащих представлению заявителем самостоятельно:</w:t>
      </w:r>
    </w:p>
    <w:p w:rsidR="00061FC0" w:rsidRPr="00B02AE5" w:rsidRDefault="00464AF2" w:rsidP="00B02AE5">
      <w:pPr>
        <w:pStyle w:val="31"/>
        <w:numPr>
          <w:ilvl w:val="0"/>
          <w:numId w:val="5"/>
        </w:numPr>
        <w:shd w:val="clear" w:color="auto" w:fill="auto"/>
        <w:tabs>
          <w:tab w:val="left" w:pos="915"/>
          <w:tab w:val="left" w:pos="1014"/>
          <w:tab w:val="left" w:pos="1276"/>
        </w:tabs>
        <w:spacing w:before="0" w:line="322" w:lineRule="exact"/>
        <w:ind w:firstLine="709"/>
      </w:pPr>
      <w:hyperlink w:anchor="bookmark24" w:tooltip="Current Document">
        <w:r w:rsidR="00061FC0" w:rsidRPr="00B02AE5">
          <w:t xml:space="preserve">заявление </w:t>
        </w:r>
      </w:hyperlink>
      <w:r w:rsidR="00061FC0" w:rsidRPr="00B02AE5">
        <w:t>о выдаче разрешения на подзахоронение согласно приложению № 2 к настоящему Регламенту;</w:t>
      </w:r>
    </w:p>
    <w:p w:rsidR="00061FC0" w:rsidRPr="00B02AE5" w:rsidRDefault="00061FC0" w:rsidP="00B02AE5">
      <w:pPr>
        <w:pStyle w:val="31"/>
        <w:numPr>
          <w:ilvl w:val="0"/>
          <w:numId w:val="5"/>
        </w:numPr>
        <w:shd w:val="clear" w:color="auto" w:fill="auto"/>
        <w:tabs>
          <w:tab w:val="left" w:pos="915"/>
          <w:tab w:val="left" w:pos="1014"/>
          <w:tab w:val="left" w:pos="1276"/>
        </w:tabs>
        <w:spacing w:before="0" w:line="322" w:lineRule="exact"/>
        <w:ind w:firstLine="709"/>
      </w:pPr>
      <w:proofErr w:type="gramStart"/>
      <w:r w:rsidRPr="00B02AE5">
        <w:t>документ, удостоверяющий личность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w:t>
      </w:r>
      <w:proofErr w:type="gramEnd"/>
      <w:r w:rsidRPr="00B02AE5">
        <w:t xml:space="preserve">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w:t>
      </w:r>
    </w:p>
    <w:p w:rsidR="00061FC0" w:rsidRPr="00B02AE5" w:rsidRDefault="00061FC0" w:rsidP="00B02AE5">
      <w:pPr>
        <w:pStyle w:val="31"/>
        <w:numPr>
          <w:ilvl w:val="0"/>
          <w:numId w:val="5"/>
        </w:numPr>
        <w:shd w:val="clear" w:color="auto" w:fill="auto"/>
        <w:tabs>
          <w:tab w:val="left" w:pos="915"/>
          <w:tab w:val="left" w:pos="1014"/>
          <w:tab w:val="left" w:pos="1276"/>
        </w:tabs>
        <w:spacing w:before="0" w:line="322" w:lineRule="exact"/>
        <w:ind w:firstLine="709"/>
      </w:pPr>
      <w:r w:rsidRPr="00B02AE5">
        <w:lastRenderedPageBreak/>
        <w:t>документ о кремации (если таковая производилась);</w:t>
      </w:r>
    </w:p>
    <w:p w:rsidR="00061FC0" w:rsidRPr="00B02AE5" w:rsidRDefault="00061FC0" w:rsidP="00B02AE5">
      <w:pPr>
        <w:pStyle w:val="31"/>
        <w:numPr>
          <w:ilvl w:val="0"/>
          <w:numId w:val="5"/>
        </w:numPr>
        <w:shd w:val="clear" w:color="auto" w:fill="auto"/>
        <w:tabs>
          <w:tab w:val="left" w:pos="915"/>
          <w:tab w:val="left" w:pos="1014"/>
          <w:tab w:val="left" w:pos="1276"/>
        </w:tabs>
        <w:spacing w:before="0" w:line="322" w:lineRule="exact"/>
        <w:ind w:firstLine="709"/>
      </w:pPr>
      <w:r w:rsidRPr="00B02AE5">
        <w:t>документы, подтверждающие факт родственных отношений между умершим и лицом, захороненным на месте родственного захоронения (в родственной могиле), сведения о которых отсутствуют в ФНС, а также выданные иностранными государствами;</w:t>
      </w:r>
    </w:p>
    <w:p w:rsidR="00061FC0" w:rsidRPr="00B02AE5" w:rsidRDefault="00061FC0" w:rsidP="00B02AE5">
      <w:pPr>
        <w:pStyle w:val="31"/>
        <w:numPr>
          <w:ilvl w:val="0"/>
          <w:numId w:val="5"/>
        </w:numPr>
        <w:shd w:val="clear" w:color="auto" w:fill="auto"/>
        <w:tabs>
          <w:tab w:val="left" w:pos="915"/>
          <w:tab w:val="left" w:pos="1014"/>
          <w:tab w:val="left" w:pos="1276"/>
        </w:tabs>
        <w:spacing w:before="0" w:line="322" w:lineRule="exact"/>
        <w:ind w:firstLine="709"/>
      </w:pPr>
      <w:r w:rsidRPr="00B02AE5">
        <w:t>гарантийное письмо и доверенность, если обязанность по организации захоронения взяло на себя юридическое лицо или индивидуальный предприниматель (простая письменная доверенность).</w:t>
      </w:r>
    </w:p>
    <w:p w:rsidR="00061FC0" w:rsidRPr="00B02AE5" w:rsidRDefault="00061FC0" w:rsidP="00B02AE5">
      <w:pPr>
        <w:pStyle w:val="31"/>
        <w:numPr>
          <w:ilvl w:val="2"/>
          <w:numId w:val="1"/>
        </w:numPr>
        <w:shd w:val="clear" w:color="auto" w:fill="auto"/>
        <w:tabs>
          <w:tab w:val="left" w:pos="1014"/>
          <w:tab w:val="left" w:pos="1276"/>
          <w:tab w:val="left" w:pos="1717"/>
        </w:tabs>
        <w:spacing w:before="0" w:line="322" w:lineRule="exact"/>
        <w:ind w:firstLine="709"/>
      </w:pPr>
      <w:r w:rsidRPr="00B02AE5">
        <w:t>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061FC0" w:rsidRPr="00B02AE5" w:rsidRDefault="00061FC0" w:rsidP="00B02AE5">
      <w:pPr>
        <w:pStyle w:val="31"/>
        <w:numPr>
          <w:ilvl w:val="0"/>
          <w:numId w:val="6"/>
        </w:numPr>
        <w:shd w:val="clear" w:color="auto" w:fill="auto"/>
        <w:tabs>
          <w:tab w:val="left" w:pos="915"/>
          <w:tab w:val="left" w:pos="1014"/>
          <w:tab w:val="left" w:pos="1276"/>
        </w:tabs>
        <w:spacing w:before="0" w:line="322" w:lineRule="exact"/>
        <w:ind w:firstLine="709"/>
      </w:pPr>
      <w:r w:rsidRPr="00B02AE5">
        <w:t>сведения о государственной регистрации смерти;</w:t>
      </w:r>
    </w:p>
    <w:p w:rsidR="00061FC0" w:rsidRPr="00B02AE5" w:rsidRDefault="00061FC0" w:rsidP="00B02AE5">
      <w:pPr>
        <w:pStyle w:val="31"/>
        <w:numPr>
          <w:ilvl w:val="0"/>
          <w:numId w:val="6"/>
        </w:numPr>
        <w:shd w:val="clear" w:color="auto" w:fill="auto"/>
        <w:tabs>
          <w:tab w:val="left" w:pos="915"/>
          <w:tab w:val="left" w:pos="1014"/>
          <w:tab w:val="left" w:pos="1276"/>
        </w:tabs>
        <w:spacing w:before="0" w:line="322" w:lineRule="exact"/>
        <w:ind w:firstLine="709"/>
      </w:pPr>
      <w:r w:rsidRPr="00B02AE5">
        <w:t>сведения о родственных отношениях умершего и ранее захороненного.</w:t>
      </w:r>
    </w:p>
    <w:p w:rsidR="00061FC0" w:rsidRPr="00B02AE5" w:rsidRDefault="00061FC0" w:rsidP="00B02AE5">
      <w:pPr>
        <w:pStyle w:val="31"/>
        <w:numPr>
          <w:ilvl w:val="2"/>
          <w:numId w:val="1"/>
        </w:numPr>
        <w:shd w:val="clear" w:color="auto" w:fill="auto"/>
        <w:tabs>
          <w:tab w:val="left" w:pos="1014"/>
          <w:tab w:val="left" w:pos="1276"/>
          <w:tab w:val="left" w:pos="1734"/>
        </w:tabs>
        <w:spacing w:before="0" w:line="322" w:lineRule="exact"/>
        <w:ind w:firstLine="709"/>
      </w:pPr>
      <w:r w:rsidRPr="00B02AE5">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061FC0" w:rsidRPr="00B02AE5" w:rsidRDefault="00061FC0" w:rsidP="00B02AE5">
      <w:pPr>
        <w:pStyle w:val="31"/>
        <w:numPr>
          <w:ilvl w:val="1"/>
          <w:numId w:val="1"/>
        </w:numPr>
        <w:shd w:val="clear" w:color="auto" w:fill="auto"/>
        <w:tabs>
          <w:tab w:val="left" w:pos="1014"/>
          <w:tab w:val="left" w:pos="1276"/>
          <w:tab w:val="left" w:pos="1494"/>
        </w:tabs>
        <w:spacing w:before="0" w:line="322" w:lineRule="exact"/>
        <w:ind w:firstLine="709"/>
      </w:pPr>
      <w:bookmarkStart w:id="6" w:name="bookmark11"/>
      <w:r w:rsidRPr="00B02AE5">
        <w:t xml:space="preserve">Исчерпывающий перечень документов, необходимых в соответствии с нормативными правовыми актами, для принятия решения о выдаче разрешения на перезахоронение на кладбище, расположенном на территории </w:t>
      </w:r>
      <w:r w:rsidR="002F6BC2" w:rsidRPr="00B02AE5">
        <w:t>городского округа город Дивногорск</w:t>
      </w:r>
      <w:r w:rsidRPr="00B02AE5">
        <w:t>:</w:t>
      </w:r>
      <w:bookmarkEnd w:id="6"/>
    </w:p>
    <w:p w:rsidR="00061FC0" w:rsidRPr="00B02AE5" w:rsidRDefault="00061FC0" w:rsidP="00B02AE5">
      <w:pPr>
        <w:pStyle w:val="31"/>
        <w:numPr>
          <w:ilvl w:val="2"/>
          <w:numId w:val="1"/>
        </w:numPr>
        <w:shd w:val="clear" w:color="auto" w:fill="auto"/>
        <w:tabs>
          <w:tab w:val="left" w:pos="1014"/>
          <w:tab w:val="left" w:pos="1276"/>
          <w:tab w:val="left" w:pos="1734"/>
        </w:tabs>
        <w:spacing w:before="0" w:line="322" w:lineRule="exact"/>
        <w:ind w:firstLine="709"/>
      </w:pPr>
      <w:r w:rsidRPr="00B02AE5">
        <w:t>Исчерпывающий перечень документов, подлежащих представлению заявителем самостоятельно:</w:t>
      </w:r>
    </w:p>
    <w:p w:rsidR="00061FC0" w:rsidRPr="00B02AE5" w:rsidRDefault="00464AF2" w:rsidP="00B02AE5">
      <w:pPr>
        <w:pStyle w:val="31"/>
        <w:numPr>
          <w:ilvl w:val="0"/>
          <w:numId w:val="7"/>
        </w:numPr>
        <w:shd w:val="clear" w:color="auto" w:fill="auto"/>
        <w:tabs>
          <w:tab w:val="left" w:pos="908"/>
          <w:tab w:val="left" w:pos="1014"/>
          <w:tab w:val="left" w:pos="1276"/>
        </w:tabs>
        <w:spacing w:before="0" w:line="322" w:lineRule="exact"/>
        <w:ind w:firstLine="709"/>
      </w:pPr>
      <w:hyperlink w:anchor="bookmark25" w:tooltip="Current Document">
        <w:r w:rsidR="00061FC0" w:rsidRPr="00B02AE5">
          <w:t xml:space="preserve">заявление </w:t>
        </w:r>
      </w:hyperlink>
      <w:r w:rsidR="00061FC0" w:rsidRPr="00B02AE5">
        <w:t>о выдаче разрешения на перезахоронение согласно приложению № 3 к настоящему Регламенту;</w:t>
      </w:r>
    </w:p>
    <w:p w:rsidR="00061FC0" w:rsidRPr="00B02AE5" w:rsidRDefault="00061FC0" w:rsidP="00B02AE5">
      <w:pPr>
        <w:pStyle w:val="31"/>
        <w:numPr>
          <w:ilvl w:val="0"/>
          <w:numId w:val="7"/>
        </w:numPr>
        <w:shd w:val="clear" w:color="auto" w:fill="auto"/>
        <w:tabs>
          <w:tab w:val="left" w:pos="908"/>
          <w:tab w:val="left" w:pos="1014"/>
          <w:tab w:val="left" w:pos="1276"/>
        </w:tabs>
        <w:spacing w:before="0" w:line="322" w:lineRule="exact"/>
        <w:ind w:firstLine="709"/>
      </w:pPr>
      <w:proofErr w:type="gramStart"/>
      <w:r w:rsidRPr="00B02AE5">
        <w:t>документ, удостоверяющий личность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w:t>
      </w:r>
      <w:proofErr w:type="gramEnd"/>
      <w:r w:rsidRPr="00B02AE5">
        <w:t xml:space="preserve">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w:t>
      </w:r>
    </w:p>
    <w:p w:rsidR="00061FC0" w:rsidRPr="00B02AE5" w:rsidRDefault="00061FC0" w:rsidP="00B02AE5">
      <w:pPr>
        <w:pStyle w:val="31"/>
        <w:numPr>
          <w:ilvl w:val="0"/>
          <w:numId w:val="7"/>
        </w:numPr>
        <w:shd w:val="clear" w:color="auto" w:fill="auto"/>
        <w:tabs>
          <w:tab w:val="left" w:pos="908"/>
          <w:tab w:val="left" w:pos="1014"/>
          <w:tab w:val="left" w:pos="1276"/>
        </w:tabs>
        <w:spacing w:before="0" w:line="322" w:lineRule="exact"/>
        <w:ind w:firstLine="709"/>
      </w:pPr>
      <w:r w:rsidRPr="00B02AE5">
        <w:t>документ о кремации (если таковая производилась);</w:t>
      </w:r>
    </w:p>
    <w:p w:rsidR="00061FC0" w:rsidRPr="00B02AE5" w:rsidRDefault="00061FC0" w:rsidP="00B02AE5">
      <w:pPr>
        <w:pStyle w:val="31"/>
        <w:numPr>
          <w:ilvl w:val="0"/>
          <w:numId w:val="7"/>
        </w:numPr>
        <w:shd w:val="clear" w:color="auto" w:fill="auto"/>
        <w:tabs>
          <w:tab w:val="left" w:pos="908"/>
          <w:tab w:val="left" w:pos="1014"/>
          <w:tab w:val="left" w:pos="1276"/>
        </w:tabs>
        <w:spacing w:before="0" w:line="322" w:lineRule="exact"/>
        <w:ind w:firstLine="709"/>
      </w:pPr>
      <w:r w:rsidRPr="00B02AE5">
        <w:t>заключение органов, осуществляющих государственный санитарно-эпидемиологический надзор, об отсутствии особо опасных инфекционных заболеваний;</w:t>
      </w:r>
    </w:p>
    <w:p w:rsidR="00061FC0" w:rsidRPr="00B02AE5" w:rsidRDefault="00061FC0" w:rsidP="00B02AE5">
      <w:pPr>
        <w:pStyle w:val="31"/>
        <w:numPr>
          <w:ilvl w:val="0"/>
          <w:numId w:val="7"/>
        </w:numPr>
        <w:shd w:val="clear" w:color="auto" w:fill="auto"/>
        <w:tabs>
          <w:tab w:val="left" w:pos="1014"/>
          <w:tab w:val="left" w:pos="1138"/>
          <w:tab w:val="left" w:pos="1276"/>
        </w:tabs>
        <w:spacing w:before="0" w:line="322" w:lineRule="exact"/>
        <w:ind w:firstLine="709"/>
      </w:pPr>
      <w:r w:rsidRPr="00B02AE5">
        <w:t>справку крематория, о согласии принятия на кремацию эксгумированного тела (в случае проведения кремации перед последующим перезахоронением);</w:t>
      </w:r>
    </w:p>
    <w:p w:rsidR="00061FC0" w:rsidRPr="00B02AE5" w:rsidRDefault="00061FC0" w:rsidP="00B02AE5">
      <w:pPr>
        <w:pStyle w:val="31"/>
        <w:numPr>
          <w:ilvl w:val="0"/>
          <w:numId w:val="7"/>
        </w:numPr>
        <w:shd w:val="clear" w:color="auto" w:fill="auto"/>
        <w:tabs>
          <w:tab w:val="left" w:pos="908"/>
          <w:tab w:val="left" w:pos="1014"/>
          <w:tab w:val="left" w:pos="1276"/>
        </w:tabs>
        <w:spacing w:before="0" w:line="322" w:lineRule="exact"/>
        <w:ind w:firstLine="709"/>
      </w:pPr>
      <w:r w:rsidRPr="00B02AE5">
        <w:lastRenderedPageBreak/>
        <w:t>гарантийное письмо и доверенность, если обязанность по организации захоронения взяло на себя юридическое лицо или индивидуальный предприниматель (простая письменная доверенность).</w:t>
      </w:r>
    </w:p>
    <w:p w:rsidR="00061FC0" w:rsidRPr="00B02AE5" w:rsidRDefault="00061FC0" w:rsidP="00B02AE5">
      <w:pPr>
        <w:pStyle w:val="31"/>
        <w:numPr>
          <w:ilvl w:val="2"/>
          <w:numId w:val="1"/>
        </w:numPr>
        <w:shd w:val="clear" w:color="auto" w:fill="auto"/>
        <w:tabs>
          <w:tab w:val="left" w:pos="1014"/>
          <w:tab w:val="left" w:pos="1276"/>
          <w:tab w:val="left" w:pos="1734"/>
        </w:tabs>
        <w:spacing w:before="0" w:line="322" w:lineRule="exact"/>
        <w:ind w:firstLine="709"/>
      </w:pPr>
      <w:r w:rsidRPr="00B02AE5">
        <w:t>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061FC0" w:rsidRPr="00B02AE5" w:rsidRDefault="00061FC0" w:rsidP="00B02AE5">
      <w:pPr>
        <w:pStyle w:val="31"/>
        <w:numPr>
          <w:ilvl w:val="0"/>
          <w:numId w:val="8"/>
        </w:numPr>
        <w:shd w:val="clear" w:color="auto" w:fill="auto"/>
        <w:tabs>
          <w:tab w:val="left" w:pos="908"/>
          <w:tab w:val="left" w:pos="1014"/>
          <w:tab w:val="left" w:pos="1276"/>
        </w:tabs>
        <w:spacing w:before="0" w:line="322" w:lineRule="exact"/>
        <w:ind w:firstLine="709"/>
      </w:pPr>
      <w:r w:rsidRPr="00B02AE5">
        <w:t>сведения о государственной регистрации смерти;</w:t>
      </w:r>
    </w:p>
    <w:p w:rsidR="00061FC0" w:rsidRPr="00B02AE5" w:rsidRDefault="00061FC0" w:rsidP="00B02AE5">
      <w:pPr>
        <w:pStyle w:val="31"/>
        <w:numPr>
          <w:ilvl w:val="0"/>
          <w:numId w:val="8"/>
        </w:numPr>
        <w:shd w:val="clear" w:color="auto" w:fill="auto"/>
        <w:tabs>
          <w:tab w:val="left" w:pos="908"/>
          <w:tab w:val="left" w:pos="1014"/>
          <w:tab w:val="left" w:pos="1276"/>
        </w:tabs>
        <w:spacing w:before="0" w:line="322" w:lineRule="exact"/>
        <w:ind w:firstLine="709"/>
      </w:pPr>
      <w:r w:rsidRPr="00B02AE5">
        <w:t xml:space="preserve">сведения о разрешении на захоронение на кладбище, расположенном на территории </w:t>
      </w:r>
      <w:r w:rsidR="002F6BC2" w:rsidRPr="00B02AE5">
        <w:t>городского округа город Дивногорск</w:t>
      </w:r>
      <w:r w:rsidRPr="00B02AE5">
        <w:t>;</w:t>
      </w:r>
    </w:p>
    <w:p w:rsidR="00061FC0" w:rsidRPr="00B02AE5" w:rsidRDefault="00061FC0" w:rsidP="00B02AE5">
      <w:pPr>
        <w:pStyle w:val="31"/>
        <w:numPr>
          <w:ilvl w:val="0"/>
          <w:numId w:val="8"/>
        </w:numPr>
        <w:shd w:val="clear" w:color="auto" w:fill="auto"/>
        <w:tabs>
          <w:tab w:val="left" w:pos="908"/>
          <w:tab w:val="left" w:pos="1014"/>
          <w:tab w:val="left" w:pos="1276"/>
        </w:tabs>
        <w:spacing w:before="0" w:line="322" w:lineRule="exact"/>
        <w:ind w:firstLine="709"/>
      </w:pPr>
      <w:r w:rsidRPr="00B02AE5">
        <w:t>сведения о постановке на учет в налоговом органе юридического лица или ИП, производящих эксгумацию и перезахоронение (ФНС запрос сведений из ЕГРЮЛ, ЕГРИП).</w:t>
      </w:r>
    </w:p>
    <w:p w:rsidR="00061FC0" w:rsidRPr="00B02AE5" w:rsidRDefault="00061FC0" w:rsidP="00B02AE5">
      <w:pPr>
        <w:pStyle w:val="31"/>
        <w:numPr>
          <w:ilvl w:val="2"/>
          <w:numId w:val="1"/>
        </w:numPr>
        <w:shd w:val="clear" w:color="auto" w:fill="auto"/>
        <w:tabs>
          <w:tab w:val="left" w:pos="1014"/>
          <w:tab w:val="left" w:pos="1276"/>
          <w:tab w:val="left" w:pos="1712"/>
        </w:tabs>
        <w:spacing w:before="0" w:line="322" w:lineRule="exact"/>
        <w:ind w:firstLine="709"/>
      </w:pPr>
      <w:r w:rsidRPr="00B02AE5">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061FC0" w:rsidRPr="00B02AE5" w:rsidRDefault="00061FC0" w:rsidP="00B02AE5">
      <w:pPr>
        <w:pStyle w:val="31"/>
        <w:numPr>
          <w:ilvl w:val="1"/>
          <w:numId w:val="1"/>
        </w:numPr>
        <w:shd w:val="clear" w:color="auto" w:fill="auto"/>
        <w:tabs>
          <w:tab w:val="left" w:pos="1014"/>
          <w:tab w:val="left" w:pos="1276"/>
          <w:tab w:val="left" w:pos="1474"/>
        </w:tabs>
        <w:spacing w:before="0" w:line="322" w:lineRule="exact"/>
        <w:ind w:firstLine="709"/>
      </w:pPr>
      <w:bookmarkStart w:id="7" w:name="bookmark12"/>
      <w:r w:rsidRPr="00B02AE5">
        <w:t>Исчерпывающий перечень документов, необходимых в соответствии с нормативными правовыми актами, для принятия решения о выдаче разрешения на перезахоронение на кладбище, расположенном на территории иного муниципального образования:</w:t>
      </w:r>
      <w:bookmarkEnd w:id="7"/>
    </w:p>
    <w:p w:rsidR="00061FC0" w:rsidRPr="00B02AE5" w:rsidRDefault="00061FC0" w:rsidP="00B02AE5">
      <w:pPr>
        <w:pStyle w:val="31"/>
        <w:numPr>
          <w:ilvl w:val="2"/>
          <w:numId w:val="1"/>
        </w:numPr>
        <w:shd w:val="clear" w:color="auto" w:fill="auto"/>
        <w:tabs>
          <w:tab w:val="left" w:pos="1014"/>
          <w:tab w:val="left" w:pos="1276"/>
          <w:tab w:val="left" w:pos="1712"/>
        </w:tabs>
        <w:spacing w:before="0" w:line="322" w:lineRule="exact"/>
        <w:ind w:firstLine="709"/>
      </w:pPr>
      <w:r w:rsidRPr="00B02AE5">
        <w:t>Исчерпывающий перечень документов, подлежащих представлению заявителем самостоятельно:</w:t>
      </w:r>
    </w:p>
    <w:p w:rsidR="00061FC0" w:rsidRPr="00B02AE5" w:rsidRDefault="00464AF2" w:rsidP="00B02AE5">
      <w:pPr>
        <w:pStyle w:val="31"/>
        <w:numPr>
          <w:ilvl w:val="0"/>
          <w:numId w:val="9"/>
        </w:numPr>
        <w:shd w:val="clear" w:color="auto" w:fill="auto"/>
        <w:tabs>
          <w:tab w:val="left" w:pos="890"/>
          <w:tab w:val="left" w:pos="1014"/>
          <w:tab w:val="left" w:pos="1276"/>
        </w:tabs>
        <w:spacing w:before="0" w:line="322" w:lineRule="exact"/>
        <w:ind w:firstLine="709"/>
      </w:pPr>
      <w:hyperlink w:anchor="bookmark25" w:tooltip="Current Document">
        <w:r w:rsidR="00061FC0" w:rsidRPr="00B02AE5">
          <w:t xml:space="preserve">заявление </w:t>
        </w:r>
      </w:hyperlink>
      <w:r w:rsidR="00061FC0" w:rsidRPr="00B02AE5">
        <w:t>о выдаче разрешения на перезахоронение согласно приложению № 3 к настоящему Регламенту;</w:t>
      </w:r>
    </w:p>
    <w:p w:rsidR="00061FC0" w:rsidRPr="00B02AE5" w:rsidRDefault="00061FC0" w:rsidP="00B02AE5">
      <w:pPr>
        <w:pStyle w:val="31"/>
        <w:numPr>
          <w:ilvl w:val="0"/>
          <w:numId w:val="9"/>
        </w:numPr>
        <w:shd w:val="clear" w:color="auto" w:fill="auto"/>
        <w:tabs>
          <w:tab w:val="left" w:pos="890"/>
          <w:tab w:val="left" w:pos="1014"/>
          <w:tab w:val="left" w:pos="1276"/>
        </w:tabs>
        <w:spacing w:before="0" w:line="322" w:lineRule="exact"/>
        <w:ind w:firstLine="709"/>
      </w:pPr>
      <w:proofErr w:type="gramStart"/>
      <w:r w:rsidRPr="00B02AE5">
        <w:t>документ, удостоверяющий личность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w:t>
      </w:r>
      <w:proofErr w:type="gramEnd"/>
      <w:r w:rsidRPr="00B02AE5">
        <w:t xml:space="preserve">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w:t>
      </w:r>
    </w:p>
    <w:p w:rsidR="00061FC0" w:rsidRPr="00B02AE5" w:rsidRDefault="00061FC0" w:rsidP="00B02AE5">
      <w:pPr>
        <w:pStyle w:val="31"/>
        <w:numPr>
          <w:ilvl w:val="0"/>
          <w:numId w:val="9"/>
        </w:numPr>
        <w:shd w:val="clear" w:color="auto" w:fill="auto"/>
        <w:tabs>
          <w:tab w:val="left" w:pos="890"/>
          <w:tab w:val="left" w:pos="1014"/>
          <w:tab w:val="left" w:pos="1276"/>
        </w:tabs>
        <w:spacing w:before="0" w:line="322" w:lineRule="exact"/>
        <w:ind w:firstLine="709"/>
      </w:pPr>
      <w:r w:rsidRPr="00B02AE5">
        <w:t>документ о кремации (если таковая производилась);</w:t>
      </w:r>
    </w:p>
    <w:p w:rsidR="00061FC0" w:rsidRPr="00B02AE5" w:rsidRDefault="00061FC0" w:rsidP="00B02AE5">
      <w:pPr>
        <w:pStyle w:val="31"/>
        <w:numPr>
          <w:ilvl w:val="0"/>
          <w:numId w:val="9"/>
        </w:numPr>
        <w:shd w:val="clear" w:color="auto" w:fill="auto"/>
        <w:tabs>
          <w:tab w:val="left" w:pos="890"/>
          <w:tab w:val="left" w:pos="1014"/>
          <w:tab w:val="left" w:pos="1276"/>
        </w:tabs>
        <w:spacing w:before="0" w:line="322" w:lineRule="exact"/>
        <w:ind w:firstLine="709"/>
      </w:pPr>
      <w:r w:rsidRPr="00B02AE5">
        <w:t>заключение органов, осуществляющих государственный санитарно-эпидемиологический надзор, об отсутствии особо опасных инфекционных заболеваний;</w:t>
      </w:r>
    </w:p>
    <w:p w:rsidR="00061FC0" w:rsidRPr="00B02AE5" w:rsidRDefault="00061FC0" w:rsidP="00B02AE5">
      <w:pPr>
        <w:pStyle w:val="31"/>
        <w:numPr>
          <w:ilvl w:val="0"/>
          <w:numId w:val="9"/>
        </w:numPr>
        <w:shd w:val="clear" w:color="auto" w:fill="auto"/>
        <w:tabs>
          <w:tab w:val="left" w:pos="1014"/>
          <w:tab w:val="left" w:pos="1118"/>
          <w:tab w:val="left" w:pos="1276"/>
        </w:tabs>
        <w:spacing w:before="0" w:line="322" w:lineRule="exact"/>
        <w:ind w:firstLine="709"/>
      </w:pPr>
      <w:r w:rsidRPr="00B02AE5">
        <w:t>справку крематория, о согласии принятия на кремацию эксгумированного тела (в случае проведения кремации перед последующим перезахоронением);</w:t>
      </w:r>
    </w:p>
    <w:p w:rsidR="00061FC0" w:rsidRPr="00B02AE5" w:rsidRDefault="00061FC0" w:rsidP="00B02AE5">
      <w:pPr>
        <w:pStyle w:val="31"/>
        <w:numPr>
          <w:ilvl w:val="0"/>
          <w:numId w:val="9"/>
        </w:numPr>
        <w:shd w:val="clear" w:color="auto" w:fill="auto"/>
        <w:tabs>
          <w:tab w:val="left" w:pos="890"/>
          <w:tab w:val="left" w:pos="1014"/>
          <w:tab w:val="left" w:pos="1276"/>
        </w:tabs>
        <w:spacing w:before="0" w:line="322" w:lineRule="exact"/>
        <w:ind w:firstLine="709"/>
      </w:pPr>
      <w:r w:rsidRPr="00B02AE5">
        <w:t xml:space="preserve">гарантийное письмо и доверенность, если обязанность по организации захоронения взяло на себя юридическое лицо или </w:t>
      </w:r>
      <w:r w:rsidRPr="00B02AE5">
        <w:lastRenderedPageBreak/>
        <w:t>индивидуальный предприниматель (простая письменная доверенность).</w:t>
      </w:r>
    </w:p>
    <w:p w:rsidR="00061FC0" w:rsidRPr="00B02AE5" w:rsidRDefault="00061FC0" w:rsidP="00B02AE5">
      <w:pPr>
        <w:pStyle w:val="31"/>
        <w:numPr>
          <w:ilvl w:val="2"/>
          <w:numId w:val="1"/>
        </w:numPr>
        <w:shd w:val="clear" w:color="auto" w:fill="auto"/>
        <w:tabs>
          <w:tab w:val="left" w:pos="1014"/>
          <w:tab w:val="left" w:pos="1276"/>
          <w:tab w:val="left" w:pos="1712"/>
        </w:tabs>
        <w:spacing w:before="0" w:line="322" w:lineRule="exact"/>
        <w:ind w:firstLine="709"/>
      </w:pPr>
      <w:r w:rsidRPr="00B02AE5">
        <w:t>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061FC0" w:rsidRPr="00B02AE5" w:rsidRDefault="00061FC0" w:rsidP="00B02AE5">
      <w:pPr>
        <w:pStyle w:val="31"/>
        <w:numPr>
          <w:ilvl w:val="0"/>
          <w:numId w:val="10"/>
        </w:numPr>
        <w:shd w:val="clear" w:color="auto" w:fill="auto"/>
        <w:tabs>
          <w:tab w:val="left" w:pos="890"/>
          <w:tab w:val="left" w:pos="1014"/>
          <w:tab w:val="left" w:pos="1276"/>
        </w:tabs>
        <w:spacing w:before="0" w:line="322" w:lineRule="exact"/>
        <w:ind w:firstLine="709"/>
      </w:pPr>
      <w:r w:rsidRPr="00B02AE5">
        <w:t>сведения о государственной регистрации смерти;</w:t>
      </w:r>
    </w:p>
    <w:p w:rsidR="00061FC0" w:rsidRPr="00B02AE5" w:rsidRDefault="00061FC0" w:rsidP="00B02AE5">
      <w:pPr>
        <w:pStyle w:val="31"/>
        <w:numPr>
          <w:ilvl w:val="0"/>
          <w:numId w:val="10"/>
        </w:numPr>
        <w:shd w:val="clear" w:color="auto" w:fill="auto"/>
        <w:tabs>
          <w:tab w:val="left" w:pos="890"/>
          <w:tab w:val="left" w:pos="1014"/>
          <w:tab w:val="left" w:pos="1276"/>
        </w:tabs>
        <w:spacing w:before="0" w:line="322" w:lineRule="exact"/>
        <w:ind w:firstLine="709"/>
      </w:pPr>
      <w:r w:rsidRPr="00B02AE5">
        <w:t>сведения о разрешении на захоронение на кладбище, расположенном на территории иного муниципального образования (запрашиваются в Администрации муниципального образования);</w:t>
      </w:r>
    </w:p>
    <w:p w:rsidR="00061FC0" w:rsidRPr="00B02AE5" w:rsidRDefault="00061FC0" w:rsidP="00B02AE5">
      <w:pPr>
        <w:pStyle w:val="31"/>
        <w:numPr>
          <w:ilvl w:val="0"/>
          <w:numId w:val="10"/>
        </w:numPr>
        <w:shd w:val="clear" w:color="auto" w:fill="auto"/>
        <w:tabs>
          <w:tab w:val="left" w:pos="890"/>
          <w:tab w:val="left" w:pos="1014"/>
          <w:tab w:val="left" w:pos="1276"/>
        </w:tabs>
        <w:spacing w:before="0" w:line="322" w:lineRule="exact"/>
        <w:ind w:firstLine="709"/>
      </w:pPr>
      <w:r w:rsidRPr="00B02AE5">
        <w:t>сведения о постановке на учет в налоговом органе юридического лица или ИП, производ</w:t>
      </w:r>
      <w:r w:rsidRPr="00B02AE5">
        <w:rPr>
          <w:rStyle w:val="12"/>
          <w:u w:val="none"/>
        </w:rPr>
        <w:t>ящи</w:t>
      </w:r>
      <w:r w:rsidRPr="00B02AE5">
        <w:t>х эксгумацию и перезахоронение (ФНС, запрос сведений из ЕГРЮЛ, ЕГРИП).</w:t>
      </w:r>
    </w:p>
    <w:p w:rsidR="00061FC0" w:rsidRPr="00B02AE5" w:rsidRDefault="00061FC0" w:rsidP="00B02AE5">
      <w:pPr>
        <w:pStyle w:val="31"/>
        <w:numPr>
          <w:ilvl w:val="2"/>
          <w:numId w:val="1"/>
        </w:numPr>
        <w:shd w:val="clear" w:color="auto" w:fill="auto"/>
        <w:tabs>
          <w:tab w:val="left" w:pos="1014"/>
          <w:tab w:val="left" w:pos="1276"/>
          <w:tab w:val="left" w:pos="1729"/>
        </w:tabs>
        <w:spacing w:before="0" w:line="322" w:lineRule="exact"/>
        <w:ind w:firstLine="709"/>
      </w:pPr>
      <w:r w:rsidRPr="00B02AE5">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061FC0" w:rsidRPr="00B02AE5" w:rsidRDefault="00061FC0" w:rsidP="00B02AE5">
      <w:pPr>
        <w:pStyle w:val="31"/>
        <w:numPr>
          <w:ilvl w:val="1"/>
          <w:numId w:val="1"/>
        </w:numPr>
        <w:shd w:val="clear" w:color="auto" w:fill="auto"/>
        <w:tabs>
          <w:tab w:val="left" w:pos="1014"/>
          <w:tab w:val="left" w:pos="1186"/>
          <w:tab w:val="left" w:pos="1276"/>
        </w:tabs>
        <w:spacing w:before="0" w:line="322" w:lineRule="exact"/>
        <w:ind w:firstLine="709"/>
      </w:pPr>
      <w:r w:rsidRPr="00B02AE5">
        <w:t>При предоставлении муниципальной услуги запрещается требовать от заявителя:</w:t>
      </w:r>
    </w:p>
    <w:p w:rsidR="00061FC0" w:rsidRPr="00B02AE5" w:rsidRDefault="00061FC0" w:rsidP="00B02AE5">
      <w:pPr>
        <w:pStyle w:val="31"/>
        <w:numPr>
          <w:ilvl w:val="0"/>
          <w:numId w:val="13"/>
        </w:numPr>
        <w:shd w:val="clear" w:color="auto" w:fill="auto"/>
        <w:tabs>
          <w:tab w:val="left" w:pos="1014"/>
          <w:tab w:val="left" w:pos="1042"/>
          <w:tab w:val="left" w:pos="1276"/>
        </w:tabs>
        <w:spacing w:before="0" w:line="322" w:lineRule="exact"/>
        <w:ind w:firstLine="709"/>
      </w:pPr>
      <w:r w:rsidRPr="00B02AE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61FC0" w:rsidRPr="00B02AE5" w:rsidRDefault="00061FC0" w:rsidP="00B02AE5">
      <w:pPr>
        <w:pStyle w:val="31"/>
        <w:numPr>
          <w:ilvl w:val="0"/>
          <w:numId w:val="13"/>
        </w:numPr>
        <w:shd w:val="clear" w:color="auto" w:fill="auto"/>
        <w:tabs>
          <w:tab w:val="left" w:pos="1014"/>
          <w:tab w:val="left" w:pos="1143"/>
          <w:tab w:val="left" w:pos="1276"/>
        </w:tabs>
        <w:spacing w:before="0" w:line="322" w:lineRule="exact"/>
        <w:ind w:firstLine="709"/>
      </w:pPr>
      <w:proofErr w:type="gramStart"/>
      <w:r w:rsidRPr="00B02AE5">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w:t>
      </w:r>
      <w:r w:rsidR="00820C3B" w:rsidRPr="00B02AE5">
        <w:t>Красноярского края</w:t>
      </w:r>
      <w:r w:rsidRPr="00B02AE5">
        <w:t>, муниципальными правовыми актами, за</w:t>
      </w:r>
      <w:proofErr w:type="gramEnd"/>
      <w:r w:rsidRPr="00B02AE5">
        <w:t xml:space="preserve"> исключением документов, включенных в определенный частью 6 статьи 7 Федерального закона от 27.07.2010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61FC0" w:rsidRPr="00B02AE5" w:rsidRDefault="00061FC0" w:rsidP="00B02AE5">
      <w:pPr>
        <w:pStyle w:val="31"/>
        <w:numPr>
          <w:ilvl w:val="0"/>
          <w:numId w:val="13"/>
        </w:numPr>
        <w:shd w:val="clear" w:color="auto" w:fill="auto"/>
        <w:tabs>
          <w:tab w:val="left" w:pos="934"/>
          <w:tab w:val="left" w:pos="1014"/>
          <w:tab w:val="left" w:pos="1276"/>
        </w:tabs>
        <w:spacing w:before="0" w:line="322" w:lineRule="exact"/>
        <w:ind w:firstLine="709"/>
      </w:pPr>
      <w:proofErr w:type="gramStart"/>
      <w:r w:rsidRPr="00B02AE5">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 услуг»;</w:t>
      </w:r>
      <w:proofErr w:type="gramEnd"/>
    </w:p>
    <w:p w:rsidR="00061FC0" w:rsidRPr="00B02AE5" w:rsidRDefault="00061FC0" w:rsidP="00B02AE5">
      <w:pPr>
        <w:pStyle w:val="31"/>
        <w:numPr>
          <w:ilvl w:val="0"/>
          <w:numId w:val="13"/>
        </w:numPr>
        <w:shd w:val="clear" w:color="auto" w:fill="auto"/>
        <w:tabs>
          <w:tab w:val="left" w:pos="1014"/>
          <w:tab w:val="left" w:pos="1276"/>
        </w:tabs>
        <w:spacing w:before="0" w:line="322" w:lineRule="exact"/>
        <w:ind w:firstLine="709"/>
      </w:pPr>
      <w:r w:rsidRPr="00B02AE5">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1FC0" w:rsidRPr="00B02AE5" w:rsidRDefault="00061FC0" w:rsidP="00B02AE5">
      <w:pPr>
        <w:pStyle w:val="31"/>
        <w:shd w:val="clear" w:color="auto" w:fill="auto"/>
        <w:tabs>
          <w:tab w:val="left" w:pos="934"/>
          <w:tab w:val="left" w:pos="1014"/>
          <w:tab w:val="left" w:pos="1276"/>
        </w:tabs>
        <w:spacing w:before="0" w:line="322" w:lineRule="exact"/>
        <w:ind w:firstLine="709"/>
      </w:pPr>
      <w:r w:rsidRPr="00B02AE5">
        <w:t>а)</w:t>
      </w:r>
      <w:r w:rsidRPr="00B02AE5">
        <w:tab/>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061FC0" w:rsidRPr="00B02AE5" w:rsidRDefault="00061FC0" w:rsidP="00B02AE5">
      <w:pPr>
        <w:pStyle w:val="31"/>
        <w:shd w:val="clear" w:color="auto" w:fill="auto"/>
        <w:tabs>
          <w:tab w:val="left" w:pos="934"/>
          <w:tab w:val="left" w:pos="1014"/>
          <w:tab w:val="left" w:pos="1276"/>
        </w:tabs>
        <w:spacing w:before="0" w:line="322" w:lineRule="exact"/>
        <w:ind w:firstLine="709"/>
      </w:pPr>
      <w:r w:rsidRPr="00B02AE5">
        <w:t>б)</w:t>
      </w:r>
      <w:r w:rsidRPr="00B02AE5">
        <w:tab/>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1FC0" w:rsidRPr="00B02AE5" w:rsidRDefault="00061FC0" w:rsidP="00B02AE5">
      <w:pPr>
        <w:pStyle w:val="31"/>
        <w:shd w:val="clear" w:color="auto" w:fill="auto"/>
        <w:tabs>
          <w:tab w:val="left" w:pos="934"/>
          <w:tab w:val="left" w:pos="1014"/>
          <w:tab w:val="left" w:pos="1276"/>
        </w:tabs>
        <w:spacing w:before="0" w:line="322" w:lineRule="exact"/>
        <w:ind w:firstLine="709"/>
      </w:pPr>
      <w:r w:rsidRPr="00B02AE5">
        <w:t>в)</w:t>
      </w:r>
      <w:r w:rsidRPr="00B02AE5">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1FC0" w:rsidRPr="00B02AE5" w:rsidRDefault="00061FC0" w:rsidP="00B02AE5">
      <w:pPr>
        <w:pStyle w:val="31"/>
        <w:shd w:val="clear" w:color="auto" w:fill="auto"/>
        <w:tabs>
          <w:tab w:val="left" w:pos="934"/>
          <w:tab w:val="left" w:pos="1014"/>
          <w:tab w:val="left" w:pos="1276"/>
        </w:tabs>
        <w:spacing w:before="0" w:line="322" w:lineRule="exact"/>
        <w:ind w:firstLine="709"/>
      </w:pPr>
      <w:proofErr w:type="gramStart"/>
      <w:r w:rsidRPr="00B02AE5">
        <w:t>г)</w:t>
      </w:r>
      <w:r w:rsidRPr="00B02AE5">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B02AE5">
        <w:t xml:space="preserve"> приносятся извинения за доставленные неудобства.</w:t>
      </w:r>
    </w:p>
    <w:p w:rsidR="00061FC0" w:rsidRPr="00B02AE5" w:rsidRDefault="00061FC0" w:rsidP="00B02AE5">
      <w:pPr>
        <w:pStyle w:val="31"/>
        <w:numPr>
          <w:ilvl w:val="1"/>
          <w:numId w:val="1"/>
        </w:numPr>
        <w:shd w:val="clear" w:color="auto" w:fill="auto"/>
        <w:tabs>
          <w:tab w:val="left" w:pos="1014"/>
          <w:tab w:val="left" w:pos="1276"/>
          <w:tab w:val="left" w:pos="1325"/>
        </w:tabs>
        <w:spacing w:before="0" w:line="322" w:lineRule="exact"/>
        <w:ind w:firstLine="709"/>
      </w:pPr>
      <w:r w:rsidRPr="00B02AE5">
        <w:t>Заявления и документы, необходимые для предоставления муниципальной услуги, должны отвечать следующим требованиям:</w:t>
      </w:r>
    </w:p>
    <w:p w:rsidR="00061FC0" w:rsidRPr="00B02AE5" w:rsidRDefault="00061FC0" w:rsidP="00B02AE5">
      <w:pPr>
        <w:pStyle w:val="31"/>
        <w:numPr>
          <w:ilvl w:val="0"/>
          <w:numId w:val="14"/>
        </w:numPr>
        <w:shd w:val="clear" w:color="auto" w:fill="auto"/>
        <w:tabs>
          <w:tab w:val="left" w:pos="914"/>
          <w:tab w:val="left" w:pos="1014"/>
          <w:tab w:val="left" w:pos="1276"/>
        </w:tabs>
        <w:spacing w:before="0" w:line="322" w:lineRule="exact"/>
        <w:ind w:firstLine="709"/>
      </w:pPr>
      <w:r w:rsidRPr="00B02AE5">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061FC0" w:rsidRPr="00B02AE5" w:rsidRDefault="00061FC0" w:rsidP="00B02AE5">
      <w:pPr>
        <w:pStyle w:val="31"/>
        <w:numPr>
          <w:ilvl w:val="0"/>
          <w:numId w:val="14"/>
        </w:numPr>
        <w:shd w:val="clear" w:color="auto" w:fill="auto"/>
        <w:tabs>
          <w:tab w:val="left" w:pos="914"/>
          <w:tab w:val="left" w:pos="1014"/>
          <w:tab w:val="left" w:pos="1276"/>
        </w:tabs>
        <w:spacing w:before="0" w:line="322" w:lineRule="exact"/>
        <w:ind w:firstLine="709"/>
      </w:pPr>
      <w:r w:rsidRPr="00B02AE5">
        <w:t>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061FC0" w:rsidRPr="00B02AE5" w:rsidRDefault="00061FC0" w:rsidP="00B02AE5">
      <w:pPr>
        <w:pStyle w:val="31"/>
        <w:numPr>
          <w:ilvl w:val="0"/>
          <w:numId w:val="14"/>
        </w:numPr>
        <w:shd w:val="clear" w:color="auto" w:fill="auto"/>
        <w:tabs>
          <w:tab w:val="left" w:pos="1014"/>
          <w:tab w:val="left" w:pos="1145"/>
          <w:tab w:val="left" w:pos="1276"/>
        </w:tabs>
        <w:spacing w:before="0" w:line="322" w:lineRule="exact"/>
        <w:ind w:firstLine="709"/>
      </w:pPr>
      <w:r w:rsidRPr="00B02AE5">
        <w:t>в тексте документа имеющиеся исправления заверены в установленном законодательством Российской Федерации, порядке;</w:t>
      </w:r>
    </w:p>
    <w:p w:rsidR="00061FC0" w:rsidRPr="00B02AE5" w:rsidRDefault="00061FC0" w:rsidP="00B02AE5">
      <w:pPr>
        <w:pStyle w:val="31"/>
        <w:numPr>
          <w:ilvl w:val="0"/>
          <w:numId w:val="14"/>
        </w:numPr>
        <w:shd w:val="clear" w:color="auto" w:fill="auto"/>
        <w:tabs>
          <w:tab w:val="left" w:pos="914"/>
          <w:tab w:val="left" w:pos="1014"/>
          <w:tab w:val="left" w:pos="1276"/>
        </w:tabs>
        <w:spacing w:before="0" w:line="322" w:lineRule="exact"/>
        <w:ind w:firstLine="709"/>
      </w:pPr>
      <w:r w:rsidRPr="00B02AE5">
        <w:t>документы не исполнены карандашом;</w:t>
      </w:r>
    </w:p>
    <w:p w:rsidR="00061FC0" w:rsidRPr="00B02AE5" w:rsidRDefault="00061FC0" w:rsidP="00B02AE5">
      <w:pPr>
        <w:pStyle w:val="31"/>
        <w:numPr>
          <w:ilvl w:val="0"/>
          <w:numId w:val="14"/>
        </w:numPr>
        <w:shd w:val="clear" w:color="auto" w:fill="auto"/>
        <w:tabs>
          <w:tab w:val="left" w:pos="914"/>
          <w:tab w:val="left" w:pos="1014"/>
          <w:tab w:val="left" w:pos="1276"/>
        </w:tabs>
        <w:spacing w:before="0" w:line="322" w:lineRule="exact"/>
        <w:ind w:firstLine="709"/>
      </w:pPr>
      <w:r w:rsidRPr="00B02AE5">
        <w:t>документы не имеют серьезных повреждений, наличие которых не позволяет однозначно истолковать их содержание.</w:t>
      </w:r>
    </w:p>
    <w:p w:rsidR="00061FC0" w:rsidRPr="00B02AE5" w:rsidRDefault="00061FC0" w:rsidP="00B02AE5">
      <w:pPr>
        <w:pStyle w:val="31"/>
        <w:shd w:val="clear" w:color="auto" w:fill="auto"/>
        <w:tabs>
          <w:tab w:val="left" w:pos="1014"/>
          <w:tab w:val="left" w:pos="1276"/>
        </w:tabs>
        <w:spacing w:before="0" w:line="322" w:lineRule="exact"/>
        <w:ind w:firstLine="709"/>
      </w:pPr>
      <w:r w:rsidRPr="00B02AE5">
        <w:t>При направлении документов по почте копии документов должны быть заверены нотариально. При предоставлении документов на личном приеме документы предоставляются в подлинниках и копиях, после проверки которых, подлинники возвращаются заявителю.</w:t>
      </w:r>
    </w:p>
    <w:p w:rsidR="00061FC0" w:rsidRPr="00B02AE5" w:rsidRDefault="00061FC0" w:rsidP="00B02AE5">
      <w:pPr>
        <w:pStyle w:val="31"/>
        <w:numPr>
          <w:ilvl w:val="1"/>
          <w:numId w:val="1"/>
        </w:numPr>
        <w:shd w:val="clear" w:color="auto" w:fill="auto"/>
        <w:tabs>
          <w:tab w:val="left" w:pos="1014"/>
          <w:tab w:val="left" w:pos="1276"/>
          <w:tab w:val="left" w:pos="1325"/>
        </w:tabs>
        <w:spacing w:before="0" w:line="322" w:lineRule="exact"/>
        <w:ind w:firstLine="709"/>
      </w:pPr>
      <w:r w:rsidRPr="00B02AE5">
        <w:t>Исчерпывающий перечень оснований для отказа в приеме документов: отсутствует.</w:t>
      </w:r>
    </w:p>
    <w:p w:rsidR="00061FC0" w:rsidRPr="00B02AE5" w:rsidRDefault="00061FC0" w:rsidP="00B02AE5">
      <w:pPr>
        <w:pStyle w:val="31"/>
        <w:numPr>
          <w:ilvl w:val="1"/>
          <w:numId w:val="1"/>
        </w:numPr>
        <w:shd w:val="clear" w:color="auto" w:fill="auto"/>
        <w:tabs>
          <w:tab w:val="left" w:pos="1014"/>
          <w:tab w:val="left" w:pos="1276"/>
          <w:tab w:val="left" w:pos="1325"/>
        </w:tabs>
        <w:spacing w:before="0" w:line="322" w:lineRule="exact"/>
        <w:ind w:firstLine="709"/>
      </w:pPr>
      <w:r w:rsidRPr="00B02AE5">
        <w:lastRenderedPageBreak/>
        <w:t>Исчерпывающий перечень оснований для приостановления муниципальной услуги: отсутствует.</w:t>
      </w:r>
    </w:p>
    <w:p w:rsidR="00061FC0" w:rsidRPr="00B02AE5" w:rsidRDefault="00061FC0" w:rsidP="00B02AE5">
      <w:pPr>
        <w:pStyle w:val="31"/>
        <w:numPr>
          <w:ilvl w:val="1"/>
          <w:numId w:val="1"/>
        </w:numPr>
        <w:shd w:val="clear" w:color="auto" w:fill="auto"/>
        <w:tabs>
          <w:tab w:val="left" w:pos="1014"/>
          <w:tab w:val="left" w:pos="1276"/>
          <w:tab w:val="left" w:pos="1325"/>
        </w:tabs>
        <w:spacing w:before="0" w:line="322" w:lineRule="exact"/>
        <w:ind w:firstLine="709"/>
      </w:pPr>
      <w:bookmarkStart w:id="8" w:name="bookmark14"/>
      <w:r w:rsidRPr="00B02AE5">
        <w:t>Исчерпывающий перечень оснований для отказа в предоставлении муниципальной услуги:</w:t>
      </w:r>
      <w:bookmarkEnd w:id="8"/>
    </w:p>
    <w:p w:rsidR="00061FC0" w:rsidRPr="00B02AE5" w:rsidRDefault="00061FC0" w:rsidP="00B02AE5">
      <w:pPr>
        <w:pStyle w:val="31"/>
        <w:numPr>
          <w:ilvl w:val="2"/>
          <w:numId w:val="1"/>
        </w:numPr>
        <w:shd w:val="clear" w:color="auto" w:fill="auto"/>
        <w:tabs>
          <w:tab w:val="left" w:pos="1014"/>
          <w:tab w:val="left" w:pos="1276"/>
          <w:tab w:val="left" w:pos="1325"/>
        </w:tabs>
        <w:spacing w:before="0" w:line="322" w:lineRule="exact"/>
        <w:ind w:firstLine="709"/>
      </w:pPr>
      <w:r w:rsidRPr="00B02AE5">
        <w:t>Исчерпывающий перечень оснований для отказа в разрешении на захоронение:</w:t>
      </w:r>
    </w:p>
    <w:p w:rsidR="00061FC0" w:rsidRPr="00B02AE5" w:rsidRDefault="00061FC0" w:rsidP="00B02AE5">
      <w:pPr>
        <w:pStyle w:val="31"/>
        <w:numPr>
          <w:ilvl w:val="0"/>
          <w:numId w:val="15"/>
        </w:numPr>
        <w:shd w:val="clear" w:color="auto" w:fill="auto"/>
        <w:tabs>
          <w:tab w:val="left" w:pos="840"/>
          <w:tab w:val="left" w:pos="1014"/>
          <w:tab w:val="left" w:pos="1276"/>
          <w:tab w:val="left" w:pos="1543"/>
        </w:tabs>
        <w:spacing w:before="0" w:line="240" w:lineRule="auto"/>
        <w:ind w:firstLine="709"/>
      </w:pPr>
      <w:r w:rsidRPr="00B02AE5">
        <w:t>непредставление документов, предусмотренных</w:t>
      </w:r>
      <w:hyperlink w:anchor="bookmark7" w:tooltip="Current Document">
        <w:r w:rsidRPr="00B02AE5">
          <w:t xml:space="preserve"> пунктами 2.9.1,</w:t>
        </w:r>
      </w:hyperlink>
      <w:r w:rsidRPr="00B02AE5">
        <w:t xml:space="preserve"> </w:t>
      </w:r>
      <w:hyperlink w:anchor="bookmark9" w:tooltip="Current Document">
        <w:r w:rsidRPr="00B02AE5">
          <w:t xml:space="preserve">2.11.1 </w:t>
        </w:r>
      </w:hyperlink>
      <w:r w:rsidRPr="00B02AE5">
        <w:t>настоящего Регламента;</w:t>
      </w:r>
    </w:p>
    <w:p w:rsidR="00061FC0" w:rsidRPr="00B02AE5" w:rsidRDefault="00061FC0" w:rsidP="00B02AE5">
      <w:pPr>
        <w:pStyle w:val="31"/>
        <w:numPr>
          <w:ilvl w:val="0"/>
          <w:numId w:val="15"/>
        </w:numPr>
        <w:shd w:val="clear" w:color="auto" w:fill="auto"/>
        <w:tabs>
          <w:tab w:val="left" w:pos="1014"/>
          <w:tab w:val="left" w:pos="1276"/>
          <w:tab w:val="left" w:pos="1325"/>
        </w:tabs>
        <w:spacing w:before="0" w:line="322" w:lineRule="exact"/>
        <w:ind w:firstLine="709"/>
      </w:pPr>
      <w:r w:rsidRPr="00B02AE5">
        <w:t>обнаружение в представленных заявителем документах недостоверных данных;</w:t>
      </w:r>
    </w:p>
    <w:p w:rsidR="00061FC0" w:rsidRPr="00B02AE5" w:rsidRDefault="00061FC0" w:rsidP="00B02AE5">
      <w:pPr>
        <w:pStyle w:val="31"/>
        <w:numPr>
          <w:ilvl w:val="0"/>
          <w:numId w:val="15"/>
        </w:numPr>
        <w:shd w:val="clear" w:color="auto" w:fill="auto"/>
        <w:tabs>
          <w:tab w:val="left" w:pos="914"/>
          <w:tab w:val="left" w:pos="1014"/>
          <w:tab w:val="left" w:pos="1276"/>
        </w:tabs>
        <w:spacing w:before="0" w:line="322" w:lineRule="exact"/>
        <w:ind w:firstLine="709"/>
      </w:pPr>
      <w:r w:rsidRPr="00B02AE5">
        <w:t>отсутствие свободного участка на территории заявленного места захоронения;</w:t>
      </w:r>
    </w:p>
    <w:p w:rsidR="00061FC0" w:rsidRPr="00B02AE5" w:rsidRDefault="00061FC0" w:rsidP="00B02AE5">
      <w:pPr>
        <w:pStyle w:val="31"/>
        <w:numPr>
          <w:ilvl w:val="0"/>
          <w:numId w:val="15"/>
        </w:numPr>
        <w:shd w:val="clear" w:color="auto" w:fill="auto"/>
        <w:tabs>
          <w:tab w:val="left" w:pos="914"/>
          <w:tab w:val="left" w:pos="1014"/>
          <w:tab w:val="left" w:pos="1276"/>
        </w:tabs>
        <w:spacing w:before="0" w:line="322" w:lineRule="exact"/>
        <w:ind w:firstLine="709"/>
      </w:pPr>
      <w:bookmarkStart w:id="9" w:name="bookmark15"/>
      <w:r w:rsidRPr="00B02AE5">
        <w:t>ограничение захоронений на кладбище, установленное правовым актом органа местного самоуправления.</w:t>
      </w:r>
      <w:bookmarkEnd w:id="9"/>
    </w:p>
    <w:p w:rsidR="00061FC0" w:rsidRPr="00B02AE5" w:rsidRDefault="00061FC0" w:rsidP="00B02AE5">
      <w:pPr>
        <w:pStyle w:val="31"/>
        <w:numPr>
          <w:ilvl w:val="2"/>
          <w:numId w:val="1"/>
        </w:numPr>
        <w:shd w:val="clear" w:color="auto" w:fill="auto"/>
        <w:tabs>
          <w:tab w:val="left" w:pos="0"/>
          <w:tab w:val="left" w:pos="1276"/>
          <w:tab w:val="left" w:pos="1325"/>
          <w:tab w:val="left" w:pos="1560"/>
        </w:tabs>
        <w:spacing w:before="0" w:line="322" w:lineRule="exact"/>
        <w:ind w:firstLine="709"/>
      </w:pPr>
      <w:r w:rsidRPr="00B02AE5">
        <w:t>Исчерпывающий перечень оснований для отказа в разрешении на подзахоронение:</w:t>
      </w:r>
    </w:p>
    <w:p w:rsidR="00061FC0" w:rsidRPr="00B02AE5" w:rsidRDefault="00061FC0" w:rsidP="00B02AE5">
      <w:pPr>
        <w:pStyle w:val="31"/>
        <w:numPr>
          <w:ilvl w:val="0"/>
          <w:numId w:val="16"/>
        </w:numPr>
        <w:shd w:val="clear" w:color="auto" w:fill="auto"/>
        <w:tabs>
          <w:tab w:val="left" w:pos="914"/>
          <w:tab w:val="left" w:pos="1014"/>
          <w:tab w:val="left" w:pos="1276"/>
        </w:tabs>
        <w:spacing w:before="0" w:line="322" w:lineRule="exact"/>
        <w:ind w:firstLine="709"/>
      </w:pPr>
      <w:r w:rsidRPr="00B02AE5">
        <w:t>непредставление документов, предусмотренных</w:t>
      </w:r>
      <w:hyperlink w:anchor="bookmark10" w:tooltip="Current Document">
        <w:r w:rsidRPr="00B02AE5">
          <w:t xml:space="preserve"> пунктом 2.1</w:t>
        </w:r>
        <w:r w:rsidR="0044319D" w:rsidRPr="00B02AE5">
          <w:t>0</w:t>
        </w:r>
        <w:r w:rsidRPr="00B02AE5">
          <w:t>.1</w:t>
        </w:r>
      </w:hyperlink>
      <w:r w:rsidRPr="00B02AE5">
        <w:t xml:space="preserve"> настоящего Регламента;</w:t>
      </w:r>
    </w:p>
    <w:p w:rsidR="00061FC0" w:rsidRPr="00B02AE5" w:rsidRDefault="00061FC0" w:rsidP="00B02AE5">
      <w:pPr>
        <w:pStyle w:val="31"/>
        <w:numPr>
          <w:ilvl w:val="0"/>
          <w:numId w:val="16"/>
        </w:numPr>
        <w:shd w:val="clear" w:color="auto" w:fill="auto"/>
        <w:tabs>
          <w:tab w:val="left" w:pos="1014"/>
          <w:tab w:val="left" w:pos="1276"/>
          <w:tab w:val="left" w:pos="1325"/>
        </w:tabs>
        <w:spacing w:before="0" w:line="322" w:lineRule="exact"/>
        <w:ind w:firstLine="709"/>
      </w:pPr>
      <w:r w:rsidRPr="00B02AE5">
        <w:t>обнаружение в представленных заявителем документах недостоверных данных;</w:t>
      </w:r>
    </w:p>
    <w:p w:rsidR="00061FC0" w:rsidRPr="00B02AE5" w:rsidRDefault="00061FC0" w:rsidP="00B02AE5">
      <w:pPr>
        <w:pStyle w:val="31"/>
        <w:numPr>
          <w:ilvl w:val="0"/>
          <w:numId w:val="16"/>
        </w:numPr>
        <w:shd w:val="clear" w:color="auto" w:fill="auto"/>
        <w:tabs>
          <w:tab w:val="left" w:pos="374"/>
          <w:tab w:val="left" w:pos="1014"/>
          <w:tab w:val="left" w:pos="1276"/>
        </w:tabs>
        <w:spacing w:before="0" w:line="322" w:lineRule="exact"/>
        <w:ind w:firstLine="709"/>
      </w:pPr>
      <w:r w:rsidRPr="00B02AE5">
        <w:t xml:space="preserve">для родственного захоронения в существующую могилу не истекло 20 </w:t>
      </w:r>
      <w:bookmarkStart w:id="10" w:name="bookmark16"/>
      <w:r w:rsidRPr="00B02AE5">
        <w:t>лет или захоронение производилось на глубину менее 1,5 метра.</w:t>
      </w:r>
      <w:bookmarkEnd w:id="10"/>
    </w:p>
    <w:p w:rsidR="00061FC0" w:rsidRPr="00B02AE5" w:rsidRDefault="00061FC0" w:rsidP="00B02AE5">
      <w:pPr>
        <w:pStyle w:val="31"/>
        <w:numPr>
          <w:ilvl w:val="2"/>
          <w:numId w:val="1"/>
        </w:numPr>
        <w:shd w:val="clear" w:color="auto" w:fill="auto"/>
        <w:tabs>
          <w:tab w:val="left" w:pos="0"/>
          <w:tab w:val="left" w:pos="1276"/>
          <w:tab w:val="left" w:pos="1420"/>
          <w:tab w:val="left" w:pos="1701"/>
        </w:tabs>
        <w:spacing w:before="0" w:line="322" w:lineRule="exact"/>
        <w:ind w:firstLine="709"/>
      </w:pPr>
      <w:r w:rsidRPr="00B02AE5">
        <w:t>Исчерпывающий перечень оснований для отказа в разрешении на перезахоронение:</w:t>
      </w:r>
    </w:p>
    <w:p w:rsidR="00061FC0" w:rsidRPr="00B02AE5" w:rsidRDefault="00061FC0" w:rsidP="00B02AE5">
      <w:pPr>
        <w:pStyle w:val="31"/>
        <w:numPr>
          <w:ilvl w:val="0"/>
          <w:numId w:val="17"/>
        </w:numPr>
        <w:shd w:val="clear" w:color="auto" w:fill="auto"/>
        <w:tabs>
          <w:tab w:val="left" w:pos="0"/>
          <w:tab w:val="left" w:pos="968"/>
          <w:tab w:val="left" w:pos="1276"/>
          <w:tab w:val="left" w:pos="1420"/>
          <w:tab w:val="left" w:pos="1701"/>
        </w:tabs>
        <w:spacing w:before="0" w:line="322" w:lineRule="exact"/>
        <w:ind w:firstLine="709"/>
      </w:pPr>
      <w:r w:rsidRPr="00B02AE5">
        <w:t>непредставление документов, предусмотренных</w:t>
      </w:r>
      <w:hyperlink w:anchor="bookmark11" w:tooltip="Current Document">
        <w:r w:rsidRPr="00B02AE5">
          <w:t xml:space="preserve"> пунктами 2.1</w:t>
        </w:r>
        <w:r w:rsidR="0044319D" w:rsidRPr="00B02AE5">
          <w:t>1</w:t>
        </w:r>
        <w:r w:rsidRPr="00B02AE5">
          <w:t>.1,</w:t>
        </w:r>
      </w:hyperlink>
      <w:r w:rsidRPr="00B02AE5">
        <w:t xml:space="preserve"> </w:t>
      </w:r>
      <w:hyperlink w:anchor="bookmark12" w:tooltip="Current Document">
        <w:r w:rsidRPr="00B02AE5">
          <w:t>2.1</w:t>
        </w:r>
        <w:r w:rsidR="0044319D" w:rsidRPr="00B02AE5">
          <w:t>2</w:t>
        </w:r>
        <w:r w:rsidRPr="00B02AE5">
          <w:t xml:space="preserve">.1 </w:t>
        </w:r>
      </w:hyperlink>
      <w:r w:rsidRPr="00B02AE5">
        <w:t>настоящего Регламента;</w:t>
      </w:r>
    </w:p>
    <w:p w:rsidR="00061FC0" w:rsidRPr="00B02AE5" w:rsidRDefault="00061FC0" w:rsidP="00B02AE5">
      <w:pPr>
        <w:pStyle w:val="31"/>
        <w:numPr>
          <w:ilvl w:val="0"/>
          <w:numId w:val="17"/>
        </w:numPr>
        <w:shd w:val="clear" w:color="auto" w:fill="auto"/>
        <w:tabs>
          <w:tab w:val="left" w:pos="0"/>
          <w:tab w:val="left" w:pos="1276"/>
          <w:tab w:val="left" w:pos="1420"/>
          <w:tab w:val="left" w:pos="1701"/>
          <w:tab w:val="center" w:pos="2062"/>
          <w:tab w:val="right" w:pos="3485"/>
          <w:tab w:val="right" w:pos="7582"/>
          <w:tab w:val="right" w:pos="9387"/>
        </w:tabs>
        <w:spacing w:before="0" w:line="322" w:lineRule="exact"/>
        <w:ind w:firstLine="709"/>
      </w:pPr>
      <w:r w:rsidRPr="00B02AE5">
        <w:t>обнаружение в представленных заявителем документах недостоверных данных;</w:t>
      </w:r>
    </w:p>
    <w:p w:rsidR="00061FC0" w:rsidRPr="00B02AE5" w:rsidRDefault="00061FC0" w:rsidP="00B02AE5">
      <w:pPr>
        <w:pStyle w:val="31"/>
        <w:numPr>
          <w:ilvl w:val="0"/>
          <w:numId w:val="17"/>
        </w:numPr>
        <w:shd w:val="clear" w:color="auto" w:fill="auto"/>
        <w:tabs>
          <w:tab w:val="left" w:pos="0"/>
          <w:tab w:val="left" w:pos="968"/>
          <w:tab w:val="left" w:pos="1276"/>
          <w:tab w:val="left" w:pos="1420"/>
          <w:tab w:val="left" w:pos="1701"/>
        </w:tabs>
        <w:spacing w:before="0" w:line="322" w:lineRule="exact"/>
        <w:ind w:firstLine="709"/>
      </w:pPr>
      <w:bookmarkStart w:id="11" w:name="bookmark17"/>
      <w:r w:rsidRPr="00B02AE5">
        <w:t>ограничение захоронений на кладбище, установленное правовым актом органа местного самоуправления.</w:t>
      </w:r>
      <w:bookmarkEnd w:id="11"/>
    </w:p>
    <w:p w:rsidR="00061FC0" w:rsidRPr="00B02AE5" w:rsidRDefault="00061FC0" w:rsidP="00B02AE5">
      <w:pPr>
        <w:pStyle w:val="31"/>
        <w:numPr>
          <w:ilvl w:val="1"/>
          <w:numId w:val="1"/>
        </w:numPr>
        <w:shd w:val="clear" w:color="auto" w:fill="auto"/>
        <w:tabs>
          <w:tab w:val="left" w:pos="0"/>
          <w:tab w:val="left" w:pos="1222"/>
          <w:tab w:val="left" w:pos="1276"/>
          <w:tab w:val="left" w:pos="1420"/>
          <w:tab w:val="left" w:pos="1701"/>
        </w:tabs>
        <w:spacing w:before="0" w:line="322" w:lineRule="exact"/>
        <w:ind w:firstLine="709"/>
      </w:pPr>
      <w:r w:rsidRPr="00B02AE5">
        <w:t>Порядок, размер и основания взимания государственной пошлины или иной платы, взимаемой за предоставление муниципальной услуги.</w:t>
      </w:r>
    </w:p>
    <w:p w:rsidR="00061FC0" w:rsidRPr="00B02AE5" w:rsidRDefault="00061FC0" w:rsidP="00B02AE5">
      <w:pPr>
        <w:pStyle w:val="31"/>
        <w:shd w:val="clear" w:color="auto" w:fill="auto"/>
        <w:tabs>
          <w:tab w:val="left" w:pos="0"/>
          <w:tab w:val="left" w:pos="1276"/>
          <w:tab w:val="left" w:pos="1420"/>
          <w:tab w:val="left" w:pos="1701"/>
        </w:tabs>
        <w:spacing w:before="0" w:line="322" w:lineRule="exact"/>
        <w:ind w:firstLine="709"/>
      </w:pPr>
      <w:r w:rsidRPr="00B02AE5">
        <w:t>За предоставление муниципальной услуги плата не взимается.</w:t>
      </w:r>
    </w:p>
    <w:p w:rsidR="00061FC0" w:rsidRPr="00B02AE5" w:rsidRDefault="00061FC0" w:rsidP="00B02AE5">
      <w:pPr>
        <w:pStyle w:val="31"/>
        <w:numPr>
          <w:ilvl w:val="1"/>
          <w:numId w:val="1"/>
        </w:numPr>
        <w:shd w:val="clear" w:color="auto" w:fill="auto"/>
        <w:tabs>
          <w:tab w:val="left" w:pos="0"/>
          <w:tab w:val="left" w:pos="1222"/>
          <w:tab w:val="left" w:pos="1276"/>
          <w:tab w:val="left" w:pos="1420"/>
          <w:tab w:val="left" w:pos="1701"/>
        </w:tabs>
        <w:spacing w:before="0" w:line="322" w:lineRule="exact"/>
        <w:ind w:firstLine="709"/>
      </w:pPr>
      <w:r w:rsidRPr="00B02AE5">
        <w:t xml:space="preserve">Максимальный срок ожидания в очереди при подаче Заявления в </w:t>
      </w:r>
      <w:r w:rsidR="00B7733B" w:rsidRPr="00B02AE5">
        <w:t>МКУ «УСГХ»</w:t>
      </w:r>
      <w:r w:rsidRPr="00B02AE5">
        <w:t xml:space="preserve"> и при получении результата муниципальной услуги в </w:t>
      </w:r>
      <w:r w:rsidR="00B7733B" w:rsidRPr="00B02AE5">
        <w:t>МКУ «УСГХ»</w:t>
      </w:r>
      <w:r w:rsidRPr="00B02AE5">
        <w:t>.</w:t>
      </w:r>
    </w:p>
    <w:p w:rsidR="00061FC0" w:rsidRPr="00B02AE5" w:rsidRDefault="00061FC0" w:rsidP="00B02AE5">
      <w:pPr>
        <w:pStyle w:val="31"/>
        <w:numPr>
          <w:ilvl w:val="2"/>
          <w:numId w:val="1"/>
        </w:numPr>
        <w:shd w:val="clear" w:color="auto" w:fill="auto"/>
        <w:tabs>
          <w:tab w:val="left" w:pos="284"/>
          <w:tab w:val="left" w:pos="709"/>
          <w:tab w:val="left" w:pos="1276"/>
          <w:tab w:val="left" w:pos="1420"/>
          <w:tab w:val="left" w:pos="1560"/>
          <w:tab w:val="left" w:pos="1701"/>
        </w:tabs>
        <w:spacing w:before="0" w:line="322" w:lineRule="exact"/>
        <w:ind w:firstLine="709"/>
      </w:pPr>
      <w:r w:rsidRPr="00B02AE5">
        <w:t xml:space="preserve">Прием заявителей в </w:t>
      </w:r>
      <w:r w:rsidR="00B7733B" w:rsidRPr="00B02AE5">
        <w:t>МКУ «УСГХ»</w:t>
      </w:r>
      <w:r w:rsidRPr="00B02AE5">
        <w:t xml:space="preserve"> осуществляется в порядке очереди.</w:t>
      </w:r>
    </w:p>
    <w:p w:rsidR="00061FC0" w:rsidRPr="00B02AE5" w:rsidRDefault="00061FC0" w:rsidP="00B02AE5">
      <w:pPr>
        <w:pStyle w:val="31"/>
        <w:numPr>
          <w:ilvl w:val="2"/>
          <w:numId w:val="1"/>
        </w:numPr>
        <w:shd w:val="clear" w:color="auto" w:fill="auto"/>
        <w:tabs>
          <w:tab w:val="left" w:pos="0"/>
          <w:tab w:val="left" w:pos="1276"/>
          <w:tab w:val="left" w:pos="1420"/>
          <w:tab w:val="left" w:pos="1560"/>
          <w:tab w:val="left" w:pos="1701"/>
        </w:tabs>
        <w:spacing w:before="0" w:line="322" w:lineRule="exact"/>
        <w:ind w:firstLine="709"/>
      </w:pPr>
      <w:r w:rsidRPr="00B02AE5">
        <w:t>Максимальный срок ожидания в очереди при подаче Заявления и при получении результата предоставления такой услуги составляет 15 минут.</w:t>
      </w:r>
    </w:p>
    <w:p w:rsidR="00061FC0" w:rsidRPr="00B02AE5" w:rsidRDefault="00061FC0" w:rsidP="00B02AE5">
      <w:pPr>
        <w:pStyle w:val="31"/>
        <w:numPr>
          <w:ilvl w:val="1"/>
          <w:numId w:val="1"/>
        </w:numPr>
        <w:shd w:val="clear" w:color="auto" w:fill="auto"/>
        <w:tabs>
          <w:tab w:val="left" w:pos="1014"/>
          <w:tab w:val="left" w:pos="1210"/>
          <w:tab w:val="left" w:pos="1276"/>
          <w:tab w:val="left" w:pos="1560"/>
          <w:tab w:val="left" w:pos="1701"/>
        </w:tabs>
        <w:spacing w:before="0" w:line="322" w:lineRule="exact"/>
        <w:ind w:firstLine="709"/>
      </w:pPr>
      <w:r w:rsidRPr="00B02AE5">
        <w:t>Срок и порядок регистрации заявлений и прилагаемых документов в Администрации, в том числе в электронной форме.</w:t>
      </w:r>
    </w:p>
    <w:p w:rsidR="00061FC0" w:rsidRPr="00B02AE5" w:rsidRDefault="00061FC0" w:rsidP="00B02AE5">
      <w:pPr>
        <w:pStyle w:val="31"/>
        <w:numPr>
          <w:ilvl w:val="2"/>
          <w:numId w:val="1"/>
        </w:numPr>
        <w:shd w:val="clear" w:color="auto" w:fill="auto"/>
        <w:tabs>
          <w:tab w:val="left" w:pos="1014"/>
          <w:tab w:val="left" w:pos="1276"/>
          <w:tab w:val="left" w:pos="1475"/>
          <w:tab w:val="left" w:pos="1560"/>
          <w:tab w:val="left" w:pos="1701"/>
        </w:tabs>
        <w:spacing w:before="0" w:line="322" w:lineRule="exact"/>
        <w:ind w:firstLine="709"/>
      </w:pPr>
      <w:r w:rsidRPr="00B02AE5">
        <w:t xml:space="preserve">Заявления о выдаче разрешения на перезахоронение, поступившие в </w:t>
      </w:r>
      <w:r w:rsidR="00B7733B" w:rsidRPr="00B02AE5">
        <w:t>МКУ «УСГХ»</w:t>
      </w:r>
      <w:r w:rsidRPr="00B02AE5">
        <w:t xml:space="preserve">, регистрируются специалистом </w:t>
      </w:r>
      <w:r w:rsidR="00B7733B" w:rsidRPr="00B02AE5">
        <w:t>МКУ «УСГХ»</w:t>
      </w:r>
      <w:r w:rsidRPr="00B02AE5">
        <w:t xml:space="preserve"> </w:t>
      </w:r>
      <w:r w:rsidRPr="00B02AE5">
        <w:lastRenderedPageBreak/>
        <w:t>в течение одного рабочего дня со дня их поступления.</w:t>
      </w:r>
    </w:p>
    <w:p w:rsidR="00061FC0" w:rsidRPr="00B02AE5" w:rsidRDefault="00061FC0" w:rsidP="00B02AE5">
      <w:pPr>
        <w:pStyle w:val="31"/>
        <w:shd w:val="clear" w:color="auto" w:fill="auto"/>
        <w:tabs>
          <w:tab w:val="left" w:pos="1014"/>
          <w:tab w:val="left" w:pos="1276"/>
        </w:tabs>
        <w:spacing w:before="0" w:line="322" w:lineRule="exact"/>
        <w:ind w:firstLine="709"/>
      </w:pPr>
      <w:r w:rsidRPr="00B02AE5">
        <w:t xml:space="preserve">Заявления о выдаче разрешения на захоронение, заявления о выдаче разрешения на подзахоронение, поступившие в </w:t>
      </w:r>
      <w:r w:rsidR="00B7733B" w:rsidRPr="00B02AE5">
        <w:t>МКУ «УСГХ»</w:t>
      </w:r>
      <w:r w:rsidRPr="00B02AE5">
        <w:t>, регистрируются специалистом в момент их подачи.</w:t>
      </w:r>
    </w:p>
    <w:p w:rsidR="00061FC0" w:rsidRPr="00B02AE5" w:rsidRDefault="00061FC0" w:rsidP="00B02AE5">
      <w:pPr>
        <w:pStyle w:val="31"/>
        <w:numPr>
          <w:ilvl w:val="2"/>
          <w:numId w:val="1"/>
        </w:numPr>
        <w:shd w:val="clear" w:color="auto" w:fill="auto"/>
        <w:tabs>
          <w:tab w:val="left" w:pos="1014"/>
          <w:tab w:val="left" w:pos="1276"/>
          <w:tab w:val="left" w:pos="1475"/>
          <w:tab w:val="left" w:pos="1560"/>
        </w:tabs>
        <w:spacing w:before="0" w:line="322" w:lineRule="exact"/>
        <w:ind w:firstLine="709"/>
      </w:pPr>
      <w:r w:rsidRPr="00B02AE5">
        <w:t xml:space="preserve">Учет заявлений осуществляется путем внесения записи </w:t>
      </w:r>
      <w:proofErr w:type="gramStart"/>
      <w:r w:rsidRPr="00B02AE5">
        <w:t>в</w:t>
      </w:r>
      <w:proofErr w:type="gramEnd"/>
      <w:r w:rsidRPr="00B02AE5">
        <w:t xml:space="preserve"> внесения записи в книгу регистрации</w:t>
      </w:r>
      <w:r w:rsidR="0029699F" w:rsidRPr="00B02AE5">
        <w:t xml:space="preserve"> выдачи разрешений</w:t>
      </w:r>
      <w:r w:rsidRPr="00B02AE5">
        <w:t>.</w:t>
      </w:r>
    </w:p>
    <w:p w:rsidR="00061FC0" w:rsidRPr="00B02AE5" w:rsidRDefault="00061FC0" w:rsidP="00B02AE5">
      <w:pPr>
        <w:pStyle w:val="31"/>
        <w:numPr>
          <w:ilvl w:val="1"/>
          <w:numId w:val="1"/>
        </w:numPr>
        <w:shd w:val="clear" w:color="auto" w:fill="auto"/>
        <w:tabs>
          <w:tab w:val="left" w:pos="1014"/>
          <w:tab w:val="left" w:pos="1276"/>
          <w:tab w:val="left" w:pos="1475"/>
        </w:tabs>
        <w:spacing w:before="0" w:line="322" w:lineRule="exact"/>
        <w:ind w:firstLine="709"/>
      </w:pPr>
      <w:r w:rsidRPr="00B02AE5">
        <w:t>Требования к помещениям, в которых предоставляется муниципальная услуга, к залу ожидания, местам для заполнения заявлений, информационным стендам.</w:t>
      </w:r>
    </w:p>
    <w:p w:rsidR="00061FC0" w:rsidRPr="00B02AE5" w:rsidRDefault="00061FC0" w:rsidP="00B02AE5">
      <w:pPr>
        <w:pStyle w:val="31"/>
        <w:shd w:val="clear" w:color="auto" w:fill="auto"/>
        <w:tabs>
          <w:tab w:val="left" w:pos="1014"/>
          <w:tab w:val="left" w:pos="1276"/>
          <w:tab w:val="right" w:pos="9418"/>
        </w:tabs>
        <w:spacing w:before="0" w:line="322" w:lineRule="exact"/>
        <w:ind w:firstLine="709"/>
      </w:pPr>
      <w:r w:rsidRPr="00B02AE5">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 </w:t>
      </w:r>
      <w:proofErr w:type="gramStart"/>
      <w:r w:rsidRPr="00B02AE5">
        <w:t>-т</w:t>
      </w:r>
      <w:proofErr w:type="gramEnd"/>
      <w:r w:rsidRPr="00B02AE5">
        <w:t>елекоммуникационной сети Интернет, столами, стульями, канцелярскими принадлежностями для заполнения Заявлений.</w:t>
      </w:r>
    </w:p>
    <w:p w:rsidR="00061FC0" w:rsidRPr="00B02AE5" w:rsidRDefault="00061FC0" w:rsidP="00B02AE5">
      <w:pPr>
        <w:pStyle w:val="31"/>
        <w:shd w:val="clear" w:color="auto" w:fill="auto"/>
        <w:tabs>
          <w:tab w:val="left" w:pos="1014"/>
          <w:tab w:val="left" w:pos="1276"/>
        </w:tabs>
        <w:spacing w:before="0" w:line="322" w:lineRule="exact"/>
        <w:ind w:firstLine="709"/>
      </w:pPr>
      <w:r w:rsidRPr="00B02AE5">
        <w:t>Места информирования, предназначенные для ознакомления получателей муниципальной услуги с информационными материалами, оборудованы:</w:t>
      </w:r>
    </w:p>
    <w:p w:rsidR="00061FC0" w:rsidRPr="00B02AE5" w:rsidRDefault="00061FC0" w:rsidP="00B02AE5">
      <w:pPr>
        <w:pStyle w:val="31"/>
        <w:numPr>
          <w:ilvl w:val="0"/>
          <w:numId w:val="2"/>
        </w:numPr>
        <w:shd w:val="clear" w:color="auto" w:fill="auto"/>
        <w:tabs>
          <w:tab w:val="left" w:pos="722"/>
          <w:tab w:val="left" w:pos="1014"/>
          <w:tab w:val="left" w:pos="1276"/>
        </w:tabs>
        <w:spacing w:before="0" w:line="322" w:lineRule="exact"/>
        <w:ind w:firstLine="709"/>
      </w:pPr>
      <w:r w:rsidRPr="00B02AE5">
        <w:t>информационными стендами;</w:t>
      </w:r>
    </w:p>
    <w:p w:rsidR="00061FC0" w:rsidRPr="00B02AE5" w:rsidRDefault="00061FC0" w:rsidP="00B02AE5">
      <w:pPr>
        <w:pStyle w:val="31"/>
        <w:numPr>
          <w:ilvl w:val="0"/>
          <w:numId w:val="2"/>
        </w:numPr>
        <w:shd w:val="clear" w:color="auto" w:fill="auto"/>
        <w:tabs>
          <w:tab w:val="left" w:pos="722"/>
          <w:tab w:val="left" w:pos="1014"/>
          <w:tab w:val="left" w:pos="1276"/>
        </w:tabs>
        <w:spacing w:before="0" w:line="322" w:lineRule="exact"/>
        <w:ind w:firstLine="709"/>
      </w:pPr>
      <w:r w:rsidRPr="00B02AE5">
        <w:t>стульями и столами для письма;</w:t>
      </w:r>
    </w:p>
    <w:p w:rsidR="00061FC0" w:rsidRPr="00B02AE5" w:rsidRDefault="00061FC0" w:rsidP="00B02AE5">
      <w:pPr>
        <w:pStyle w:val="31"/>
        <w:numPr>
          <w:ilvl w:val="0"/>
          <w:numId w:val="2"/>
        </w:numPr>
        <w:shd w:val="clear" w:color="auto" w:fill="auto"/>
        <w:tabs>
          <w:tab w:val="left" w:pos="722"/>
          <w:tab w:val="left" w:pos="1014"/>
          <w:tab w:val="left" w:pos="1276"/>
        </w:tabs>
        <w:spacing w:before="0" w:line="322" w:lineRule="exact"/>
        <w:ind w:firstLine="709"/>
      </w:pPr>
      <w:r w:rsidRPr="00B02AE5">
        <w:t>бланками заявлений и образцами их заполнения.</w:t>
      </w:r>
    </w:p>
    <w:p w:rsidR="00061FC0" w:rsidRPr="00B02AE5" w:rsidRDefault="00061FC0" w:rsidP="00B02AE5">
      <w:pPr>
        <w:pStyle w:val="31"/>
        <w:numPr>
          <w:ilvl w:val="1"/>
          <w:numId w:val="1"/>
        </w:numPr>
        <w:shd w:val="clear" w:color="auto" w:fill="auto"/>
        <w:tabs>
          <w:tab w:val="left" w:pos="1014"/>
          <w:tab w:val="left" w:pos="1276"/>
          <w:tab w:val="left" w:pos="1326"/>
        </w:tabs>
        <w:spacing w:before="0" w:line="322" w:lineRule="exact"/>
        <w:ind w:firstLine="709"/>
      </w:pPr>
      <w:r w:rsidRPr="00B02AE5">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61FC0" w:rsidRPr="00B02AE5" w:rsidRDefault="00061FC0" w:rsidP="00B02AE5">
      <w:pPr>
        <w:pStyle w:val="31"/>
        <w:numPr>
          <w:ilvl w:val="0"/>
          <w:numId w:val="19"/>
        </w:numPr>
        <w:shd w:val="clear" w:color="auto" w:fill="auto"/>
        <w:tabs>
          <w:tab w:val="left" w:pos="959"/>
          <w:tab w:val="left" w:pos="1014"/>
          <w:tab w:val="left" w:pos="1276"/>
        </w:tabs>
        <w:spacing w:before="0" w:line="322" w:lineRule="exact"/>
        <w:ind w:firstLine="709"/>
      </w:pPr>
      <w:r w:rsidRPr="00B02AE5">
        <w:t>условия для беспрепятственного доступа к объекту (зданию, помещению), в котором предоставляется муниципальная услуга;</w:t>
      </w:r>
    </w:p>
    <w:p w:rsidR="00061FC0" w:rsidRPr="00B02AE5" w:rsidRDefault="00061FC0" w:rsidP="00B02AE5">
      <w:pPr>
        <w:pStyle w:val="31"/>
        <w:numPr>
          <w:ilvl w:val="0"/>
          <w:numId w:val="19"/>
        </w:numPr>
        <w:shd w:val="clear" w:color="auto" w:fill="auto"/>
        <w:tabs>
          <w:tab w:val="left" w:pos="959"/>
          <w:tab w:val="left" w:pos="1014"/>
          <w:tab w:val="left" w:pos="1276"/>
        </w:tabs>
        <w:spacing w:before="0" w:line="322" w:lineRule="exact"/>
        <w:ind w:firstLine="709"/>
      </w:pPr>
      <w:r w:rsidRPr="00B02AE5">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61FC0" w:rsidRPr="00B02AE5" w:rsidRDefault="00061FC0" w:rsidP="00B02AE5">
      <w:pPr>
        <w:pStyle w:val="31"/>
        <w:numPr>
          <w:ilvl w:val="0"/>
          <w:numId w:val="19"/>
        </w:numPr>
        <w:shd w:val="clear" w:color="auto" w:fill="auto"/>
        <w:tabs>
          <w:tab w:val="left" w:pos="959"/>
          <w:tab w:val="left" w:pos="1014"/>
          <w:tab w:val="left" w:pos="1276"/>
        </w:tabs>
        <w:spacing w:before="0" w:line="322" w:lineRule="exact"/>
        <w:ind w:firstLine="709"/>
      </w:pPr>
      <w:r w:rsidRPr="00B02AE5">
        <w:t>сопровождение инвалидов, имею</w:t>
      </w:r>
      <w:r w:rsidRPr="00B02AE5">
        <w:rPr>
          <w:rStyle w:val="12"/>
        </w:rPr>
        <w:t>щи</w:t>
      </w:r>
      <w:r w:rsidRPr="00B02AE5">
        <w:t>х стойкие расстройства функции зрения и самостоятельного передвижения;</w:t>
      </w:r>
    </w:p>
    <w:p w:rsidR="00061FC0" w:rsidRPr="00B02AE5" w:rsidRDefault="00061FC0" w:rsidP="00B02AE5">
      <w:pPr>
        <w:pStyle w:val="31"/>
        <w:numPr>
          <w:ilvl w:val="0"/>
          <w:numId w:val="19"/>
        </w:numPr>
        <w:shd w:val="clear" w:color="auto" w:fill="auto"/>
        <w:tabs>
          <w:tab w:val="left" w:pos="959"/>
          <w:tab w:val="left" w:pos="1014"/>
          <w:tab w:val="left" w:pos="1276"/>
        </w:tabs>
        <w:spacing w:before="0" w:line="322" w:lineRule="exact"/>
        <w:ind w:firstLine="709"/>
      </w:pPr>
      <w:r w:rsidRPr="00B02AE5">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61FC0" w:rsidRPr="00B02AE5" w:rsidRDefault="00061FC0" w:rsidP="00B02AE5">
      <w:pPr>
        <w:pStyle w:val="31"/>
        <w:numPr>
          <w:ilvl w:val="0"/>
          <w:numId w:val="19"/>
        </w:numPr>
        <w:shd w:val="clear" w:color="auto" w:fill="auto"/>
        <w:tabs>
          <w:tab w:val="left" w:pos="959"/>
          <w:tab w:val="left" w:pos="1014"/>
          <w:tab w:val="left" w:pos="1276"/>
        </w:tabs>
        <w:spacing w:before="0" w:line="322" w:lineRule="exact"/>
        <w:ind w:firstLine="709"/>
      </w:pPr>
      <w:r w:rsidRPr="00B02AE5">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1FC0" w:rsidRPr="00B02AE5" w:rsidRDefault="00061FC0" w:rsidP="00B02AE5">
      <w:pPr>
        <w:pStyle w:val="31"/>
        <w:numPr>
          <w:ilvl w:val="0"/>
          <w:numId w:val="19"/>
        </w:numPr>
        <w:shd w:val="clear" w:color="auto" w:fill="auto"/>
        <w:tabs>
          <w:tab w:val="left" w:pos="959"/>
          <w:tab w:val="left" w:pos="1014"/>
          <w:tab w:val="left" w:pos="1276"/>
        </w:tabs>
        <w:spacing w:before="0" w:line="322" w:lineRule="exact"/>
        <w:ind w:firstLine="709"/>
      </w:pPr>
      <w:r w:rsidRPr="00B02AE5">
        <w:t xml:space="preserve">допуск </w:t>
      </w:r>
      <w:proofErr w:type="spellStart"/>
      <w:r w:rsidRPr="00B02AE5">
        <w:t>сурдопереводчика</w:t>
      </w:r>
      <w:proofErr w:type="spellEnd"/>
      <w:r w:rsidRPr="00B02AE5">
        <w:t xml:space="preserve"> и </w:t>
      </w:r>
      <w:proofErr w:type="spellStart"/>
      <w:r w:rsidRPr="00B02AE5">
        <w:t>тифлосурдопереводчика</w:t>
      </w:r>
      <w:proofErr w:type="spellEnd"/>
      <w:r w:rsidRPr="00B02AE5">
        <w:t>;</w:t>
      </w:r>
    </w:p>
    <w:p w:rsidR="00061FC0" w:rsidRPr="00B02AE5" w:rsidRDefault="00061FC0" w:rsidP="00B02AE5">
      <w:pPr>
        <w:pStyle w:val="31"/>
        <w:numPr>
          <w:ilvl w:val="0"/>
          <w:numId w:val="19"/>
        </w:numPr>
        <w:shd w:val="clear" w:color="auto" w:fill="auto"/>
        <w:tabs>
          <w:tab w:val="left" w:pos="959"/>
          <w:tab w:val="left" w:pos="1014"/>
          <w:tab w:val="left" w:pos="1276"/>
        </w:tabs>
        <w:spacing w:before="0" w:line="322" w:lineRule="exact"/>
        <w:ind w:firstLine="709"/>
      </w:pPr>
      <w:r w:rsidRPr="00B02AE5">
        <w:t xml:space="preserve">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w:t>
      </w:r>
      <w:r w:rsidRPr="00B02AE5">
        <w:lastRenderedPageBreak/>
        <w:t>защиты Российской Федерации от 22.06.2015 года № 386н «Об утверждении формы документа, подтверждающего специальное обучение собак</w:t>
      </w:r>
      <w:proofErr w:type="gramStart"/>
      <w:r w:rsidRPr="00B02AE5">
        <w:t>и-</w:t>
      </w:r>
      <w:proofErr w:type="gramEnd"/>
      <w:r w:rsidRPr="00B02AE5">
        <w:t xml:space="preserve"> проводника, и порядка его выдачи»;</w:t>
      </w:r>
    </w:p>
    <w:p w:rsidR="00061FC0" w:rsidRPr="00B02AE5" w:rsidRDefault="00061FC0" w:rsidP="00B02AE5">
      <w:pPr>
        <w:pStyle w:val="31"/>
        <w:numPr>
          <w:ilvl w:val="0"/>
          <w:numId w:val="19"/>
        </w:numPr>
        <w:shd w:val="clear" w:color="auto" w:fill="auto"/>
        <w:tabs>
          <w:tab w:val="left" w:pos="959"/>
          <w:tab w:val="left" w:pos="1014"/>
          <w:tab w:val="left" w:pos="1276"/>
        </w:tabs>
        <w:spacing w:before="0" w:line="322" w:lineRule="exact"/>
        <w:ind w:firstLine="709"/>
      </w:pPr>
      <w:r w:rsidRPr="00B02AE5">
        <w:t>оказание инвалидам помощи в преодолении барьеров, мешающих получению ими муниципальной услуги наравне с другими лицами.</w:t>
      </w:r>
    </w:p>
    <w:p w:rsidR="00061FC0" w:rsidRPr="00B02AE5" w:rsidRDefault="00061FC0" w:rsidP="00B02AE5">
      <w:pPr>
        <w:pStyle w:val="31"/>
        <w:shd w:val="clear" w:color="auto" w:fill="auto"/>
        <w:tabs>
          <w:tab w:val="left" w:pos="1014"/>
          <w:tab w:val="left" w:pos="1276"/>
        </w:tabs>
        <w:spacing w:before="0" w:line="322" w:lineRule="exact"/>
        <w:ind w:firstLine="709"/>
      </w:pPr>
      <w:r w:rsidRPr="00B02AE5">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w:t>
      </w:r>
      <w:r w:rsidRPr="00B02AE5">
        <w:rPr>
          <w:rStyle w:val="12"/>
          <w:u w:val="none"/>
        </w:rPr>
        <w:t>нци</w:t>
      </w:r>
      <w:r w:rsidRPr="00B02AE5">
        <w:t>онном режиме.</w:t>
      </w:r>
    </w:p>
    <w:p w:rsidR="00061FC0" w:rsidRPr="00B02AE5" w:rsidRDefault="00061FC0" w:rsidP="00B02AE5">
      <w:pPr>
        <w:pStyle w:val="31"/>
        <w:numPr>
          <w:ilvl w:val="1"/>
          <w:numId w:val="1"/>
        </w:numPr>
        <w:shd w:val="clear" w:color="auto" w:fill="auto"/>
        <w:tabs>
          <w:tab w:val="left" w:pos="1014"/>
          <w:tab w:val="left" w:pos="1184"/>
          <w:tab w:val="left" w:pos="1276"/>
        </w:tabs>
        <w:spacing w:before="0" w:line="322" w:lineRule="exact"/>
        <w:ind w:firstLine="709"/>
      </w:pPr>
      <w:r w:rsidRPr="00B02AE5">
        <w:t>Показатели доступности и качества муниципальных услуг.</w:t>
      </w:r>
    </w:p>
    <w:p w:rsidR="00061FC0" w:rsidRPr="00B02AE5" w:rsidRDefault="00061FC0" w:rsidP="00B02AE5">
      <w:pPr>
        <w:pStyle w:val="31"/>
        <w:shd w:val="clear" w:color="auto" w:fill="auto"/>
        <w:tabs>
          <w:tab w:val="left" w:pos="1014"/>
          <w:tab w:val="left" w:pos="1276"/>
        </w:tabs>
        <w:spacing w:before="0" w:line="322" w:lineRule="exact"/>
        <w:ind w:firstLine="709"/>
      </w:pPr>
      <w:r w:rsidRPr="00B02AE5">
        <w:t>Показателями доступности являются:</w:t>
      </w:r>
    </w:p>
    <w:p w:rsidR="00061FC0" w:rsidRPr="00B02AE5" w:rsidRDefault="00061FC0" w:rsidP="00B02AE5">
      <w:pPr>
        <w:pStyle w:val="31"/>
        <w:numPr>
          <w:ilvl w:val="0"/>
          <w:numId w:val="20"/>
        </w:numPr>
        <w:shd w:val="clear" w:color="auto" w:fill="auto"/>
        <w:tabs>
          <w:tab w:val="left" w:pos="928"/>
          <w:tab w:val="left" w:pos="1014"/>
          <w:tab w:val="left" w:pos="1276"/>
        </w:tabs>
        <w:spacing w:before="0" w:line="322" w:lineRule="exact"/>
        <w:ind w:firstLine="709"/>
      </w:pPr>
      <w:r w:rsidRPr="00B02AE5">
        <w:t>широкий доступ к информации о предоставлении муниципальной услуги;</w:t>
      </w:r>
    </w:p>
    <w:p w:rsidR="00061FC0" w:rsidRPr="00B02AE5" w:rsidRDefault="00061FC0" w:rsidP="00B02AE5">
      <w:pPr>
        <w:pStyle w:val="31"/>
        <w:numPr>
          <w:ilvl w:val="0"/>
          <w:numId w:val="20"/>
        </w:numPr>
        <w:shd w:val="clear" w:color="auto" w:fill="auto"/>
        <w:tabs>
          <w:tab w:val="left" w:pos="928"/>
          <w:tab w:val="left" w:pos="1014"/>
          <w:tab w:val="left" w:pos="1276"/>
        </w:tabs>
        <w:spacing w:before="0" w:line="322" w:lineRule="exact"/>
        <w:ind w:firstLine="709"/>
      </w:pPr>
      <w:r w:rsidRPr="00B02AE5">
        <w:t>получение мун</w:t>
      </w:r>
      <w:r w:rsidRPr="00B02AE5">
        <w:rPr>
          <w:rStyle w:val="12"/>
          <w:u w:val="none"/>
        </w:rPr>
        <w:t>ици</w:t>
      </w:r>
      <w:r w:rsidRPr="00B02AE5">
        <w:t>пальной услуги своевременно и в соответствии со стандартом предоставления муниципальной услуги;</w:t>
      </w:r>
    </w:p>
    <w:p w:rsidR="00061FC0" w:rsidRPr="00B02AE5" w:rsidRDefault="00061FC0" w:rsidP="00B02AE5">
      <w:pPr>
        <w:pStyle w:val="31"/>
        <w:numPr>
          <w:ilvl w:val="0"/>
          <w:numId w:val="20"/>
        </w:numPr>
        <w:shd w:val="clear" w:color="auto" w:fill="auto"/>
        <w:tabs>
          <w:tab w:val="left" w:pos="928"/>
          <w:tab w:val="left" w:pos="1014"/>
          <w:tab w:val="left" w:pos="1276"/>
        </w:tabs>
        <w:spacing w:before="0" w:line="322" w:lineRule="exact"/>
        <w:ind w:firstLine="709"/>
      </w:pPr>
      <w:r w:rsidRPr="00B02AE5">
        <w:t>получение полной, актуальной и достоверной информации о порядке предоставления муниципальной услуги;</w:t>
      </w:r>
    </w:p>
    <w:p w:rsidR="00061FC0" w:rsidRPr="00B02AE5" w:rsidRDefault="00061FC0" w:rsidP="00B02AE5">
      <w:pPr>
        <w:pStyle w:val="31"/>
        <w:numPr>
          <w:ilvl w:val="0"/>
          <w:numId w:val="20"/>
        </w:numPr>
        <w:shd w:val="clear" w:color="auto" w:fill="auto"/>
        <w:tabs>
          <w:tab w:val="left" w:pos="928"/>
          <w:tab w:val="left" w:pos="1014"/>
          <w:tab w:val="left" w:pos="1276"/>
        </w:tabs>
        <w:spacing w:before="0" w:line="322" w:lineRule="exact"/>
        <w:ind w:firstLine="709"/>
      </w:pPr>
      <w:r w:rsidRPr="00B02AE5">
        <w:t>получение информации о результате предоставления муниципальной услуги.</w:t>
      </w:r>
    </w:p>
    <w:p w:rsidR="00061FC0" w:rsidRPr="00B02AE5" w:rsidRDefault="00061FC0" w:rsidP="00B02AE5">
      <w:pPr>
        <w:pStyle w:val="31"/>
        <w:shd w:val="clear" w:color="auto" w:fill="auto"/>
        <w:tabs>
          <w:tab w:val="left" w:pos="1014"/>
          <w:tab w:val="left" w:pos="1276"/>
        </w:tabs>
        <w:spacing w:before="0" w:line="322" w:lineRule="exact"/>
        <w:ind w:firstLine="709"/>
      </w:pPr>
      <w:r w:rsidRPr="00B02AE5">
        <w:t>Показателями качества являются:</w:t>
      </w:r>
    </w:p>
    <w:p w:rsidR="00061FC0" w:rsidRPr="00B02AE5" w:rsidRDefault="00061FC0" w:rsidP="00B02AE5">
      <w:pPr>
        <w:pStyle w:val="31"/>
        <w:numPr>
          <w:ilvl w:val="0"/>
          <w:numId w:val="21"/>
        </w:numPr>
        <w:shd w:val="clear" w:color="auto" w:fill="auto"/>
        <w:tabs>
          <w:tab w:val="left" w:pos="928"/>
          <w:tab w:val="left" w:pos="1014"/>
          <w:tab w:val="left" w:pos="1276"/>
        </w:tabs>
        <w:spacing w:before="0" w:line="322" w:lineRule="exact"/>
        <w:ind w:firstLine="709"/>
      </w:pPr>
      <w:r w:rsidRPr="00B02AE5">
        <w:t>соблюдение срока предоставления муниципальной услуги;</w:t>
      </w:r>
    </w:p>
    <w:p w:rsidR="00061FC0" w:rsidRPr="00B02AE5" w:rsidRDefault="00061FC0" w:rsidP="00B02AE5">
      <w:pPr>
        <w:pStyle w:val="31"/>
        <w:numPr>
          <w:ilvl w:val="0"/>
          <w:numId w:val="21"/>
        </w:numPr>
        <w:shd w:val="clear" w:color="auto" w:fill="auto"/>
        <w:tabs>
          <w:tab w:val="left" w:pos="928"/>
          <w:tab w:val="left" w:pos="1014"/>
          <w:tab w:val="left" w:pos="1276"/>
        </w:tabs>
        <w:spacing w:before="0" w:line="322" w:lineRule="exact"/>
        <w:ind w:firstLine="709"/>
      </w:pPr>
      <w:r w:rsidRPr="00B02AE5">
        <w:t>обоснованность отказов заявителям в предоставлении муниципальной услуги;</w:t>
      </w:r>
    </w:p>
    <w:p w:rsidR="00061FC0" w:rsidRPr="00B02AE5" w:rsidRDefault="00061FC0" w:rsidP="00B02AE5">
      <w:pPr>
        <w:pStyle w:val="31"/>
        <w:numPr>
          <w:ilvl w:val="0"/>
          <w:numId w:val="21"/>
        </w:numPr>
        <w:shd w:val="clear" w:color="auto" w:fill="auto"/>
        <w:tabs>
          <w:tab w:val="left" w:pos="928"/>
          <w:tab w:val="left" w:pos="1014"/>
          <w:tab w:val="left" w:pos="1276"/>
        </w:tabs>
        <w:spacing w:before="0" w:line="322" w:lineRule="exact"/>
        <w:ind w:firstLine="709"/>
      </w:pPr>
      <w:r w:rsidRPr="00B02AE5">
        <w:t>отсутствие поданных в установленном порядке жалоб на действия (бездействие) должностных лиц в ходе предоставления муниципальной услуги;</w:t>
      </w:r>
    </w:p>
    <w:p w:rsidR="00061FC0" w:rsidRPr="00B02AE5" w:rsidRDefault="00061FC0" w:rsidP="00B02AE5">
      <w:pPr>
        <w:pStyle w:val="31"/>
        <w:numPr>
          <w:ilvl w:val="0"/>
          <w:numId w:val="21"/>
        </w:numPr>
        <w:shd w:val="clear" w:color="auto" w:fill="auto"/>
        <w:tabs>
          <w:tab w:val="left" w:pos="928"/>
          <w:tab w:val="left" w:pos="1014"/>
          <w:tab w:val="left" w:pos="1276"/>
        </w:tabs>
        <w:spacing w:before="0" w:line="322" w:lineRule="exact"/>
        <w:ind w:firstLine="709"/>
      </w:pPr>
      <w:r w:rsidRPr="00B02AE5">
        <w:t>достоверность и полнота информирования заявителя о ходе рассмотрения его обращения;</w:t>
      </w:r>
    </w:p>
    <w:p w:rsidR="00061FC0" w:rsidRPr="00B02AE5" w:rsidRDefault="00061FC0" w:rsidP="00B02AE5">
      <w:pPr>
        <w:pStyle w:val="31"/>
        <w:numPr>
          <w:ilvl w:val="0"/>
          <w:numId w:val="21"/>
        </w:numPr>
        <w:shd w:val="clear" w:color="auto" w:fill="auto"/>
        <w:tabs>
          <w:tab w:val="left" w:pos="928"/>
          <w:tab w:val="left" w:pos="1014"/>
          <w:tab w:val="left" w:pos="1276"/>
        </w:tabs>
        <w:spacing w:before="0" w:line="322" w:lineRule="exact"/>
        <w:ind w:firstLine="709"/>
      </w:pPr>
      <w:r w:rsidRPr="00B02AE5">
        <w:t>снижение максимального срока ожидания при подаче документов и получении результата предоставления муниципальной услуги;</w:t>
      </w:r>
    </w:p>
    <w:p w:rsidR="00061FC0" w:rsidRPr="00B02AE5" w:rsidRDefault="00061FC0" w:rsidP="00B02AE5">
      <w:pPr>
        <w:pStyle w:val="31"/>
        <w:numPr>
          <w:ilvl w:val="0"/>
          <w:numId w:val="21"/>
        </w:numPr>
        <w:shd w:val="clear" w:color="auto" w:fill="auto"/>
        <w:tabs>
          <w:tab w:val="left" w:pos="1014"/>
          <w:tab w:val="left" w:pos="1184"/>
          <w:tab w:val="left" w:pos="1276"/>
        </w:tabs>
        <w:spacing w:before="0" w:line="322" w:lineRule="exact"/>
        <w:ind w:firstLine="709"/>
      </w:pPr>
      <w:proofErr w:type="gramStart"/>
      <w:r w:rsidRPr="00B02AE5">
        <w:t xml:space="preserve">количество взаимодействий заявителя со специалистами при предоставлении муниципальной услуги и их продолжительность (взаимодействие заявителя со специалистами осуществляется: при представлении документов и при получении результата предоставления муниципальной услуги при непосредственном обращении в </w:t>
      </w:r>
      <w:r w:rsidR="0029699F" w:rsidRPr="00B02AE5">
        <w:t>МКУ «УСГХ»</w:t>
      </w:r>
      <w:r w:rsidRPr="00B02AE5">
        <w:t>.</w:t>
      </w:r>
      <w:proofErr w:type="gramEnd"/>
      <w:r w:rsidRPr="00B02AE5">
        <w:t xml:space="preserve"> Продолжительность каждого взаимодействия не должна превышать 15 минут);</w:t>
      </w:r>
    </w:p>
    <w:p w:rsidR="00061FC0" w:rsidRPr="00B02AE5" w:rsidRDefault="00061FC0" w:rsidP="00B02AE5">
      <w:pPr>
        <w:pStyle w:val="31"/>
        <w:numPr>
          <w:ilvl w:val="0"/>
          <w:numId w:val="21"/>
        </w:numPr>
        <w:shd w:val="clear" w:color="auto" w:fill="auto"/>
        <w:tabs>
          <w:tab w:val="left" w:pos="928"/>
          <w:tab w:val="left" w:pos="1014"/>
          <w:tab w:val="left" w:pos="1276"/>
        </w:tabs>
        <w:spacing w:before="0" w:line="322" w:lineRule="exact"/>
        <w:ind w:firstLine="709"/>
      </w:pPr>
      <w:r w:rsidRPr="00B02AE5">
        <w:t>корректность и компетентность специалиста, взаимодействующего с заявителем при предоставлении муниципальной услуги;</w:t>
      </w:r>
    </w:p>
    <w:p w:rsidR="00061FC0" w:rsidRPr="00B02AE5" w:rsidRDefault="00061FC0" w:rsidP="00B02AE5">
      <w:pPr>
        <w:pStyle w:val="31"/>
        <w:numPr>
          <w:ilvl w:val="0"/>
          <w:numId w:val="21"/>
        </w:numPr>
        <w:shd w:val="clear" w:color="auto" w:fill="auto"/>
        <w:tabs>
          <w:tab w:val="left" w:pos="928"/>
          <w:tab w:val="left" w:pos="1014"/>
          <w:tab w:val="left" w:pos="1276"/>
        </w:tabs>
        <w:spacing w:before="0" w:line="322" w:lineRule="exact"/>
        <w:ind w:firstLine="709"/>
      </w:pPr>
      <w:r w:rsidRPr="00B02AE5">
        <w:t>отсутствие допущенных опечаток и (или) ошибок в выданных в результате предоставления муниципальной услуги документах.</w:t>
      </w:r>
    </w:p>
    <w:p w:rsidR="00061FC0" w:rsidRPr="00B02AE5" w:rsidRDefault="00061FC0" w:rsidP="00B02AE5">
      <w:pPr>
        <w:pStyle w:val="31"/>
        <w:numPr>
          <w:ilvl w:val="1"/>
          <w:numId w:val="1"/>
        </w:numPr>
        <w:shd w:val="clear" w:color="auto" w:fill="auto"/>
        <w:tabs>
          <w:tab w:val="left" w:pos="1014"/>
          <w:tab w:val="left" w:pos="1276"/>
          <w:tab w:val="left" w:pos="1402"/>
        </w:tabs>
        <w:spacing w:before="0" w:line="322" w:lineRule="exact"/>
        <w:ind w:firstLine="709"/>
      </w:pPr>
      <w:r w:rsidRPr="00B02AE5">
        <w:t>Иные требования, в том числе учитывающие особенности предоставления муниципальной услуги в электронной форме.</w:t>
      </w:r>
    </w:p>
    <w:p w:rsidR="00061FC0" w:rsidRPr="00B02AE5" w:rsidRDefault="00061FC0" w:rsidP="00B02AE5">
      <w:pPr>
        <w:pStyle w:val="31"/>
        <w:numPr>
          <w:ilvl w:val="2"/>
          <w:numId w:val="1"/>
        </w:numPr>
        <w:shd w:val="clear" w:color="auto" w:fill="auto"/>
        <w:tabs>
          <w:tab w:val="left" w:pos="1014"/>
          <w:tab w:val="left" w:pos="1276"/>
          <w:tab w:val="left" w:pos="1418"/>
          <w:tab w:val="left" w:pos="1560"/>
        </w:tabs>
        <w:spacing w:before="0" w:line="322" w:lineRule="exact"/>
        <w:ind w:firstLine="709"/>
      </w:pPr>
      <w:r w:rsidRPr="00B02AE5">
        <w:t xml:space="preserve">Заявитель вправе обратиться с заявлением о выдаче разрешения </w:t>
      </w:r>
      <w:r w:rsidRPr="00B02AE5">
        <w:lastRenderedPageBreak/>
        <w:t>на перезахоронение, любыми способами, предусмотренными настоящим Регламентом.</w:t>
      </w:r>
    </w:p>
    <w:p w:rsidR="00061FC0" w:rsidRPr="00B02AE5" w:rsidRDefault="00061FC0" w:rsidP="00B02AE5">
      <w:pPr>
        <w:pStyle w:val="31"/>
        <w:numPr>
          <w:ilvl w:val="2"/>
          <w:numId w:val="1"/>
        </w:numPr>
        <w:shd w:val="clear" w:color="auto" w:fill="auto"/>
        <w:tabs>
          <w:tab w:val="left" w:pos="1014"/>
          <w:tab w:val="left" w:pos="1276"/>
          <w:tab w:val="left" w:pos="1445"/>
          <w:tab w:val="left" w:pos="1560"/>
        </w:tabs>
        <w:spacing w:before="0" w:line="322" w:lineRule="exact"/>
        <w:ind w:firstLine="709"/>
      </w:pPr>
      <w:r w:rsidRPr="00B02AE5">
        <w:t>Прием заявления о выдаче разрешения на перезахоронение, осуществляется в порядке, предусмотренном</w:t>
      </w:r>
      <w:hyperlink w:anchor="bookmark19" w:tooltip="Current Document">
        <w:r w:rsidRPr="00B02AE5">
          <w:t xml:space="preserve"> разделом 3</w:t>
        </w:r>
      </w:hyperlink>
      <w:r w:rsidRPr="00B02AE5">
        <w:t xml:space="preserve"> настоящего Регламента.</w:t>
      </w:r>
    </w:p>
    <w:p w:rsidR="00061FC0" w:rsidRPr="00B02AE5" w:rsidRDefault="00061FC0" w:rsidP="00B02AE5">
      <w:pPr>
        <w:pStyle w:val="31"/>
        <w:shd w:val="clear" w:color="auto" w:fill="auto"/>
        <w:tabs>
          <w:tab w:val="left" w:pos="1014"/>
          <w:tab w:val="left" w:pos="1276"/>
          <w:tab w:val="left" w:pos="1445"/>
        </w:tabs>
        <w:spacing w:before="0" w:line="322" w:lineRule="exact"/>
        <w:ind w:left="560"/>
      </w:pPr>
    </w:p>
    <w:p w:rsidR="00061FC0" w:rsidRPr="00B02AE5" w:rsidRDefault="00061FC0" w:rsidP="00B02AE5">
      <w:pPr>
        <w:widowControl w:val="0"/>
        <w:numPr>
          <w:ilvl w:val="0"/>
          <w:numId w:val="22"/>
        </w:numPr>
        <w:tabs>
          <w:tab w:val="left" w:pos="608"/>
        </w:tabs>
        <w:spacing w:line="322" w:lineRule="exact"/>
        <w:ind w:left="20" w:right="40"/>
        <w:jc w:val="center"/>
        <w:rPr>
          <w:b/>
          <w:sz w:val="28"/>
          <w:szCs w:val="28"/>
        </w:rPr>
      </w:pPr>
      <w:bookmarkStart w:id="12" w:name="bookmark19"/>
      <w:r w:rsidRPr="00B02AE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w:t>
      </w:r>
      <w:r w:rsidRPr="00B02AE5">
        <w:rPr>
          <w:rStyle w:val="40"/>
          <w:b w:val="0"/>
          <w:bCs w:val="0"/>
          <w:u w:val="none"/>
        </w:rPr>
        <w:t>НН</w:t>
      </w:r>
      <w:r w:rsidRPr="00B02AE5">
        <w:rPr>
          <w:b/>
          <w:sz w:val="28"/>
          <w:szCs w:val="28"/>
        </w:rPr>
        <w:t>ОСТИ ВЫПОЛНЕНИЯ АДМИНИСТРАТИВНЫХ ПРОЦЕДУР (ДЕЙСТВИЙ) В</w:t>
      </w:r>
      <w:bookmarkEnd w:id="12"/>
      <w:r w:rsidRPr="00B02AE5">
        <w:rPr>
          <w:b/>
          <w:sz w:val="28"/>
          <w:szCs w:val="28"/>
        </w:rPr>
        <w:t xml:space="preserve"> ЭЛЕКТРОННОЙ ФОРМЕ</w:t>
      </w:r>
    </w:p>
    <w:p w:rsidR="00061FC0" w:rsidRPr="00B02AE5" w:rsidRDefault="00061FC0" w:rsidP="00B02AE5">
      <w:pPr>
        <w:pStyle w:val="31"/>
        <w:numPr>
          <w:ilvl w:val="0"/>
          <w:numId w:val="23"/>
        </w:numPr>
        <w:shd w:val="clear" w:color="auto" w:fill="auto"/>
        <w:tabs>
          <w:tab w:val="left" w:pos="1081"/>
          <w:tab w:val="left" w:pos="1418"/>
          <w:tab w:val="left" w:pos="1701"/>
        </w:tabs>
        <w:spacing w:before="0" w:line="322" w:lineRule="exact"/>
        <w:ind w:firstLine="709"/>
      </w:pPr>
      <w:r w:rsidRPr="00B02AE5">
        <w:t>Исчерпывающий перечень административных процедур.</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Предоставление муниципальной услуги включает в себя следующие административные процедуры:</w:t>
      </w:r>
    </w:p>
    <w:p w:rsidR="00061FC0" w:rsidRPr="00B02AE5" w:rsidRDefault="00061FC0" w:rsidP="00B02AE5">
      <w:pPr>
        <w:pStyle w:val="31"/>
        <w:numPr>
          <w:ilvl w:val="0"/>
          <w:numId w:val="2"/>
        </w:numPr>
        <w:shd w:val="clear" w:color="auto" w:fill="auto"/>
        <w:tabs>
          <w:tab w:val="left" w:pos="784"/>
          <w:tab w:val="left" w:pos="1418"/>
          <w:tab w:val="left" w:pos="1701"/>
        </w:tabs>
        <w:spacing w:before="0" w:line="322" w:lineRule="exact"/>
        <w:ind w:firstLine="709"/>
      </w:pPr>
      <w:r w:rsidRPr="00B02AE5">
        <w:t>Выдача разрешения на захоронение;</w:t>
      </w:r>
    </w:p>
    <w:p w:rsidR="0029699F" w:rsidRPr="00B02AE5" w:rsidRDefault="0029699F" w:rsidP="00B02AE5">
      <w:pPr>
        <w:pStyle w:val="31"/>
        <w:numPr>
          <w:ilvl w:val="0"/>
          <w:numId w:val="2"/>
        </w:numPr>
        <w:shd w:val="clear" w:color="auto" w:fill="auto"/>
        <w:tabs>
          <w:tab w:val="left" w:pos="784"/>
          <w:tab w:val="left" w:pos="1418"/>
          <w:tab w:val="left" w:pos="1701"/>
        </w:tabs>
        <w:spacing w:before="0" w:line="322" w:lineRule="exact"/>
        <w:ind w:firstLine="709"/>
      </w:pPr>
      <w:r w:rsidRPr="00B02AE5">
        <w:t>Выдача разрешения на подзахоронение;</w:t>
      </w:r>
    </w:p>
    <w:p w:rsidR="00061FC0" w:rsidRPr="00B02AE5" w:rsidRDefault="00061FC0" w:rsidP="00B02AE5">
      <w:pPr>
        <w:pStyle w:val="31"/>
        <w:numPr>
          <w:ilvl w:val="0"/>
          <w:numId w:val="2"/>
        </w:numPr>
        <w:shd w:val="clear" w:color="auto" w:fill="auto"/>
        <w:tabs>
          <w:tab w:val="left" w:pos="784"/>
          <w:tab w:val="left" w:pos="1418"/>
          <w:tab w:val="left" w:pos="1701"/>
        </w:tabs>
        <w:spacing w:before="0" w:line="322" w:lineRule="exact"/>
        <w:ind w:firstLine="709"/>
      </w:pPr>
      <w:r w:rsidRPr="00B02AE5">
        <w:t xml:space="preserve">Выдача разрешения на перезахоронение на кладбище, расположенном на территории </w:t>
      </w:r>
      <w:r w:rsidR="0029699F" w:rsidRPr="00B02AE5">
        <w:t>городского округа город Дивногорск</w:t>
      </w:r>
      <w:r w:rsidRPr="00B02AE5">
        <w:t xml:space="preserve"> или и</w:t>
      </w:r>
      <w:r w:rsidR="0029699F" w:rsidRPr="00B02AE5">
        <w:t>ного муниципального образования.</w:t>
      </w:r>
    </w:p>
    <w:p w:rsidR="00061FC0" w:rsidRPr="00B02AE5" w:rsidRDefault="00061FC0" w:rsidP="00B02AE5">
      <w:pPr>
        <w:pStyle w:val="31"/>
        <w:numPr>
          <w:ilvl w:val="0"/>
          <w:numId w:val="23"/>
        </w:numPr>
        <w:shd w:val="clear" w:color="auto" w:fill="auto"/>
        <w:tabs>
          <w:tab w:val="left" w:pos="1081"/>
          <w:tab w:val="left" w:pos="1418"/>
          <w:tab w:val="left" w:pos="1701"/>
        </w:tabs>
        <w:spacing w:before="0" w:line="322" w:lineRule="exact"/>
        <w:ind w:firstLine="709"/>
      </w:pPr>
      <w:r w:rsidRPr="00B02AE5">
        <w:t>Выдача разрешения на захоронение включает в себя следующие административные действия:</w:t>
      </w:r>
    </w:p>
    <w:p w:rsidR="00061FC0" w:rsidRPr="00B02AE5" w:rsidRDefault="00061FC0" w:rsidP="00B02AE5">
      <w:pPr>
        <w:pStyle w:val="31"/>
        <w:numPr>
          <w:ilvl w:val="0"/>
          <w:numId w:val="2"/>
        </w:numPr>
        <w:shd w:val="clear" w:color="auto" w:fill="auto"/>
        <w:tabs>
          <w:tab w:val="left" w:pos="784"/>
          <w:tab w:val="left" w:pos="1418"/>
          <w:tab w:val="left" w:pos="1701"/>
        </w:tabs>
        <w:spacing w:before="0" w:line="322" w:lineRule="exact"/>
        <w:ind w:firstLine="709"/>
      </w:pPr>
      <w:r w:rsidRPr="00B02AE5">
        <w:t>прием и регистрация заявления о выделении места на захоронение и прилагаемых документов, необходимых для предоставления муниципальной услуги;</w:t>
      </w:r>
    </w:p>
    <w:p w:rsidR="00061FC0" w:rsidRPr="00B02AE5" w:rsidRDefault="00061FC0" w:rsidP="00B02AE5">
      <w:pPr>
        <w:pStyle w:val="31"/>
        <w:numPr>
          <w:ilvl w:val="0"/>
          <w:numId w:val="2"/>
        </w:numPr>
        <w:shd w:val="clear" w:color="auto" w:fill="auto"/>
        <w:tabs>
          <w:tab w:val="left" w:pos="784"/>
          <w:tab w:val="left" w:pos="1418"/>
          <w:tab w:val="left" w:pos="1701"/>
        </w:tabs>
        <w:spacing w:before="0" w:line="322" w:lineRule="exact"/>
        <w:ind w:firstLine="709"/>
      </w:pPr>
      <w:r w:rsidRPr="00B02AE5">
        <w:t>рассмотрение заявления о выделении места на захоронение и прилагаемых документов, принятие решения;</w:t>
      </w:r>
    </w:p>
    <w:p w:rsidR="00061FC0" w:rsidRPr="00B02AE5" w:rsidRDefault="00061FC0" w:rsidP="00B02AE5">
      <w:pPr>
        <w:pStyle w:val="31"/>
        <w:numPr>
          <w:ilvl w:val="0"/>
          <w:numId w:val="2"/>
        </w:numPr>
        <w:shd w:val="clear" w:color="auto" w:fill="auto"/>
        <w:tabs>
          <w:tab w:val="left" w:pos="784"/>
          <w:tab w:val="left" w:pos="1418"/>
          <w:tab w:val="left" w:pos="1701"/>
        </w:tabs>
        <w:spacing w:before="0" w:line="322" w:lineRule="exact"/>
        <w:ind w:firstLine="709"/>
      </w:pPr>
      <w:r w:rsidRPr="00B02AE5">
        <w:t>выдача результата предоставления муниципальной услуги.</w:t>
      </w:r>
    </w:p>
    <w:p w:rsidR="00061FC0" w:rsidRPr="00B02AE5" w:rsidRDefault="00061FC0" w:rsidP="00B02AE5">
      <w:pPr>
        <w:pStyle w:val="31"/>
        <w:numPr>
          <w:ilvl w:val="0"/>
          <w:numId w:val="23"/>
        </w:numPr>
        <w:shd w:val="clear" w:color="auto" w:fill="auto"/>
        <w:tabs>
          <w:tab w:val="left" w:pos="1081"/>
          <w:tab w:val="left" w:pos="1418"/>
          <w:tab w:val="left" w:pos="1701"/>
        </w:tabs>
        <w:spacing w:before="0" w:line="322" w:lineRule="exact"/>
        <w:ind w:firstLine="709"/>
      </w:pPr>
      <w:r w:rsidRPr="00B02AE5">
        <w:t>Выдача разрешения на подзахоронение включает в себя следующие административные действия:</w:t>
      </w:r>
    </w:p>
    <w:p w:rsidR="00061FC0" w:rsidRPr="00B02AE5" w:rsidRDefault="00061FC0" w:rsidP="00B02AE5">
      <w:pPr>
        <w:pStyle w:val="31"/>
        <w:numPr>
          <w:ilvl w:val="0"/>
          <w:numId w:val="2"/>
        </w:numPr>
        <w:shd w:val="clear" w:color="auto" w:fill="auto"/>
        <w:tabs>
          <w:tab w:val="left" w:pos="1081"/>
          <w:tab w:val="left" w:pos="1418"/>
          <w:tab w:val="left" w:pos="1701"/>
        </w:tabs>
        <w:spacing w:before="0" w:line="322" w:lineRule="exact"/>
        <w:ind w:firstLine="709"/>
      </w:pPr>
      <w:r w:rsidRPr="00B02AE5">
        <w:t>прием и регистрация заявления о выдаче разрешения на подзахоронение и прилагаемых документов;</w:t>
      </w:r>
    </w:p>
    <w:p w:rsidR="00061FC0" w:rsidRPr="00B02AE5" w:rsidRDefault="00061FC0" w:rsidP="00B02AE5">
      <w:pPr>
        <w:pStyle w:val="31"/>
        <w:numPr>
          <w:ilvl w:val="0"/>
          <w:numId w:val="2"/>
        </w:numPr>
        <w:shd w:val="clear" w:color="auto" w:fill="auto"/>
        <w:tabs>
          <w:tab w:val="left" w:pos="784"/>
          <w:tab w:val="left" w:pos="1418"/>
          <w:tab w:val="left" w:pos="1701"/>
        </w:tabs>
        <w:spacing w:before="0" w:line="322" w:lineRule="exact"/>
        <w:ind w:firstLine="709"/>
      </w:pPr>
      <w:r w:rsidRPr="00B02AE5">
        <w:t>рассмотрение заявления о выдаче разрешения на подзахоронение и прилагаемых документов;</w:t>
      </w:r>
    </w:p>
    <w:p w:rsidR="00061FC0" w:rsidRPr="00B02AE5" w:rsidRDefault="00061FC0" w:rsidP="00B02AE5">
      <w:pPr>
        <w:pStyle w:val="31"/>
        <w:numPr>
          <w:ilvl w:val="0"/>
          <w:numId w:val="2"/>
        </w:numPr>
        <w:shd w:val="clear" w:color="auto" w:fill="auto"/>
        <w:tabs>
          <w:tab w:val="left" w:pos="784"/>
          <w:tab w:val="left" w:pos="1418"/>
          <w:tab w:val="left" w:pos="1701"/>
        </w:tabs>
        <w:spacing w:before="0" w:line="322" w:lineRule="exact"/>
        <w:ind w:firstLine="709"/>
      </w:pPr>
      <w:r w:rsidRPr="00B02AE5">
        <w:t>выдача результата предоставления муниципальной услуги.</w:t>
      </w:r>
    </w:p>
    <w:p w:rsidR="00061FC0" w:rsidRPr="00B02AE5" w:rsidRDefault="00061FC0" w:rsidP="00B02AE5">
      <w:pPr>
        <w:pStyle w:val="31"/>
        <w:numPr>
          <w:ilvl w:val="0"/>
          <w:numId w:val="23"/>
        </w:numPr>
        <w:shd w:val="clear" w:color="auto" w:fill="auto"/>
        <w:tabs>
          <w:tab w:val="left" w:pos="1354"/>
          <w:tab w:val="left" w:pos="1418"/>
          <w:tab w:val="left" w:pos="1701"/>
        </w:tabs>
        <w:spacing w:before="0" w:line="322" w:lineRule="exact"/>
        <w:ind w:firstLine="709"/>
      </w:pPr>
      <w:r w:rsidRPr="00B02AE5">
        <w:t xml:space="preserve">Выдача разрешения на перезахоронение на кладбище, расположенном на территории </w:t>
      </w:r>
      <w:r w:rsidR="0029699F" w:rsidRPr="00B02AE5">
        <w:t>городского округа город Дивногорск</w:t>
      </w:r>
      <w:r w:rsidRPr="00B02AE5">
        <w:t xml:space="preserve"> или иного муниципального образования, включает в себя следующие административные действия:</w:t>
      </w:r>
    </w:p>
    <w:p w:rsidR="00061FC0" w:rsidRPr="00B02AE5" w:rsidRDefault="00061FC0" w:rsidP="00B02AE5">
      <w:pPr>
        <w:pStyle w:val="31"/>
        <w:numPr>
          <w:ilvl w:val="0"/>
          <w:numId w:val="2"/>
        </w:numPr>
        <w:shd w:val="clear" w:color="auto" w:fill="auto"/>
        <w:tabs>
          <w:tab w:val="left" w:pos="784"/>
          <w:tab w:val="left" w:pos="1418"/>
          <w:tab w:val="left" w:pos="1701"/>
        </w:tabs>
        <w:spacing w:before="0" w:line="322" w:lineRule="exact"/>
        <w:ind w:firstLine="709"/>
      </w:pPr>
      <w:r w:rsidRPr="00B02AE5">
        <w:t>прием и регистрация заявления о перезахоронении и прилагаемых документов;</w:t>
      </w:r>
    </w:p>
    <w:p w:rsidR="00061FC0" w:rsidRPr="00B02AE5" w:rsidRDefault="00061FC0" w:rsidP="00B02AE5">
      <w:pPr>
        <w:pStyle w:val="31"/>
        <w:numPr>
          <w:ilvl w:val="0"/>
          <w:numId w:val="2"/>
        </w:numPr>
        <w:shd w:val="clear" w:color="auto" w:fill="auto"/>
        <w:tabs>
          <w:tab w:val="left" w:pos="784"/>
          <w:tab w:val="left" w:pos="1418"/>
          <w:tab w:val="left" w:pos="1701"/>
        </w:tabs>
        <w:spacing w:before="0" w:line="322" w:lineRule="exact"/>
        <w:ind w:firstLine="709"/>
      </w:pPr>
      <w:r w:rsidRPr="00B02AE5">
        <w:t>рассмотрение заявления о перезахоронении и прилагаемых документов;</w:t>
      </w:r>
    </w:p>
    <w:p w:rsidR="00061FC0" w:rsidRPr="00B02AE5" w:rsidRDefault="00061FC0" w:rsidP="00B02AE5">
      <w:pPr>
        <w:pStyle w:val="31"/>
        <w:numPr>
          <w:ilvl w:val="0"/>
          <w:numId w:val="2"/>
        </w:numPr>
        <w:shd w:val="clear" w:color="auto" w:fill="auto"/>
        <w:tabs>
          <w:tab w:val="left" w:pos="784"/>
          <w:tab w:val="left" w:pos="1418"/>
          <w:tab w:val="left" w:pos="1701"/>
        </w:tabs>
        <w:spacing w:before="0" w:line="322" w:lineRule="exact"/>
        <w:ind w:firstLine="709"/>
      </w:pPr>
      <w:r w:rsidRPr="00B02AE5">
        <w:t>выдача результата предоставления муниципальной услуги.</w:t>
      </w:r>
    </w:p>
    <w:p w:rsidR="00061FC0" w:rsidRPr="00B02AE5" w:rsidRDefault="00061FC0" w:rsidP="00B02AE5">
      <w:pPr>
        <w:pStyle w:val="31"/>
        <w:numPr>
          <w:ilvl w:val="0"/>
          <w:numId w:val="23"/>
        </w:numPr>
        <w:shd w:val="clear" w:color="auto" w:fill="auto"/>
        <w:tabs>
          <w:tab w:val="left" w:pos="1077"/>
          <w:tab w:val="left" w:pos="1418"/>
          <w:tab w:val="left" w:pos="1701"/>
        </w:tabs>
        <w:spacing w:before="0" w:line="322" w:lineRule="exact"/>
        <w:ind w:firstLine="709"/>
        <w:rPr>
          <w:b/>
          <w:i/>
        </w:rPr>
      </w:pPr>
      <w:r w:rsidRPr="00B02AE5">
        <w:rPr>
          <w:b/>
          <w:i/>
        </w:rPr>
        <w:t>Выдача разрешения на захоронение.</w:t>
      </w:r>
    </w:p>
    <w:p w:rsidR="00061FC0" w:rsidRPr="00B02AE5" w:rsidRDefault="00061FC0" w:rsidP="00B02AE5">
      <w:pPr>
        <w:pStyle w:val="31"/>
        <w:numPr>
          <w:ilvl w:val="2"/>
          <w:numId w:val="42"/>
        </w:numPr>
        <w:shd w:val="clear" w:color="auto" w:fill="auto"/>
        <w:tabs>
          <w:tab w:val="left" w:pos="1263"/>
          <w:tab w:val="left" w:pos="1418"/>
          <w:tab w:val="left" w:pos="1701"/>
        </w:tabs>
        <w:spacing w:before="0" w:line="322" w:lineRule="exact"/>
        <w:ind w:left="0" w:firstLine="709"/>
      </w:pPr>
      <w:r w:rsidRPr="00B02AE5">
        <w:t xml:space="preserve">Прием и регистрация заявления о выделении места на </w:t>
      </w:r>
      <w:r w:rsidRPr="00B02AE5">
        <w:lastRenderedPageBreak/>
        <w:t>захоронение и прилагаемых документов.</w:t>
      </w:r>
    </w:p>
    <w:p w:rsidR="00061FC0" w:rsidRPr="00B02AE5" w:rsidRDefault="00061FC0" w:rsidP="00B02AE5">
      <w:pPr>
        <w:pStyle w:val="31"/>
        <w:numPr>
          <w:ilvl w:val="3"/>
          <w:numId w:val="42"/>
        </w:numPr>
        <w:shd w:val="clear" w:color="auto" w:fill="auto"/>
        <w:tabs>
          <w:tab w:val="left" w:pos="1418"/>
          <w:tab w:val="left" w:pos="1546"/>
          <w:tab w:val="left" w:pos="1701"/>
        </w:tabs>
        <w:spacing w:before="0" w:line="322" w:lineRule="exact"/>
        <w:ind w:left="0" w:firstLine="709"/>
      </w:pPr>
      <w:r w:rsidRPr="00B02AE5">
        <w:t xml:space="preserve">Основанием для начала административного действия «Прием и регистрация заявления о выделении места на захоронение и прилагаемых документов» является обращение заявителя с заявлением о выделении места на захоронение и прилагаемых документов в </w:t>
      </w:r>
      <w:r w:rsidR="0029699F" w:rsidRPr="00B02AE5">
        <w:t>МКУ «УСГХ»</w:t>
      </w:r>
      <w:r w:rsidRPr="00B02AE5">
        <w:t xml:space="preserve"> в порядке живой очереди.</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Заявитель предъявляется документ, удостоверяющий личность, а также документы, необходимые для получения муниципальной услуги.</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Ответственный специалист:</w:t>
      </w:r>
    </w:p>
    <w:p w:rsidR="00061FC0" w:rsidRPr="00B02AE5" w:rsidRDefault="00061FC0" w:rsidP="00B02AE5">
      <w:pPr>
        <w:pStyle w:val="31"/>
        <w:numPr>
          <w:ilvl w:val="0"/>
          <w:numId w:val="2"/>
        </w:numPr>
        <w:shd w:val="clear" w:color="auto" w:fill="auto"/>
        <w:tabs>
          <w:tab w:val="left" w:pos="769"/>
          <w:tab w:val="left" w:pos="1418"/>
          <w:tab w:val="left" w:pos="1701"/>
        </w:tabs>
        <w:spacing w:before="0" w:line="322" w:lineRule="exact"/>
        <w:ind w:firstLine="709"/>
      </w:pPr>
      <w:r w:rsidRPr="00B02AE5">
        <w:t>рассматривает представленное заявление и документы;</w:t>
      </w:r>
    </w:p>
    <w:p w:rsidR="00061FC0" w:rsidRPr="00B02AE5" w:rsidRDefault="00061FC0" w:rsidP="00B02AE5">
      <w:pPr>
        <w:pStyle w:val="31"/>
        <w:numPr>
          <w:ilvl w:val="0"/>
          <w:numId w:val="2"/>
        </w:numPr>
        <w:shd w:val="clear" w:color="auto" w:fill="auto"/>
        <w:tabs>
          <w:tab w:val="left" w:pos="769"/>
          <w:tab w:val="left" w:pos="1418"/>
          <w:tab w:val="left" w:pos="1701"/>
        </w:tabs>
        <w:spacing w:before="0" w:line="322" w:lineRule="exact"/>
        <w:ind w:firstLine="709"/>
      </w:pPr>
      <w:r w:rsidRPr="00B02AE5">
        <w:t>проверяет правильность заполнения заявления, наличие документов, которые должны прилагаться, соответствие их установленным требованиям;</w:t>
      </w:r>
    </w:p>
    <w:p w:rsidR="00B87533" w:rsidRPr="00B02AE5" w:rsidRDefault="00061FC0" w:rsidP="00B02AE5">
      <w:pPr>
        <w:pStyle w:val="31"/>
        <w:numPr>
          <w:ilvl w:val="0"/>
          <w:numId w:val="2"/>
        </w:numPr>
        <w:shd w:val="clear" w:color="auto" w:fill="auto"/>
        <w:tabs>
          <w:tab w:val="left" w:pos="769"/>
          <w:tab w:val="left" w:pos="1418"/>
          <w:tab w:val="left" w:pos="1701"/>
        </w:tabs>
        <w:spacing w:before="0" w:line="322" w:lineRule="exact"/>
        <w:ind w:firstLine="709"/>
      </w:pPr>
      <w:r w:rsidRPr="00B02AE5">
        <w:t xml:space="preserve">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w:t>
      </w:r>
    </w:p>
    <w:p w:rsidR="00061FC0" w:rsidRPr="00B02AE5" w:rsidRDefault="00061FC0" w:rsidP="00B02AE5">
      <w:pPr>
        <w:pStyle w:val="31"/>
        <w:numPr>
          <w:ilvl w:val="0"/>
          <w:numId w:val="2"/>
        </w:numPr>
        <w:shd w:val="clear" w:color="auto" w:fill="auto"/>
        <w:tabs>
          <w:tab w:val="left" w:pos="769"/>
          <w:tab w:val="left" w:pos="1418"/>
          <w:tab w:val="left" w:pos="1701"/>
        </w:tabs>
        <w:spacing w:before="0" w:line="322" w:lineRule="exact"/>
        <w:ind w:firstLine="709"/>
      </w:pPr>
      <w:r w:rsidRPr="00B02AE5">
        <w:t xml:space="preserve">регистрирует в соответствующей книге регистрации захоронений с указанием фамилии, имени, отчества заявителя, адреса места жительства (места нахождения) и реквизитов о </w:t>
      </w:r>
      <w:proofErr w:type="gramStart"/>
      <w:r w:rsidRPr="00B02AE5">
        <w:t>свидетельстве</w:t>
      </w:r>
      <w:proofErr w:type="gramEnd"/>
      <w:r w:rsidRPr="00B02AE5">
        <w:t xml:space="preserve"> о смерти, а также иных сведений, необходимых для занесения в книгу регистрации захоронений.</w:t>
      </w:r>
    </w:p>
    <w:p w:rsidR="00061FC0" w:rsidRPr="00B02AE5" w:rsidRDefault="00061FC0" w:rsidP="00B02AE5">
      <w:pPr>
        <w:pStyle w:val="31"/>
        <w:numPr>
          <w:ilvl w:val="3"/>
          <w:numId w:val="42"/>
        </w:numPr>
        <w:shd w:val="clear" w:color="auto" w:fill="auto"/>
        <w:tabs>
          <w:tab w:val="left" w:pos="1418"/>
          <w:tab w:val="left" w:pos="1546"/>
          <w:tab w:val="left" w:pos="1701"/>
        </w:tabs>
        <w:spacing w:before="0" w:line="322" w:lineRule="exact"/>
        <w:ind w:left="0" w:firstLine="709"/>
      </w:pPr>
      <w:r w:rsidRPr="00B02AE5">
        <w:t>Максимальный срок выполнения административного действия - 15 минут.</w:t>
      </w:r>
    </w:p>
    <w:p w:rsidR="00061FC0" w:rsidRPr="00B02AE5" w:rsidRDefault="00061FC0" w:rsidP="00B02AE5">
      <w:pPr>
        <w:pStyle w:val="31"/>
        <w:numPr>
          <w:ilvl w:val="3"/>
          <w:numId w:val="42"/>
        </w:numPr>
        <w:shd w:val="clear" w:color="auto" w:fill="auto"/>
        <w:tabs>
          <w:tab w:val="left" w:pos="1418"/>
          <w:tab w:val="left" w:pos="1546"/>
          <w:tab w:val="left" w:pos="1701"/>
        </w:tabs>
        <w:spacing w:before="0" w:line="322" w:lineRule="exact"/>
        <w:ind w:left="0" w:firstLine="709"/>
      </w:pPr>
      <w:r w:rsidRPr="00B02AE5">
        <w:t>Результатом административного действия является прием и регистрация заявления о выделении места на захоронение и прилагаемых документов.</w:t>
      </w:r>
    </w:p>
    <w:p w:rsidR="00061FC0" w:rsidRPr="00B02AE5" w:rsidRDefault="00061FC0" w:rsidP="00B02AE5">
      <w:pPr>
        <w:pStyle w:val="31"/>
        <w:numPr>
          <w:ilvl w:val="3"/>
          <w:numId w:val="42"/>
        </w:numPr>
        <w:shd w:val="clear" w:color="auto" w:fill="auto"/>
        <w:tabs>
          <w:tab w:val="left" w:pos="1418"/>
          <w:tab w:val="left" w:pos="1546"/>
          <w:tab w:val="left" w:pos="1701"/>
        </w:tabs>
        <w:spacing w:before="0" w:line="322" w:lineRule="exact"/>
        <w:ind w:left="0" w:firstLine="709"/>
      </w:pPr>
      <w:r w:rsidRPr="00B02AE5">
        <w:t>Критерий принятия решения о регистрации документов - поступление заявления о выделении места на захоронение и прилагаемых документов.</w:t>
      </w:r>
    </w:p>
    <w:p w:rsidR="00061FC0" w:rsidRPr="00B02AE5" w:rsidRDefault="00061FC0" w:rsidP="00B02AE5">
      <w:pPr>
        <w:pStyle w:val="31"/>
        <w:numPr>
          <w:ilvl w:val="3"/>
          <w:numId w:val="42"/>
        </w:numPr>
        <w:shd w:val="clear" w:color="auto" w:fill="auto"/>
        <w:tabs>
          <w:tab w:val="left" w:pos="1418"/>
          <w:tab w:val="left" w:pos="1636"/>
          <w:tab w:val="left" w:pos="1701"/>
        </w:tabs>
        <w:spacing w:before="0" w:line="322" w:lineRule="exact"/>
        <w:ind w:left="0" w:firstLine="709"/>
      </w:pPr>
      <w:r w:rsidRPr="00B02AE5">
        <w:t>Фиксация результата - занесение информации в книгу регистрации захоронений.</w:t>
      </w:r>
    </w:p>
    <w:p w:rsidR="00061FC0" w:rsidRPr="00B02AE5" w:rsidRDefault="00061FC0" w:rsidP="00B02AE5">
      <w:pPr>
        <w:pStyle w:val="31"/>
        <w:numPr>
          <w:ilvl w:val="2"/>
          <w:numId w:val="42"/>
        </w:numPr>
        <w:shd w:val="clear" w:color="auto" w:fill="auto"/>
        <w:tabs>
          <w:tab w:val="left" w:pos="1298"/>
          <w:tab w:val="left" w:pos="1418"/>
          <w:tab w:val="left" w:pos="1701"/>
        </w:tabs>
        <w:spacing w:before="0" w:line="322" w:lineRule="exact"/>
        <w:ind w:left="0" w:firstLine="709"/>
      </w:pPr>
      <w:r w:rsidRPr="00B02AE5">
        <w:t>Рассмотрение заявления о выделении места на захоронение и прилагаемых документов и принятие решения.</w:t>
      </w:r>
    </w:p>
    <w:p w:rsidR="00061FC0" w:rsidRPr="00B02AE5" w:rsidRDefault="00061FC0" w:rsidP="00B02AE5">
      <w:pPr>
        <w:pStyle w:val="31"/>
        <w:numPr>
          <w:ilvl w:val="3"/>
          <w:numId w:val="42"/>
        </w:numPr>
        <w:shd w:val="clear" w:color="auto" w:fill="auto"/>
        <w:tabs>
          <w:tab w:val="left" w:pos="1418"/>
          <w:tab w:val="left" w:pos="1636"/>
          <w:tab w:val="left" w:pos="1701"/>
        </w:tabs>
        <w:spacing w:before="0" w:line="322" w:lineRule="exact"/>
        <w:ind w:left="0" w:firstLine="709"/>
      </w:pPr>
      <w:r w:rsidRPr="00B02AE5">
        <w:t>Основанием для начала административного действия «Рассмотрение заявления о выделении места на захоронение и прилагаемых документов и принятие решения» является зарегистрированное заявление о выделении места на захоронение.</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 xml:space="preserve">Специалист </w:t>
      </w:r>
      <w:r w:rsidR="0029699F" w:rsidRPr="00B02AE5">
        <w:t>МКУ «УСГХ»</w:t>
      </w:r>
      <w:r w:rsidRPr="00B02AE5">
        <w:t>:</w:t>
      </w:r>
    </w:p>
    <w:p w:rsidR="00061FC0" w:rsidRPr="00B02AE5" w:rsidRDefault="00061FC0" w:rsidP="00B02AE5">
      <w:pPr>
        <w:pStyle w:val="31"/>
        <w:numPr>
          <w:ilvl w:val="0"/>
          <w:numId w:val="2"/>
        </w:numPr>
        <w:shd w:val="clear" w:color="auto" w:fill="auto"/>
        <w:tabs>
          <w:tab w:val="left" w:pos="1062"/>
          <w:tab w:val="left" w:pos="1418"/>
          <w:tab w:val="left" w:pos="1701"/>
        </w:tabs>
        <w:spacing w:before="0" w:line="322" w:lineRule="exact"/>
        <w:ind w:firstLine="709"/>
      </w:pPr>
      <w:r w:rsidRPr="00B02AE5">
        <w:t xml:space="preserve">проверяет </w:t>
      </w:r>
      <w:r w:rsidR="0029699F" w:rsidRPr="00B02AE5">
        <w:t>представленный пакет документов</w:t>
      </w:r>
      <w:r w:rsidRPr="00B02AE5">
        <w:t>;</w:t>
      </w:r>
    </w:p>
    <w:p w:rsidR="00061FC0" w:rsidRPr="00B02AE5" w:rsidRDefault="00061FC0" w:rsidP="00B02AE5">
      <w:pPr>
        <w:pStyle w:val="31"/>
        <w:numPr>
          <w:ilvl w:val="0"/>
          <w:numId w:val="2"/>
        </w:numPr>
        <w:shd w:val="clear" w:color="auto" w:fill="auto"/>
        <w:tabs>
          <w:tab w:val="left" w:pos="788"/>
          <w:tab w:val="left" w:pos="1418"/>
          <w:tab w:val="left" w:pos="1701"/>
        </w:tabs>
        <w:spacing w:before="0" w:line="322" w:lineRule="exact"/>
        <w:ind w:firstLine="709"/>
      </w:pPr>
      <w:r w:rsidRPr="00B02AE5">
        <w:t>в случае наличия свободных мест для захоронения в течение одного часа принимает решение о предоставлении места на захоронение, подготавливает соответствующее решение и подписывает в установленном порядке;</w:t>
      </w:r>
    </w:p>
    <w:p w:rsidR="00061FC0" w:rsidRPr="00B02AE5" w:rsidRDefault="00061FC0" w:rsidP="00B02AE5">
      <w:pPr>
        <w:pStyle w:val="31"/>
        <w:numPr>
          <w:ilvl w:val="0"/>
          <w:numId w:val="2"/>
        </w:numPr>
        <w:shd w:val="clear" w:color="auto" w:fill="auto"/>
        <w:tabs>
          <w:tab w:val="left" w:pos="788"/>
          <w:tab w:val="left" w:pos="1418"/>
          <w:tab w:val="left" w:pos="1701"/>
        </w:tabs>
        <w:spacing w:before="0" w:line="322" w:lineRule="exact"/>
        <w:ind w:firstLine="709"/>
      </w:pPr>
      <w:r w:rsidRPr="00B02AE5">
        <w:t>в случае наличия оснований для отказа в выдаче разрешения на захоронение, предусмотренных</w:t>
      </w:r>
      <w:hyperlink w:anchor="bookmark14" w:tooltip="Current Document">
        <w:r w:rsidRPr="00B02AE5">
          <w:t xml:space="preserve"> п. 2.</w:t>
        </w:r>
        <w:r w:rsidR="0044319D" w:rsidRPr="00B02AE5">
          <w:t>17</w:t>
        </w:r>
        <w:r w:rsidRPr="00B02AE5">
          <w:t xml:space="preserve">.1 </w:t>
        </w:r>
      </w:hyperlink>
      <w:r w:rsidRPr="00B02AE5">
        <w:t xml:space="preserve">настоящего Регламента, </w:t>
      </w:r>
      <w:r w:rsidRPr="00B02AE5">
        <w:lastRenderedPageBreak/>
        <w:t>подготавливает уведомление об отказе в выдаче разрешения на захоронение и подписывает в установленном порядке.</w:t>
      </w:r>
    </w:p>
    <w:p w:rsidR="00061FC0" w:rsidRPr="00B02AE5" w:rsidRDefault="00061FC0" w:rsidP="00B02AE5">
      <w:pPr>
        <w:pStyle w:val="31"/>
        <w:numPr>
          <w:ilvl w:val="3"/>
          <w:numId w:val="42"/>
        </w:numPr>
        <w:shd w:val="clear" w:color="auto" w:fill="auto"/>
        <w:tabs>
          <w:tab w:val="left" w:pos="1418"/>
          <w:tab w:val="left" w:pos="1482"/>
          <w:tab w:val="left" w:pos="1701"/>
        </w:tabs>
        <w:spacing w:before="0" w:line="322" w:lineRule="exact"/>
        <w:ind w:left="0" w:firstLine="709"/>
      </w:pPr>
      <w:r w:rsidRPr="00B02AE5">
        <w:t>Максимальный срок выполнения административного действия - 60 минут.</w:t>
      </w:r>
    </w:p>
    <w:p w:rsidR="00061FC0" w:rsidRPr="00B02AE5" w:rsidRDefault="00061FC0" w:rsidP="00B02AE5">
      <w:pPr>
        <w:pStyle w:val="31"/>
        <w:numPr>
          <w:ilvl w:val="3"/>
          <w:numId w:val="42"/>
        </w:numPr>
        <w:shd w:val="clear" w:color="auto" w:fill="auto"/>
        <w:tabs>
          <w:tab w:val="left" w:pos="1418"/>
          <w:tab w:val="left" w:pos="1636"/>
          <w:tab w:val="left" w:pos="1701"/>
        </w:tabs>
        <w:spacing w:before="0" w:line="322" w:lineRule="exact"/>
        <w:ind w:left="0" w:firstLine="709"/>
      </w:pPr>
      <w:r w:rsidRPr="00B02AE5">
        <w:t>Результатом административного действия является принятие решения о выдаче разрешения на захоронение либо отказ в выдаче такого разрешения.</w:t>
      </w:r>
    </w:p>
    <w:p w:rsidR="00061FC0" w:rsidRPr="00B02AE5" w:rsidRDefault="00061FC0" w:rsidP="00B02AE5">
      <w:pPr>
        <w:pStyle w:val="31"/>
        <w:numPr>
          <w:ilvl w:val="3"/>
          <w:numId w:val="42"/>
        </w:numPr>
        <w:shd w:val="clear" w:color="auto" w:fill="auto"/>
        <w:tabs>
          <w:tab w:val="left" w:pos="1418"/>
          <w:tab w:val="left" w:pos="1636"/>
          <w:tab w:val="left" w:pos="1701"/>
        </w:tabs>
        <w:spacing w:before="0" w:line="322" w:lineRule="exact"/>
        <w:ind w:left="0" w:firstLine="709"/>
      </w:pPr>
      <w:r w:rsidRPr="00B02AE5">
        <w:t>Критерий принятия решения о выдаче разрешения на захоронение - отсутствие оснований для отказа в выдаче разрешения на захоронение.</w:t>
      </w:r>
    </w:p>
    <w:p w:rsidR="00061FC0" w:rsidRPr="00B02AE5" w:rsidRDefault="00061FC0" w:rsidP="00B02AE5">
      <w:pPr>
        <w:pStyle w:val="31"/>
        <w:numPr>
          <w:ilvl w:val="3"/>
          <w:numId w:val="42"/>
        </w:numPr>
        <w:shd w:val="clear" w:color="auto" w:fill="auto"/>
        <w:tabs>
          <w:tab w:val="left" w:pos="1418"/>
          <w:tab w:val="left" w:pos="1636"/>
          <w:tab w:val="left" w:pos="1701"/>
        </w:tabs>
        <w:spacing w:before="0" w:line="322" w:lineRule="exact"/>
        <w:ind w:left="0" w:firstLine="709"/>
      </w:pPr>
      <w:r w:rsidRPr="00B02AE5">
        <w:t>Фиксация результата - занесение информации в систему электронного документооборота или в книгу регистрации захоронений.</w:t>
      </w:r>
    </w:p>
    <w:p w:rsidR="00061FC0" w:rsidRPr="00B02AE5" w:rsidRDefault="00061FC0" w:rsidP="00B02AE5">
      <w:pPr>
        <w:pStyle w:val="31"/>
        <w:numPr>
          <w:ilvl w:val="3"/>
          <w:numId w:val="42"/>
        </w:numPr>
        <w:shd w:val="clear" w:color="auto" w:fill="auto"/>
        <w:tabs>
          <w:tab w:val="left" w:pos="1298"/>
          <w:tab w:val="left" w:pos="1418"/>
          <w:tab w:val="left" w:pos="1701"/>
        </w:tabs>
        <w:spacing w:before="0" w:line="322" w:lineRule="exact"/>
        <w:ind w:left="0" w:firstLine="709"/>
      </w:pPr>
      <w:r w:rsidRPr="00B02AE5">
        <w:t>Выдача результата предоставления муниципальной услуги.</w:t>
      </w:r>
    </w:p>
    <w:p w:rsidR="00061FC0" w:rsidRPr="00B02AE5" w:rsidRDefault="00061FC0" w:rsidP="00B02AE5">
      <w:pPr>
        <w:pStyle w:val="31"/>
        <w:numPr>
          <w:ilvl w:val="3"/>
          <w:numId w:val="42"/>
        </w:numPr>
        <w:shd w:val="clear" w:color="auto" w:fill="auto"/>
        <w:tabs>
          <w:tab w:val="left" w:pos="1418"/>
          <w:tab w:val="left" w:pos="1636"/>
          <w:tab w:val="left" w:pos="1701"/>
        </w:tabs>
        <w:spacing w:before="0" w:line="322" w:lineRule="exact"/>
        <w:ind w:left="0" w:firstLine="709"/>
      </w:pPr>
      <w:r w:rsidRPr="00B02AE5">
        <w:t>Основанием для начала административного действия «Выдача результата предоставления муниципальной услуги» является оформленное и подписанное в установленном порядке разрешение на захоронение либо уведомление об отказе в выдаче разрешения на захоронение.</w:t>
      </w:r>
    </w:p>
    <w:p w:rsidR="00061FC0" w:rsidRPr="00B02AE5" w:rsidRDefault="00061FC0" w:rsidP="00B02AE5">
      <w:pPr>
        <w:pStyle w:val="31"/>
        <w:numPr>
          <w:ilvl w:val="3"/>
          <w:numId w:val="42"/>
        </w:numPr>
        <w:shd w:val="clear" w:color="auto" w:fill="auto"/>
        <w:tabs>
          <w:tab w:val="left" w:pos="1418"/>
          <w:tab w:val="left" w:pos="1636"/>
          <w:tab w:val="left" w:pos="1701"/>
        </w:tabs>
        <w:spacing w:before="0" w:line="322" w:lineRule="exact"/>
        <w:ind w:left="0" w:firstLine="709"/>
      </w:pPr>
      <w:r w:rsidRPr="00B02AE5">
        <w:t xml:space="preserve">Специалист </w:t>
      </w:r>
      <w:r w:rsidR="0029699F" w:rsidRPr="00B02AE5">
        <w:t>МКУ «УСГХ»</w:t>
      </w:r>
      <w:r w:rsidRPr="00B02AE5">
        <w:t xml:space="preserve"> после подписания и регистрации разрешения на захоронение или уведомления об отказе в выдаче разрешения на захоронение выдает документы заявителю.</w:t>
      </w:r>
    </w:p>
    <w:p w:rsidR="00061FC0" w:rsidRPr="00B02AE5" w:rsidRDefault="00061FC0" w:rsidP="00B02AE5">
      <w:pPr>
        <w:pStyle w:val="31"/>
        <w:numPr>
          <w:ilvl w:val="3"/>
          <w:numId w:val="42"/>
        </w:numPr>
        <w:shd w:val="clear" w:color="auto" w:fill="auto"/>
        <w:tabs>
          <w:tab w:val="left" w:pos="1418"/>
          <w:tab w:val="left" w:pos="1482"/>
          <w:tab w:val="left" w:pos="1701"/>
        </w:tabs>
        <w:spacing w:before="0" w:line="322" w:lineRule="exact"/>
        <w:ind w:left="0" w:firstLine="709"/>
      </w:pPr>
      <w:r w:rsidRPr="00B02AE5">
        <w:t>Максимальный срок выполнения административного действия - 15 минут.</w:t>
      </w:r>
    </w:p>
    <w:p w:rsidR="00061FC0" w:rsidRPr="00B02AE5" w:rsidRDefault="00061FC0" w:rsidP="00B02AE5">
      <w:pPr>
        <w:pStyle w:val="31"/>
        <w:numPr>
          <w:ilvl w:val="3"/>
          <w:numId w:val="42"/>
        </w:numPr>
        <w:shd w:val="clear" w:color="auto" w:fill="auto"/>
        <w:tabs>
          <w:tab w:val="left" w:pos="1418"/>
          <w:tab w:val="left" w:pos="1636"/>
          <w:tab w:val="left" w:pos="1701"/>
        </w:tabs>
        <w:spacing w:before="0" w:line="322" w:lineRule="exact"/>
        <w:ind w:left="0" w:firstLine="709"/>
      </w:pPr>
      <w:r w:rsidRPr="00B02AE5">
        <w:t>Результатом административного действия является выдача разрешения на захоронение либо уведомления об отказ</w:t>
      </w:r>
      <w:r w:rsidR="00B87533" w:rsidRPr="00B02AE5">
        <w:t>е</w:t>
      </w:r>
      <w:r w:rsidRPr="00B02AE5">
        <w:t xml:space="preserve"> в выдаче разрешения на захоронение.</w:t>
      </w:r>
    </w:p>
    <w:p w:rsidR="00061FC0" w:rsidRPr="00B02AE5" w:rsidRDefault="00061FC0" w:rsidP="00B02AE5">
      <w:pPr>
        <w:pStyle w:val="31"/>
        <w:numPr>
          <w:ilvl w:val="3"/>
          <w:numId w:val="42"/>
        </w:numPr>
        <w:shd w:val="clear" w:color="auto" w:fill="auto"/>
        <w:tabs>
          <w:tab w:val="left" w:pos="1096"/>
          <w:tab w:val="left" w:pos="1418"/>
          <w:tab w:val="left" w:pos="1701"/>
        </w:tabs>
        <w:spacing w:before="0" w:line="322" w:lineRule="exact"/>
        <w:ind w:left="0" w:firstLine="709"/>
      </w:pPr>
      <w:r w:rsidRPr="00B02AE5">
        <w:t>Критерий принятия решения о выдаче разрешения на захоронение - отсутствие оснований для отказа в выдаче разрешения на захоронение.</w:t>
      </w:r>
    </w:p>
    <w:p w:rsidR="00061FC0" w:rsidRPr="00B02AE5" w:rsidRDefault="00061FC0" w:rsidP="00B02AE5">
      <w:pPr>
        <w:pStyle w:val="31"/>
        <w:numPr>
          <w:ilvl w:val="3"/>
          <w:numId w:val="42"/>
        </w:numPr>
        <w:shd w:val="clear" w:color="auto" w:fill="auto"/>
        <w:tabs>
          <w:tab w:val="left" w:pos="1418"/>
          <w:tab w:val="left" w:pos="1701"/>
        </w:tabs>
        <w:spacing w:before="0" w:line="322" w:lineRule="exact"/>
        <w:ind w:left="0" w:firstLine="709"/>
      </w:pPr>
      <w:r w:rsidRPr="00B02AE5">
        <w:t>Фиксация результата - занесение информации в систему электронного документооборота или в книгу регистрации захоронений.</w:t>
      </w:r>
    </w:p>
    <w:p w:rsidR="00061FC0" w:rsidRPr="00B02AE5" w:rsidRDefault="00061FC0" w:rsidP="00B02AE5">
      <w:pPr>
        <w:pStyle w:val="31"/>
        <w:numPr>
          <w:ilvl w:val="0"/>
          <w:numId w:val="23"/>
        </w:numPr>
        <w:shd w:val="clear" w:color="auto" w:fill="auto"/>
        <w:tabs>
          <w:tab w:val="left" w:pos="1215"/>
          <w:tab w:val="left" w:pos="1418"/>
          <w:tab w:val="left" w:pos="1701"/>
        </w:tabs>
        <w:spacing w:before="0" w:line="322" w:lineRule="exact"/>
        <w:ind w:firstLine="709"/>
      </w:pPr>
      <w:r w:rsidRPr="00B02AE5">
        <w:rPr>
          <w:b/>
          <w:i/>
        </w:rPr>
        <w:t>Выдача разрешения на подзахоронение</w:t>
      </w:r>
      <w:r w:rsidRPr="00B02AE5">
        <w:t>.</w:t>
      </w:r>
    </w:p>
    <w:p w:rsidR="00061FC0" w:rsidRPr="00B02AE5" w:rsidRDefault="00061FC0" w:rsidP="00B02AE5">
      <w:pPr>
        <w:pStyle w:val="31"/>
        <w:numPr>
          <w:ilvl w:val="2"/>
          <w:numId w:val="43"/>
        </w:numPr>
        <w:shd w:val="clear" w:color="auto" w:fill="auto"/>
        <w:tabs>
          <w:tab w:val="left" w:pos="1002"/>
          <w:tab w:val="left" w:pos="1418"/>
          <w:tab w:val="left" w:pos="1701"/>
        </w:tabs>
        <w:spacing w:before="0" w:line="322" w:lineRule="exact"/>
        <w:ind w:left="0" w:firstLine="709"/>
      </w:pPr>
      <w:r w:rsidRPr="00B02AE5">
        <w:t>Прием и регистрация заявления о выдаче разрешения на подзахоронение и прилагаемых документов.</w:t>
      </w:r>
    </w:p>
    <w:p w:rsidR="00061FC0" w:rsidRPr="00B02AE5" w:rsidRDefault="00061FC0" w:rsidP="00B02AE5">
      <w:pPr>
        <w:pStyle w:val="31"/>
        <w:numPr>
          <w:ilvl w:val="3"/>
          <w:numId w:val="43"/>
        </w:numPr>
        <w:shd w:val="clear" w:color="auto" w:fill="auto"/>
        <w:tabs>
          <w:tab w:val="left" w:pos="1418"/>
          <w:tab w:val="left" w:pos="1674"/>
          <w:tab w:val="left" w:pos="1701"/>
        </w:tabs>
        <w:spacing w:before="0" w:line="322" w:lineRule="exact"/>
        <w:ind w:left="0" w:firstLine="709"/>
      </w:pPr>
      <w:r w:rsidRPr="00B02AE5">
        <w:t xml:space="preserve">Основанием для начала административного действия «Прием и регистрация заявления о выдаче разрешения на подзахоронение и прилагаемых документов» является обращение заявителя с заявлением о выдаче разрешения на подзахоронение и прилагаемых документов в </w:t>
      </w:r>
      <w:r w:rsidR="0029699F" w:rsidRPr="00B02AE5">
        <w:t>МКУ «УСГХ»</w:t>
      </w:r>
      <w:r w:rsidRPr="00B02AE5">
        <w:t xml:space="preserve"> в порядке живой очереди.</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Заявитель предъявляется документ, удостоверяющий личность, а также документы, необходимые для получения муниципальной услуги.</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Ответственный специалист:</w:t>
      </w:r>
    </w:p>
    <w:p w:rsidR="00061FC0" w:rsidRPr="00B02AE5" w:rsidRDefault="00061FC0" w:rsidP="00B02AE5">
      <w:pPr>
        <w:pStyle w:val="31"/>
        <w:numPr>
          <w:ilvl w:val="0"/>
          <w:numId w:val="2"/>
        </w:numPr>
        <w:shd w:val="clear" w:color="auto" w:fill="auto"/>
        <w:tabs>
          <w:tab w:val="left" w:pos="760"/>
          <w:tab w:val="left" w:pos="1418"/>
          <w:tab w:val="left" w:pos="1701"/>
        </w:tabs>
        <w:spacing w:before="0" w:line="322" w:lineRule="exact"/>
        <w:ind w:firstLine="709"/>
      </w:pPr>
      <w:r w:rsidRPr="00B02AE5">
        <w:t>рассматривает представленное заявление и документы;</w:t>
      </w:r>
    </w:p>
    <w:p w:rsidR="00061FC0" w:rsidRPr="00B02AE5" w:rsidRDefault="00061FC0" w:rsidP="00B02AE5">
      <w:pPr>
        <w:pStyle w:val="31"/>
        <w:numPr>
          <w:ilvl w:val="0"/>
          <w:numId w:val="2"/>
        </w:numPr>
        <w:shd w:val="clear" w:color="auto" w:fill="auto"/>
        <w:tabs>
          <w:tab w:val="left" w:pos="760"/>
          <w:tab w:val="left" w:pos="1418"/>
          <w:tab w:val="left" w:pos="1701"/>
        </w:tabs>
        <w:spacing w:before="0" w:line="322" w:lineRule="exact"/>
        <w:ind w:firstLine="709"/>
      </w:pPr>
      <w:r w:rsidRPr="00B02AE5">
        <w:t>проверяет правильность заполнения заявления, наличие документов, которые должны прилагаться, соответствие их установленным требованиям;</w:t>
      </w:r>
    </w:p>
    <w:p w:rsidR="00C40066" w:rsidRPr="00B02AE5" w:rsidRDefault="00061FC0" w:rsidP="00B02AE5">
      <w:pPr>
        <w:pStyle w:val="31"/>
        <w:numPr>
          <w:ilvl w:val="0"/>
          <w:numId w:val="2"/>
        </w:numPr>
        <w:shd w:val="clear" w:color="auto" w:fill="auto"/>
        <w:tabs>
          <w:tab w:val="left" w:pos="760"/>
          <w:tab w:val="left" w:pos="1418"/>
          <w:tab w:val="left" w:pos="1701"/>
        </w:tabs>
        <w:spacing w:before="0" w:line="322" w:lineRule="exact"/>
        <w:ind w:firstLine="709"/>
      </w:pPr>
      <w:r w:rsidRPr="00B02AE5">
        <w:lastRenderedPageBreak/>
        <w:t xml:space="preserve">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w:t>
      </w:r>
    </w:p>
    <w:p w:rsidR="00061FC0" w:rsidRPr="00B02AE5" w:rsidRDefault="00061FC0" w:rsidP="00B02AE5">
      <w:pPr>
        <w:pStyle w:val="31"/>
        <w:numPr>
          <w:ilvl w:val="0"/>
          <w:numId w:val="2"/>
        </w:numPr>
        <w:shd w:val="clear" w:color="auto" w:fill="auto"/>
        <w:tabs>
          <w:tab w:val="left" w:pos="760"/>
          <w:tab w:val="left" w:pos="1418"/>
          <w:tab w:val="left" w:pos="1701"/>
        </w:tabs>
        <w:spacing w:before="0" w:line="322" w:lineRule="exact"/>
        <w:ind w:firstLine="709"/>
      </w:pPr>
      <w:r w:rsidRPr="00B02AE5">
        <w:t xml:space="preserve">регистрирует в соответствующей книге регистрации захоронений с указанием фамилии, имени, отчества заявителя, адреса места жительства (места нахождения) и реквизитов о </w:t>
      </w:r>
      <w:proofErr w:type="gramStart"/>
      <w:r w:rsidRPr="00B02AE5">
        <w:t>свидетельстве</w:t>
      </w:r>
      <w:proofErr w:type="gramEnd"/>
      <w:r w:rsidRPr="00B02AE5">
        <w:t xml:space="preserve"> о смерти, а также иных сведений, необходимых для занесения в книгу регистрации захоронений.</w:t>
      </w:r>
    </w:p>
    <w:p w:rsidR="00061FC0" w:rsidRPr="00B02AE5" w:rsidRDefault="00061FC0" w:rsidP="00B02AE5">
      <w:pPr>
        <w:pStyle w:val="31"/>
        <w:numPr>
          <w:ilvl w:val="3"/>
          <w:numId w:val="43"/>
        </w:numPr>
        <w:shd w:val="clear" w:color="auto" w:fill="auto"/>
        <w:tabs>
          <w:tab w:val="left" w:pos="1418"/>
          <w:tab w:val="left" w:pos="1701"/>
          <w:tab w:val="left" w:pos="2125"/>
        </w:tabs>
        <w:spacing w:before="0" w:line="322" w:lineRule="exact"/>
        <w:ind w:left="0" w:firstLine="709"/>
      </w:pPr>
      <w:r w:rsidRPr="00B02AE5">
        <w:t>Максимальный срок выполнения административного действия - 15 минут.</w:t>
      </w:r>
    </w:p>
    <w:p w:rsidR="00061FC0" w:rsidRPr="00B02AE5" w:rsidRDefault="00061FC0" w:rsidP="00B02AE5">
      <w:pPr>
        <w:pStyle w:val="31"/>
        <w:numPr>
          <w:ilvl w:val="3"/>
          <w:numId w:val="43"/>
        </w:numPr>
        <w:shd w:val="clear" w:color="auto" w:fill="auto"/>
        <w:tabs>
          <w:tab w:val="left" w:pos="1418"/>
          <w:tab w:val="left" w:pos="1674"/>
          <w:tab w:val="left" w:pos="1701"/>
        </w:tabs>
        <w:spacing w:before="0" w:line="322" w:lineRule="exact"/>
        <w:ind w:left="0" w:firstLine="709"/>
      </w:pPr>
      <w:r w:rsidRPr="00B02AE5">
        <w:t>Результатом административного действия является регистрация заявления о выдаче разрешения на подзахоронение и прилагаемых документов.</w:t>
      </w:r>
    </w:p>
    <w:p w:rsidR="00061FC0" w:rsidRPr="00B02AE5" w:rsidRDefault="00061FC0" w:rsidP="00B02AE5">
      <w:pPr>
        <w:pStyle w:val="31"/>
        <w:numPr>
          <w:ilvl w:val="3"/>
          <w:numId w:val="43"/>
        </w:numPr>
        <w:shd w:val="clear" w:color="auto" w:fill="auto"/>
        <w:tabs>
          <w:tab w:val="left" w:pos="1418"/>
          <w:tab w:val="left" w:pos="1674"/>
          <w:tab w:val="left" w:pos="1701"/>
        </w:tabs>
        <w:spacing w:before="0" w:line="322" w:lineRule="exact"/>
        <w:ind w:left="0" w:firstLine="709"/>
      </w:pPr>
      <w:r w:rsidRPr="00B02AE5">
        <w:t>Критерий принятия решения о регистрации документов - поступление заявления о выдаче разрешения на подзахоронение и прилагаемых документов.</w:t>
      </w:r>
    </w:p>
    <w:p w:rsidR="00061FC0" w:rsidRPr="00B02AE5" w:rsidRDefault="00061FC0" w:rsidP="00B02AE5">
      <w:pPr>
        <w:pStyle w:val="31"/>
        <w:numPr>
          <w:ilvl w:val="3"/>
          <w:numId w:val="43"/>
        </w:numPr>
        <w:shd w:val="clear" w:color="auto" w:fill="auto"/>
        <w:tabs>
          <w:tab w:val="left" w:pos="1418"/>
          <w:tab w:val="left" w:pos="1674"/>
          <w:tab w:val="left" w:pos="1701"/>
        </w:tabs>
        <w:spacing w:before="0" w:line="322" w:lineRule="exact"/>
        <w:ind w:left="0" w:firstLine="709"/>
      </w:pPr>
      <w:r w:rsidRPr="00B02AE5">
        <w:t>Результатом административного действия является прием и регистрация заявления о выдаче разрешения на подзахоронение и прилагаемых к нему документов.</w:t>
      </w:r>
    </w:p>
    <w:p w:rsidR="00061FC0" w:rsidRPr="00B02AE5" w:rsidRDefault="00061FC0" w:rsidP="00B02AE5">
      <w:pPr>
        <w:pStyle w:val="31"/>
        <w:numPr>
          <w:ilvl w:val="3"/>
          <w:numId w:val="43"/>
        </w:numPr>
        <w:shd w:val="clear" w:color="auto" w:fill="auto"/>
        <w:tabs>
          <w:tab w:val="left" w:pos="1418"/>
          <w:tab w:val="left" w:pos="1674"/>
          <w:tab w:val="left" w:pos="1701"/>
        </w:tabs>
        <w:spacing w:before="0" w:line="322" w:lineRule="exact"/>
        <w:ind w:left="0" w:firstLine="709"/>
      </w:pPr>
      <w:r w:rsidRPr="00B02AE5">
        <w:t>Фиксация результата - занесение информации в книгу регистрации захоронений.</w:t>
      </w:r>
    </w:p>
    <w:p w:rsidR="00061FC0" w:rsidRPr="00B02AE5" w:rsidRDefault="00061FC0" w:rsidP="00B02AE5">
      <w:pPr>
        <w:pStyle w:val="31"/>
        <w:numPr>
          <w:ilvl w:val="2"/>
          <w:numId w:val="43"/>
        </w:numPr>
        <w:shd w:val="clear" w:color="auto" w:fill="auto"/>
        <w:tabs>
          <w:tab w:val="left" w:pos="1418"/>
          <w:tab w:val="left" w:pos="1701"/>
        </w:tabs>
        <w:spacing w:before="0" w:line="322" w:lineRule="exact"/>
        <w:ind w:left="0" w:firstLine="709"/>
      </w:pPr>
      <w:r w:rsidRPr="00B02AE5">
        <w:t>Рассмотрение заявления о выдаче разрешения на подзахоронение и прилагаемых документов и принятие решения.</w:t>
      </w:r>
    </w:p>
    <w:p w:rsidR="00061FC0" w:rsidRPr="00B02AE5" w:rsidRDefault="00061FC0" w:rsidP="00B02AE5">
      <w:pPr>
        <w:pStyle w:val="31"/>
        <w:numPr>
          <w:ilvl w:val="3"/>
          <w:numId w:val="43"/>
        </w:numPr>
        <w:shd w:val="clear" w:color="auto" w:fill="auto"/>
        <w:tabs>
          <w:tab w:val="left" w:pos="1418"/>
          <w:tab w:val="left" w:pos="1701"/>
          <w:tab w:val="left" w:pos="1897"/>
        </w:tabs>
        <w:spacing w:before="0" w:line="322" w:lineRule="exact"/>
        <w:ind w:left="0" w:firstLine="709"/>
      </w:pPr>
      <w:r w:rsidRPr="00B02AE5">
        <w:t>Основанием для начала административного действия «Рассмотрение заявления о выдаче разрешения на подзахоронение и прилагаемых документов и принятие решения» является зарегистрированное заявление о выдаче разрешения на подзахоронение.</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 xml:space="preserve">Специалист </w:t>
      </w:r>
      <w:r w:rsidR="00577916" w:rsidRPr="00B02AE5">
        <w:t>МКУ «УСГХ»</w:t>
      </w:r>
      <w:r w:rsidRPr="00B02AE5">
        <w:t>:</w:t>
      </w:r>
    </w:p>
    <w:p w:rsidR="00061FC0" w:rsidRPr="00B02AE5" w:rsidRDefault="00061FC0" w:rsidP="00B02AE5">
      <w:pPr>
        <w:pStyle w:val="31"/>
        <w:numPr>
          <w:ilvl w:val="0"/>
          <w:numId w:val="2"/>
        </w:numPr>
        <w:shd w:val="clear" w:color="auto" w:fill="auto"/>
        <w:tabs>
          <w:tab w:val="left" w:pos="1062"/>
          <w:tab w:val="left" w:pos="1418"/>
          <w:tab w:val="left" w:pos="1701"/>
        </w:tabs>
        <w:spacing w:before="0" w:line="322" w:lineRule="exact"/>
        <w:ind w:firstLine="709"/>
      </w:pPr>
      <w:r w:rsidRPr="00B02AE5">
        <w:t xml:space="preserve">проверяет </w:t>
      </w:r>
      <w:r w:rsidR="00577916" w:rsidRPr="00B02AE5">
        <w:t>представленный пакет документов</w:t>
      </w:r>
      <w:r w:rsidRPr="00B02AE5">
        <w:t>;</w:t>
      </w:r>
    </w:p>
    <w:p w:rsidR="00061FC0" w:rsidRPr="00B02AE5" w:rsidRDefault="00061FC0" w:rsidP="00B02AE5">
      <w:pPr>
        <w:pStyle w:val="31"/>
        <w:numPr>
          <w:ilvl w:val="0"/>
          <w:numId w:val="2"/>
        </w:numPr>
        <w:shd w:val="clear" w:color="auto" w:fill="auto"/>
        <w:tabs>
          <w:tab w:val="left" w:pos="760"/>
          <w:tab w:val="left" w:pos="1418"/>
          <w:tab w:val="left" w:pos="1701"/>
        </w:tabs>
        <w:spacing w:before="0" w:line="322" w:lineRule="exact"/>
        <w:ind w:firstLine="709"/>
      </w:pPr>
      <w:r w:rsidRPr="00B02AE5">
        <w:t xml:space="preserve">в случае наличия возможности для </w:t>
      </w:r>
      <w:proofErr w:type="spellStart"/>
      <w:r w:rsidRPr="00B02AE5">
        <w:t>подзахоронения</w:t>
      </w:r>
      <w:proofErr w:type="spellEnd"/>
      <w:r w:rsidRPr="00B02AE5">
        <w:t xml:space="preserve"> в течение одного часа принимает решение о разрешении на подзахоронение, заполняет оборотную сторону заявления, подписывает в установленном порядке;</w:t>
      </w:r>
    </w:p>
    <w:p w:rsidR="00061FC0" w:rsidRPr="00B02AE5" w:rsidRDefault="00061FC0" w:rsidP="00B02AE5">
      <w:pPr>
        <w:pStyle w:val="31"/>
        <w:numPr>
          <w:ilvl w:val="0"/>
          <w:numId w:val="2"/>
        </w:numPr>
        <w:shd w:val="clear" w:color="auto" w:fill="auto"/>
        <w:tabs>
          <w:tab w:val="left" w:pos="802"/>
          <w:tab w:val="left" w:pos="1418"/>
          <w:tab w:val="left" w:pos="1701"/>
        </w:tabs>
        <w:spacing w:before="0" w:line="322" w:lineRule="exact"/>
        <w:ind w:firstLine="709"/>
      </w:pPr>
      <w:r w:rsidRPr="00B02AE5">
        <w:t>в случае наличия оснований для отказа в выдаче разрешения на подзахоронение, предусмотренных</w:t>
      </w:r>
      <w:hyperlink w:anchor="bookmark15" w:tooltip="Current Document">
        <w:r w:rsidRPr="00B02AE5">
          <w:t xml:space="preserve"> пунктом 2.</w:t>
        </w:r>
        <w:r w:rsidR="00C40066" w:rsidRPr="00B02AE5">
          <w:t>17</w:t>
        </w:r>
        <w:r w:rsidRPr="00B02AE5">
          <w:t xml:space="preserve">.2 </w:t>
        </w:r>
      </w:hyperlink>
      <w:r w:rsidRPr="00B02AE5">
        <w:t>настоящего Регламента, подготавливает уведомление об отказе в выдаче разрешения на подзахоронение и подписывает в установленном порядке.</w:t>
      </w:r>
    </w:p>
    <w:p w:rsidR="00061FC0" w:rsidRPr="00B02AE5" w:rsidRDefault="00061FC0" w:rsidP="00B02AE5">
      <w:pPr>
        <w:pStyle w:val="31"/>
        <w:numPr>
          <w:ilvl w:val="3"/>
          <w:numId w:val="43"/>
        </w:numPr>
        <w:shd w:val="clear" w:color="auto" w:fill="auto"/>
        <w:tabs>
          <w:tab w:val="left" w:pos="1418"/>
          <w:tab w:val="left" w:pos="1672"/>
          <w:tab w:val="left" w:pos="1701"/>
        </w:tabs>
        <w:spacing w:before="0" w:line="322" w:lineRule="exact"/>
        <w:ind w:left="0" w:firstLine="709"/>
      </w:pPr>
      <w:r w:rsidRPr="00B02AE5">
        <w:t>Максимальный срок выполнения административного действия - 60 минут.</w:t>
      </w:r>
    </w:p>
    <w:p w:rsidR="00061FC0" w:rsidRPr="00B02AE5" w:rsidRDefault="00061FC0" w:rsidP="00B02AE5">
      <w:pPr>
        <w:pStyle w:val="31"/>
        <w:numPr>
          <w:ilvl w:val="3"/>
          <w:numId w:val="43"/>
        </w:numPr>
        <w:shd w:val="clear" w:color="auto" w:fill="auto"/>
        <w:tabs>
          <w:tab w:val="left" w:pos="1418"/>
          <w:tab w:val="left" w:pos="1672"/>
          <w:tab w:val="left" w:pos="1701"/>
        </w:tabs>
        <w:spacing w:before="0" w:line="322" w:lineRule="exact"/>
        <w:ind w:left="0" w:firstLine="709"/>
      </w:pPr>
      <w:r w:rsidRPr="00B02AE5">
        <w:t>Результатом административного действия является принятие решения о выдаче разрешения на подзахоронение либо отказ в выдаче такого разрешения.</w:t>
      </w:r>
    </w:p>
    <w:p w:rsidR="00061FC0" w:rsidRPr="00B02AE5" w:rsidRDefault="00061FC0" w:rsidP="00B02AE5">
      <w:pPr>
        <w:pStyle w:val="31"/>
        <w:numPr>
          <w:ilvl w:val="3"/>
          <w:numId w:val="43"/>
        </w:numPr>
        <w:shd w:val="clear" w:color="auto" w:fill="auto"/>
        <w:tabs>
          <w:tab w:val="left" w:pos="1418"/>
          <w:tab w:val="left" w:pos="1701"/>
        </w:tabs>
        <w:spacing w:before="0" w:line="322" w:lineRule="exact"/>
        <w:ind w:left="0" w:firstLine="709"/>
      </w:pPr>
      <w:r w:rsidRPr="00B02AE5">
        <w:t xml:space="preserve"> Критерий принятия решения о выдаче разрешения на подзахоронение - отсутствие оснований для отказа в выдаче разрешения на подзахоронение.</w:t>
      </w:r>
    </w:p>
    <w:p w:rsidR="00061FC0" w:rsidRPr="00B02AE5" w:rsidRDefault="00061FC0" w:rsidP="00B02AE5">
      <w:pPr>
        <w:pStyle w:val="31"/>
        <w:numPr>
          <w:ilvl w:val="3"/>
          <w:numId w:val="43"/>
        </w:numPr>
        <w:shd w:val="clear" w:color="auto" w:fill="auto"/>
        <w:tabs>
          <w:tab w:val="left" w:pos="1418"/>
          <w:tab w:val="left" w:pos="1672"/>
          <w:tab w:val="left" w:pos="1701"/>
        </w:tabs>
        <w:spacing w:before="0" w:line="322" w:lineRule="exact"/>
        <w:ind w:left="0" w:firstLine="709"/>
      </w:pPr>
      <w:r w:rsidRPr="00B02AE5">
        <w:t xml:space="preserve">Фиксация результата - занесение информации в книгу </w:t>
      </w:r>
      <w:r w:rsidRPr="00B02AE5">
        <w:lastRenderedPageBreak/>
        <w:t>регистрации захоронений.</w:t>
      </w:r>
    </w:p>
    <w:p w:rsidR="00061FC0" w:rsidRPr="00B02AE5" w:rsidRDefault="00061FC0" w:rsidP="00B02AE5">
      <w:pPr>
        <w:pStyle w:val="31"/>
        <w:numPr>
          <w:ilvl w:val="2"/>
          <w:numId w:val="43"/>
        </w:numPr>
        <w:shd w:val="clear" w:color="auto" w:fill="auto"/>
        <w:tabs>
          <w:tab w:val="left" w:pos="1418"/>
          <w:tab w:val="left" w:pos="1450"/>
          <w:tab w:val="left" w:pos="1701"/>
        </w:tabs>
        <w:spacing w:before="0" w:line="322" w:lineRule="exact"/>
        <w:ind w:left="0" w:firstLine="709"/>
      </w:pPr>
      <w:r w:rsidRPr="00B02AE5">
        <w:t>Выдача результата предоставления муниципальной услуги.</w:t>
      </w:r>
    </w:p>
    <w:p w:rsidR="00061FC0" w:rsidRPr="00B02AE5" w:rsidRDefault="00061FC0" w:rsidP="00B02AE5">
      <w:pPr>
        <w:pStyle w:val="31"/>
        <w:numPr>
          <w:ilvl w:val="3"/>
          <w:numId w:val="43"/>
        </w:numPr>
        <w:shd w:val="clear" w:color="auto" w:fill="auto"/>
        <w:tabs>
          <w:tab w:val="left" w:pos="1418"/>
          <w:tab w:val="left" w:pos="1672"/>
          <w:tab w:val="left" w:pos="1701"/>
        </w:tabs>
        <w:spacing w:before="0" w:line="322" w:lineRule="exact"/>
        <w:ind w:left="0" w:firstLine="709"/>
      </w:pPr>
      <w:r w:rsidRPr="00B02AE5">
        <w:t>Основанием для начала административного действия «Выдача результата предоставления муниципальной услуги» является оформленное и подписанное в установленном порядке разрешение на подзахоронение либо уведомление об отказе в выдаче разрешения на подзахоронение.</w:t>
      </w:r>
    </w:p>
    <w:p w:rsidR="00061FC0" w:rsidRPr="00B02AE5" w:rsidRDefault="00061FC0" w:rsidP="00B02AE5">
      <w:pPr>
        <w:pStyle w:val="31"/>
        <w:numPr>
          <w:ilvl w:val="3"/>
          <w:numId w:val="43"/>
        </w:numPr>
        <w:shd w:val="clear" w:color="auto" w:fill="auto"/>
        <w:tabs>
          <w:tab w:val="left" w:pos="1418"/>
          <w:tab w:val="left" w:pos="1672"/>
          <w:tab w:val="left" w:pos="1701"/>
        </w:tabs>
        <w:spacing w:before="0" w:line="322" w:lineRule="exact"/>
        <w:ind w:left="0" w:firstLine="709"/>
      </w:pPr>
      <w:r w:rsidRPr="00B02AE5">
        <w:t xml:space="preserve">Специалист </w:t>
      </w:r>
      <w:r w:rsidR="00577916" w:rsidRPr="00B02AE5">
        <w:t>МКУ «УСГХ»</w:t>
      </w:r>
      <w:r w:rsidRPr="00B02AE5">
        <w:t xml:space="preserve"> после подписания и регистрации разрешения на подзахоронение или уведомления об отказе в выдаче разрешения на подзахоронение выдает документы заявителю.</w:t>
      </w:r>
    </w:p>
    <w:p w:rsidR="00061FC0" w:rsidRPr="00B02AE5" w:rsidRDefault="00061FC0" w:rsidP="00B02AE5">
      <w:pPr>
        <w:pStyle w:val="31"/>
        <w:numPr>
          <w:ilvl w:val="3"/>
          <w:numId w:val="43"/>
        </w:numPr>
        <w:shd w:val="clear" w:color="auto" w:fill="auto"/>
        <w:tabs>
          <w:tab w:val="left" w:pos="1418"/>
          <w:tab w:val="left" w:pos="1701"/>
          <w:tab w:val="left" w:pos="2138"/>
        </w:tabs>
        <w:spacing w:before="0" w:line="322" w:lineRule="exact"/>
        <w:ind w:left="0" w:firstLine="709"/>
      </w:pPr>
      <w:r w:rsidRPr="00B02AE5">
        <w:t>Максимальный срок выполнения административной процедуры - 15 минут.</w:t>
      </w:r>
    </w:p>
    <w:p w:rsidR="00061FC0" w:rsidRPr="00B02AE5" w:rsidRDefault="00061FC0" w:rsidP="00B02AE5">
      <w:pPr>
        <w:pStyle w:val="31"/>
        <w:numPr>
          <w:ilvl w:val="3"/>
          <w:numId w:val="43"/>
        </w:numPr>
        <w:shd w:val="clear" w:color="auto" w:fill="auto"/>
        <w:tabs>
          <w:tab w:val="left" w:pos="1418"/>
          <w:tab w:val="left" w:pos="1672"/>
          <w:tab w:val="left" w:pos="1701"/>
        </w:tabs>
        <w:spacing w:before="0" w:line="322" w:lineRule="exact"/>
        <w:ind w:left="0" w:firstLine="709"/>
      </w:pPr>
      <w:r w:rsidRPr="00B02AE5">
        <w:t>Результатом административной процедуры является выдача разрешения на подзахоронение либо уведомления об отказе в выдаче разрешения на подзахоронение.</w:t>
      </w:r>
    </w:p>
    <w:p w:rsidR="00061FC0" w:rsidRPr="00B02AE5" w:rsidRDefault="00061FC0" w:rsidP="00B02AE5">
      <w:pPr>
        <w:pStyle w:val="31"/>
        <w:numPr>
          <w:ilvl w:val="3"/>
          <w:numId w:val="43"/>
        </w:numPr>
        <w:shd w:val="clear" w:color="auto" w:fill="auto"/>
        <w:tabs>
          <w:tab w:val="left" w:pos="1418"/>
          <w:tab w:val="left" w:pos="1672"/>
          <w:tab w:val="left" w:pos="1701"/>
        </w:tabs>
        <w:spacing w:before="0" w:line="322" w:lineRule="exact"/>
        <w:ind w:left="0" w:firstLine="709"/>
      </w:pPr>
      <w:r w:rsidRPr="00B02AE5">
        <w:t>Критерий принятия решения о выдаче разрешения на подзахоронение - отсутствие оснований для отказа в выдаче разрешения на подзахоронение.</w:t>
      </w:r>
    </w:p>
    <w:p w:rsidR="00061FC0" w:rsidRPr="00B02AE5" w:rsidRDefault="00061FC0" w:rsidP="00B02AE5">
      <w:pPr>
        <w:pStyle w:val="31"/>
        <w:numPr>
          <w:ilvl w:val="3"/>
          <w:numId w:val="43"/>
        </w:numPr>
        <w:shd w:val="clear" w:color="auto" w:fill="auto"/>
        <w:tabs>
          <w:tab w:val="left" w:pos="1418"/>
          <w:tab w:val="left" w:pos="1672"/>
          <w:tab w:val="left" w:pos="1701"/>
        </w:tabs>
        <w:spacing w:before="0" w:line="322" w:lineRule="exact"/>
        <w:ind w:left="0" w:firstLine="709"/>
      </w:pPr>
      <w:r w:rsidRPr="00B02AE5">
        <w:t>Фиксация результата - занесение информации в систему электронного документооборота или в книгу регистрации захоронений.</w:t>
      </w:r>
    </w:p>
    <w:p w:rsidR="00061FC0" w:rsidRPr="00B02AE5" w:rsidRDefault="00061FC0" w:rsidP="00B02AE5">
      <w:pPr>
        <w:pStyle w:val="31"/>
        <w:numPr>
          <w:ilvl w:val="0"/>
          <w:numId w:val="23"/>
        </w:numPr>
        <w:shd w:val="clear" w:color="auto" w:fill="auto"/>
        <w:tabs>
          <w:tab w:val="left" w:pos="1418"/>
          <w:tab w:val="left" w:pos="1450"/>
          <w:tab w:val="left" w:pos="1701"/>
        </w:tabs>
        <w:spacing w:before="0" w:line="322" w:lineRule="exact"/>
        <w:ind w:firstLine="709"/>
      </w:pPr>
      <w:r w:rsidRPr="00B02AE5">
        <w:rPr>
          <w:b/>
          <w:i/>
        </w:rPr>
        <w:t xml:space="preserve">Выдача разрешения на перезахоронение на кладбище, расположенном на территории </w:t>
      </w:r>
      <w:r w:rsidR="00577916" w:rsidRPr="00B02AE5">
        <w:rPr>
          <w:b/>
          <w:i/>
        </w:rPr>
        <w:t>городского округа город Дивногорск</w:t>
      </w:r>
      <w:r w:rsidRPr="00B02AE5">
        <w:rPr>
          <w:b/>
          <w:i/>
        </w:rPr>
        <w:t xml:space="preserve"> или иного муниципального образования</w:t>
      </w:r>
      <w:r w:rsidRPr="00B02AE5">
        <w:t>.</w:t>
      </w:r>
    </w:p>
    <w:p w:rsidR="00061FC0" w:rsidRPr="00B02AE5" w:rsidRDefault="00061FC0" w:rsidP="00B02AE5">
      <w:pPr>
        <w:pStyle w:val="31"/>
        <w:numPr>
          <w:ilvl w:val="2"/>
          <w:numId w:val="44"/>
        </w:numPr>
        <w:shd w:val="clear" w:color="auto" w:fill="auto"/>
        <w:tabs>
          <w:tab w:val="left" w:pos="1418"/>
          <w:tab w:val="left" w:pos="1450"/>
          <w:tab w:val="left" w:pos="1701"/>
        </w:tabs>
        <w:spacing w:before="0" w:line="322" w:lineRule="exact"/>
        <w:ind w:left="0" w:firstLine="709"/>
      </w:pPr>
      <w:r w:rsidRPr="00B02AE5">
        <w:t>Прием и регистрация заявления о выдаче разрешения на перезахоронение и прилагаемых документов.</w:t>
      </w:r>
    </w:p>
    <w:p w:rsidR="00061FC0" w:rsidRPr="00B02AE5" w:rsidRDefault="00061FC0" w:rsidP="00B02AE5">
      <w:pPr>
        <w:pStyle w:val="31"/>
        <w:numPr>
          <w:ilvl w:val="3"/>
          <w:numId w:val="44"/>
        </w:numPr>
        <w:shd w:val="clear" w:color="auto" w:fill="auto"/>
        <w:tabs>
          <w:tab w:val="left" w:pos="1418"/>
          <w:tab w:val="left" w:pos="1672"/>
          <w:tab w:val="left" w:pos="1701"/>
        </w:tabs>
        <w:spacing w:before="0" w:line="322" w:lineRule="exact"/>
        <w:ind w:left="0" w:firstLine="709"/>
      </w:pPr>
      <w:proofErr w:type="gramStart"/>
      <w:r w:rsidRPr="00B02AE5">
        <w:t xml:space="preserve">Основанием для начала административного действия «Прием и регистрация заявления о выдаче разрешения на перезахоронение и прилагаемых документов» является поступившее от заявителя заявление о выдаче разрешения на перезахоронение и прилагаемые к нему документы, направленные в адрес </w:t>
      </w:r>
      <w:r w:rsidR="00577916" w:rsidRPr="00B02AE5">
        <w:t xml:space="preserve">МКУ «УСГХ» </w:t>
      </w:r>
      <w:r w:rsidRPr="00B02AE5">
        <w:t xml:space="preserve">почтовым отправлением, по электронной почте, а также путем обращения заявителя в </w:t>
      </w:r>
      <w:r w:rsidR="00577916" w:rsidRPr="00B02AE5">
        <w:t xml:space="preserve">МКУ «УСГХ» </w:t>
      </w:r>
      <w:r w:rsidRPr="00B02AE5">
        <w:t xml:space="preserve"> лично.</w:t>
      </w:r>
      <w:proofErr w:type="gramEnd"/>
    </w:p>
    <w:p w:rsidR="00061FC0" w:rsidRPr="00B02AE5" w:rsidRDefault="00061FC0" w:rsidP="00B02AE5">
      <w:pPr>
        <w:pStyle w:val="31"/>
        <w:shd w:val="clear" w:color="auto" w:fill="auto"/>
        <w:tabs>
          <w:tab w:val="left" w:pos="1418"/>
          <w:tab w:val="left" w:pos="1701"/>
        </w:tabs>
        <w:spacing w:before="0" w:line="322" w:lineRule="exact"/>
        <w:ind w:firstLine="709"/>
      </w:pPr>
      <w:r w:rsidRPr="00B02AE5">
        <w:t xml:space="preserve">Днем обращения за предоставлением муниципальной услуги считается день приема (регистрации) </w:t>
      </w:r>
      <w:r w:rsidR="00577916" w:rsidRPr="00B02AE5">
        <w:t xml:space="preserve">МКУ «УСГХ» </w:t>
      </w:r>
      <w:r w:rsidRPr="00B02AE5">
        <w:t>заявления о выдаче разрешения на перезахоронение и прилагаемых документов.</w:t>
      </w:r>
    </w:p>
    <w:p w:rsidR="00061FC0" w:rsidRPr="00B02AE5" w:rsidRDefault="00061FC0" w:rsidP="00B02AE5">
      <w:pPr>
        <w:pStyle w:val="31"/>
        <w:numPr>
          <w:ilvl w:val="3"/>
          <w:numId w:val="44"/>
        </w:numPr>
        <w:shd w:val="clear" w:color="auto" w:fill="auto"/>
        <w:tabs>
          <w:tab w:val="left" w:pos="1418"/>
          <w:tab w:val="left" w:pos="1701"/>
        </w:tabs>
        <w:spacing w:before="0" w:line="322" w:lineRule="exact"/>
        <w:ind w:left="0" w:firstLine="709"/>
      </w:pPr>
      <w:r w:rsidRPr="00B02AE5">
        <w:t xml:space="preserve">Прием и регистрация заявления о выдаче разрешения на перезахоронение и прилагаемых документов осуществляются специалистом </w:t>
      </w:r>
      <w:r w:rsidR="00577916" w:rsidRPr="00B02AE5">
        <w:t>МКУ «УСГХ»</w:t>
      </w:r>
      <w:r w:rsidRPr="00B02AE5">
        <w:t>.</w:t>
      </w:r>
    </w:p>
    <w:p w:rsidR="00061FC0" w:rsidRPr="00B02AE5" w:rsidRDefault="00061FC0" w:rsidP="00B02AE5">
      <w:pPr>
        <w:pStyle w:val="31"/>
        <w:numPr>
          <w:ilvl w:val="3"/>
          <w:numId w:val="44"/>
        </w:numPr>
        <w:shd w:val="clear" w:color="auto" w:fill="auto"/>
        <w:tabs>
          <w:tab w:val="left" w:pos="1418"/>
          <w:tab w:val="left" w:pos="1701"/>
        </w:tabs>
        <w:spacing w:before="0" w:line="322" w:lineRule="exact"/>
        <w:ind w:left="0" w:firstLine="709"/>
      </w:pPr>
      <w:r w:rsidRPr="00B02AE5">
        <w:t xml:space="preserve">При обращении заявителя на личном приеме в </w:t>
      </w:r>
      <w:r w:rsidR="00577916" w:rsidRPr="00B02AE5">
        <w:t xml:space="preserve">МКУ «УСГХ» </w:t>
      </w:r>
      <w:r w:rsidRPr="00B02AE5">
        <w:t xml:space="preserve"> заявление о выдаче разрешения на перезахоронение и прилагаемые документы заявителя фиксируются в книге регистрации перезахоронений. При этом</w:t>
      </w:r>
      <w:proofErr w:type="gramStart"/>
      <w:r w:rsidRPr="00B02AE5">
        <w:t>,</w:t>
      </w:r>
      <w:proofErr w:type="gramEnd"/>
      <w:r w:rsidRPr="00B02AE5">
        <w:t xml:space="preserve"> в случаях, если в заявлении о выдаче разрешения на перезахоронение отсутствует фамилия заявителя, направившего обращение, почтовый адрес, по которому должен быть направлен ответ и (или) текст заявления не поддается прочтению, специалист </w:t>
      </w:r>
      <w:r w:rsidR="00577916" w:rsidRPr="00B02AE5">
        <w:t>МКУ «УСГХ»</w:t>
      </w:r>
      <w:r w:rsidRPr="00B02AE5">
        <w:t xml:space="preserve"> предлагает с согласия заявителя устранить выявленные недостатки в заявлении о выдаче </w:t>
      </w:r>
      <w:r w:rsidRPr="00B02AE5">
        <w:lastRenderedPageBreak/>
        <w:t>разрешения на перезахоронение непосредственно на личном приеме.</w:t>
      </w:r>
    </w:p>
    <w:p w:rsidR="00061FC0" w:rsidRPr="00B02AE5" w:rsidRDefault="00061FC0" w:rsidP="00B02AE5">
      <w:pPr>
        <w:pStyle w:val="31"/>
        <w:numPr>
          <w:ilvl w:val="3"/>
          <w:numId w:val="44"/>
        </w:numPr>
        <w:shd w:val="clear" w:color="auto" w:fill="auto"/>
        <w:tabs>
          <w:tab w:val="left" w:pos="1418"/>
          <w:tab w:val="left" w:pos="1701"/>
        </w:tabs>
        <w:spacing w:before="0" w:line="322" w:lineRule="exact"/>
        <w:ind w:left="0" w:firstLine="709"/>
      </w:pPr>
      <w:r w:rsidRPr="00B02AE5">
        <w:t xml:space="preserve">При личном обращении заявителя в </w:t>
      </w:r>
      <w:r w:rsidR="00577916" w:rsidRPr="00B02AE5">
        <w:t>МКУ «УСГХ»</w:t>
      </w:r>
      <w:r w:rsidRPr="00B02AE5">
        <w:t xml:space="preserve">, специалист </w:t>
      </w:r>
      <w:r w:rsidR="00577916" w:rsidRPr="00B02AE5">
        <w:t>МКУ «УСГХ»</w:t>
      </w:r>
      <w:r w:rsidRPr="00B02AE5">
        <w:t>:</w:t>
      </w:r>
    </w:p>
    <w:p w:rsidR="00061FC0" w:rsidRPr="00B02AE5" w:rsidRDefault="00061FC0" w:rsidP="00B02AE5">
      <w:pPr>
        <w:pStyle w:val="31"/>
        <w:shd w:val="clear" w:color="auto" w:fill="auto"/>
        <w:tabs>
          <w:tab w:val="left" w:pos="869"/>
          <w:tab w:val="left" w:pos="1418"/>
          <w:tab w:val="left" w:pos="1701"/>
        </w:tabs>
        <w:spacing w:before="0" w:line="322" w:lineRule="exact"/>
        <w:ind w:firstLine="709"/>
      </w:pPr>
      <w:r w:rsidRPr="00B02AE5">
        <w:t>а)</w:t>
      </w:r>
      <w:r w:rsidRPr="00B02AE5">
        <w:tab/>
        <w:t>устанавливает личность обратившегося гражданина - заявителя путем проверки документа, удостоверяющего его личность;</w:t>
      </w:r>
    </w:p>
    <w:p w:rsidR="00061FC0" w:rsidRPr="00B02AE5" w:rsidRDefault="00061FC0" w:rsidP="00B02AE5">
      <w:pPr>
        <w:pStyle w:val="31"/>
        <w:shd w:val="clear" w:color="auto" w:fill="auto"/>
        <w:tabs>
          <w:tab w:val="left" w:pos="1042"/>
          <w:tab w:val="left" w:pos="1418"/>
          <w:tab w:val="left" w:pos="1701"/>
        </w:tabs>
        <w:spacing w:before="0" w:line="322" w:lineRule="exact"/>
        <w:ind w:firstLine="709"/>
      </w:pPr>
      <w:r w:rsidRPr="00B02AE5">
        <w:t>б)</w:t>
      </w:r>
      <w:r w:rsidRPr="00B02AE5">
        <w:tab/>
        <w:t>информирует заявителя о порядке и сроках предоставления муниципальной услуги;</w:t>
      </w:r>
    </w:p>
    <w:p w:rsidR="00061FC0" w:rsidRPr="00B02AE5" w:rsidRDefault="00061FC0" w:rsidP="00B02AE5">
      <w:pPr>
        <w:pStyle w:val="31"/>
        <w:shd w:val="clear" w:color="auto" w:fill="auto"/>
        <w:tabs>
          <w:tab w:val="left" w:pos="869"/>
          <w:tab w:val="left" w:pos="1418"/>
          <w:tab w:val="left" w:pos="1701"/>
        </w:tabs>
        <w:spacing w:before="0" w:line="322" w:lineRule="exact"/>
        <w:ind w:firstLine="709"/>
      </w:pPr>
      <w:r w:rsidRPr="00B02AE5">
        <w:t>в)</w:t>
      </w:r>
      <w:r w:rsidRPr="00B02AE5">
        <w:tab/>
        <w:t xml:space="preserve">распечатывает заявление о выдаче разрешения на перезахоронение. Заявитель заполняет заявление о выдаче разрешения на перезахоронение (если заявитель не предоставил заранее заявление, то заполняет его в присутствии специалиста </w:t>
      </w:r>
      <w:r w:rsidR="00577916" w:rsidRPr="00B02AE5">
        <w:t>МКУ «УСГХ»</w:t>
      </w:r>
      <w:r w:rsidRPr="00B02AE5">
        <w:t>);</w:t>
      </w:r>
    </w:p>
    <w:p w:rsidR="00061FC0" w:rsidRPr="00B02AE5" w:rsidRDefault="00061FC0" w:rsidP="00B02AE5">
      <w:pPr>
        <w:pStyle w:val="31"/>
        <w:shd w:val="clear" w:color="auto" w:fill="auto"/>
        <w:tabs>
          <w:tab w:val="left" w:pos="869"/>
          <w:tab w:val="left" w:pos="1418"/>
          <w:tab w:val="left" w:pos="1701"/>
        </w:tabs>
        <w:spacing w:before="0" w:line="322" w:lineRule="exact"/>
        <w:ind w:firstLine="709"/>
      </w:pPr>
      <w:r w:rsidRPr="00B02AE5">
        <w:t>г)</w:t>
      </w:r>
      <w:r w:rsidRPr="00B02AE5">
        <w:tab/>
        <w:t>проверяет правильность заполнения заявления о выдаче разрешения на перезахоронение, в том числе полноту внесенных данных, наличие документов, которые должны прилагаться к заявлению, соответствие представленных документов установленным требованиям;</w:t>
      </w:r>
    </w:p>
    <w:p w:rsidR="00061FC0" w:rsidRPr="00B02AE5" w:rsidRDefault="00061FC0" w:rsidP="00B02AE5">
      <w:pPr>
        <w:pStyle w:val="31"/>
        <w:shd w:val="clear" w:color="auto" w:fill="auto"/>
        <w:tabs>
          <w:tab w:val="left" w:pos="869"/>
          <w:tab w:val="left" w:pos="1418"/>
          <w:tab w:val="left" w:pos="1701"/>
        </w:tabs>
        <w:spacing w:before="0" w:line="322" w:lineRule="exact"/>
        <w:ind w:firstLine="709"/>
      </w:pPr>
      <w:r w:rsidRPr="00B02AE5">
        <w:t>д)</w:t>
      </w:r>
      <w:r w:rsidRPr="00B02AE5">
        <w:tab/>
        <w:t>сверяет представленные экземпляры оригиналов и копий документов (в том числе нотариально удостоверенных) друг с другом и принимает их после проверки соответствия копий оригиналу, после чего оригиналы возвращаются заявителю, заверяет копии документов (</w:t>
      </w:r>
      <w:proofErr w:type="gramStart"/>
      <w:r w:rsidRPr="00B02AE5">
        <w:t>кроме</w:t>
      </w:r>
      <w:proofErr w:type="gramEnd"/>
      <w:r w:rsidRPr="00B02AE5">
        <w:t xml:space="preserve"> нотариально удостоверенных). При установлении факта отсутствия необходимых документов, несоответствия представленного заявления требованиям, установленным настоящим Регламентом, специалист Администрации,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061FC0" w:rsidRPr="00B02AE5" w:rsidRDefault="00275EE7" w:rsidP="00B02AE5">
      <w:pPr>
        <w:pStyle w:val="31"/>
        <w:shd w:val="clear" w:color="auto" w:fill="auto"/>
        <w:tabs>
          <w:tab w:val="left" w:pos="1418"/>
          <w:tab w:val="left" w:pos="1701"/>
        </w:tabs>
        <w:spacing w:before="0" w:line="322" w:lineRule="exact"/>
        <w:ind w:firstLine="709"/>
      </w:pPr>
      <w:r w:rsidRPr="00B02AE5">
        <w:t>е) специалист МКУ «УСГХ»</w:t>
      </w:r>
      <w:r w:rsidR="00061FC0" w:rsidRPr="00B02AE5">
        <w:t xml:space="preserve"> проставляет на заявлении штамп </w:t>
      </w:r>
      <w:r w:rsidRPr="00B02AE5">
        <w:t>МКУ «УСГХ»</w:t>
      </w:r>
      <w:r w:rsidR="00061FC0" w:rsidRPr="00B02AE5">
        <w:t xml:space="preserve"> с указанием даты приема и затем регистрирует заявление о выдаче разрешения на перезахоронение в книге регистрации перезахоронений.</w:t>
      </w:r>
    </w:p>
    <w:p w:rsidR="00061FC0" w:rsidRPr="00B02AE5" w:rsidRDefault="00061FC0" w:rsidP="00B02AE5">
      <w:pPr>
        <w:pStyle w:val="31"/>
        <w:numPr>
          <w:ilvl w:val="3"/>
          <w:numId w:val="44"/>
        </w:numPr>
        <w:shd w:val="clear" w:color="auto" w:fill="auto"/>
        <w:tabs>
          <w:tab w:val="left" w:pos="1418"/>
          <w:tab w:val="left" w:pos="1619"/>
          <w:tab w:val="left" w:pos="1701"/>
        </w:tabs>
        <w:spacing w:before="0" w:line="322" w:lineRule="exact"/>
        <w:ind w:left="0" w:firstLine="709"/>
      </w:pPr>
      <w:r w:rsidRPr="00B02AE5">
        <w:t xml:space="preserve">При личном обращении заявителя в </w:t>
      </w:r>
      <w:r w:rsidR="00275EE7" w:rsidRPr="00B02AE5">
        <w:t>МКУ «УСГХ»</w:t>
      </w:r>
      <w:r w:rsidRPr="00B02AE5">
        <w:t xml:space="preserve"> заявителю (представителю заявителя) выдается расписка о приеме и регистрации заявления о выдаче разрешения на перезахоронение и документов.</w:t>
      </w:r>
    </w:p>
    <w:p w:rsidR="00061FC0" w:rsidRPr="00B02AE5" w:rsidRDefault="00061FC0" w:rsidP="00B02AE5">
      <w:pPr>
        <w:pStyle w:val="31"/>
        <w:numPr>
          <w:ilvl w:val="3"/>
          <w:numId w:val="44"/>
        </w:numPr>
        <w:shd w:val="clear" w:color="auto" w:fill="auto"/>
        <w:tabs>
          <w:tab w:val="left" w:pos="1418"/>
          <w:tab w:val="left" w:pos="1701"/>
          <w:tab w:val="left" w:pos="1845"/>
        </w:tabs>
        <w:spacing w:before="0" w:line="322" w:lineRule="exact"/>
        <w:ind w:left="0" w:firstLine="709"/>
      </w:pPr>
      <w:r w:rsidRPr="00B02AE5">
        <w:t xml:space="preserve">При направлении документов посредством почтовых отправлений специалист </w:t>
      </w:r>
      <w:r w:rsidR="00275EE7" w:rsidRPr="00B02AE5">
        <w:t>МКУ «УСГХ»</w:t>
      </w:r>
      <w:r w:rsidRPr="00B02AE5">
        <w:t xml:space="preserve"> вскрывает конверт и осуществляет регистрацию заявления о выдаче разрешения на перезахоронение и прилагаемых к нему документов.</w:t>
      </w:r>
    </w:p>
    <w:p w:rsidR="00061FC0" w:rsidRPr="00B02AE5" w:rsidRDefault="00061FC0" w:rsidP="00B02AE5">
      <w:pPr>
        <w:pStyle w:val="31"/>
        <w:numPr>
          <w:ilvl w:val="3"/>
          <w:numId w:val="44"/>
        </w:numPr>
        <w:shd w:val="clear" w:color="auto" w:fill="auto"/>
        <w:tabs>
          <w:tab w:val="left" w:pos="1418"/>
          <w:tab w:val="left" w:pos="1619"/>
          <w:tab w:val="left" w:pos="1701"/>
        </w:tabs>
        <w:spacing w:before="0" w:line="322" w:lineRule="exact"/>
        <w:ind w:left="0" w:firstLine="709"/>
      </w:pPr>
      <w:r w:rsidRPr="00B02AE5">
        <w:t xml:space="preserve">После приема и регистрации заявления о выдаче разрешения на перезахоронение и документов, направленных в адрес </w:t>
      </w:r>
      <w:r w:rsidR="00275EE7" w:rsidRPr="00B02AE5">
        <w:t xml:space="preserve">МКУ «УСГХ» </w:t>
      </w:r>
      <w:r w:rsidRPr="00B02AE5">
        <w:t>почтовым отправлением, в тот же день они передаются специалисту, ответственному за предоставление муниципальной услуги.</w:t>
      </w:r>
    </w:p>
    <w:p w:rsidR="00061FC0" w:rsidRPr="00B02AE5" w:rsidRDefault="00061FC0" w:rsidP="00B02AE5">
      <w:pPr>
        <w:pStyle w:val="31"/>
        <w:numPr>
          <w:ilvl w:val="3"/>
          <w:numId w:val="44"/>
        </w:numPr>
        <w:shd w:val="clear" w:color="auto" w:fill="auto"/>
        <w:tabs>
          <w:tab w:val="left" w:pos="1418"/>
          <w:tab w:val="left" w:pos="1619"/>
          <w:tab w:val="left" w:pos="1701"/>
        </w:tabs>
        <w:spacing w:before="0" w:line="322" w:lineRule="exact"/>
        <w:ind w:left="0" w:firstLine="709"/>
      </w:pPr>
      <w:r w:rsidRPr="00B02AE5">
        <w:t>Срок осуществления действий по регистрации документов - 15 минут в течение одного рабочего дня.</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Срок определения специалиста, ответственного за рассмотрение заявления о выдаче разрешения на перезахоронение и прилагаемых к нему документов - один рабочий день со дня регистрации документов.</w:t>
      </w:r>
    </w:p>
    <w:p w:rsidR="00061FC0" w:rsidRPr="00B02AE5" w:rsidRDefault="00061FC0" w:rsidP="00B02AE5">
      <w:pPr>
        <w:pStyle w:val="31"/>
        <w:numPr>
          <w:ilvl w:val="3"/>
          <w:numId w:val="44"/>
        </w:numPr>
        <w:shd w:val="clear" w:color="auto" w:fill="auto"/>
        <w:tabs>
          <w:tab w:val="left" w:pos="1418"/>
          <w:tab w:val="left" w:pos="1701"/>
          <w:tab w:val="left" w:pos="1845"/>
        </w:tabs>
        <w:spacing w:before="0" w:line="322" w:lineRule="exact"/>
        <w:ind w:left="0" w:firstLine="709"/>
      </w:pPr>
      <w:r w:rsidRPr="00B02AE5">
        <w:lastRenderedPageBreak/>
        <w:t>Критерий принятия решения о регистрации документов - поступление заявления и прилагаемых документов надлежащего качества и в полном объеме.</w:t>
      </w:r>
    </w:p>
    <w:p w:rsidR="00061FC0" w:rsidRPr="00B02AE5" w:rsidRDefault="00061FC0" w:rsidP="00B02AE5">
      <w:pPr>
        <w:pStyle w:val="31"/>
        <w:numPr>
          <w:ilvl w:val="3"/>
          <w:numId w:val="44"/>
        </w:numPr>
        <w:shd w:val="clear" w:color="auto" w:fill="auto"/>
        <w:tabs>
          <w:tab w:val="left" w:pos="1418"/>
          <w:tab w:val="left" w:pos="1701"/>
          <w:tab w:val="left" w:pos="1845"/>
        </w:tabs>
        <w:spacing w:before="0" w:line="322" w:lineRule="exact"/>
        <w:ind w:left="0" w:firstLine="709"/>
      </w:pPr>
      <w:r w:rsidRPr="00B02AE5">
        <w:t>Результатом административного действия является прием и регистрация заявления о выдаче разрешения на перезахоронение и прилагаемых к нему документов, назначение специалиста, ответственного за рассмотрение заявления о выдаче разрешения на перезахоронение и прилагаемых к нему документов.</w:t>
      </w:r>
    </w:p>
    <w:p w:rsidR="00061FC0" w:rsidRPr="00B02AE5" w:rsidRDefault="00061FC0" w:rsidP="00B02AE5">
      <w:pPr>
        <w:pStyle w:val="31"/>
        <w:numPr>
          <w:ilvl w:val="3"/>
          <w:numId w:val="44"/>
        </w:numPr>
        <w:shd w:val="clear" w:color="auto" w:fill="auto"/>
        <w:tabs>
          <w:tab w:val="left" w:pos="1418"/>
          <w:tab w:val="left" w:pos="1701"/>
          <w:tab w:val="left" w:pos="1845"/>
        </w:tabs>
        <w:spacing w:before="0" w:line="322" w:lineRule="exact"/>
        <w:ind w:left="0" w:firstLine="709"/>
      </w:pPr>
      <w:r w:rsidRPr="00B02AE5">
        <w:t>Фиксация результата - занесение информации в систему электронного документооборота или в книгу регистрации перезахоронений.</w:t>
      </w:r>
    </w:p>
    <w:p w:rsidR="00061FC0" w:rsidRPr="00B02AE5" w:rsidRDefault="00061FC0" w:rsidP="00B02AE5">
      <w:pPr>
        <w:pStyle w:val="31"/>
        <w:numPr>
          <w:ilvl w:val="2"/>
          <w:numId w:val="44"/>
        </w:numPr>
        <w:shd w:val="clear" w:color="auto" w:fill="auto"/>
        <w:tabs>
          <w:tab w:val="left" w:pos="1378"/>
          <w:tab w:val="left" w:pos="1418"/>
          <w:tab w:val="left" w:pos="1701"/>
        </w:tabs>
        <w:spacing w:before="0" w:line="322" w:lineRule="exact"/>
        <w:ind w:left="0" w:firstLine="709"/>
      </w:pPr>
      <w:r w:rsidRPr="00B02AE5">
        <w:t>Рассмотрение заявления о выдаче разрешения на перезахоронение и прилагаемых документов и принятие решения.</w:t>
      </w:r>
    </w:p>
    <w:p w:rsidR="00061FC0" w:rsidRPr="00B02AE5" w:rsidRDefault="00061FC0" w:rsidP="00B02AE5">
      <w:pPr>
        <w:pStyle w:val="31"/>
        <w:numPr>
          <w:ilvl w:val="3"/>
          <w:numId w:val="44"/>
        </w:numPr>
        <w:shd w:val="clear" w:color="auto" w:fill="auto"/>
        <w:tabs>
          <w:tab w:val="left" w:pos="1418"/>
          <w:tab w:val="left" w:pos="1701"/>
          <w:tab w:val="left" w:pos="1845"/>
        </w:tabs>
        <w:spacing w:before="0" w:line="322" w:lineRule="exact"/>
        <w:ind w:left="0" w:firstLine="709"/>
      </w:pPr>
      <w:r w:rsidRPr="00B02AE5">
        <w:t>Основанием для начала административного действия «Рассмотрение заявления о выдаче разрешения на перезахоронение и прилагаемых документов и принятие решения» является зарегистрированное заявление о выдаче разрешения на перезахоронение.</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 xml:space="preserve">Специалист </w:t>
      </w:r>
      <w:r w:rsidR="00275EE7" w:rsidRPr="00B02AE5">
        <w:t>МКУ «УСГХ»</w:t>
      </w:r>
      <w:r w:rsidRPr="00B02AE5">
        <w:t>:</w:t>
      </w:r>
    </w:p>
    <w:p w:rsidR="00061FC0" w:rsidRPr="00B02AE5" w:rsidRDefault="00061FC0" w:rsidP="00B02AE5">
      <w:pPr>
        <w:pStyle w:val="31"/>
        <w:numPr>
          <w:ilvl w:val="0"/>
          <w:numId w:val="2"/>
        </w:numPr>
        <w:shd w:val="clear" w:color="auto" w:fill="auto"/>
        <w:tabs>
          <w:tab w:val="left" w:pos="926"/>
          <w:tab w:val="left" w:pos="1418"/>
          <w:tab w:val="left" w:pos="1701"/>
        </w:tabs>
        <w:spacing w:before="0" w:line="322" w:lineRule="exact"/>
        <w:ind w:firstLine="709"/>
      </w:pPr>
      <w:r w:rsidRPr="00B02AE5">
        <w:t>проверяет представленный пакет документов;</w:t>
      </w:r>
    </w:p>
    <w:p w:rsidR="00061FC0" w:rsidRPr="00B02AE5" w:rsidRDefault="00061FC0" w:rsidP="00B02AE5">
      <w:pPr>
        <w:pStyle w:val="31"/>
        <w:numPr>
          <w:ilvl w:val="0"/>
          <w:numId w:val="2"/>
        </w:numPr>
        <w:shd w:val="clear" w:color="auto" w:fill="auto"/>
        <w:tabs>
          <w:tab w:val="left" w:pos="926"/>
          <w:tab w:val="left" w:pos="1418"/>
          <w:tab w:val="left" w:pos="1701"/>
        </w:tabs>
        <w:spacing w:before="0" w:line="322" w:lineRule="exact"/>
        <w:ind w:firstLine="709"/>
      </w:pPr>
      <w:r w:rsidRPr="00B02AE5">
        <w:t xml:space="preserve">устанавливает возможность захоронения на ином кладбище, расположенном на территории </w:t>
      </w:r>
      <w:r w:rsidR="00275EE7" w:rsidRPr="00B02AE5">
        <w:t>городского округа город Дивногорск</w:t>
      </w:r>
      <w:r w:rsidRPr="00B02AE5">
        <w:t>;</w:t>
      </w:r>
    </w:p>
    <w:p w:rsidR="00061FC0" w:rsidRPr="00B02AE5" w:rsidRDefault="00061FC0" w:rsidP="00B02AE5">
      <w:pPr>
        <w:pStyle w:val="31"/>
        <w:numPr>
          <w:ilvl w:val="0"/>
          <w:numId w:val="2"/>
        </w:numPr>
        <w:shd w:val="clear" w:color="auto" w:fill="auto"/>
        <w:tabs>
          <w:tab w:val="left" w:pos="926"/>
          <w:tab w:val="left" w:pos="1418"/>
          <w:tab w:val="left" w:pos="1701"/>
        </w:tabs>
        <w:spacing w:before="0" w:line="322" w:lineRule="exact"/>
        <w:ind w:firstLine="709"/>
      </w:pPr>
      <w:r w:rsidRPr="00B02AE5">
        <w:t xml:space="preserve">в случае наличия возможности для перезахоронения на другое кладбище, расположенное на территории </w:t>
      </w:r>
      <w:r w:rsidR="00275EE7" w:rsidRPr="00B02AE5">
        <w:t>городского округа город Дивногорск</w:t>
      </w:r>
      <w:r w:rsidRPr="00B02AE5">
        <w:t>, принимает решение о разрешении на перезахоронение и подготавливает соответствующее решение. Разрешение на перезахоронение подписывается в установленном порядке;</w:t>
      </w:r>
    </w:p>
    <w:p w:rsidR="00061FC0" w:rsidRPr="00B02AE5" w:rsidRDefault="00061FC0" w:rsidP="00B02AE5">
      <w:pPr>
        <w:pStyle w:val="31"/>
        <w:numPr>
          <w:ilvl w:val="0"/>
          <w:numId w:val="2"/>
        </w:numPr>
        <w:shd w:val="clear" w:color="auto" w:fill="auto"/>
        <w:tabs>
          <w:tab w:val="left" w:pos="754"/>
          <w:tab w:val="left" w:pos="1418"/>
          <w:tab w:val="left" w:pos="1701"/>
        </w:tabs>
        <w:spacing w:before="0" w:line="322" w:lineRule="exact"/>
        <w:ind w:firstLine="709"/>
      </w:pPr>
      <w:r w:rsidRPr="00B02AE5">
        <w:t>в случае</w:t>
      </w:r>
      <w:proofErr w:type="gramStart"/>
      <w:r w:rsidRPr="00B02AE5">
        <w:t>,</w:t>
      </w:r>
      <w:proofErr w:type="gramEnd"/>
      <w:r w:rsidRPr="00B02AE5">
        <w:t xml:space="preserve"> если перезахоронение планируется произвести на кладбище, расположенном на территории иного муниципального образования, то направляет запрос в Администрацию соответствующего муниципального образования с целью получения сведений о возможности захоронения на кладбище, расположенном на данной территории;</w:t>
      </w:r>
    </w:p>
    <w:p w:rsidR="00061FC0" w:rsidRPr="00B02AE5" w:rsidRDefault="00061FC0" w:rsidP="00B02AE5">
      <w:pPr>
        <w:pStyle w:val="31"/>
        <w:numPr>
          <w:ilvl w:val="0"/>
          <w:numId w:val="2"/>
        </w:numPr>
        <w:shd w:val="clear" w:color="auto" w:fill="auto"/>
        <w:tabs>
          <w:tab w:val="left" w:pos="926"/>
          <w:tab w:val="left" w:pos="1418"/>
          <w:tab w:val="left" w:pos="1701"/>
        </w:tabs>
        <w:spacing w:before="0" w:line="322" w:lineRule="exact"/>
        <w:ind w:firstLine="709"/>
      </w:pPr>
      <w:r w:rsidRPr="00B02AE5">
        <w:t>в случае наличия оснований для отказа в выдаче разрешения на перезахоронение, предусмотренных</w:t>
      </w:r>
      <w:hyperlink w:anchor="bookmark16" w:tooltip="Current Document">
        <w:r w:rsidRPr="00B02AE5">
          <w:t xml:space="preserve"> пунктом 2.</w:t>
        </w:r>
        <w:r w:rsidR="00C40066" w:rsidRPr="00B02AE5">
          <w:t>17</w:t>
        </w:r>
        <w:r w:rsidRPr="00B02AE5">
          <w:t xml:space="preserve">.3 </w:t>
        </w:r>
      </w:hyperlink>
      <w:r w:rsidRPr="00B02AE5">
        <w:t>настоящего Регламента, подготавливает уведомление об отказе в выдаче разрешения на перезахоронение и подписывает в установленном порядке.</w:t>
      </w:r>
    </w:p>
    <w:p w:rsidR="00061FC0" w:rsidRPr="00B02AE5" w:rsidRDefault="00061FC0" w:rsidP="00B02AE5">
      <w:pPr>
        <w:pStyle w:val="31"/>
        <w:numPr>
          <w:ilvl w:val="3"/>
          <w:numId w:val="44"/>
        </w:numPr>
        <w:shd w:val="clear" w:color="auto" w:fill="auto"/>
        <w:tabs>
          <w:tab w:val="left" w:pos="1418"/>
          <w:tab w:val="left" w:pos="1701"/>
        </w:tabs>
        <w:spacing w:before="0" w:line="322" w:lineRule="exact"/>
        <w:ind w:left="0" w:firstLine="709"/>
      </w:pPr>
      <w:r w:rsidRPr="00B02AE5">
        <w:t>Максимальный срок выполнения административного действия - 30 календарных дней.</w:t>
      </w:r>
    </w:p>
    <w:p w:rsidR="00061FC0" w:rsidRPr="00B02AE5" w:rsidRDefault="00061FC0" w:rsidP="00B02AE5">
      <w:pPr>
        <w:pStyle w:val="31"/>
        <w:numPr>
          <w:ilvl w:val="3"/>
          <w:numId w:val="44"/>
        </w:numPr>
        <w:shd w:val="clear" w:color="auto" w:fill="auto"/>
        <w:tabs>
          <w:tab w:val="left" w:pos="1418"/>
          <w:tab w:val="left" w:pos="1701"/>
        </w:tabs>
        <w:spacing w:before="0" w:line="322" w:lineRule="exact"/>
        <w:ind w:left="0" w:firstLine="709"/>
      </w:pPr>
      <w:r w:rsidRPr="00B02AE5">
        <w:t>Результатом административного действия является принятие решения о выдаче разрешения на перезахоронение либо отказ в выдаче такого разрешения.</w:t>
      </w:r>
    </w:p>
    <w:p w:rsidR="00061FC0" w:rsidRPr="00B02AE5" w:rsidRDefault="00061FC0" w:rsidP="00B02AE5">
      <w:pPr>
        <w:pStyle w:val="31"/>
        <w:numPr>
          <w:ilvl w:val="3"/>
          <w:numId w:val="44"/>
        </w:numPr>
        <w:shd w:val="clear" w:color="auto" w:fill="auto"/>
        <w:tabs>
          <w:tab w:val="left" w:pos="1418"/>
          <w:tab w:val="left" w:pos="1701"/>
          <w:tab w:val="left" w:pos="1796"/>
        </w:tabs>
        <w:spacing w:before="0" w:line="322" w:lineRule="exact"/>
        <w:ind w:left="0" w:firstLine="709"/>
      </w:pPr>
      <w:r w:rsidRPr="00B02AE5">
        <w:t>Критерий принятия решения о выдаче разрешения на перезахоронение - отсутствие оснований для отказа в выдаче разрешения на перезахоронение.</w:t>
      </w:r>
    </w:p>
    <w:p w:rsidR="00061FC0" w:rsidRPr="00B02AE5" w:rsidRDefault="00061FC0" w:rsidP="00B02AE5">
      <w:pPr>
        <w:pStyle w:val="31"/>
        <w:numPr>
          <w:ilvl w:val="3"/>
          <w:numId w:val="44"/>
        </w:numPr>
        <w:shd w:val="clear" w:color="auto" w:fill="auto"/>
        <w:tabs>
          <w:tab w:val="left" w:pos="1418"/>
          <w:tab w:val="left" w:pos="1701"/>
          <w:tab w:val="left" w:pos="1796"/>
        </w:tabs>
        <w:spacing w:before="0" w:line="322" w:lineRule="exact"/>
        <w:ind w:left="0" w:firstLine="709"/>
      </w:pPr>
      <w:r w:rsidRPr="00B02AE5">
        <w:t>Фиксация результата - занесение информации в книгу регистрации перезахоронений.</w:t>
      </w:r>
    </w:p>
    <w:p w:rsidR="00061FC0" w:rsidRPr="00B02AE5" w:rsidRDefault="00061FC0" w:rsidP="00B02AE5">
      <w:pPr>
        <w:pStyle w:val="31"/>
        <w:numPr>
          <w:ilvl w:val="2"/>
          <w:numId w:val="44"/>
        </w:numPr>
        <w:shd w:val="clear" w:color="auto" w:fill="auto"/>
        <w:tabs>
          <w:tab w:val="left" w:pos="1418"/>
          <w:tab w:val="left" w:pos="1701"/>
        </w:tabs>
        <w:spacing w:before="0" w:line="322" w:lineRule="exact"/>
        <w:ind w:left="0" w:firstLine="709"/>
      </w:pPr>
      <w:r w:rsidRPr="00B02AE5">
        <w:t>Выдача результата предоставления мун</w:t>
      </w:r>
      <w:r w:rsidRPr="00B02AE5">
        <w:rPr>
          <w:rStyle w:val="12"/>
        </w:rPr>
        <w:t>ици</w:t>
      </w:r>
      <w:r w:rsidRPr="00B02AE5">
        <w:t>пальной услуги.</w:t>
      </w:r>
    </w:p>
    <w:p w:rsidR="00061FC0" w:rsidRPr="00B02AE5" w:rsidRDefault="00061FC0" w:rsidP="00B02AE5">
      <w:pPr>
        <w:pStyle w:val="31"/>
        <w:numPr>
          <w:ilvl w:val="3"/>
          <w:numId w:val="44"/>
        </w:numPr>
        <w:shd w:val="clear" w:color="auto" w:fill="auto"/>
        <w:tabs>
          <w:tab w:val="left" w:pos="1418"/>
          <w:tab w:val="left" w:pos="1701"/>
        </w:tabs>
        <w:spacing w:before="0" w:line="322" w:lineRule="exact"/>
        <w:ind w:left="0" w:firstLine="709"/>
      </w:pPr>
      <w:r w:rsidRPr="00B02AE5">
        <w:lastRenderedPageBreak/>
        <w:t>Основанием для начала административного действия «Выдача результата предоставления муниципальной услуги» является оформленное и подписанное в установленном порядке разрешение на перезахоронение либо уведомление об отказе в выдаче разрешения на перезахоронение.</w:t>
      </w:r>
    </w:p>
    <w:p w:rsidR="00061FC0" w:rsidRPr="00B02AE5" w:rsidRDefault="00061FC0" w:rsidP="00B02AE5">
      <w:pPr>
        <w:pStyle w:val="31"/>
        <w:numPr>
          <w:ilvl w:val="3"/>
          <w:numId w:val="44"/>
        </w:numPr>
        <w:shd w:val="clear" w:color="auto" w:fill="auto"/>
        <w:tabs>
          <w:tab w:val="left" w:pos="1418"/>
          <w:tab w:val="left" w:pos="1701"/>
        </w:tabs>
        <w:spacing w:before="0" w:line="322" w:lineRule="exact"/>
        <w:ind w:left="0" w:firstLine="709"/>
      </w:pPr>
      <w:r w:rsidRPr="00B02AE5">
        <w:t xml:space="preserve">Специалист </w:t>
      </w:r>
      <w:r w:rsidR="00984964" w:rsidRPr="00B02AE5">
        <w:t>МКУ «УСГХ»</w:t>
      </w:r>
      <w:r w:rsidRPr="00B02AE5">
        <w:t xml:space="preserve"> в течение одного рабочего дня после подписания и регистрации разрешения на перезахоронение либо подписания и регистрации уведомления об отказе в выдаче разрешения на перезахоронение информирует заявителя о принятом решении.</w:t>
      </w:r>
    </w:p>
    <w:p w:rsidR="00061FC0" w:rsidRPr="00B02AE5" w:rsidRDefault="00061FC0" w:rsidP="00B02AE5">
      <w:pPr>
        <w:pStyle w:val="31"/>
        <w:numPr>
          <w:ilvl w:val="3"/>
          <w:numId w:val="44"/>
        </w:numPr>
        <w:shd w:val="clear" w:color="auto" w:fill="auto"/>
        <w:tabs>
          <w:tab w:val="left" w:pos="1418"/>
          <w:tab w:val="left" w:pos="1701"/>
          <w:tab w:val="left" w:pos="1796"/>
        </w:tabs>
        <w:spacing w:before="0" w:line="322" w:lineRule="exact"/>
        <w:ind w:left="0" w:firstLine="709"/>
      </w:pPr>
      <w:r w:rsidRPr="00B02AE5">
        <w:t>Результат мун</w:t>
      </w:r>
      <w:r w:rsidRPr="00B02AE5">
        <w:rPr>
          <w:rStyle w:val="12"/>
          <w:u w:val="none"/>
        </w:rPr>
        <w:t>ици</w:t>
      </w:r>
      <w:r w:rsidRPr="00B02AE5">
        <w:t>пальной услуги направляется заявителю способом, указанным в</w:t>
      </w:r>
      <w:hyperlink w:anchor="bookmark6" w:tooltip="Current Document">
        <w:r w:rsidRPr="00B02AE5">
          <w:t xml:space="preserve"> пункте 2.6 </w:t>
        </w:r>
      </w:hyperlink>
      <w:r w:rsidRPr="00B02AE5">
        <w:t>настоящего Регламента.</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По почте заявителю направляется заказное письмо в течение одного рабочего дня, следующего за днем подписания результата предоставления муниципальной услуги.</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При выдаче заявителю результата предоставления муниципальной услуги лично, заявитель должен представить документ, удостоверяющий личность.</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При получении результата предоставления муниципальной услуги лично, заявитель ставит подпись в книге регистрации перезахоронений или на расписке о приеме документов.</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В случае если заявитель не явился в назначенное время за результатом в Администрацию, специалист, ответственный за направление или вручение результата муниципальной услуги, направляет его заказным почтовым отправлением.</w:t>
      </w:r>
    </w:p>
    <w:p w:rsidR="00061FC0" w:rsidRPr="00B02AE5" w:rsidRDefault="00061FC0" w:rsidP="00B02AE5">
      <w:pPr>
        <w:pStyle w:val="31"/>
        <w:numPr>
          <w:ilvl w:val="3"/>
          <w:numId w:val="44"/>
        </w:numPr>
        <w:shd w:val="clear" w:color="auto" w:fill="auto"/>
        <w:tabs>
          <w:tab w:val="left" w:pos="1418"/>
          <w:tab w:val="left" w:pos="1701"/>
        </w:tabs>
        <w:spacing w:before="0" w:line="322" w:lineRule="exact"/>
        <w:ind w:left="0" w:firstLine="709"/>
      </w:pPr>
      <w:r w:rsidRPr="00B02AE5">
        <w:t xml:space="preserve">Критерии принятия решения по выбору </w:t>
      </w:r>
      <w:proofErr w:type="gramStart"/>
      <w:r w:rsidRPr="00B02AE5">
        <w:t>варианта отправки результата предоставления муниципальной услуги</w:t>
      </w:r>
      <w:proofErr w:type="gramEnd"/>
      <w:r w:rsidRPr="00B02AE5">
        <w:t xml:space="preserve"> заявителю - указание заявителем в заявлении о выдаче разрешения на перезахоронение или в расписке о приеме документов способа отправки результата предоставления услуги.</w:t>
      </w:r>
    </w:p>
    <w:p w:rsidR="00061FC0" w:rsidRPr="00B02AE5" w:rsidRDefault="00061FC0" w:rsidP="00B02AE5">
      <w:pPr>
        <w:pStyle w:val="31"/>
        <w:numPr>
          <w:ilvl w:val="3"/>
          <w:numId w:val="44"/>
        </w:numPr>
        <w:shd w:val="clear" w:color="auto" w:fill="auto"/>
        <w:tabs>
          <w:tab w:val="left" w:pos="1418"/>
          <w:tab w:val="left" w:pos="1701"/>
          <w:tab w:val="left" w:pos="2022"/>
        </w:tabs>
        <w:spacing w:before="0" w:line="322" w:lineRule="exact"/>
        <w:ind w:left="0" w:firstLine="709"/>
      </w:pPr>
      <w:r w:rsidRPr="00B02AE5">
        <w:t>Результатом является выданные разрешение на перезахоронение либо подписанное и зарегистрированное уведомление об отказе в выдаче разрешения на перезахоронение.</w:t>
      </w:r>
    </w:p>
    <w:p w:rsidR="00061FC0" w:rsidRPr="00B02AE5" w:rsidRDefault="00061FC0" w:rsidP="00B02AE5">
      <w:pPr>
        <w:pStyle w:val="31"/>
        <w:numPr>
          <w:ilvl w:val="3"/>
          <w:numId w:val="44"/>
        </w:numPr>
        <w:shd w:val="clear" w:color="auto" w:fill="auto"/>
        <w:tabs>
          <w:tab w:val="left" w:pos="1418"/>
          <w:tab w:val="left" w:pos="1701"/>
        </w:tabs>
        <w:spacing w:before="0" w:line="322" w:lineRule="exact"/>
        <w:ind w:left="0" w:firstLine="709"/>
      </w:pPr>
      <w:r w:rsidRPr="00B02AE5">
        <w:t>Фиксация факта направления (выдачи) отправки результата предоставления муниципальной услуги - отметка в книге регистрации перезахоронений.</w:t>
      </w:r>
    </w:p>
    <w:p w:rsidR="00061FC0" w:rsidRPr="00B02AE5" w:rsidRDefault="00061FC0" w:rsidP="00B02AE5">
      <w:pPr>
        <w:pStyle w:val="31"/>
        <w:shd w:val="clear" w:color="auto" w:fill="auto"/>
        <w:tabs>
          <w:tab w:val="left" w:pos="1418"/>
          <w:tab w:val="left" w:pos="1701"/>
        </w:tabs>
        <w:spacing w:before="0" w:line="322" w:lineRule="exact"/>
        <w:ind w:firstLine="709"/>
      </w:pPr>
      <w:r w:rsidRPr="00B02AE5">
        <w:t>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061FC0" w:rsidRPr="00B02AE5" w:rsidRDefault="00061FC0" w:rsidP="00B02AE5">
      <w:pPr>
        <w:pStyle w:val="31"/>
        <w:numPr>
          <w:ilvl w:val="3"/>
          <w:numId w:val="44"/>
        </w:numPr>
        <w:shd w:val="clear" w:color="auto" w:fill="auto"/>
        <w:tabs>
          <w:tab w:val="left" w:pos="1418"/>
          <w:tab w:val="left" w:pos="1701"/>
        </w:tabs>
        <w:spacing w:before="0" w:line="322" w:lineRule="exact"/>
        <w:ind w:left="0" w:firstLine="709"/>
      </w:pPr>
      <w:r w:rsidRPr="00B02AE5">
        <w:t>Срок направления результата - один рабочий день, следующий за днем подписания и регистрации разрешения на перезахоронение либо уведомления об отказе в выдаче разрешения на перезахоронение.</w:t>
      </w:r>
    </w:p>
    <w:p w:rsidR="00C40066" w:rsidRPr="00B02AE5" w:rsidRDefault="00C40066" w:rsidP="00B02AE5">
      <w:pPr>
        <w:pStyle w:val="31"/>
        <w:shd w:val="clear" w:color="auto" w:fill="auto"/>
        <w:tabs>
          <w:tab w:val="left" w:pos="1418"/>
          <w:tab w:val="left" w:pos="1701"/>
        </w:tabs>
        <w:spacing w:before="0" w:line="322" w:lineRule="exact"/>
        <w:ind w:left="560"/>
      </w:pPr>
    </w:p>
    <w:p w:rsidR="00061FC0" w:rsidRPr="00B02AE5" w:rsidRDefault="00061FC0" w:rsidP="00B02AE5">
      <w:pPr>
        <w:pStyle w:val="24"/>
        <w:keepNext/>
        <w:keepLines/>
        <w:numPr>
          <w:ilvl w:val="0"/>
          <w:numId w:val="22"/>
        </w:numPr>
        <w:shd w:val="clear" w:color="auto" w:fill="auto"/>
        <w:tabs>
          <w:tab w:val="left" w:pos="1062"/>
        </w:tabs>
        <w:spacing w:before="0" w:after="0" w:line="280" w:lineRule="exact"/>
        <w:ind w:left="20" w:firstLine="560"/>
      </w:pPr>
      <w:bookmarkStart w:id="13" w:name="bookmark20"/>
      <w:r w:rsidRPr="00B02AE5">
        <w:t xml:space="preserve">ФОРМЫ И ПОРЯДОК </w:t>
      </w:r>
      <w:proofErr w:type="gramStart"/>
      <w:r w:rsidRPr="00B02AE5">
        <w:t>КОНТРОЛЯ ЗА</w:t>
      </w:r>
      <w:proofErr w:type="gramEnd"/>
      <w:r w:rsidRPr="00B02AE5">
        <w:t xml:space="preserve"> ИСПОЛНЕНИЕМ</w:t>
      </w:r>
      <w:bookmarkEnd w:id="13"/>
    </w:p>
    <w:p w:rsidR="00061FC0" w:rsidRPr="00B02AE5" w:rsidRDefault="00061FC0" w:rsidP="00B02AE5">
      <w:pPr>
        <w:pStyle w:val="24"/>
        <w:keepNext/>
        <w:keepLines/>
        <w:shd w:val="clear" w:color="auto" w:fill="auto"/>
        <w:spacing w:before="0" w:after="299" w:line="280" w:lineRule="exact"/>
        <w:ind w:left="20"/>
        <w:jc w:val="center"/>
      </w:pPr>
      <w:bookmarkStart w:id="14" w:name="bookmark21"/>
      <w:r w:rsidRPr="00B02AE5">
        <w:t>РЕГЛАМЕНТА</w:t>
      </w:r>
      <w:bookmarkEnd w:id="14"/>
    </w:p>
    <w:p w:rsidR="00061FC0" w:rsidRPr="00B02AE5" w:rsidRDefault="00061FC0" w:rsidP="00B02AE5">
      <w:pPr>
        <w:pStyle w:val="31"/>
        <w:numPr>
          <w:ilvl w:val="0"/>
          <w:numId w:val="24"/>
        </w:numPr>
        <w:shd w:val="clear" w:color="auto" w:fill="auto"/>
        <w:tabs>
          <w:tab w:val="left" w:pos="1062"/>
        </w:tabs>
        <w:spacing w:before="0" w:line="240" w:lineRule="auto"/>
        <w:ind w:firstLine="709"/>
      </w:pPr>
      <w:proofErr w:type="gramStart"/>
      <w:r w:rsidRPr="00B02AE5">
        <w:t>Контроль за</w:t>
      </w:r>
      <w:proofErr w:type="gramEnd"/>
      <w:r w:rsidRPr="00B02AE5">
        <w:t xml:space="preserve"> полнотой и качеством предоставления </w:t>
      </w:r>
      <w:r w:rsidRPr="00B02AE5">
        <w:lastRenderedPageBreak/>
        <w:t>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061FC0" w:rsidRPr="00B02AE5" w:rsidRDefault="00061FC0" w:rsidP="00B02AE5">
      <w:pPr>
        <w:pStyle w:val="31"/>
        <w:numPr>
          <w:ilvl w:val="0"/>
          <w:numId w:val="24"/>
        </w:numPr>
        <w:shd w:val="clear" w:color="auto" w:fill="auto"/>
        <w:tabs>
          <w:tab w:val="left" w:pos="1062"/>
        </w:tabs>
        <w:spacing w:before="0" w:line="240" w:lineRule="auto"/>
        <w:ind w:firstLine="709"/>
      </w:pPr>
      <w:r w:rsidRPr="00B02AE5">
        <w:t>Порядок осуществления текущего контроля.</w:t>
      </w:r>
    </w:p>
    <w:p w:rsidR="00061FC0" w:rsidRPr="00B02AE5" w:rsidRDefault="00061FC0" w:rsidP="00B02AE5">
      <w:pPr>
        <w:pStyle w:val="31"/>
        <w:numPr>
          <w:ilvl w:val="0"/>
          <w:numId w:val="25"/>
        </w:numPr>
        <w:shd w:val="clear" w:color="auto" w:fill="auto"/>
        <w:tabs>
          <w:tab w:val="left" w:pos="1311"/>
        </w:tabs>
        <w:spacing w:before="0" w:line="240" w:lineRule="auto"/>
        <w:ind w:firstLine="709"/>
      </w:pPr>
      <w:r w:rsidRPr="00B02AE5">
        <w:t xml:space="preserve">Текущий </w:t>
      </w:r>
      <w:proofErr w:type="gramStart"/>
      <w:r w:rsidRPr="00B02AE5">
        <w:t>контроль за</w:t>
      </w:r>
      <w:proofErr w:type="gramEnd"/>
      <w:r w:rsidRPr="00B02AE5">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0A74EB" w:rsidRPr="00B02AE5">
        <w:t>директором МКУ «УСГХ»</w:t>
      </w:r>
      <w:r w:rsidRPr="00B02AE5">
        <w:t>.</w:t>
      </w:r>
    </w:p>
    <w:p w:rsidR="00061FC0" w:rsidRPr="00B02AE5" w:rsidRDefault="00061FC0" w:rsidP="00B02AE5">
      <w:pPr>
        <w:pStyle w:val="31"/>
        <w:shd w:val="clear" w:color="auto" w:fill="auto"/>
        <w:spacing w:before="0" w:line="240" w:lineRule="auto"/>
        <w:ind w:firstLine="709"/>
      </w:pPr>
      <w:r w:rsidRPr="00B02AE5">
        <w:t>Текущий контроль осуществляется путем проведения проверок соблюдения и исполнения настоящего регламента, иных нормативных правовых актов, регламентирующих предоставление муниципальной услуги, а также своевременности, полноты и качества выполнения процедур при предоставлении муниципальной услуги.</w:t>
      </w:r>
    </w:p>
    <w:p w:rsidR="00061FC0" w:rsidRPr="00B02AE5" w:rsidRDefault="00061FC0" w:rsidP="00B02AE5">
      <w:pPr>
        <w:pStyle w:val="31"/>
        <w:numPr>
          <w:ilvl w:val="0"/>
          <w:numId w:val="25"/>
        </w:numPr>
        <w:shd w:val="clear" w:color="auto" w:fill="auto"/>
        <w:tabs>
          <w:tab w:val="left" w:pos="1311"/>
        </w:tabs>
        <w:spacing w:before="0" w:line="240" w:lineRule="auto"/>
        <w:ind w:firstLine="709"/>
      </w:pPr>
      <w:r w:rsidRPr="00B02AE5">
        <w:t xml:space="preserve">По результатам контроля, в случае выявления нарушений прав заявителей, требований настоящего регламента, иных нормативных правовых актов, регламентирующих предоставление муниципальной услуги, </w:t>
      </w:r>
      <w:r w:rsidR="000A74EB" w:rsidRPr="00B02AE5">
        <w:t>директор МКУ «УСГХ»</w:t>
      </w:r>
      <w:r w:rsidRPr="00B02AE5">
        <w:t xml:space="preserve"> принимает решение о применении дисциплинарного взыскания к соответствующим работникам.</w:t>
      </w:r>
    </w:p>
    <w:p w:rsidR="00061FC0" w:rsidRPr="00B02AE5" w:rsidRDefault="00061FC0" w:rsidP="00B02AE5">
      <w:pPr>
        <w:pStyle w:val="31"/>
        <w:numPr>
          <w:ilvl w:val="0"/>
          <w:numId w:val="24"/>
        </w:numPr>
        <w:shd w:val="clear" w:color="auto" w:fill="auto"/>
        <w:tabs>
          <w:tab w:val="left" w:pos="1102"/>
        </w:tabs>
        <w:spacing w:before="0" w:line="240" w:lineRule="auto"/>
        <w:ind w:firstLine="709"/>
      </w:pPr>
      <w:r w:rsidRPr="00B02AE5">
        <w:t>Порядок проведения проверок.</w:t>
      </w:r>
    </w:p>
    <w:p w:rsidR="00061FC0" w:rsidRPr="00B02AE5" w:rsidRDefault="00061FC0" w:rsidP="00B02AE5">
      <w:pPr>
        <w:pStyle w:val="31"/>
        <w:numPr>
          <w:ilvl w:val="0"/>
          <w:numId w:val="26"/>
        </w:numPr>
        <w:shd w:val="clear" w:color="auto" w:fill="auto"/>
        <w:tabs>
          <w:tab w:val="left" w:pos="1299"/>
        </w:tabs>
        <w:spacing w:before="0" w:line="240" w:lineRule="auto"/>
        <w:ind w:firstLine="709"/>
      </w:pPr>
      <w:r w:rsidRPr="00B02AE5">
        <w:t>Проведение проверок может носить плановый и внеплановый характер.</w:t>
      </w:r>
    </w:p>
    <w:p w:rsidR="00061FC0" w:rsidRPr="00B02AE5" w:rsidRDefault="00061FC0" w:rsidP="00B02AE5">
      <w:pPr>
        <w:pStyle w:val="31"/>
        <w:numPr>
          <w:ilvl w:val="0"/>
          <w:numId w:val="26"/>
        </w:numPr>
        <w:shd w:val="clear" w:color="auto" w:fill="auto"/>
        <w:tabs>
          <w:tab w:val="left" w:pos="1299"/>
        </w:tabs>
        <w:spacing w:before="0" w:line="240" w:lineRule="auto"/>
        <w:ind w:firstLine="709"/>
      </w:pPr>
      <w:r w:rsidRPr="00B02AE5">
        <w:t>Плановые проверки включают в себя контроль полноты и качества предоставления муниципальной услуги, проведение проверок, рассмотрение, принятие решения и подготовку ответов на обращения граждан, содержащие жалобы на решения, действия (бездействие) должностных лиц.</w:t>
      </w:r>
    </w:p>
    <w:p w:rsidR="00061FC0" w:rsidRPr="00B02AE5" w:rsidRDefault="00061FC0" w:rsidP="00B02AE5">
      <w:pPr>
        <w:pStyle w:val="31"/>
        <w:numPr>
          <w:ilvl w:val="0"/>
          <w:numId w:val="26"/>
        </w:numPr>
        <w:shd w:val="clear" w:color="auto" w:fill="auto"/>
        <w:tabs>
          <w:tab w:val="left" w:pos="1299"/>
        </w:tabs>
        <w:spacing w:before="0" w:line="240" w:lineRule="auto"/>
        <w:ind w:firstLine="709"/>
      </w:pPr>
      <w:r w:rsidRPr="00B02AE5">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получателя муниципальной услуги.</w:t>
      </w:r>
    </w:p>
    <w:p w:rsidR="00061FC0" w:rsidRPr="00B02AE5" w:rsidRDefault="00061FC0" w:rsidP="00B02AE5">
      <w:pPr>
        <w:pStyle w:val="31"/>
        <w:numPr>
          <w:ilvl w:val="0"/>
          <w:numId w:val="26"/>
        </w:numPr>
        <w:shd w:val="clear" w:color="auto" w:fill="auto"/>
        <w:tabs>
          <w:tab w:val="left" w:pos="1299"/>
        </w:tabs>
        <w:spacing w:before="0" w:line="240" w:lineRule="auto"/>
        <w:ind w:firstLine="709"/>
      </w:pPr>
      <w:r w:rsidRPr="00B02AE5">
        <w:t xml:space="preserve">Проверки осуществляются </w:t>
      </w:r>
      <w:r w:rsidR="000A74EB" w:rsidRPr="00B02AE5">
        <w:t>директором МКУ «УСГХ»</w:t>
      </w:r>
      <w:r w:rsidRPr="00B02AE5">
        <w:t>.</w:t>
      </w:r>
    </w:p>
    <w:p w:rsidR="00061FC0" w:rsidRPr="00B02AE5" w:rsidRDefault="00061FC0" w:rsidP="00B02AE5">
      <w:pPr>
        <w:pStyle w:val="31"/>
        <w:numPr>
          <w:ilvl w:val="1"/>
          <w:numId w:val="26"/>
        </w:numPr>
        <w:shd w:val="clear" w:color="auto" w:fill="auto"/>
        <w:tabs>
          <w:tab w:val="left" w:pos="1299"/>
        </w:tabs>
        <w:spacing w:before="0" w:line="240" w:lineRule="auto"/>
        <w:ind w:firstLine="709"/>
      </w:pPr>
      <w:r w:rsidRPr="00B02AE5">
        <w:t>Порядок и формы общественного контроля.</w:t>
      </w:r>
    </w:p>
    <w:p w:rsidR="00061FC0" w:rsidRPr="00B02AE5" w:rsidRDefault="00061FC0" w:rsidP="00B02AE5">
      <w:pPr>
        <w:pStyle w:val="31"/>
        <w:shd w:val="clear" w:color="auto" w:fill="auto"/>
        <w:spacing w:before="0" w:line="240" w:lineRule="auto"/>
        <w:ind w:firstLine="709"/>
      </w:pPr>
      <w:r w:rsidRPr="00B02AE5">
        <w:t>Контроль со стороны граждан осуществляется по устному запросу, посредством Интернета, электронной почты и телефонной связи, а также письменных обращений.</w:t>
      </w:r>
    </w:p>
    <w:p w:rsidR="00061FC0" w:rsidRPr="00B02AE5" w:rsidRDefault="00061FC0" w:rsidP="00B02AE5">
      <w:pPr>
        <w:pStyle w:val="31"/>
        <w:numPr>
          <w:ilvl w:val="1"/>
          <w:numId w:val="26"/>
        </w:numPr>
        <w:shd w:val="clear" w:color="auto" w:fill="auto"/>
        <w:tabs>
          <w:tab w:val="left" w:pos="1299"/>
        </w:tabs>
        <w:spacing w:before="0" w:line="240" w:lineRule="auto"/>
        <w:ind w:firstLine="709"/>
      </w:pPr>
      <w:r w:rsidRPr="00B02AE5">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61FC0" w:rsidRPr="00B02AE5" w:rsidRDefault="00061FC0" w:rsidP="00B02AE5">
      <w:pPr>
        <w:pStyle w:val="31"/>
        <w:shd w:val="clear" w:color="auto" w:fill="auto"/>
        <w:spacing w:before="0" w:line="240" w:lineRule="auto"/>
        <w:ind w:firstLine="709"/>
      </w:pPr>
      <w:r w:rsidRPr="00B02AE5">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61FC0" w:rsidRPr="00B02AE5" w:rsidRDefault="00061FC0" w:rsidP="00B02AE5">
      <w:pPr>
        <w:pStyle w:val="31"/>
        <w:shd w:val="clear" w:color="auto" w:fill="auto"/>
        <w:spacing w:before="0" w:line="240" w:lineRule="auto"/>
        <w:ind w:firstLine="709"/>
      </w:pPr>
      <w:r w:rsidRPr="00B02AE5">
        <w:t xml:space="preserve">Персональная ответственность должностных лиц, ответственных за предоставление муниципальной услуги, закрепляется в их должностных </w:t>
      </w:r>
      <w:r w:rsidRPr="00B02AE5">
        <w:lastRenderedPageBreak/>
        <w:t>инструкциях в соответствии с требованиями законодательства Российской Федерации.</w:t>
      </w:r>
    </w:p>
    <w:p w:rsidR="00061FC0" w:rsidRPr="00B02AE5" w:rsidRDefault="00061FC0" w:rsidP="00B02AE5">
      <w:pPr>
        <w:pStyle w:val="31"/>
        <w:shd w:val="clear" w:color="auto" w:fill="auto"/>
        <w:spacing w:before="0" w:line="240" w:lineRule="auto"/>
        <w:ind w:firstLine="709"/>
      </w:pPr>
      <w:r w:rsidRPr="00B02AE5">
        <w:t>Специалист, предоставляющий муниципальную услугу, несет ответственность:</w:t>
      </w:r>
    </w:p>
    <w:p w:rsidR="00061FC0" w:rsidRPr="00B02AE5" w:rsidRDefault="00061FC0" w:rsidP="00B02AE5">
      <w:pPr>
        <w:pStyle w:val="31"/>
        <w:numPr>
          <w:ilvl w:val="0"/>
          <w:numId w:val="2"/>
        </w:numPr>
        <w:shd w:val="clear" w:color="auto" w:fill="auto"/>
        <w:tabs>
          <w:tab w:val="left" w:pos="1102"/>
        </w:tabs>
        <w:spacing w:before="0" w:line="240" w:lineRule="auto"/>
        <w:ind w:firstLine="709"/>
      </w:pPr>
      <w:r w:rsidRPr="00B02AE5">
        <w:t>за полноту, грамотность и доступность проведенного консультирования;</w:t>
      </w:r>
    </w:p>
    <w:p w:rsidR="00061FC0" w:rsidRPr="00B02AE5" w:rsidRDefault="00061FC0" w:rsidP="00B02AE5">
      <w:pPr>
        <w:pStyle w:val="31"/>
        <w:numPr>
          <w:ilvl w:val="0"/>
          <w:numId w:val="2"/>
        </w:numPr>
        <w:shd w:val="clear" w:color="auto" w:fill="auto"/>
        <w:tabs>
          <w:tab w:val="left" w:pos="802"/>
        </w:tabs>
        <w:spacing w:before="0" w:line="240" w:lineRule="auto"/>
        <w:ind w:firstLine="709"/>
      </w:pPr>
      <w:r w:rsidRPr="00B02AE5">
        <w:t>за выполнение административных процедур в соответствии с настоящим административным регламентом;</w:t>
      </w:r>
    </w:p>
    <w:p w:rsidR="00061FC0" w:rsidRPr="00B02AE5" w:rsidRDefault="00061FC0" w:rsidP="00B02AE5">
      <w:pPr>
        <w:pStyle w:val="31"/>
        <w:numPr>
          <w:ilvl w:val="0"/>
          <w:numId w:val="2"/>
        </w:numPr>
        <w:shd w:val="clear" w:color="auto" w:fill="auto"/>
        <w:tabs>
          <w:tab w:val="left" w:pos="802"/>
        </w:tabs>
        <w:spacing w:before="0" w:line="240" w:lineRule="auto"/>
        <w:ind w:firstLine="709"/>
      </w:pPr>
      <w:r w:rsidRPr="00B02AE5">
        <w:t>за несоблюдение последовательности административных процедур и сроков их выполнения, установленных настоящим административным регламентом;</w:t>
      </w:r>
    </w:p>
    <w:p w:rsidR="00061FC0" w:rsidRPr="00B02AE5" w:rsidRDefault="00061FC0" w:rsidP="00B02AE5">
      <w:pPr>
        <w:pStyle w:val="31"/>
        <w:numPr>
          <w:ilvl w:val="0"/>
          <w:numId w:val="2"/>
        </w:numPr>
        <w:shd w:val="clear" w:color="auto" w:fill="auto"/>
        <w:tabs>
          <w:tab w:val="left" w:pos="802"/>
        </w:tabs>
        <w:spacing w:before="0" w:line="240" w:lineRule="auto"/>
        <w:ind w:firstLine="709"/>
      </w:pPr>
      <w:r w:rsidRPr="00B02AE5">
        <w:t>за достоверность информации, предоставляемой в ходе предоставления муниципальной услуги.</w:t>
      </w:r>
    </w:p>
    <w:p w:rsidR="00061FC0" w:rsidRPr="00B02AE5" w:rsidRDefault="00061FC0" w:rsidP="00B02AE5">
      <w:pPr>
        <w:pStyle w:val="31"/>
        <w:shd w:val="clear" w:color="auto" w:fill="auto"/>
        <w:spacing w:before="0" w:line="240" w:lineRule="auto"/>
        <w:ind w:firstLine="709"/>
      </w:pPr>
      <w:r w:rsidRPr="00B02AE5">
        <w:t>В случае нарушения прав граждан по результатам проведенных проверок виновные лица привлекаются к дисциплинарной ответственности в соответствии с законодательством Российской Федерации.</w:t>
      </w:r>
    </w:p>
    <w:p w:rsidR="00061FC0" w:rsidRPr="00B02AE5" w:rsidRDefault="00061FC0" w:rsidP="00B02AE5">
      <w:pPr>
        <w:pStyle w:val="31"/>
        <w:shd w:val="clear" w:color="auto" w:fill="auto"/>
        <w:spacing w:before="0" w:line="322" w:lineRule="exact"/>
        <w:ind w:firstLine="709"/>
      </w:pPr>
    </w:p>
    <w:p w:rsidR="00061FC0" w:rsidRPr="00B02AE5" w:rsidRDefault="00061FC0" w:rsidP="00B02AE5">
      <w:pPr>
        <w:widowControl w:val="0"/>
        <w:numPr>
          <w:ilvl w:val="0"/>
          <w:numId w:val="22"/>
        </w:numPr>
        <w:tabs>
          <w:tab w:val="left" w:pos="610"/>
        </w:tabs>
        <w:spacing w:after="296" w:line="317" w:lineRule="exact"/>
        <w:ind w:left="240" w:right="240"/>
        <w:jc w:val="center"/>
        <w:rPr>
          <w:b/>
          <w:sz w:val="28"/>
          <w:szCs w:val="28"/>
        </w:rPr>
      </w:pPr>
      <w:r w:rsidRPr="00B02AE5">
        <w:rPr>
          <w:b/>
          <w:sz w:val="28"/>
          <w:szCs w:val="28"/>
        </w:rPr>
        <w:t>ДОСУДЕБНЫЙ (ВНЕСУДЕБНЫЙ) ПОРЯДОК ОБЖАЛОВАНИЯ РЕШЕНИЙ И ДЕЙСТВИЙ (БЕЗДЕЙСТВИЯ) АДМИНИСТРАЦ</w:t>
      </w:r>
      <w:proofErr w:type="gramStart"/>
      <w:r w:rsidRPr="00B02AE5">
        <w:rPr>
          <w:b/>
          <w:sz w:val="28"/>
          <w:szCs w:val="28"/>
        </w:rPr>
        <w:t>ИИ И ЕЕ</w:t>
      </w:r>
      <w:proofErr w:type="gramEnd"/>
      <w:r w:rsidRPr="00B02AE5">
        <w:rPr>
          <w:b/>
          <w:sz w:val="28"/>
          <w:szCs w:val="28"/>
        </w:rPr>
        <w:t xml:space="preserve"> ДОЛЖНОСТНЫХ ЛИЦ, ПРЕДОСТАВЛЯЮЩИХ МУ</w:t>
      </w:r>
      <w:r w:rsidRPr="00B02AE5">
        <w:rPr>
          <w:rStyle w:val="40"/>
          <w:bCs w:val="0"/>
          <w:u w:val="none"/>
        </w:rPr>
        <w:t>НИ</w:t>
      </w:r>
      <w:r w:rsidRPr="00B02AE5">
        <w:rPr>
          <w:b/>
          <w:sz w:val="28"/>
          <w:szCs w:val="28"/>
        </w:rPr>
        <w:t>Ц</w:t>
      </w:r>
      <w:r w:rsidRPr="00B02AE5">
        <w:rPr>
          <w:rStyle w:val="40"/>
          <w:bCs w:val="0"/>
          <w:u w:val="none"/>
        </w:rPr>
        <w:t>ИПА</w:t>
      </w:r>
      <w:r w:rsidRPr="00B02AE5">
        <w:rPr>
          <w:b/>
          <w:sz w:val="28"/>
          <w:szCs w:val="28"/>
        </w:rPr>
        <w:t>ЛЬНУЮ УСЛУГУ</w:t>
      </w:r>
    </w:p>
    <w:p w:rsidR="00061FC0" w:rsidRPr="00B02AE5" w:rsidRDefault="00061FC0" w:rsidP="00B02AE5">
      <w:pPr>
        <w:pStyle w:val="31"/>
        <w:numPr>
          <w:ilvl w:val="0"/>
          <w:numId w:val="27"/>
        </w:numPr>
        <w:shd w:val="clear" w:color="auto" w:fill="auto"/>
        <w:tabs>
          <w:tab w:val="left" w:pos="1143"/>
        </w:tabs>
        <w:spacing w:before="0" w:line="322" w:lineRule="exact"/>
        <w:ind w:firstLine="709"/>
      </w:pPr>
      <w:r w:rsidRPr="00B02AE5">
        <w:t xml:space="preserve">Заявитель вправе подать жалобу на решения и (или) действия (бездействие) </w:t>
      </w:r>
      <w:r w:rsidR="009050BB" w:rsidRPr="00B02AE5">
        <w:t>МКУ «УСГХ»</w:t>
      </w:r>
      <w:r w:rsidRPr="00B02AE5">
        <w:t>, ее должностных лиц, принятых (осуществленных) в ходе предоставления муниципальной услуги.</w:t>
      </w:r>
    </w:p>
    <w:p w:rsidR="00061FC0" w:rsidRPr="00B02AE5" w:rsidRDefault="00061FC0" w:rsidP="00B02AE5">
      <w:pPr>
        <w:pStyle w:val="31"/>
        <w:numPr>
          <w:ilvl w:val="0"/>
          <w:numId w:val="27"/>
        </w:numPr>
        <w:shd w:val="clear" w:color="auto" w:fill="auto"/>
        <w:tabs>
          <w:tab w:val="left" w:pos="1143"/>
        </w:tabs>
        <w:spacing w:before="0" w:line="322" w:lineRule="exact"/>
        <w:ind w:firstLine="709"/>
      </w:pPr>
      <w:r w:rsidRPr="00B02AE5">
        <w:t xml:space="preserve">Жалоба подается в </w:t>
      </w:r>
      <w:r w:rsidR="009050BB" w:rsidRPr="00B02AE5">
        <w:t>МКУ «УСГХ»</w:t>
      </w:r>
      <w:r w:rsidR="009C26EC" w:rsidRPr="00B02AE5">
        <w:t xml:space="preserve"> (администрацию города Дивногорска)</w:t>
      </w:r>
      <w:r w:rsidRPr="00B02AE5">
        <w:t xml:space="preserve">, в том числе при личном приеме заявителя, или в электронном виде. Жалобу на решения и действия (бездействие) </w:t>
      </w:r>
      <w:r w:rsidR="009050BB" w:rsidRPr="00B02AE5">
        <w:t>МКУ «УСГХ»</w:t>
      </w:r>
      <w:r w:rsidRPr="00B02AE5">
        <w:t xml:space="preserve">, можно подать в письменной форме, в том числе при личном приеме заявителя, или в электронном виде. Прием жалоб в письменной форме осуществляется </w:t>
      </w:r>
      <w:r w:rsidR="009C26EC" w:rsidRPr="00B02AE5">
        <w:t>МКУ «УСГХ» (а</w:t>
      </w:r>
      <w:r w:rsidRPr="00B02AE5">
        <w:t xml:space="preserve">дминистрацией </w:t>
      </w:r>
      <w:r w:rsidR="009C26EC" w:rsidRPr="00B02AE5">
        <w:t xml:space="preserve">города Дивногорска) </w:t>
      </w:r>
      <w:r w:rsidRPr="00B02AE5">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1FC0" w:rsidRPr="00B02AE5" w:rsidRDefault="00061FC0" w:rsidP="00B02AE5">
      <w:pPr>
        <w:pStyle w:val="31"/>
        <w:numPr>
          <w:ilvl w:val="0"/>
          <w:numId w:val="27"/>
        </w:numPr>
        <w:shd w:val="clear" w:color="auto" w:fill="auto"/>
        <w:tabs>
          <w:tab w:val="left" w:pos="1143"/>
        </w:tabs>
        <w:spacing w:before="0" w:line="322" w:lineRule="exact"/>
        <w:ind w:firstLine="709"/>
      </w:pPr>
      <w:r w:rsidRPr="00B02AE5">
        <w:t>Информирование заявителей о порядке подачи и рассмотрения жалобы осуществляется в соответствии с</w:t>
      </w:r>
      <w:hyperlink w:anchor="bookmark2" w:tooltip="Current Document">
        <w:r w:rsidRPr="00B02AE5">
          <w:t xml:space="preserve"> пунктом 1.3 </w:t>
        </w:r>
      </w:hyperlink>
      <w:r w:rsidRPr="00B02AE5">
        <w:t>настоящего Регламента.</w:t>
      </w:r>
    </w:p>
    <w:p w:rsidR="00061FC0" w:rsidRPr="00B02AE5" w:rsidRDefault="00061FC0" w:rsidP="00B02AE5">
      <w:pPr>
        <w:pStyle w:val="31"/>
        <w:numPr>
          <w:ilvl w:val="0"/>
          <w:numId w:val="27"/>
        </w:numPr>
        <w:shd w:val="clear" w:color="auto" w:fill="auto"/>
        <w:tabs>
          <w:tab w:val="left" w:pos="1143"/>
        </w:tabs>
        <w:spacing w:before="0" w:line="322" w:lineRule="exact"/>
        <w:ind w:firstLine="709"/>
      </w:pPr>
      <w:r w:rsidRPr="00B02AE5">
        <w:t xml:space="preserve">Досудебное (внесудебное) обжалование решений и действий (бездействия) </w:t>
      </w:r>
      <w:r w:rsidR="009C26EC" w:rsidRPr="00B02AE5">
        <w:t>МКУ «УСГХ»</w:t>
      </w:r>
      <w:r w:rsidRPr="00B02AE5">
        <w:t xml:space="preserve">, ее должностных лиц осуществляется в соответствии </w:t>
      </w:r>
      <w:proofErr w:type="gramStart"/>
      <w:r w:rsidRPr="00B02AE5">
        <w:t>с</w:t>
      </w:r>
      <w:proofErr w:type="gramEnd"/>
      <w:r w:rsidRPr="00B02AE5">
        <w:t>:</w:t>
      </w:r>
    </w:p>
    <w:p w:rsidR="00061FC0" w:rsidRPr="00B02AE5" w:rsidRDefault="00061FC0" w:rsidP="00B02AE5">
      <w:pPr>
        <w:pStyle w:val="31"/>
        <w:shd w:val="clear" w:color="auto" w:fill="auto"/>
        <w:spacing w:before="0" w:line="322" w:lineRule="exact"/>
        <w:ind w:firstLine="709"/>
      </w:pPr>
      <w:r w:rsidRPr="00B02AE5">
        <w:lastRenderedPageBreak/>
        <w:t>- Федеральным законом от 27.07.2010 года № 210-ФЗ «Об организации предоставления государственных и муниципальных услуг»;</w:t>
      </w:r>
    </w:p>
    <w:p w:rsidR="00061FC0" w:rsidRPr="00B02AE5" w:rsidRDefault="00061FC0" w:rsidP="00B02AE5">
      <w:pPr>
        <w:pStyle w:val="31"/>
        <w:shd w:val="clear" w:color="auto" w:fill="auto"/>
        <w:spacing w:before="0" w:line="322" w:lineRule="exact"/>
        <w:ind w:firstLine="709"/>
      </w:pPr>
      <w:r w:rsidRPr="00B02AE5">
        <w:t>- постановлением Правительства Российской Федерации от 20.11.2012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1FC0" w:rsidRPr="00B02AE5" w:rsidRDefault="00061FC0" w:rsidP="00B02AE5">
      <w:pPr>
        <w:pStyle w:val="31"/>
        <w:numPr>
          <w:ilvl w:val="0"/>
          <w:numId w:val="27"/>
        </w:numPr>
        <w:shd w:val="clear" w:color="auto" w:fill="auto"/>
        <w:tabs>
          <w:tab w:val="left" w:pos="1092"/>
        </w:tabs>
        <w:spacing w:before="0" w:line="322" w:lineRule="exact"/>
        <w:ind w:firstLine="709"/>
      </w:pPr>
      <w:r w:rsidRPr="00B02AE5">
        <w:t xml:space="preserve">Заявитель может обратиться с жалобой на действия (бездействие) решения и (или) действия (бездействие) </w:t>
      </w:r>
      <w:r w:rsidR="009C26EC" w:rsidRPr="00B02AE5">
        <w:t>МКУ «УСГХ»</w:t>
      </w:r>
      <w:r w:rsidRPr="00B02AE5">
        <w:t>, ее должностных лиц, в том числе в следующих случаях:</w:t>
      </w:r>
    </w:p>
    <w:p w:rsidR="00061FC0" w:rsidRPr="00B02AE5" w:rsidRDefault="00061FC0" w:rsidP="00B02AE5">
      <w:pPr>
        <w:pStyle w:val="31"/>
        <w:shd w:val="clear" w:color="auto" w:fill="auto"/>
        <w:tabs>
          <w:tab w:val="left" w:pos="888"/>
        </w:tabs>
        <w:spacing w:before="0" w:line="322" w:lineRule="exact"/>
        <w:ind w:firstLine="709"/>
      </w:pPr>
      <w:r w:rsidRPr="00B02AE5">
        <w:t>а)</w:t>
      </w:r>
      <w:r w:rsidRPr="00B02AE5">
        <w:tab/>
        <w:t>нарушение срока регистрации запроса заявителя о предоставлении муниципальной услуги;</w:t>
      </w:r>
    </w:p>
    <w:p w:rsidR="00061FC0" w:rsidRPr="00B02AE5" w:rsidRDefault="00061FC0" w:rsidP="00B02AE5">
      <w:pPr>
        <w:pStyle w:val="31"/>
        <w:shd w:val="clear" w:color="auto" w:fill="auto"/>
        <w:tabs>
          <w:tab w:val="left" w:pos="888"/>
        </w:tabs>
        <w:spacing w:before="0" w:line="322" w:lineRule="exact"/>
        <w:ind w:firstLine="709"/>
      </w:pPr>
      <w:r w:rsidRPr="00B02AE5">
        <w:t>б)</w:t>
      </w:r>
      <w:r w:rsidRPr="00B02AE5">
        <w:tab/>
        <w:t>нарушение срока предоставления муниципальной услуги;</w:t>
      </w:r>
    </w:p>
    <w:p w:rsidR="00061FC0" w:rsidRPr="00B02AE5" w:rsidRDefault="00061FC0" w:rsidP="00B02AE5">
      <w:pPr>
        <w:pStyle w:val="31"/>
        <w:shd w:val="clear" w:color="auto" w:fill="auto"/>
        <w:tabs>
          <w:tab w:val="left" w:pos="888"/>
        </w:tabs>
        <w:spacing w:before="0" w:line="322" w:lineRule="exact"/>
        <w:ind w:firstLine="709"/>
      </w:pPr>
      <w:r w:rsidRPr="00B02AE5">
        <w:t>в)</w:t>
      </w:r>
      <w:r w:rsidRPr="00B02AE5">
        <w:tab/>
        <w:t xml:space="preserve">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w:t>
      </w:r>
      <w:r w:rsidR="009C26EC" w:rsidRPr="00B02AE5">
        <w:t>администрации города Дивногорска</w:t>
      </w:r>
      <w:r w:rsidRPr="00B02AE5">
        <w:t>, для предоставления муниципальной услуги;</w:t>
      </w:r>
    </w:p>
    <w:p w:rsidR="00061FC0" w:rsidRPr="00B02AE5" w:rsidRDefault="00061FC0" w:rsidP="00B02AE5">
      <w:pPr>
        <w:pStyle w:val="31"/>
        <w:shd w:val="clear" w:color="auto" w:fill="auto"/>
        <w:tabs>
          <w:tab w:val="left" w:pos="888"/>
        </w:tabs>
        <w:spacing w:before="0" w:line="322" w:lineRule="exact"/>
        <w:ind w:firstLine="709"/>
      </w:pPr>
      <w:r w:rsidRPr="00B02AE5">
        <w:t>г)</w:t>
      </w:r>
      <w:r w:rsidRPr="00B02AE5">
        <w:ta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w:t>
      </w:r>
      <w:r w:rsidR="009C26EC" w:rsidRPr="00B02AE5">
        <w:t xml:space="preserve">администрации города Дивногорска </w:t>
      </w:r>
      <w:r w:rsidRPr="00B02AE5">
        <w:t>для предоставления муниципальной услуги;</w:t>
      </w:r>
    </w:p>
    <w:p w:rsidR="00061FC0" w:rsidRPr="00B02AE5" w:rsidRDefault="00061FC0" w:rsidP="00B02AE5">
      <w:pPr>
        <w:pStyle w:val="31"/>
        <w:shd w:val="clear" w:color="auto" w:fill="auto"/>
        <w:tabs>
          <w:tab w:val="left" w:pos="888"/>
        </w:tabs>
        <w:spacing w:before="0" w:line="322" w:lineRule="exact"/>
        <w:ind w:firstLine="709"/>
      </w:pPr>
      <w:proofErr w:type="gramStart"/>
      <w:r w:rsidRPr="00B02AE5">
        <w:t>д)</w:t>
      </w:r>
      <w:r w:rsidRPr="00B02AE5">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нормативными правовыми актами </w:t>
      </w:r>
      <w:r w:rsidR="009C26EC" w:rsidRPr="00B02AE5">
        <w:t>администрации города Дивногорска</w:t>
      </w:r>
      <w:r w:rsidRPr="00B02AE5">
        <w:t>;</w:t>
      </w:r>
      <w:proofErr w:type="gramEnd"/>
    </w:p>
    <w:p w:rsidR="00061FC0" w:rsidRPr="00B02AE5" w:rsidRDefault="00061FC0" w:rsidP="00B02AE5">
      <w:pPr>
        <w:pStyle w:val="31"/>
        <w:shd w:val="clear" w:color="auto" w:fill="auto"/>
        <w:tabs>
          <w:tab w:val="left" w:pos="888"/>
        </w:tabs>
        <w:spacing w:before="0" w:line="322" w:lineRule="exact"/>
        <w:ind w:firstLine="709"/>
      </w:pPr>
      <w:r w:rsidRPr="00B02AE5">
        <w:t>е)</w:t>
      </w:r>
      <w:r w:rsidRPr="00B02AE5">
        <w:tab/>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w:t>
      </w:r>
      <w:r w:rsidR="009C26EC" w:rsidRPr="00B02AE5">
        <w:t>администрации города Дивногорска</w:t>
      </w:r>
      <w:r w:rsidRPr="00B02AE5">
        <w:t>;</w:t>
      </w:r>
    </w:p>
    <w:p w:rsidR="00061FC0" w:rsidRPr="00B02AE5" w:rsidRDefault="00061FC0" w:rsidP="00B02AE5">
      <w:pPr>
        <w:pStyle w:val="31"/>
        <w:shd w:val="clear" w:color="auto" w:fill="auto"/>
        <w:tabs>
          <w:tab w:val="left" w:pos="1092"/>
        </w:tabs>
        <w:spacing w:before="0" w:line="322" w:lineRule="exact"/>
        <w:ind w:firstLine="709"/>
      </w:pPr>
      <w:proofErr w:type="gramStart"/>
      <w:r w:rsidRPr="00B02AE5">
        <w:t>ж)</w:t>
      </w:r>
      <w:r w:rsidRPr="00B02AE5">
        <w:tab/>
        <w:t xml:space="preserve">отказ </w:t>
      </w:r>
      <w:r w:rsidR="009C26EC" w:rsidRPr="00B02AE5">
        <w:t>МКУ «УСГХ»</w:t>
      </w:r>
      <w:r w:rsidRPr="00B02AE5">
        <w:t>, е</w:t>
      </w:r>
      <w:r w:rsidR="009C26EC" w:rsidRPr="00B02AE5">
        <w:t>го</w:t>
      </w:r>
      <w:r w:rsidRPr="00B02AE5">
        <w:t xml:space="preserve">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1FC0" w:rsidRPr="00B02AE5" w:rsidRDefault="00061FC0" w:rsidP="00B02AE5">
      <w:pPr>
        <w:pStyle w:val="31"/>
        <w:shd w:val="clear" w:color="auto" w:fill="auto"/>
        <w:tabs>
          <w:tab w:val="left" w:pos="888"/>
        </w:tabs>
        <w:spacing w:before="0" w:line="322" w:lineRule="exact"/>
        <w:ind w:firstLine="709"/>
      </w:pPr>
      <w:r w:rsidRPr="00B02AE5">
        <w:t>з)</w:t>
      </w:r>
      <w:r w:rsidRPr="00B02AE5">
        <w:tab/>
        <w:t>нарушение срока или порядка выдачи документов по результатам предоставления муниципальной услуги;</w:t>
      </w:r>
    </w:p>
    <w:p w:rsidR="00061FC0" w:rsidRPr="00B02AE5" w:rsidRDefault="00061FC0" w:rsidP="00B02AE5">
      <w:pPr>
        <w:pStyle w:val="31"/>
        <w:shd w:val="clear" w:color="auto" w:fill="auto"/>
        <w:tabs>
          <w:tab w:val="left" w:pos="1092"/>
        </w:tabs>
        <w:spacing w:before="0" w:line="322" w:lineRule="exact"/>
        <w:ind w:firstLine="709"/>
      </w:pPr>
      <w:proofErr w:type="gramStart"/>
      <w:r w:rsidRPr="00B02AE5">
        <w:t>и)</w:t>
      </w:r>
      <w:r w:rsidRPr="00B02AE5">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w:t>
      </w:r>
      <w:r w:rsidR="009C26EC" w:rsidRPr="00B02AE5">
        <w:t>администрации города Дивногорска</w:t>
      </w:r>
      <w:r w:rsidRPr="00B02AE5">
        <w:t>;</w:t>
      </w:r>
      <w:proofErr w:type="gramEnd"/>
    </w:p>
    <w:p w:rsidR="00061FC0" w:rsidRPr="00B02AE5" w:rsidRDefault="00061FC0" w:rsidP="00B02AE5">
      <w:pPr>
        <w:pStyle w:val="31"/>
        <w:shd w:val="clear" w:color="auto" w:fill="auto"/>
        <w:spacing w:before="0" w:line="322" w:lineRule="exact"/>
        <w:ind w:firstLine="709"/>
      </w:pPr>
      <w:proofErr w:type="gramStart"/>
      <w:r w:rsidRPr="00B02AE5">
        <w:lastRenderedPageBreak/>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г. № 210-ФЗ «Об организации предоставления государственных и муниципальных услуг».</w:t>
      </w:r>
      <w:proofErr w:type="gramEnd"/>
    </w:p>
    <w:p w:rsidR="00061FC0" w:rsidRPr="00B02AE5" w:rsidRDefault="00061FC0" w:rsidP="00B02AE5">
      <w:pPr>
        <w:pStyle w:val="31"/>
        <w:numPr>
          <w:ilvl w:val="0"/>
          <w:numId w:val="27"/>
        </w:numPr>
        <w:shd w:val="clear" w:color="auto" w:fill="auto"/>
        <w:tabs>
          <w:tab w:val="left" w:pos="1165"/>
        </w:tabs>
        <w:spacing w:before="0" w:line="322" w:lineRule="exact"/>
        <w:ind w:firstLine="709"/>
      </w:pPr>
      <w:r w:rsidRPr="00B02AE5">
        <w:t>В электронном виде жалоба может быть подана заявителем посредством:</w:t>
      </w:r>
    </w:p>
    <w:p w:rsidR="00061FC0" w:rsidRPr="00B02AE5" w:rsidRDefault="00061FC0" w:rsidP="00B02AE5">
      <w:pPr>
        <w:pStyle w:val="31"/>
        <w:shd w:val="clear" w:color="auto" w:fill="auto"/>
        <w:tabs>
          <w:tab w:val="left" w:pos="977"/>
        </w:tabs>
        <w:spacing w:before="0" w:line="322" w:lineRule="exact"/>
        <w:ind w:firstLine="709"/>
      </w:pPr>
      <w:r w:rsidRPr="00B02AE5">
        <w:t xml:space="preserve">- официального сайта </w:t>
      </w:r>
      <w:r w:rsidR="009C26EC" w:rsidRPr="00B02AE5">
        <w:t>администрации города Дивногорска</w:t>
      </w:r>
      <w:r w:rsidRPr="00B02AE5">
        <w:t xml:space="preserve"> в информационно-телекоммуникационной сети «Интернет»;</w:t>
      </w:r>
    </w:p>
    <w:p w:rsidR="00061FC0" w:rsidRPr="00B02AE5" w:rsidRDefault="00061FC0" w:rsidP="00B02AE5">
      <w:pPr>
        <w:pStyle w:val="31"/>
        <w:numPr>
          <w:ilvl w:val="0"/>
          <w:numId w:val="27"/>
        </w:numPr>
        <w:shd w:val="clear" w:color="auto" w:fill="auto"/>
        <w:tabs>
          <w:tab w:val="left" w:pos="977"/>
        </w:tabs>
        <w:spacing w:before="0" w:line="322" w:lineRule="exact"/>
        <w:ind w:firstLine="709"/>
      </w:pPr>
      <w:r w:rsidRPr="00B02AE5">
        <w:t>Жалоба должна содержать:</w:t>
      </w:r>
    </w:p>
    <w:p w:rsidR="00061FC0" w:rsidRPr="00B02AE5" w:rsidRDefault="00061FC0" w:rsidP="00B02AE5">
      <w:pPr>
        <w:pStyle w:val="31"/>
        <w:shd w:val="clear" w:color="auto" w:fill="auto"/>
        <w:tabs>
          <w:tab w:val="left" w:pos="977"/>
        </w:tabs>
        <w:spacing w:before="0" w:line="322" w:lineRule="exact"/>
        <w:ind w:firstLine="709"/>
      </w:pPr>
      <w:r w:rsidRPr="00B02AE5">
        <w:t>а)</w:t>
      </w:r>
      <w:r w:rsidRPr="00B02AE5">
        <w:tab/>
        <w:t xml:space="preserve">наименование </w:t>
      </w:r>
      <w:r w:rsidR="009C26EC" w:rsidRPr="00B02AE5">
        <w:t>органа, предоставляющего муниципальную услугу</w:t>
      </w:r>
      <w:r w:rsidRPr="00B02AE5">
        <w:t>,</w:t>
      </w:r>
      <w:r w:rsidR="009C26EC" w:rsidRPr="00B02AE5">
        <w:t xml:space="preserve"> данные</w:t>
      </w:r>
      <w:r w:rsidRPr="00B02AE5">
        <w:t xml:space="preserve"> должностного лица </w:t>
      </w:r>
      <w:r w:rsidR="009C26EC" w:rsidRPr="00B02AE5">
        <w:t>МКУ «УСГХ»</w:t>
      </w:r>
      <w:r w:rsidRPr="00B02AE5">
        <w:t>, решения и действия (бездействие) которых обжалуются;</w:t>
      </w:r>
    </w:p>
    <w:p w:rsidR="00061FC0" w:rsidRPr="00B02AE5" w:rsidRDefault="00061FC0" w:rsidP="00B02AE5">
      <w:pPr>
        <w:pStyle w:val="31"/>
        <w:shd w:val="clear" w:color="auto" w:fill="auto"/>
        <w:tabs>
          <w:tab w:val="left" w:pos="977"/>
        </w:tabs>
        <w:spacing w:before="0" w:line="322" w:lineRule="exact"/>
        <w:ind w:firstLine="709"/>
      </w:pPr>
      <w:r w:rsidRPr="00B02AE5">
        <w:t>б)</w:t>
      </w:r>
      <w:r w:rsidRPr="00B02AE5">
        <w:tab/>
        <w:t>фамилию, имя, отчество (при наличии), сведения о месте жительства заявителя - физического лица и почтовый адрес, по которому должен быть направлен ответ заявителю (за исключением случая, когда жалоба направляется посредством системы досудебного обжалования);</w:t>
      </w:r>
    </w:p>
    <w:p w:rsidR="00061FC0" w:rsidRPr="00B02AE5" w:rsidRDefault="00061FC0" w:rsidP="00B02AE5">
      <w:pPr>
        <w:pStyle w:val="31"/>
        <w:shd w:val="clear" w:color="auto" w:fill="auto"/>
        <w:tabs>
          <w:tab w:val="left" w:pos="977"/>
        </w:tabs>
        <w:spacing w:before="0" w:line="322" w:lineRule="exact"/>
        <w:ind w:firstLine="709"/>
      </w:pPr>
      <w:r w:rsidRPr="00B02AE5">
        <w:t>в)</w:t>
      </w:r>
      <w:r w:rsidRPr="00B02AE5">
        <w:tab/>
        <w:t xml:space="preserve">сведения об обжалуемых решениях и действиях (бездействии) </w:t>
      </w:r>
      <w:r w:rsidR="009C26EC" w:rsidRPr="00B02AE5">
        <w:t>МКУ «УСГХ»</w:t>
      </w:r>
      <w:r w:rsidRPr="00B02AE5">
        <w:t>, предоставляющего муниципальную услугу, его должностного лица;</w:t>
      </w:r>
    </w:p>
    <w:p w:rsidR="00061FC0" w:rsidRPr="00B02AE5" w:rsidRDefault="00061FC0" w:rsidP="00B02AE5">
      <w:pPr>
        <w:pStyle w:val="31"/>
        <w:shd w:val="clear" w:color="auto" w:fill="auto"/>
        <w:tabs>
          <w:tab w:val="left" w:pos="977"/>
        </w:tabs>
        <w:spacing w:before="0" w:line="322" w:lineRule="exact"/>
        <w:ind w:firstLine="709"/>
      </w:pPr>
      <w:r w:rsidRPr="00B02AE5">
        <w:t>г)</w:t>
      </w:r>
      <w:r w:rsidRPr="00B02AE5">
        <w:tab/>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061FC0" w:rsidRPr="00B02AE5" w:rsidRDefault="00061FC0" w:rsidP="00B02AE5">
      <w:pPr>
        <w:pStyle w:val="31"/>
        <w:numPr>
          <w:ilvl w:val="0"/>
          <w:numId w:val="27"/>
        </w:numPr>
        <w:shd w:val="clear" w:color="auto" w:fill="auto"/>
        <w:tabs>
          <w:tab w:val="left" w:pos="1165"/>
        </w:tabs>
        <w:spacing w:before="0" w:line="322" w:lineRule="exact"/>
        <w:ind w:firstLine="709"/>
      </w:pPr>
      <w:r w:rsidRPr="00B02AE5">
        <w:t>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061FC0" w:rsidRPr="00B02AE5" w:rsidRDefault="00061FC0" w:rsidP="00B02AE5">
      <w:pPr>
        <w:pStyle w:val="31"/>
        <w:numPr>
          <w:ilvl w:val="0"/>
          <w:numId w:val="27"/>
        </w:numPr>
        <w:shd w:val="clear" w:color="auto" w:fill="auto"/>
        <w:tabs>
          <w:tab w:val="left" w:pos="1165"/>
        </w:tabs>
        <w:spacing w:before="0" w:line="322" w:lineRule="exact"/>
        <w:ind w:firstLine="709"/>
      </w:pPr>
      <w:r w:rsidRPr="00B02AE5">
        <w:t>В случае</w:t>
      </w:r>
      <w:proofErr w:type="gramStart"/>
      <w:r w:rsidRPr="00B02AE5">
        <w:t>,</w:t>
      </w:r>
      <w:proofErr w:type="gramEnd"/>
      <w:r w:rsidRPr="00B02AE5">
        <w:t xml:space="preserve">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1FC0" w:rsidRPr="00B02AE5" w:rsidRDefault="00061FC0" w:rsidP="00B02AE5">
      <w:pPr>
        <w:pStyle w:val="31"/>
        <w:numPr>
          <w:ilvl w:val="0"/>
          <w:numId w:val="27"/>
        </w:numPr>
        <w:shd w:val="clear" w:color="auto" w:fill="auto"/>
        <w:tabs>
          <w:tab w:val="left" w:pos="1210"/>
        </w:tabs>
        <w:spacing w:before="0" w:line="322" w:lineRule="exact"/>
        <w:ind w:firstLine="709"/>
      </w:pPr>
      <w:r w:rsidRPr="00B02AE5">
        <w:t xml:space="preserve">Заявитель имеет право обратиться в </w:t>
      </w:r>
      <w:r w:rsidR="009C26EC" w:rsidRPr="00B02AE5">
        <w:t>МКУ «УСГХ» (а</w:t>
      </w:r>
      <w:r w:rsidRPr="00B02AE5">
        <w:t>дминистрацию</w:t>
      </w:r>
      <w:r w:rsidR="009C26EC" w:rsidRPr="00B02AE5">
        <w:t xml:space="preserve"> города Дивногорска)</w:t>
      </w:r>
      <w:r w:rsidRPr="00B02AE5">
        <w:t xml:space="preserve"> за получением информации и документов, необходимых для обоснования и рассмотрения жалобы.</w:t>
      </w:r>
    </w:p>
    <w:p w:rsidR="00061FC0" w:rsidRPr="00B02AE5" w:rsidRDefault="00061FC0" w:rsidP="00B02AE5">
      <w:pPr>
        <w:pStyle w:val="31"/>
        <w:numPr>
          <w:ilvl w:val="0"/>
          <w:numId w:val="27"/>
        </w:numPr>
        <w:shd w:val="clear" w:color="auto" w:fill="auto"/>
        <w:tabs>
          <w:tab w:val="left" w:pos="1210"/>
        </w:tabs>
        <w:spacing w:before="0" w:line="322" w:lineRule="exact"/>
        <w:ind w:firstLine="709"/>
      </w:pPr>
      <w:r w:rsidRPr="00B02AE5">
        <w:t xml:space="preserve">Жалоба, поступившая в </w:t>
      </w:r>
      <w:r w:rsidR="009C26EC" w:rsidRPr="00B02AE5">
        <w:t>МКУ «УСГХ» (а</w:t>
      </w:r>
      <w:r w:rsidRPr="00B02AE5">
        <w:t>дминистрацию</w:t>
      </w:r>
      <w:r w:rsidR="009C26EC" w:rsidRPr="00B02AE5">
        <w:t xml:space="preserve"> города Дивногорска)</w:t>
      </w:r>
      <w:r w:rsidRPr="00B02AE5">
        <w:t xml:space="preserve">, подлежит регистрации не позднее следующего за днем ее поступления рабочего дня. Жалоба рассматривается в течение 15 рабочих </w:t>
      </w:r>
      <w:r w:rsidRPr="00B02AE5">
        <w:lastRenderedPageBreak/>
        <w:t xml:space="preserve">дней со дня ее регистрации, если более короткие сроки рассмотрения </w:t>
      </w:r>
      <w:r w:rsidR="009C26EC" w:rsidRPr="00B02AE5">
        <w:t>МКУ «УСГХ» (а</w:t>
      </w:r>
      <w:r w:rsidRPr="00B02AE5">
        <w:t xml:space="preserve">дминистрацией </w:t>
      </w:r>
      <w:r w:rsidR="009C26EC" w:rsidRPr="00B02AE5">
        <w:t xml:space="preserve">города Дивногорска) </w:t>
      </w:r>
      <w:r w:rsidRPr="00B02AE5">
        <w:t xml:space="preserve">не установлены уполномоченными на ее рассмотрение. В случае обжалования отказа </w:t>
      </w:r>
      <w:r w:rsidR="009C26EC" w:rsidRPr="00B02AE5">
        <w:t>МКУ «УСГХ»</w:t>
      </w:r>
      <w:r w:rsidRPr="00B02AE5">
        <w:t xml:space="preserve">, должностных лиц </w:t>
      </w:r>
      <w:r w:rsidR="009C26EC" w:rsidRPr="00B02AE5">
        <w:t>МКУ «УСГХ»</w:t>
      </w:r>
      <w:r w:rsidRPr="00B02AE5">
        <w:t>, осуществляющих полномочия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случае</w:t>
      </w:r>
      <w:proofErr w:type="gramStart"/>
      <w:r w:rsidRPr="00B02AE5">
        <w:t>,</w:t>
      </w:r>
      <w:proofErr w:type="gramEnd"/>
      <w:r w:rsidRPr="00B02AE5">
        <w:t xml:space="preserve"> если принятие решения по жалобе не входит в компетенцию </w:t>
      </w:r>
      <w:r w:rsidR="009C26EC" w:rsidRPr="00B02AE5">
        <w:t>МКУ «УСГХ» (а</w:t>
      </w:r>
      <w:r w:rsidRPr="00B02AE5">
        <w:t>дминистрации</w:t>
      </w:r>
      <w:r w:rsidR="009C26EC" w:rsidRPr="00B02AE5">
        <w:t xml:space="preserve"> города Дивногорска)</w:t>
      </w:r>
      <w:r w:rsidRPr="00B02AE5">
        <w:t>, в течение 3 рабочих дней со дня регистрации жалоба направляется в уполномоченный на ее рассмотрение орган, а заявитель в письменной форме информируется о перенаправлении жалобы. При этом срок рассмотрения жалобы исчисляется со дня регистрации жалобы в уполномоченном на ее рассмотрение органе, предоставляющем муниципальные услуги.</w:t>
      </w:r>
    </w:p>
    <w:p w:rsidR="00061FC0" w:rsidRPr="00B02AE5" w:rsidRDefault="00061FC0" w:rsidP="00B02AE5">
      <w:pPr>
        <w:pStyle w:val="31"/>
        <w:numPr>
          <w:ilvl w:val="0"/>
          <w:numId w:val="27"/>
        </w:numPr>
        <w:shd w:val="clear" w:color="auto" w:fill="auto"/>
        <w:tabs>
          <w:tab w:val="left" w:pos="1422"/>
        </w:tabs>
        <w:spacing w:before="0" w:line="322" w:lineRule="exact"/>
        <w:ind w:firstLine="709"/>
      </w:pPr>
      <w:r w:rsidRPr="00B02AE5">
        <w:t>По результатам рассмотрения жалобы принимается одно из следующих решений:</w:t>
      </w:r>
    </w:p>
    <w:p w:rsidR="00061FC0" w:rsidRPr="00B02AE5" w:rsidRDefault="00061FC0" w:rsidP="00B02AE5">
      <w:pPr>
        <w:pStyle w:val="31"/>
        <w:shd w:val="clear" w:color="auto" w:fill="auto"/>
        <w:tabs>
          <w:tab w:val="left" w:pos="916"/>
        </w:tabs>
        <w:spacing w:before="0" w:line="322" w:lineRule="exact"/>
        <w:ind w:firstLine="709"/>
      </w:pPr>
      <w:proofErr w:type="gramStart"/>
      <w:r w:rsidRPr="00B02AE5">
        <w:t>а)</w:t>
      </w:r>
      <w:r w:rsidRPr="00B02AE5">
        <w:tab/>
        <w:t xml:space="preserve">жалоба удовлетворяется, в том числе в форме отмены принятого решения, исправления допущенных </w:t>
      </w:r>
      <w:r w:rsidR="009C26EC" w:rsidRPr="00B02AE5">
        <w:t>МКУ «УСГХ»</w:t>
      </w:r>
      <w:r w:rsidRPr="00B02AE5">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061FC0" w:rsidRPr="00B02AE5" w:rsidRDefault="00061FC0" w:rsidP="00B02AE5">
      <w:pPr>
        <w:pStyle w:val="31"/>
        <w:shd w:val="clear" w:color="auto" w:fill="auto"/>
        <w:tabs>
          <w:tab w:val="left" w:pos="916"/>
        </w:tabs>
        <w:spacing w:before="0" w:line="322" w:lineRule="exact"/>
        <w:ind w:firstLine="709"/>
      </w:pPr>
      <w:r w:rsidRPr="00B02AE5">
        <w:t>б)</w:t>
      </w:r>
      <w:r w:rsidRPr="00B02AE5">
        <w:tab/>
        <w:t>в удовлетворении жалобы отказывается.</w:t>
      </w:r>
    </w:p>
    <w:p w:rsidR="00061FC0" w:rsidRPr="00B02AE5" w:rsidRDefault="00061FC0" w:rsidP="00B02AE5">
      <w:pPr>
        <w:pStyle w:val="31"/>
        <w:numPr>
          <w:ilvl w:val="0"/>
          <w:numId w:val="27"/>
        </w:numPr>
        <w:shd w:val="clear" w:color="auto" w:fill="auto"/>
        <w:tabs>
          <w:tab w:val="left" w:pos="1210"/>
        </w:tabs>
        <w:spacing w:before="0" w:line="322" w:lineRule="exact"/>
        <w:ind w:firstLine="709"/>
      </w:pPr>
      <w:r w:rsidRPr="00B02AE5">
        <w:t>В удовлетворении жалобы отказывается в следующих случаях:</w:t>
      </w:r>
    </w:p>
    <w:p w:rsidR="00061FC0" w:rsidRPr="00B02AE5" w:rsidRDefault="00061FC0" w:rsidP="00B02AE5">
      <w:pPr>
        <w:pStyle w:val="31"/>
        <w:numPr>
          <w:ilvl w:val="0"/>
          <w:numId w:val="28"/>
        </w:numPr>
        <w:shd w:val="clear" w:color="auto" w:fill="auto"/>
        <w:tabs>
          <w:tab w:val="left" w:pos="1422"/>
        </w:tabs>
        <w:spacing w:before="0" w:line="322" w:lineRule="exact"/>
        <w:ind w:firstLine="709"/>
      </w:pPr>
      <w:r w:rsidRPr="00B02AE5">
        <w:t>Наличие вступившего в законную силу решения суда по жалобе о том же предмете и по тем же основаниям.</w:t>
      </w:r>
    </w:p>
    <w:p w:rsidR="00061FC0" w:rsidRPr="00B02AE5" w:rsidRDefault="00061FC0" w:rsidP="00B02AE5">
      <w:pPr>
        <w:pStyle w:val="31"/>
        <w:numPr>
          <w:ilvl w:val="0"/>
          <w:numId w:val="28"/>
        </w:numPr>
        <w:shd w:val="clear" w:color="auto" w:fill="auto"/>
        <w:tabs>
          <w:tab w:val="left" w:pos="1422"/>
        </w:tabs>
        <w:spacing w:before="0" w:line="322" w:lineRule="exact"/>
        <w:ind w:firstLine="709"/>
      </w:pPr>
      <w:r w:rsidRPr="00B02AE5">
        <w:t>Подача жалобы лицом, полномочия которого не подтверждены в порядке, установленном законодательством Российской Федерации.</w:t>
      </w:r>
    </w:p>
    <w:p w:rsidR="00061FC0" w:rsidRPr="00B02AE5" w:rsidRDefault="00061FC0" w:rsidP="00B02AE5">
      <w:pPr>
        <w:pStyle w:val="31"/>
        <w:numPr>
          <w:ilvl w:val="0"/>
          <w:numId w:val="28"/>
        </w:numPr>
        <w:shd w:val="clear" w:color="auto" w:fill="auto"/>
        <w:tabs>
          <w:tab w:val="left" w:pos="1422"/>
        </w:tabs>
        <w:spacing w:before="0" w:line="322" w:lineRule="exact"/>
        <w:ind w:firstLine="709"/>
      </w:pPr>
      <w:r w:rsidRPr="00B02AE5">
        <w:t>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061FC0" w:rsidRPr="00B02AE5" w:rsidRDefault="00061FC0" w:rsidP="00B02AE5">
      <w:pPr>
        <w:pStyle w:val="31"/>
        <w:numPr>
          <w:ilvl w:val="0"/>
          <w:numId w:val="27"/>
        </w:numPr>
        <w:shd w:val="clear" w:color="auto" w:fill="auto"/>
        <w:tabs>
          <w:tab w:val="left" w:pos="1210"/>
        </w:tabs>
        <w:spacing w:before="0" w:line="322" w:lineRule="exact"/>
        <w:ind w:firstLine="709"/>
      </w:pPr>
      <w:r w:rsidRPr="00B02AE5">
        <w:t>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w:t>
      </w:r>
      <w:proofErr w:type="gramStart"/>
      <w:r w:rsidRPr="00B02AE5">
        <w:t>,</w:t>
      </w:r>
      <w:proofErr w:type="gramEnd"/>
      <w:r w:rsidRPr="00B02AE5">
        <w:t xml:space="preserve"> если жалоба была направлена с использованием системы досудебного обжалования, ответ заявителю направляется посредством данной системы.</w:t>
      </w:r>
    </w:p>
    <w:p w:rsidR="00061FC0" w:rsidRPr="00B02AE5" w:rsidRDefault="00061FC0" w:rsidP="00B02AE5">
      <w:pPr>
        <w:pStyle w:val="31"/>
        <w:numPr>
          <w:ilvl w:val="0"/>
          <w:numId w:val="27"/>
        </w:numPr>
        <w:shd w:val="clear" w:color="auto" w:fill="auto"/>
        <w:tabs>
          <w:tab w:val="left" w:pos="1210"/>
        </w:tabs>
        <w:spacing w:before="0" w:line="322" w:lineRule="exact"/>
        <w:ind w:firstLine="709"/>
      </w:pPr>
      <w:r w:rsidRPr="00B02AE5">
        <w:t>В ответе по результатам рассмотрения жалобы указываются:</w:t>
      </w:r>
    </w:p>
    <w:p w:rsidR="00061FC0" w:rsidRPr="00B02AE5" w:rsidRDefault="00061FC0" w:rsidP="00B02AE5">
      <w:pPr>
        <w:pStyle w:val="31"/>
        <w:shd w:val="clear" w:color="auto" w:fill="auto"/>
        <w:tabs>
          <w:tab w:val="left" w:pos="376"/>
        </w:tabs>
        <w:spacing w:before="0" w:line="322" w:lineRule="exact"/>
        <w:ind w:firstLine="709"/>
      </w:pPr>
      <w:proofErr w:type="gramStart"/>
      <w:r w:rsidRPr="00B02AE5">
        <w:t>а)</w:t>
      </w:r>
      <w:r w:rsidRPr="00B02AE5">
        <w:tab/>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61FC0" w:rsidRPr="00B02AE5" w:rsidRDefault="00061FC0" w:rsidP="00B02AE5">
      <w:pPr>
        <w:pStyle w:val="31"/>
        <w:shd w:val="clear" w:color="auto" w:fill="auto"/>
        <w:tabs>
          <w:tab w:val="left" w:pos="1052"/>
        </w:tabs>
        <w:spacing w:before="0" w:line="322" w:lineRule="exact"/>
        <w:ind w:firstLine="709"/>
      </w:pPr>
      <w:r w:rsidRPr="00B02AE5">
        <w:t>б)</w:t>
      </w:r>
      <w:r w:rsidRPr="00B02AE5">
        <w:tab/>
        <w:t xml:space="preserve">номер, дата, место принятия решения, включая сведения о должностном лице, работнике, решение или действие (бездействие) которого </w:t>
      </w:r>
      <w:r w:rsidRPr="00B02AE5">
        <w:lastRenderedPageBreak/>
        <w:t>обжалуется;</w:t>
      </w:r>
    </w:p>
    <w:p w:rsidR="00061FC0" w:rsidRPr="00B02AE5" w:rsidRDefault="00061FC0" w:rsidP="00B02AE5">
      <w:pPr>
        <w:pStyle w:val="31"/>
        <w:shd w:val="clear" w:color="auto" w:fill="auto"/>
        <w:tabs>
          <w:tab w:val="left" w:pos="895"/>
        </w:tabs>
        <w:spacing w:before="0" w:line="322" w:lineRule="exact"/>
        <w:ind w:firstLine="709"/>
      </w:pPr>
      <w:r w:rsidRPr="00B02AE5">
        <w:t>в)</w:t>
      </w:r>
      <w:r w:rsidRPr="00B02AE5">
        <w:tab/>
        <w:t>фамилия, имя, отчество (при наличии) или наименование заявителя;</w:t>
      </w:r>
    </w:p>
    <w:p w:rsidR="00061FC0" w:rsidRPr="00B02AE5" w:rsidRDefault="00061FC0" w:rsidP="00B02AE5">
      <w:pPr>
        <w:pStyle w:val="31"/>
        <w:shd w:val="clear" w:color="auto" w:fill="auto"/>
        <w:tabs>
          <w:tab w:val="left" w:pos="895"/>
        </w:tabs>
        <w:spacing w:before="0" w:line="322" w:lineRule="exact"/>
        <w:ind w:firstLine="709"/>
      </w:pPr>
      <w:r w:rsidRPr="00B02AE5">
        <w:t>г)</w:t>
      </w:r>
      <w:r w:rsidRPr="00B02AE5">
        <w:tab/>
        <w:t>основания для принятия решения по жалобе;</w:t>
      </w:r>
    </w:p>
    <w:p w:rsidR="00061FC0" w:rsidRPr="00B02AE5" w:rsidRDefault="00061FC0" w:rsidP="00B02AE5">
      <w:pPr>
        <w:pStyle w:val="31"/>
        <w:shd w:val="clear" w:color="auto" w:fill="auto"/>
        <w:tabs>
          <w:tab w:val="left" w:pos="895"/>
        </w:tabs>
        <w:spacing w:before="0" w:line="322" w:lineRule="exact"/>
        <w:ind w:firstLine="709"/>
      </w:pPr>
      <w:r w:rsidRPr="00B02AE5">
        <w:t>д)</w:t>
      </w:r>
      <w:r w:rsidRPr="00B02AE5">
        <w:tab/>
        <w:t>принятое по жалобе решение;</w:t>
      </w:r>
    </w:p>
    <w:p w:rsidR="00061FC0" w:rsidRPr="00B02AE5" w:rsidRDefault="00061FC0" w:rsidP="00B02AE5">
      <w:pPr>
        <w:pStyle w:val="31"/>
        <w:shd w:val="clear" w:color="auto" w:fill="auto"/>
        <w:tabs>
          <w:tab w:val="left" w:pos="895"/>
        </w:tabs>
        <w:spacing w:before="0" w:line="322" w:lineRule="exact"/>
        <w:ind w:firstLine="709"/>
      </w:pPr>
      <w:r w:rsidRPr="00B02AE5">
        <w:t>е)</w:t>
      </w:r>
      <w:r w:rsidRPr="00B02AE5">
        <w:tab/>
        <w:t xml:space="preserve">в случае признания жалобы подлежащей удовлетворению в ответе заявителю, указанном в части 8 статьи 11.2 Федерального закона от 27.07.2010 года №210-ФЗ «Об организации предоставления государственных и муниципальных услуг», дается информация о действиях, осуществляемых </w:t>
      </w:r>
      <w:r w:rsidR="006F780D" w:rsidRPr="00B02AE5">
        <w:t>МКУ «УСГХ» (а</w:t>
      </w:r>
      <w:r w:rsidRPr="00B02AE5">
        <w:t>дминистрацией</w:t>
      </w:r>
      <w:r w:rsidR="006F780D" w:rsidRPr="00B02AE5">
        <w:t xml:space="preserve"> города Дивногорска)</w:t>
      </w:r>
      <w:r w:rsidRPr="00B02AE5">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2AE5">
        <w:t>неудобства</w:t>
      </w:r>
      <w:proofErr w:type="gramEnd"/>
      <w:r w:rsidRPr="00B02AE5">
        <w:t xml:space="preserve"> и указывается информация о дальнейших </w:t>
      </w:r>
      <w:proofErr w:type="gramStart"/>
      <w:r w:rsidRPr="00B02AE5">
        <w:t>действиях</w:t>
      </w:r>
      <w:proofErr w:type="gramEnd"/>
      <w:r w:rsidRPr="00B02AE5">
        <w:t>, которые необходимо совершить заявителю в целях получения муниципальной услуги;</w:t>
      </w:r>
    </w:p>
    <w:p w:rsidR="00061FC0" w:rsidRPr="00B02AE5" w:rsidRDefault="00061FC0" w:rsidP="00B02AE5">
      <w:pPr>
        <w:pStyle w:val="31"/>
        <w:shd w:val="clear" w:color="auto" w:fill="auto"/>
        <w:tabs>
          <w:tab w:val="left" w:pos="895"/>
        </w:tabs>
        <w:spacing w:before="0" w:line="322" w:lineRule="exact"/>
        <w:ind w:firstLine="709"/>
      </w:pPr>
      <w:r w:rsidRPr="00B02AE5">
        <w:t>ж)</w:t>
      </w:r>
      <w:r w:rsidRPr="00B02AE5">
        <w:tab/>
        <w:t xml:space="preserve">в случае признания </w:t>
      </w:r>
      <w:proofErr w:type="gramStart"/>
      <w:r w:rsidRPr="00B02AE5">
        <w:t>жалобы</w:t>
      </w:r>
      <w:proofErr w:type="gramEnd"/>
      <w:r w:rsidRPr="00B02AE5">
        <w:t xml:space="preserve"> не подлежащей удовлетворению в ответе заявителю, указанном в части 8 статьи 11.2 Федерального закона от 27.07.2010 года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61FC0" w:rsidRPr="00B02AE5" w:rsidRDefault="00061FC0" w:rsidP="00B02AE5">
      <w:pPr>
        <w:pStyle w:val="31"/>
        <w:numPr>
          <w:ilvl w:val="0"/>
          <w:numId w:val="27"/>
        </w:numPr>
        <w:shd w:val="clear" w:color="auto" w:fill="auto"/>
        <w:tabs>
          <w:tab w:val="left" w:pos="1279"/>
        </w:tabs>
        <w:spacing w:before="0" w:line="322" w:lineRule="exact"/>
        <w:ind w:firstLine="709"/>
      </w:pPr>
      <w:r w:rsidRPr="00B02AE5">
        <w:t xml:space="preserve">В случае установления в ходе или по результатам </w:t>
      </w:r>
      <w:proofErr w:type="gramStart"/>
      <w:r w:rsidRPr="00B02AE5">
        <w:t>рассмотрения жалобы признаков состава административного правонарушения</w:t>
      </w:r>
      <w:proofErr w:type="gramEnd"/>
      <w:r w:rsidRPr="00B02AE5">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1FC0" w:rsidRPr="00B02AE5" w:rsidRDefault="006F780D" w:rsidP="00B02AE5">
      <w:pPr>
        <w:pStyle w:val="31"/>
        <w:numPr>
          <w:ilvl w:val="0"/>
          <w:numId w:val="27"/>
        </w:numPr>
        <w:shd w:val="clear" w:color="auto" w:fill="auto"/>
        <w:tabs>
          <w:tab w:val="left" w:pos="1279"/>
        </w:tabs>
        <w:spacing w:before="0" w:line="322" w:lineRule="exact"/>
        <w:ind w:firstLine="709"/>
      </w:pPr>
      <w:r w:rsidRPr="00B02AE5">
        <w:t>МКУ «УСГХ» (а</w:t>
      </w:r>
      <w:r w:rsidR="00061FC0" w:rsidRPr="00B02AE5">
        <w:t xml:space="preserve">дминистрация </w:t>
      </w:r>
      <w:r w:rsidRPr="00B02AE5">
        <w:t xml:space="preserve">города Дивногорска) </w:t>
      </w:r>
      <w:r w:rsidR="00061FC0" w:rsidRPr="00B02AE5">
        <w:t>вправе оставить жалобу без ответа в следующих случаях:</w:t>
      </w:r>
    </w:p>
    <w:p w:rsidR="00061FC0" w:rsidRPr="00B02AE5" w:rsidRDefault="00061FC0" w:rsidP="00B02AE5">
      <w:pPr>
        <w:pStyle w:val="31"/>
        <w:shd w:val="clear" w:color="auto" w:fill="auto"/>
        <w:tabs>
          <w:tab w:val="left" w:pos="895"/>
        </w:tabs>
        <w:spacing w:before="0" w:line="322" w:lineRule="exact"/>
        <w:ind w:firstLine="709"/>
      </w:pPr>
      <w:r w:rsidRPr="00B02AE5">
        <w:t>а)</w:t>
      </w:r>
      <w:r w:rsidRPr="00B02AE5">
        <w:tab/>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61FC0" w:rsidRPr="00B02AE5" w:rsidRDefault="00061FC0" w:rsidP="00B02AE5">
      <w:pPr>
        <w:pStyle w:val="31"/>
        <w:shd w:val="clear" w:color="auto" w:fill="auto"/>
        <w:tabs>
          <w:tab w:val="left" w:pos="895"/>
        </w:tabs>
        <w:spacing w:before="0" w:line="322" w:lineRule="exact"/>
        <w:ind w:firstLine="709"/>
      </w:pPr>
      <w:r w:rsidRPr="00B02AE5">
        <w:t>б)</w:t>
      </w:r>
      <w:r w:rsidRPr="00B02AE5">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61FC0" w:rsidRPr="00B02AE5" w:rsidRDefault="00745333" w:rsidP="00B02AE5">
      <w:pPr>
        <w:pStyle w:val="31"/>
        <w:numPr>
          <w:ilvl w:val="1"/>
          <w:numId w:val="45"/>
        </w:numPr>
        <w:shd w:val="clear" w:color="auto" w:fill="auto"/>
        <w:tabs>
          <w:tab w:val="left" w:pos="1279"/>
        </w:tabs>
        <w:spacing w:before="0" w:line="322" w:lineRule="exact"/>
        <w:ind w:left="0" w:firstLine="709"/>
      </w:pPr>
      <w:r w:rsidRPr="00B02AE5">
        <w:t xml:space="preserve"> </w:t>
      </w:r>
      <w:r w:rsidR="006F780D" w:rsidRPr="00B02AE5">
        <w:t>МКУ «УСГХ» (а</w:t>
      </w:r>
      <w:r w:rsidR="00061FC0" w:rsidRPr="00B02AE5">
        <w:t xml:space="preserve">дминистрация </w:t>
      </w:r>
      <w:r w:rsidR="006F780D" w:rsidRPr="00B02AE5">
        <w:t xml:space="preserve">города Дивногорска) </w:t>
      </w:r>
      <w:r w:rsidR="00061FC0" w:rsidRPr="00B02AE5">
        <w:t>сообщает заявителю об оставлении жалобы без ответа в течение 3 рабочих дней со дня регистрации жалобы.</w:t>
      </w:r>
    </w:p>
    <w:p w:rsidR="00061FC0" w:rsidRPr="00B02AE5" w:rsidRDefault="00061FC0" w:rsidP="00B02AE5">
      <w:pPr>
        <w:pStyle w:val="31"/>
        <w:shd w:val="clear" w:color="auto" w:fill="auto"/>
        <w:tabs>
          <w:tab w:val="left" w:pos="1279"/>
        </w:tabs>
        <w:spacing w:before="0" w:line="322" w:lineRule="exact"/>
        <w:ind w:right="20"/>
      </w:pPr>
    </w:p>
    <w:p w:rsidR="00061FC0" w:rsidRPr="00B02AE5" w:rsidRDefault="00061FC0" w:rsidP="00B02AE5">
      <w:pPr>
        <w:pStyle w:val="31"/>
        <w:shd w:val="clear" w:color="auto" w:fill="auto"/>
        <w:tabs>
          <w:tab w:val="left" w:pos="1279"/>
        </w:tabs>
        <w:spacing w:before="0" w:line="322" w:lineRule="exact"/>
        <w:ind w:right="20"/>
      </w:pPr>
    </w:p>
    <w:p w:rsidR="00061FC0" w:rsidRPr="00B02AE5" w:rsidRDefault="00061FC0" w:rsidP="00B02AE5">
      <w:pPr>
        <w:tabs>
          <w:tab w:val="left" w:pos="1310"/>
        </w:tabs>
        <w:jc w:val="center"/>
        <w:rPr>
          <w:sz w:val="28"/>
          <w:szCs w:val="28"/>
        </w:rPr>
        <w:sectPr w:rsidR="00061FC0" w:rsidRPr="00B02AE5" w:rsidSect="00061FC0">
          <w:headerReference w:type="even" r:id="rId13"/>
          <w:pgSz w:w="11906" w:h="16838"/>
          <w:pgMar w:top="1134" w:right="850" w:bottom="1134" w:left="1701" w:header="708" w:footer="708" w:gutter="0"/>
          <w:cols w:space="708"/>
          <w:docGrid w:linePitch="360"/>
        </w:sectPr>
      </w:pPr>
    </w:p>
    <w:p w:rsidR="00061FC0" w:rsidRPr="00B02AE5" w:rsidRDefault="00061FC0" w:rsidP="00B02AE5">
      <w:pPr>
        <w:tabs>
          <w:tab w:val="left" w:pos="1310"/>
        </w:tabs>
        <w:ind w:left="4536"/>
        <w:jc w:val="both"/>
      </w:pPr>
      <w:r w:rsidRPr="00B02AE5">
        <w:lastRenderedPageBreak/>
        <w:t>Приложение №1</w:t>
      </w:r>
    </w:p>
    <w:p w:rsidR="00061FC0" w:rsidRPr="00B02AE5" w:rsidRDefault="00061FC0" w:rsidP="00B02AE5">
      <w:pPr>
        <w:tabs>
          <w:tab w:val="left" w:pos="1310"/>
        </w:tabs>
        <w:ind w:left="4536"/>
        <w:jc w:val="both"/>
      </w:pPr>
      <w:r w:rsidRPr="00B02AE5">
        <w:t xml:space="preserve">к административному регламенту предоставления муниципальной услуги «Выдача разрешения на захоронение, перезахоронение или подзахоронение на кладбищах, расположенных на территории </w:t>
      </w:r>
      <w:r w:rsidR="006F780D" w:rsidRPr="00B02AE5">
        <w:t>городского округа город Дивногорск</w:t>
      </w:r>
      <w:r w:rsidRPr="00B02AE5">
        <w:t>»</w:t>
      </w:r>
    </w:p>
    <w:p w:rsidR="00061FC0" w:rsidRPr="00B02AE5" w:rsidRDefault="00061FC0" w:rsidP="00B02AE5">
      <w:pPr>
        <w:tabs>
          <w:tab w:val="left" w:pos="1310"/>
        </w:tabs>
        <w:jc w:val="center"/>
        <w:rPr>
          <w:sz w:val="28"/>
          <w:szCs w:val="28"/>
        </w:rPr>
      </w:pPr>
    </w:p>
    <w:p w:rsidR="000A5E61" w:rsidRPr="00B02AE5" w:rsidRDefault="000A5E61" w:rsidP="00B02AE5">
      <w:pPr>
        <w:autoSpaceDE w:val="0"/>
        <w:autoSpaceDN w:val="0"/>
        <w:adjustRightInd w:val="0"/>
        <w:jc w:val="right"/>
        <w:rPr>
          <w:sz w:val="28"/>
          <w:szCs w:val="28"/>
        </w:rPr>
      </w:pPr>
      <w:r w:rsidRPr="00B02AE5">
        <w:rPr>
          <w:sz w:val="28"/>
          <w:szCs w:val="28"/>
        </w:rPr>
        <w:t xml:space="preserve">Директору МКУ «УСГХ» </w:t>
      </w:r>
    </w:p>
    <w:p w:rsidR="00061FC0" w:rsidRPr="00B02AE5" w:rsidRDefault="000A5E61" w:rsidP="00B02AE5">
      <w:pPr>
        <w:autoSpaceDE w:val="0"/>
        <w:autoSpaceDN w:val="0"/>
        <w:adjustRightInd w:val="0"/>
        <w:jc w:val="right"/>
        <w:rPr>
          <w:sz w:val="28"/>
          <w:szCs w:val="28"/>
        </w:rPr>
      </w:pPr>
      <w:r w:rsidRPr="00B02AE5">
        <w:rPr>
          <w:sz w:val="28"/>
          <w:szCs w:val="28"/>
        </w:rPr>
        <w:t>города Дивногорска</w:t>
      </w:r>
    </w:p>
    <w:p w:rsidR="00061FC0" w:rsidRPr="00B02AE5" w:rsidRDefault="00061FC0" w:rsidP="00B02AE5">
      <w:pPr>
        <w:autoSpaceDE w:val="0"/>
        <w:autoSpaceDN w:val="0"/>
        <w:adjustRightInd w:val="0"/>
        <w:jc w:val="center"/>
        <w:rPr>
          <w:sz w:val="28"/>
          <w:szCs w:val="28"/>
        </w:rPr>
      </w:pPr>
    </w:p>
    <w:p w:rsidR="00061FC0" w:rsidRPr="00B02AE5" w:rsidRDefault="00061FC0" w:rsidP="00B02AE5">
      <w:pPr>
        <w:autoSpaceDE w:val="0"/>
        <w:autoSpaceDN w:val="0"/>
        <w:adjustRightInd w:val="0"/>
        <w:jc w:val="center"/>
        <w:rPr>
          <w:b/>
          <w:sz w:val="28"/>
          <w:szCs w:val="28"/>
        </w:rPr>
      </w:pPr>
      <w:r w:rsidRPr="00B02AE5">
        <w:rPr>
          <w:b/>
          <w:sz w:val="28"/>
          <w:szCs w:val="28"/>
        </w:rPr>
        <w:t>ЗАЯВЛЕНИЕ</w:t>
      </w:r>
    </w:p>
    <w:p w:rsidR="00061FC0" w:rsidRPr="00B02AE5" w:rsidRDefault="00061FC0" w:rsidP="00B02AE5">
      <w:pPr>
        <w:autoSpaceDE w:val="0"/>
        <w:autoSpaceDN w:val="0"/>
        <w:adjustRightInd w:val="0"/>
        <w:jc w:val="center"/>
        <w:rPr>
          <w:b/>
          <w:sz w:val="28"/>
          <w:szCs w:val="28"/>
        </w:rPr>
      </w:pPr>
      <w:r w:rsidRPr="00B02AE5">
        <w:rPr>
          <w:b/>
          <w:sz w:val="28"/>
          <w:szCs w:val="28"/>
        </w:rPr>
        <w:t>О ПРЕДОСТАВЛЕНИИ МЕСТА ДЛЯ ОДИНОЧНОГО ЗАХОРОНЕНИЯ</w:t>
      </w:r>
    </w:p>
    <w:p w:rsidR="00061FC0" w:rsidRPr="00B02AE5" w:rsidRDefault="00061FC0" w:rsidP="00B02AE5">
      <w:pPr>
        <w:pStyle w:val="ConsPlusNonformat"/>
        <w:rPr>
          <w:rFonts w:ascii="Times New Roman" w:hAnsi="Times New Roman"/>
          <w:sz w:val="28"/>
          <w:szCs w:val="28"/>
        </w:rPr>
      </w:pP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от ________________________________________________________________</w:t>
      </w:r>
    </w:p>
    <w:p w:rsidR="00061FC0" w:rsidRPr="00B02AE5" w:rsidRDefault="00061FC0" w:rsidP="00B02AE5">
      <w:pPr>
        <w:pStyle w:val="ConsPlusNonformat"/>
        <w:jc w:val="center"/>
        <w:rPr>
          <w:rFonts w:ascii="Times New Roman" w:hAnsi="Times New Roman"/>
        </w:rPr>
      </w:pPr>
      <w:r w:rsidRPr="00B02AE5">
        <w:rPr>
          <w:rFonts w:ascii="Times New Roman" w:hAnsi="Times New Roman"/>
        </w:rPr>
        <w:t>(фамилия, имя, отчество)</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Паспорт серия _______ №______ выдан (кем) ___________________________</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_________________________________________________________________</w:t>
      </w:r>
    </w:p>
    <w:p w:rsidR="00061FC0" w:rsidRPr="00B02AE5" w:rsidRDefault="00061FC0" w:rsidP="00B02AE5">
      <w:pPr>
        <w:pStyle w:val="ConsPlusNonformat"/>
        <w:jc w:val="both"/>
        <w:rPr>
          <w:rFonts w:ascii="Times New Roman" w:hAnsi="Times New Roman"/>
          <w:sz w:val="28"/>
          <w:szCs w:val="28"/>
        </w:rPr>
      </w:pPr>
      <w:proofErr w:type="gramStart"/>
      <w:r w:rsidRPr="00B02AE5">
        <w:rPr>
          <w:rFonts w:ascii="Times New Roman" w:hAnsi="Times New Roman"/>
          <w:sz w:val="28"/>
          <w:szCs w:val="28"/>
        </w:rPr>
        <w:t>Проживающий</w:t>
      </w:r>
      <w:proofErr w:type="gramEnd"/>
      <w:r w:rsidRPr="00B02AE5">
        <w:rPr>
          <w:rFonts w:ascii="Times New Roman" w:hAnsi="Times New Roman"/>
          <w:sz w:val="28"/>
          <w:szCs w:val="28"/>
        </w:rPr>
        <w:t xml:space="preserve"> по адресу ____________________________________________</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Телефон __________________________________________________________</w:t>
      </w:r>
    </w:p>
    <w:p w:rsidR="00061FC0" w:rsidRPr="00B02AE5" w:rsidRDefault="00061FC0" w:rsidP="00B02AE5">
      <w:pPr>
        <w:pStyle w:val="ConsPlusNonformat"/>
        <w:jc w:val="both"/>
        <w:rPr>
          <w:rFonts w:ascii="Times New Roman" w:hAnsi="Times New Roman"/>
          <w:sz w:val="28"/>
        </w:rPr>
      </w:pPr>
      <w:r w:rsidRPr="00B02AE5">
        <w:rPr>
          <w:rFonts w:ascii="Times New Roman" w:hAnsi="Times New Roman"/>
          <w:sz w:val="28"/>
        </w:rPr>
        <w:t>Наименование специализированной службы в сфере погребения и похоронного дела,  телефон__________________________________________</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__________________________________________________________________</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__________________________________________________________________</w:t>
      </w:r>
    </w:p>
    <w:p w:rsidR="00061FC0" w:rsidRPr="00B02AE5" w:rsidRDefault="00061FC0" w:rsidP="00B02AE5">
      <w:pPr>
        <w:pStyle w:val="ConsPlusNonformat"/>
        <w:jc w:val="both"/>
        <w:rPr>
          <w:rFonts w:ascii="Times New Roman" w:hAnsi="Times New Roman"/>
          <w:sz w:val="24"/>
          <w:szCs w:val="24"/>
        </w:rPr>
      </w:pP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Прошу предоставить место для одиночного захоронения умершего</w:t>
      </w:r>
      <w:r w:rsidRPr="00B02AE5">
        <w:rPr>
          <w:rFonts w:ascii="Times New Roman" w:hAnsi="Times New Roman"/>
          <w:sz w:val="24"/>
          <w:szCs w:val="24"/>
        </w:rPr>
        <w:t xml:space="preserve"> </w:t>
      </w:r>
      <w:r w:rsidRPr="00B02AE5">
        <w:rPr>
          <w:rFonts w:ascii="Times New Roman" w:hAnsi="Times New Roman"/>
          <w:sz w:val="28"/>
          <w:szCs w:val="28"/>
        </w:rPr>
        <w:br/>
        <w:t>__________________________________________________________________</w:t>
      </w:r>
    </w:p>
    <w:p w:rsidR="00061FC0" w:rsidRPr="00B02AE5" w:rsidRDefault="00061FC0" w:rsidP="00B02AE5">
      <w:pPr>
        <w:pStyle w:val="ConsPlusNonformat"/>
        <w:jc w:val="center"/>
        <w:rPr>
          <w:rFonts w:ascii="Times New Roman" w:hAnsi="Times New Roman"/>
        </w:rPr>
      </w:pPr>
      <w:r w:rsidRPr="00B02AE5">
        <w:rPr>
          <w:rFonts w:ascii="Times New Roman" w:hAnsi="Times New Roman"/>
        </w:rPr>
        <w:t>(фамилия, имя, отчество)</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Дата рождения __________________ Дата смерти _______________________</w:t>
      </w:r>
    </w:p>
    <w:p w:rsidR="00061FC0" w:rsidRPr="00B02AE5" w:rsidRDefault="00061FC0" w:rsidP="00B02AE5">
      <w:pPr>
        <w:pStyle w:val="ConsPlusNonformat"/>
        <w:jc w:val="both"/>
        <w:rPr>
          <w:rFonts w:ascii="Times New Roman" w:hAnsi="Times New Roman"/>
          <w:sz w:val="28"/>
          <w:szCs w:val="24"/>
        </w:rPr>
      </w:pPr>
      <w:r w:rsidRPr="00B02AE5">
        <w:rPr>
          <w:rFonts w:ascii="Times New Roman" w:hAnsi="Times New Roman"/>
          <w:sz w:val="28"/>
          <w:szCs w:val="24"/>
        </w:rPr>
        <w:t xml:space="preserve">На кладбище расположенное </w:t>
      </w:r>
      <w:proofErr w:type="gramStart"/>
      <w:r w:rsidRPr="00B02AE5">
        <w:rPr>
          <w:rFonts w:ascii="Times New Roman" w:hAnsi="Times New Roman"/>
          <w:sz w:val="28"/>
          <w:szCs w:val="24"/>
        </w:rPr>
        <w:t>в</w:t>
      </w:r>
      <w:proofErr w:type="gramEnd"/>
      <w:r w:rsidRPr="00B02AE5">
        <w:rPr>
          <w:rFonts w:ascii="Times New Roman" w:hAnsi="Times New Roman"/>
          <w:sz w:val="28"/>
          <w:szCs w:val="24"/>
        </w:rPr>
        <w:t xml:space="preserve"> _______________________________________</w:t>
      </w:r>
    </w:p>
    <w:p w:rsidR="000A5E61" w:rsidRPr="00B02AE5" w:rsidRDefault="000A5E61" w:rsidP="00B02AE5">
      <w:pPr>
        <w:pStyle w:val="ConsPlusNonformat"/>
        <w:jc w:val="both"/>
        <w:rPr>
          <w:rFonts w:ascii="Times New Roman" w:hAnsi="Times New Roman"/>
          <w:sz w:val="28"/>
          <w:szCs w:val="24"/>
        </w:rPr>
      </w:pPr>
    </w:p>
    <w:p w:rsidR="00061FC0" w:rsidRPr="00B02AE5" w:rsidRDefault="00061FC0" w:rsidP="00B02AE5">
      <w:pPr>
        <w:pStyle w:val="ConsPlusNonformat"/>
        <w:jc w:val="both"/>
        <w:rPr>
          <w:rFonts w:ascii="Times New Roman" w:hAnsi="Times New Roman"/>
          <w:sz w:val="28"/>
          <w:szCs w:val="24"/>
        </w:rPr>
      </w:pPr>
      <w:r w:rsidRPr="00B02AE5">
        <w:rPr>
          <w:rFonts w:ascii="Times New Roman" w:hAnsi="Times New Roman"/>
          <w:sz w:val="28"/>
          <w:szCs w:val="24"/>
        </w:rPr>
        <w:t>Планируемая дата захоронения _______________________________________</w:t>
      </w:r>
    </w:p>
    <w:p w:rsidR="00061FC0" w:rsidRPr="00B02AE5" w:rsidRDefault="00061FC0" w:rsidP="00B02AE5">
      <w:pPr>
        <w:pStyle w:val="ConsPlusNonformat"/>
        <w:jc w:val="both"/>
        <w:rPr>
          <w:rFonts w:ascii="Times New Roman" w:hAnsi="Times New Roman"/>
          <w:sz w:val="28"/>
          <w:szCs w:val="24"/>
        </w:rPr>
      </w:pPr>
      <w:r w:rsidRPr="00B02AE5">
        <w:rPr>
          <w:rFonts w:ascii="Times New Roman" w:hAnsi="Times New Roman"/>
          <w:sz w:val="28"/>
          <w:szCs w:val="24"/>
        </w:rPr>
        <w:t>Способ погребения умершего ________________________________________</w:t>
      </w:r>
    </w:p>
    <w:p w:rsidR="00061FC0" w:rsidRPr="00B02AE5" w:rsidRDefault="00061FC0" w:rsidP="00B02AE5">
      <w:pPr>
        <w:pStyle w:val="ConsPlusNonformat"/>
        <w:ind w:firstLine="3686"/>
        <w:jc w:val="center"/>
        <w:rPr>
          <w:rFonts w:ascii="Times New Roman" w:hAnsi="Times New Roman"/>
          <w:szCs w:val="24"/>
        </w:rPr>
      </w:pPr>
      <w:r w:rsidRPr="00B02AE5">
        <w:rPr>
          <w:rFonts w:ascii="Times New Roman" w:hAnsi="Times New Roman"/>
          <w:szCs w:val="24"/>
        </w:rPr>
        <w:t>(земля, гроб / прах, урна)</w:t>
      </w:r>
    </w:p>
    <w:p w:rsidR="00061FC0" w:rsidRPr="00B02AE5" w:rsidRDefault="00061FC0" w:rsidP="00B02AE5">
      <w:pPr>
        <w:pStyle w:val="ConsPlusNonformat"/>
        <w:jc w:val="both"/>
        <w:rPr>
          <w:rFonts w:ascii="Times New Roman" w:hAnsi="Times New Roman"/>
          <w:sz w:val="28"/>
          <w:szCs w:val="24"/>
        </w:rPr>
      </w:pPr>
      <w:r w:rsidRPr="00B02AE5">
        <w:rPr>
          <w:rFonts w:ascii="Times New Roman" w:hAnsi="Times New Roman"/>
          <w:sz w:val="28"/>
          <w:szCs w:val="24"/>
        </w:rPr>
        <w:t>Адрес последнего места регистрации умершего _________________________</w:t>
      </w:r>
    </w:p>
    <w:p w:rsidR="00061FC0" w:rsidRPr="00B02AE5" w:rsidRDefault="00061FC0" w:rsidP="00B02AE5">
      <w:pPr>
        <w:pStyle w:val="ConsPlusNonformat"/>
        <w:jc w:val="both"/>
        <w:rPr>
          <w:rFonts w:ascii="Times New Roman" w:hAnsi="Times New Roman"/>
          <w:sz w:val="28"/>
          <w:szCs w:val="24"/>
        </w:rPr>
      </w:pPr>
      <w:r w:rsidRPr="00B02AE5">
        <w:rPr>
          <w:rFonts w:ascii="Times New Roman" w:hAnsi="Times New Roman"/>
          <w:sz w:val="28"/>
          <w:szCs w:val="24"/>
        </w:rPr>
        <w:t>__________________________________________________________________</w:t>
      </w:r>
    </w:p>
    <w:p w:rsidR="00061FC0" w:rsidRPr="00B02AE5" w:rsidRDefault="00061FC0" w:rsidP="00B02AE5">
      <w:pPr>
        <w:pStyle w:val="ConsPlusNonformat"/>
        <w:jc w:val="both"/>
        <w:rPr>
          <w:rFonts w:ascii="Times New Roman" w:hAnsi="Times New Roman"/>
          <w:sz w:val="24"/>
          <w:szCs w:val="24"/>
        </w:rPr>
      </w:pPr>
    </w:p>
    <w:p w:rsidR="00061FC0" w:rsidRPr="00B02AE5" w:rsidRDefault="00061FC0" w:rsidP="00B02AE5">
      <w:pPr>
        <w:pStyle w:val="ConsPlusNonformat"/>
        <w:jc w:val="both"/>
        <w:rPr>
          <w:rFonts w:ascii="Times New Roman" w:hAnsi="Times New Roman"/>
          <w:b/>
          <w:i/>
          <w:sz w:val="28"/>
          <w:szCs w:val="24"/>
          <w:u w:val="single"/>
        </w:rPr>
      </w:pPr>
      <w:r w:rsidRPr="00B02AE5">
        <w:rPr>
          <w:rFonts w:ascii="Times New Roman" w:hAnsi="Times New Roman"/>
          <w:b/>
          <w:i/>
          <w:sz w:val="28"/>
          <w:szCs w:val="24"/>
          <w:u w:val="single"/>
        </w:rPr>
        <w:t>К заявлению прилагаю следующие документы:</w:t>
      </w:r>
    </w:p>
    <w:p w:rsidR="00061FC0" w:rsidRPr="00B02AE5" w:rsidRDefault="00061FC0" w:rsidP="00B02AE5">
      <w:pPr>
        <w:pStyle w:val="ConsPlusNonformat"/>
        <w:numPr>
          <w:ilvl w:val="0"/>
          <w:numId w:val="37"/>
        </w:numPr>
        <w:jc w:val="both"/>
        <w:rPr>
          <w:rFonts w:ascii="Times New Roman" w:hAnsi="Times New Roman"/>
          <w:sz w:val="28"/>
          <w:szCs w:val="24"/>
        </w:rPr>
      </w:pPr>
      <w:r w:rsidRPr="00B02AE5">
        <w:rPr>
          <w:rFonts w:ascii="Times New Roman" w:hAnsi="Times New Roman"/>
          <w:sz w:val="28"/>
          <w:szCs w:val="24"/>
        </w:rPr>
        <w:t>Копия паспорта</w:t>
      </w:r>
    </w:p>
    <w:p w:rsidR="00061FC0" w:rsidRPr="00B02AE5" w:rsidRDefault="00061FC0" w:rsidP="00B02AE5">
      <w:pPr>
        <w:pStyle w:val="ConsPlusNonformat"/>
        <w:numPr>
          <w:ilvl w:val="0"/>
          <w:numId w:val="37"/>
        </w:numPr>
        <w:jc w:val="both"/>
        <w:rPr>
          <w:rFonts w:ascii="Times New Roman" w:hAnsi="Times New Roman"/>
          <w:sz w:val="28"/>
          <w:szCs w:val="24"/>
        </w:rPr>
      </w:pPr>
      <w:r w:rsidRPr="00B02AE5">
        <w:rPr>
          <w:rFonts w:ascii="Times New Roman" w:hAnsi="Times New Roman"/>
          <w:sz w:val="28"/>
          <w:szCs w:val="24"/>
        </w:rPr>
        <w:t>Копия свидетельства о смерти</w:t>
      </w:r>
    </w:p>
    <w:p w:rsidR="00061FC0" w:rsidRPr="00B02AE5" w:rsidRDefault="00061FC0" w:rsidP="00B02AE5">
      <w:pPr>
        <w:pStyle w:val="ConsPlusNonformat"/>
        <w:ind w:firstLine="709"/>
        <w:jc w:val="both"/>
        <w:rPr>
          <w:rFonts w:ascii="Times New Roman" w:hAnsi="Times New Roman" w:cs="Times New Roman"/>
          <w:b/>
          <w:i/>
          <w:sz w:val="28"/>
        </w:rPr>
      </w:pPr>
      <w:r w:rsidRPr="00B02AE5">
        <w:rPr>
          <w:rFonts w:ascii="Times New Roman" w:hAnsi="Times New Roman" w:cs="Times New Roman"/>
          <w:b/>
          <w:i/>
          <w:sz w:val="28"/>
        </w:rPr>
        <w:t>За правильность сведений несу полную ответственность.</w:t>
      </w:r>
    </w:p>
    <w:p w:rsidR="00061FC0" w:rsidRPr="00B02AE5" w:rsidRDefault="00061FC0" w:rsidP="00B02AE5">
      <w:pPr>
        <w:ind w:firstLine="709"/>
        <w:jc w:val="both"/>
        <w:rPr>
          <w:sz w:val="28"/>
        </w:rPr>
      </w:pPr>
      <w:r w:rsidRPr="00B02AE5">
        <w:rPr>
          <w:b/>
          <w:i/>
          <w:sz w:val="28"/>
        </w:rPr>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061FC0" w:rsidRPr="00B02AE5" w:rsidRDefault="00061FC0" w:rsidP="00B02AE5">
      <w:pPr>
        <w:pStyle w:val="ConsPlusNonformat"/>
        <w:jc w:val="both"/>
        <w:rPr>
          <w:rFonts w:ascii="Times New Roman" w:hAnsi="Times New Roman"/>
          <w:sz w:val="24"/>
          <w:szCs w:val="24"/>
        </w:rPr>
      </w:pP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 __________ 20___ г.       Подпись __________/_____________________/</w:t>
      </w:r>
    </w:p>
    <w:p w:rsidR="00061FC0" w:rsidRPr="00B02AE5" w:rsidRDefault="00061FC0" w:rsidP="00B02AE5">
      <w:pPr>
        <w:pStyle w:val="ConsPlusNonformat"/>
        <w:jc w:val="both"/>
        <w:rPr>
          <w:rFonts w:ascii="Times New Roman" w:hAnsi="Times New Roman"/>
        </w:rPr>
      </w:pPr>
      <w:r w:rsidRPr="00B02AE5">
        <w:rPr>
          <w:rFonts w:ascii="Times New Roman" w:hAnsi="Times New Roman"/>
          <w:sz w:val="24"/>
          <w:szCs w:val="24"/>
        </w:rPr>
        <w:t xml:space="preserve">                                                                                                                        </w:t>
      </w:r>
      <w:r w:rsidRPr="00B02AE5">
        <w:rPr>
          <w:rFonts w:ascii="Times New Roman" w:hAnsi="Times New Roman"/>
        </w:rPr>
        <w:t>(фамилия и инициалы)</w:t>
      </w:r>
    </w:p>
    <w:p w:rsidR="00061FC0" w:rsidRPr="00B02AE5" w:rsidRDefault="00061FC0" w:rsidP="00B02AE5">
      <w:pPr>
        <w:tabs>
          <w:tab w:val="left" w:pos="1310"/>
        </w:tabs>
        <w:jc w:val="center"/>
        <w:rPr>
          <w:sz w:val="28"/>
          <w:szCs w:val="28"/>
        </w:rPr>
      </w:pPr>
    </w:p>
    <w:p w:rsidR="00061FC0" w:rsidRPr="00B02AE5" w:rsidRDefault="00061FC0" w:rsidP="00B02AE5">
      <w:pPr>
        <w:tabs>
          <w:tab w:val="left" w:pos="1310"/>
        </w:tabs>
        <w:jc w:val="center"/>
        <w:rPr>
          <w:sz w:val="28"/>
          <w:szCs w:val="28"/>
        </w:rPr>
        <w:sectPr w:rsidR="00061FC0" w:rsidRPr="00B02AE5" w:rsidSect="00061FC0">
          <w:pgSz w:w="11906" w:h="16838"/>
          <w:pgMar w:top="1134" w:right="850" w:bottom="1134" w:left="1701" w:header="708" w:footer="708" w:gutter="0"/>
          <w:cols w:space="708"/>
          <w:docGrid w:linePitch="360"/>
        </w:sectPr>
      </w:pPr>
    </w:p>
    <w:p w:rsidR="00061FC0" w:rsidRPr="00B02AE5" w:rsidRDefault="00061FC0" w:rsidP="00B02AE5">
      <w:pPr>
        <w:tabs>
          <w:tab w:val="left" w:pos="1310"/>
        </w:tabs>
        <w:ind w:left="4536"/>
        <w:jc w:val="both"/>
      </w:pPr>
      <w:r w:rsidRPr="00B02AE5">
        <w:lastRenderedPageBreak/>
        <w:t>Приложение №2</w:t>
      </w:r>
    </w:p>
    <w:p w:rsidR="00061FC0" w:rsidRPr="00B02AE5" w:rsidRDefault="00061FC0" w:rsidP="00B02AE5">
      <w:pPr>
        <w:tabs>
          <w:tab w:val="left" w:pos="1310"/>
        </w:tabs>
        <w:ind w:left="4536"/>
        <w:jc w:val="both"/>
      </w:pPr>
      <w:r w:rsidRPr="00B02AE5">
        <w:t xml:space="preserve">к административному регламенту предоставления муниципальной услуги «Выдача разрешения на захоронение, перезахоронение или подзахоронение на кладбищах, расположенных на территории </w:t>
      </w:r>
      <w:r w:rsidR="000A5E61" w:rsidRPr="00B02AE5">
        <w:t>городского округа город Дивногорск</w:t>
      </w:r>
      <w:r w:rsidRPr="00B02AE5">
        <w:t>»</w:t>
      </w:r>
    </w:p>
    <w:p w:rsidR="00061FC0" w:rsidRPr="00B02AE5" w:rsidRDefault="00061FC0" w:rsidP="00B02AE5">
      <w:pPr>
        <w:tabs>
          <w:tab w:val="left" w:pos="1310"/>
        </w:tabs>
        <w:jc w:val="center"/>
        <w:rPr>
          <w:sz w:val="28"/>
          <w:szCs w:val="28"/>
        </w:rPr>
      </w:pPr>
    </w:p>
    <w:p w:rsidR="000A5E61" w:rsidRPr="00B02AE5" w:rsidRDefault="000A5E61" w:rsidP="00B02AE5">
      <w:pPr>
        <w:autoSpaceDE w:val="0"/>
        <w:autoSpaceDN w:val="0"/>
        <w:adjustRightInd w:val="0"/>
        <w:jc w:val="right"/>
        <w:rPr>
          <w:sz w:val="28"/>
          <w:szCs w:val="28"/>
        </w:rPr>
      </w:pPr>
      <w:r w:rsidRPr="00B02AE5">
        <w:rPr>
          <w:sz w:val="28"/>
          <w:szCs w:val="28"/>
        </w:rPr>
        <w:t xml:space="preserve">Директору МКУ «УСГХ» </w:t>
      </w:r>
    </w:p>
    <w:p w:rsidR="000A5E61" w:rsidRPr="00B02AE5" w:rsidRDefault="000A5E61" w:rsidP="00B02AE5">
      <w:pPr>
        <w:autoSpaceDE w:val="0"/>
        <w:autoSpaceDN w:val="0"/>
        <w:adjustRightInd w:val="0"/>
        <w:jc w:val="right"/>
        <w:rPr>
          <w:sz w:val="28"/>
          <w:szCs w:val="28"/>
        </w:rPr>
      </w:pPr>
      <w:r w:rsidRPr="00B02AE5">
        <w:rPr>
          <w:sz w:val="28"/>
          <w:szCs w:val="28"/>
        </w:rPr>
        <w:t>города Дивногорска</w:t>
      </w:r>
    </w:p>
    <w:p w:rsidR="00061FC0" w:rsidRPr="00B02AE5" w:rsidRDefault="00061FC0" w:rsidP="00B02AE5">
      <w:pPr>
        <w:autoSpaceDE w:val="0"/>
        <w:autoSpaceDN w:val="0"/>
        <w:adjustRightInd w:val="0"/>
        <w:ind w:left="4680"/>
        <w:jc w:val="center"/>
        <w:rPr>
          <w:sz w:val="28"/>
          <w:szCs w:val="28"/>
        </w:rPr>
      </w:pPr>
    </w:p>
    <w:p w:rsidR="00061FC0" w:rsidRPr="00B02AE5" w:rsidRDefault="00061FC0" w:rsidP="00B02AE5">
      <w:pPr>
        <w:autoSpaceDE w:val="0"/>
        <w:autoSpaceDN w:val="0"/>
        <w:adjustRightInd w:val="0"/>
        <w:jc w:val="center"/>
        <w:rPr>
          <w:b/>
          <w:sz w:val="28"/>
          <w:szCs w:val="28"/>
        </w:rPr>
      </w:pPr>
      <w:r w:rsidRPr="00B02AE5">
        <w:rPr>
          <w:b/>
          <w:sz w:val="28"/>
          <w:szCs w:val="28"/>
        </w:rPr>
        <w:t>ЗАЯВЛЕНИЕ</w:t>
      </w:r>
    </w:p>
    <w:p w:rsidR="00061FC0" w:rsidRPr="00B02AE5" w:rsidRDefault="00061FC0" w:rsidP="00B02AE5">
      <w:pPr>
        <w:autoSpaceDE w:val="0"/>
        <w:autoSpaceDN w:val="0"/>
        <w:adjustRightInd w:val="0"/>
        <w:jc w:val="center"/>
        <w:rPr>
          <w:b/>
          <w:sz w:val="28"/>
          <w:szCs w:val="28"/>
        </w:rPr>
      </w:pPr>
      <w:r w:rsidRPr="00B02AE5">
        <w:rPr>
          <w:b/>
          <w:sz w:val="28"/>
          <w:szCs w:val="28"/>
        </w:rPr>
        <w:t xml:space="preserve">О ПРЕДОСТАВЛЕНИИ МЕСТА </w:t>
      </w:r>
      <w:proofErr w:type="gramStart"/>
      <w:r w:rsidRPr="00B02AE5">
        <w:rPr>
          <w:b/>
          <w:sz w:val="28"/>
          <w:szCs w:val="28"/>
        </w:rPr>
        <w:t>ДЛЯ</w:t>
      </w:r>
      <w:proofErr w:type="gramEnd"/>
      <w:r w:rsidRPr="00B02AE5">
        <w:rPr>
          <w:b/>
          <w:sz w:val="28"/>
          <w:szCs w:val="28"/>
        </w:rPr>
        <w:t xml:space="preserve"> РОДСТВЕННОГО ПОДЗАХОРОНЕНИЯ</w:t>
      </w:r>
    </w:p>
    <w:p w:rsidR="00061FC0" w:rsidRPr="00B02AE5" w:rsidRDefault="00061FC0" w:rsidP="00B02AE5">
      <w:pPr>
        <w:pStyle w:val="ConsPlusNonformat"/>
        <w:rPr>
          <w:rFonts w:ascii="Times New Roman" w:hAnsi="Times New Roman"/>
          <w:sz w:val="28"/>
          <w:szCs w:val="28"/>
        </w:rPr>
      </w:pP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от ________________________________________________________________</w:t>
      </w:r>
    </w:p>
    <w:p w:rsidR="00061FC0" w:rsidRPr="00B02AE5" w:rsidRDefault="00061FC0" w:rsidP="00B02AE5">
      <w:pPr>
        <w:pStyle w:val="ConsPlusNonformat"/>
        <w:jc w:val="center"/>
        <w:rPr>
          <w:rFonts w:ascii="Times New Roman" w:hAnsi="Times New Roman"/>
        </w:rPr>
      </w:pPr>
      <w:r w:rsidRPr="00B02AE5">
        <w:rPr>
          <w:rFonts w:ascii="Times New Roman" w:hAnsi="Times New Roman"/>
        </w:rPr>
        <w:t>(фамилия, имя, отчество)</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Паспорт серия _______ №______ выдан (кем) ___________________________</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__________________________________________________________________</w:t>
      </w:r>
    </w:p>
    <w:p w:rsidR="00061FC0" w:rsidRPr="00B02AE5" w:rsidRDefault="00061FC0" w:rsidP="00B02AE5">
      <w:pPr>
        <w:pStyle w:val="ConsPlusNonformat"/>
        <w:jc w:val="both"/>
        <w:rPr>
          <w:rFonts w:ascii="Times New Roman" w:hAnsi="Times New Roman"/>
          <w:sz w:val="28"/>
          <w:szCs w:val="28"/>
        </w:rPr>
      </w:pPr>
      <w:proofErr w:type="gramStart"/>
      <w:r w:rsidRPr="00B02AE5">
        <w:rPr>
          <w:rFonts w:ascii="Times New Roman" w:hAnsi="Times New Roman"/>
          <w:sz w:val="28"/>
          <w:szCs w:val="28"/>
        </w:rPr>
        <w:t>Проживающий</w:t>
      </w:r>
      <w:proofErr w:type="gramEnd"/>
      <w:r w:rsidRPr="00B02AE5">
        <w:rPr>
          <w:rFonts w:ascii="Times New Roman" w:hAnsi="Times New Roman"/>
          <w:sz w:val="28"/>
          <w:szCs w:val="28"/>
        </w:rPr>
        <w:t xml:space="preserve"> по адресу ____________________________________________</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Телефон __________________________________________________________</w:t>
      </w:r>
    </w:p>
    <w:p w:rsidR="00061FC0" w:rsidRPr="00B02AE5" w:rsidRDefault="00061FC0" w:rsidP="00B02AE5">
      <w:pPr>
        <w:pStyle w:val="ConsPlusNonformat"/>
        <w:jc w:val="both"/>
        <w:rPr>
          <w:rFonts w:ascii="Times New Roman" w:hAnsi="Times New Roman"/>
          <w:sz w:val="28"/>
        </w:rPr>
      </w:pPr>
      <w:r w:rsidRPr="00B02AE5">
        <w:rPr>
          <w:rFonts w:ascii="Times New Roman" w:hAnsi="Times New Roman"/>
          <w:sz w:val="28"/>
        </w:rPr>
        <w:t>Наименование специализированной службы в сфере погребения и похоронного дела,  телефон__________________________________________</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__________________________________________________________________</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__________________________________________________________________</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 xml:space="preserve">Прошу предоставить место </w:t>
      </w:r>
      <w:proofErr w:type="gramStart"/>
      <w:r w:rsidRPr="00B02AE5">
        <w:rPr>
          <w:rFonts w:ascii="Times New Roman" w:hAnsi="Times New Roman"/>
          <w:sz w:val="28"/>
          <w:szCs w:val="28"/>
        </w:rPr>
        <w:t>для</w:t>
      </w:r>
      <w:proofErr w:type="gramEnd"/>
      <w:r w:rsidRPr="00B02AE5">
        <w:rPr>
          <w:rFonts w:ascii="Times New Roman" w:hAnsi="Times New Roman"/>
          <w:sz w:val="28"/>
          <w:szCs w:val="28"/>
        </w:rPr>
        <w:t xml:space="preserve"> родственного </w:t>
      </w:r>
      <w:proofErr w:type="spellStart"/>
      <w:r w:rsidRPr="00B02AE5">
        <w:rPr>
          <w:rFonts w:ascii="Times New Roman" w:hAnsi="Times New Roman"/>
          <w:sz w:val="28"/>
          <w:szCs w:val="28"/>
        </w:rPr>
        <w:t>подзахоронения</w:t>
      </w:r>
      <w:proofErr w:type="spellEnd"/>
      <w:r w:rsidRPr="00B02AE5">
        <w:rPr>
          <w:rFonts w:ascii="Times New Roman" w:hAnsi="Times New Roman"/>
          <w:sz w:val="28"/>
          <w:szCs w:val="28"/>
        </w:rPr>
        <w:t xml:space="preserve"> умершего__________________________________________________________</w:t>
      </w:r>
    </w:p>
    <w:p w:rsidR="00061FC0" w:rsidRPr="00B02AE5" w:rsidRDefault="00061FC0" w:rsidP="00B02AE5">
      <w:pPr>
        <w:pStyle w:val="ConsPlusNonformat"/>
        <w:jc w:val="center"/>
        <w:rPr>
          <w:rFonts w:ascii="Times New Roman" w:hAnsi="Times New Roman"/>
        </w:rPr>
      </w:pPr>
      <w:r w:rsidRPr="00B02AE5">
        <w:rPr>
          <w:rFonts w:ascii="Times New Roman" w:hAnsi="Times New Roman"/>
        </w:rPr>
        <w:t>(фамилия, имя, отчество)</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Дата рождения __________________ Дата смерти _______________________</w:t>
      </w:r>
    </w:p>
    <w:p w:rsidR="00061FC0" w:rsidRPr="00B02AE5" w:rsidRDefault="00061FC0" w:rsidP="00B02AE5">
      <w:pPr>
        <w:pStyle w:val="ConsPlusNonformat"/>
        <w:jc w:val="both"/>
        <w:rPr>
          <w:rFonts w:ascii="Times New Roman" w:hAnsi="Times New Roman"/>
          <w:sz w:val="28"/>
          <w:szCs w:val="24"/>
        </w:rPr>
      </w:pPr>
      <w:r w:rsidRPr="00B02AE5">
        <w:rPr>
          <w:rFonts w:ascii="Times New Roman" w:hAnsi="Times New Roman"/>
          <w:sz w:val="28"/>
          <w:szCs w:val="24"/>
        </w:rPr>
        <w:t xml:space="preserve">На кладбище </w:t>
      </w:r>
      <w:proofErr w:type="gramStart"/>
      <w:r w:rsidRPr="00B02AE5">
        <w:rPr>
          <w:rFonts w:ascii="Times New Roman" w:hAnsi="Times New Roman"/>
          <w:sz w:val="28"/>
          <w:szCs w:val="24"/>
        </w:rPr>
        <w:t>расположенного</w:t>
      </w:r>
      <w:proofErr w:type="gramEnd"/>
      <w:r w:rsidRPr="00B02AE5">
        <w:rPr>
          <w:rFonts w:ascii="Times New Roman" w:hAnsi="Times New Roman"/>
          <w:sz w:val="28"/>
          <w:szCs w:val="24"/>
        </w:rPr>
        <w:t xml:space="preserve"> в ______________________________________</w:t>
      </w:r>
    </w:p>
    <w:p w:rsidR="000A5E61" w:rsidRPr="00B02AE5" w:rsidRDefault="000A5E61" w:rsidP="00B02AE5">
      <w:pPr>
        <w:pStyle w:val="ConsPlusNonformat"/>
        <w:jc w:val="both"/>
        <w:rPr>
          <w:rFonts w:ascii="Times New Roman" w:hAnsi="Times New Roman"/>
          <w:sz w:val="28"/>
          <w:szCs w:val="24"/>
        </w:rPr>
      </w:pPr>
    </w:p>
    <w:p w:rsidR="00061FC0" w:rsidRPr="00B02AE5" w:rsidRDefault="00061FC0" w:rsidP="00B02AE5">
      <w:pPr>
        <w:pStyle w:val="ConsPlusNonformat"/>
        <w:jc w:val="both"/>
        <w:rPr>
          <w:rFonts w:ascii="Times New Roman" w:hAnsi="Times New Roman"/>
          <w:sz w:val="28"/>
          <w:szCs w:val="24"/>
        </w:rPr>
      </w:pPr>
      <w:r w:rsidRPr="00B02AE5">
        <w:rPr>
          <w:rFonts w:ascii="Times New Roman" w:hAnsi="Times New Roman"/>
          <w:sz w:val="28"/>
          <w:szCs w:val="24"/>
        </w:rPr>
        <w:t>Планируемая дата захоронения ______________________________________</w:t>
      </w:r>
    </w:p>
    <w:p w:rsidR="00061FC0" w:rsidRPr="00B02AE5" w:rsidRDefault="00061FC0" w:rsidP="00B02AE5">
      <w:pPr>
        <w:pStyle w:val="ConsPlusNonformat"/>
        <w:jc w:val="both"/>
        <w:rPr>
          <w:rFonts w:ascii="Times New Roman" w:hAnsi="Times New Roman"/>
          <w:sz w:val="28"/>
          <w:szCs w:val="24"/>
        </w:rPr>
      </w:pPr>
      <w:r w:rsidRPr="00B02AE5">
        <w:rPr>
          <w:rFonts w:ascii="Times New Roman" w:hAnsi="Times New Roman"/>
          <w:sz w:val="28"/>
          <w:szCs w:val="24"/>
        </w:rPr>
        <w:t>Способ погребения умершего _______________________________________</w:t>
      </w:r>
    </w:p>
    <w:p w:rsidR="00061FC0" w:rsidRPr="00B02AE5" w:rsidRDefault="00061FC0" w:rsidP="00B02AE5">
      <w:pPr>
        <w:pStyle w:val="ConsPlusNonformat"/>
        <w:ind w:firstLine="3686"/>
        <w:jc w:val="center"/>
        <w:rPr>
          <w:rFonts w:ascii="Times New Roman" w:hAnsi="Times New Roman"/>
          <w:szCs w:val="24"/>
        </w:rPr>
      </w:pPr>
      <w:r w:rsidRPr="00B02AE5">
        <w:rPr>
          <w:rFonts w:ascii="Times New Roman" w:hAnsi="Times New Roman"/>
          <w:szCs w:val="24"/>
        </w:rPr>
        <w:t>(земля, гроб / прах, урна)</w:t>
      </w:r>
    </w:p>
    <w:p w:rsidR="00061FC0" w:rsidRPr="00B02AE5" w:rsidRDefault="00061FC0" w:rsidP="00B02AE5">
      <w:pPr>
        <w:pStyle w:val="ConsPlusNonformat"/>
        <w:jc w:val="both"/>
        <w:rPr>
          <w:rFonts w:ascii="Times New Roman" w:hAnsi="Times New Roman"/>
          <w:sz w:val="28"/>
          <w:szCs w:val="24"/>
        </w:rPr>
      </w:pPr>
      <w:r w:rsidRPr="00B02AE5">
        <w:rPr>
          <w:rFonts w:ascii="Times New Roman" w:hAnsi="Times New Roman"/>
          <w:sz w:val="28"/>
          <w:szCs w:val="24"/>
        </w:rPr>
        <w:t>Адрес последнего места регистрации умершего ________________________</w:t>
      </w:r>
    </w:p>
    <w:p w:rsidR="00061FC0" w:rsidRPr="00B02AE5" w:rsidRDefault="00061FC0" w:rsidP="00B02AE5">
      <w:pPr>
        <w:pStyle w:val="ConsPlusNonformat"/>
        <w:jc w:val="both"/>
        <w:rPr>
          <w:rFonts w:ascii="Times New Roman" w:hAnsi="Times New Roman"/>
          <w:sz w:val="28"/>
          <w:szCs w:val="24"/>
        </w:rPr>
      </w:pPr>
      <w:r w:rsidRPr="00B02AE5">
        <w:rPr>
          <w:rFonts w:ascii="Times New Roman" w:hAnsi="Times New Roman"/>
          <w:sz w:val="28"/>
          <w:szCs w:val="24"/>
        </w:rPr>
        <w:t>_________________________________________________________________</w:t>
      </w:r>
    </w:p>
    <w:p w:rsidR="00061FC0" w:rsidRPr="00B02AE5" w:rsidRDefault="00061FC0" w:rsidP="00B02AE5">
      <w:pPr>
        <w:pStyle w:val="ConsPlusNonformat"/>
        <w:jc w:val="both"/>
        <w:rPr>
          <w:rFonts w:ascii="Times New Roman" w:hAnsi="Times New Roman"/>
          <w:sz w:val="24"/>
          <w:szCs w:val="24"/>
        </w:rPr>
      </w:pP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где ранее захоронен мой умерший родственник в «___» ____ _____ году __________________________________________________________________</w:t>
      </w:r>
    </w:p>
    <w:p w:rsidR="00061FC0" w:rsidRPr="00B02AE5" w:rsidRDefault="00061FC0" w:rsidP="00B02AE5">
      <w:pPr>
        <w:pStyle w:val="ConsPlusNonformat"/>
        <w:jc w:val="center"/>
        <w:rPr>
          <w:rFonts w:ascii="Times New Roman" w:hAnsi="Times New Roman"/>
        </w:rPr>
      </w:pPr>
      <w:r w:rsidRPr="00B02AE5">
        <w:rPr>
          <w:rFonts w:ascii="Times New Roman" w:hAnsi="Times New Roman"/>
        </w:rPr>
        <w:t>(родственное отношение, фамилия, имя, отчество)</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 xml:space="preserve">«___» ____ _____ году </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__________________________________________________________________</w:t>
      </w:r>
    </w:p>
    <w:p w:rsidR="00061FC0" w:rsidRPr="00B02AE5" w:rsidRDefault="00061FC0" w:rsidP="00B02AE5">
      <w:pPr>
        <w:pStyle w:val="ConsPlusNonformat"/>
        <w:jc w:val="center"/>
        <w:rPr>
          <w:rFonts w:ascii="Times New Roman" w:hAnsi="Times New Roman"/>
        </w:rPr>
      </w:pPr>
      <w:r w:rsidRPr="00B02AE5">
        <w:rPr>
          <w:rFonts w:ascii="Times New Roman" w:hAnsi="Times New Roman"/>
        </w:rPr>
        <w:t>(родственное отношение, фамилия, имя, отчество)</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 xml:space="preserve">«___» ____ _____ году </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__________________________________________________________________</w:t>
      </w:r>
    </w:p>
    <w:p w:rsidR="00061FC0" w:rsidRPr="00B02AE5" w:rsidRDefault="00061FC0" w:rsidP="00B02AE5">
      <w:pPr>
        <w:pStyle w:val="ConsPlusNonformat"/>
        <w:jc w:val="center"/>
        <w:rPr>
          <w:rFonts w:ascii="Times New Roman" w:hAnsi="Times New Roman"/>
        </w:rPr>
      </w:pPr>
      <w:r w:rsidRPr="00B02AE5">
        <w:rPr>
          <w:rFonts w:ascii="Times New Roman" w:hAnsi="Times New Roman"/>
        </w:rPr>
        <w:t>(родственное отношение, фамилия, имя, отчество)</w:t>
      </w:r>
    </w:p>
    <w:p w:rsidR="00061FC0" w:rsidRPr="00B02AE5" w:rsidRDefault="00061FC0" w:rsidP="00B02AE5">
      <w:pPr>
        <w:pStyle w:val="ConsPlusNonformat"/>
        <w:jc w:val="both"/>
        <w:rPr>
          <w:rFonts w:ascii="Times New Roman" w:hAnsi="Times New Roman"/>
          <w:sz w:val="28"/>
          <w:szCs w:val="28"/>
        </w:rPr>
      </w:pPr>
    </w:p>
    <w:p w:rsidR="00061FC0" w:rsidRPr="00B02AE5" w:rsidRDefault="00061FC0" w:rsidP="00B02AE5">
      <w:pPr>
        <w:pStyle w:val="ConsPlusNonformat"/>
        <w:jc w:val="both"/>
        <w:rPr>
          <w:rFonts w:ascii="Times New Roman" w:hAnsi="Times New Roman"/>
          <w:b/>
          <w:i/>
          <w:sz w:val="28"/>
          <w:szCs w:val="24"/>
          <w:u w:val="single"/>
        </w:rPr>
      </w:pPr>
      <w:r w:rsidRPr="00B02AE5">
        <w:rPr>
          <w:rFonts w:ascii="Times New Roman" w:hAnsi="Times New Roman"/>
          <w:b/>
          <w:i/>
          <w:sz w:val="28"/>
          <w:szCs w:val="24"/>
          <w:u w:val="single"/>
        </w:rPr>
        <w:t>К заявлению прилагаю следующие документы:</w:t>
      </w:r>
    </w:p>
    <w:p w:rsidR="00061FC0" w:rsidRPr="00B02AE5" w:rsidRDefault="00061FC0" w:rsidP="00B02AE5">
      <w:pPr>
        <w:pStyle w:val="ConsPlusNonformat"/>
        <w:numPr>
          <w:ilvl w:val="0"/>
          <w:numId w:val="38"/>
        </w:numPr>
        <w:jc w:val="both"/>
        <w:rPr>
          <w:rFonts w:ascii="Times New Roman" w:hAnsi="Times New Roman"/>
          <w:sz w:val="28"/>
          <w:szCs w:val="24"/>
        </w:rPr>
      </w:pPr>
      <w:r w:rsidRPr="00B02AE5">
        <w:rPr>
          <w:rFonts w:ascii="Times New Roman" w:hAnsi="Times New Roman"/>
          <w:sz w:val="28"/>
          <w:szCs w:val="24"/>
        </w:rPr>
        <w:t>Копия паспорта</w:t>
      </w:r>
    </w:p>
    <w:p w:rsidR="00061FC0" w:rsidRPr="00B02AE5" w:rsidRDefault="00061FC0" w:rsidP="00B02AE5">
      <w:pPr>
        <w:pStyle w:val="ConsPlusNonformat"/>
        <w:numPr>
          <w:ilvl w:val="0"/>
          <w:numId w:val="38"/>
        </w:numPr>
        <w:jc w:val="both"/>
        <w:rPr>
          <w:rFonts w:ascii="Times New Roman" w:hAnsi="Times New Roman"/>
          <w:sz w:val="28"/>
          <w:szCs w:val="24"/>
        </w:rPr>
      </w:pPr>
      <w:r w:rsidRPr="00B02AE5">
        <w:rPr>
          <w:rFonts w:ascii="Times New Roman" w:hAnsi="Times New Roman"/>
          <w:sz w:val="28"/>
          <w:szCs w:val="24"/>
        </w:rPr>
        <w:lastRenderedPageBreak/>
        <w:t>Копия свидетельства о смерти</w:t>
      </w:r>
    </w:p>
    <w:p w:rsidR="00061FC0" w:rsidRPr="00B02AE5" w:rsidRDefault="00061FC0" w:rsidP="00B02AE5">
      <w:pPr>
        <w:pStyle w:val="ConsPlusNonformat"/>
        <w:ind w:firstLine="709"/>
        <w:jc w:val="both"/>
        <w:rPr>
          <w:rFonts w:ascii="Times New Roman" w:hAnsi="Times New Roman" w:cs="Times New Roman"/>
        </w:rPr>
      </w:pPr>
    </w:p>
    <w:p w:rsidR="00061FC0" w:rsidRPr="00B02AE5" w:rsidRDefault="00061FC0" w:rsidP="00B02AE5">
      <w:pPr>
        <w:pStyle w:val="ConsPlusNonformat"/>
        <w:ind w:firstLine="709"/>
        <w:jc w:val="both"/>
        <w:rPr>
          <w:rFonts w:ascii="Times New Roman" w:hAnsi="Times New Roman" w:cs="Times New Roman"/>
          <w:b/>
          <w:i/>
          <w:sz w:val="28"/>
        </w:rPr>
      </w:pPr>
      <w:r w:rsidRPr="00B02AE5">
        <w:rPr>
          <w:rFonts w:ascii="Times New Roman" w:hAnsi="Times New Roman" w:cs="Times New Roman"/>
          <w:b/>
          <w:i/>
          <w:sz w:val="28"/>
        </w:rPr>
        <w:t>За правильность сведений несу полную ответственность.</w:t>
      </w:r>
    </w:p>
    <w:p w:rsidR="00061FC0" w:rsidRPr="00B02AE5" w:rsidRDefault="00061FC0" w:rsidP="00B02AE5">
      <w:pPr>
        <w:ind w:firstLine="709"/>
        <w:jc w:val="both"/>
        <w:rPr>
          <w:sz w:val="28"/>
        </w:rPr>
      </w:pPr>
      <w:r w:rsidRPr="00B02AE5">
        <w:rPr>
          <w:b/>
          <w:i/>
          <w:sz w:val="28"/>
        </w:rPr>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061FC0" w:rsidRPr="00B02AE5" w:rsidRDefault="00061FC0" w:rsidP="00B02AE5">
      <w:pPr>
        <w:pStyle w:val="ConsPlusNonformat"/>
        <w:jc w:val="both"/>
        <w:rPr>
          <w:rFonts w:ascii="Times New Roman" w:hAnsi="Times New Roman"/>
          <w:sz w:val="24"/>
          <w:szCs w:val="24"/>
        </w:rPr>
      </w:pP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 __________ 20___ г.       Подпись __________/_____________________/</w:t>
      </w:r>
    </w:p>
    <w:p w:rsidR="00061FC0" w:rsidRPr="00B02AE5" w:rsidRDefault="00061FC0" w:rsidP="00B02AE5">
      <w:pPr>
        <w:pStyle w:val="ConsPlusNonformat"/>
        <w:jc w:val="both"/>
        <w:rPr>
          <w:rFonts w:ascii="Times New Roman" w:hAnsi="Times New Roman"/>
        </w:rPr>
      </w:pPr>
      <w:r w:rsidRPr="00B02AE5">
        <w:rPr>
          <w:rFonts w:ascii="Times New Roman" w:hAnsi="Times New Roman"/>
          <w:sz w:val="24"/>
          <w:szCs w:val="24"/>
        </w:rPr>
        <w:t xml:space="preserve">                                                                                                                        </w:t>
      </w:r>
      <w:r w:rsidRPr="00B02AE5">
        <w:rPr>
          <w:rFonts w:ascii="Times New Roman" w:hAnsi="Times New Roman"/>
        </w:rPr>
        <w:t>(фамилия и инициалы)</w:t>
      </w:r>
    </w:p>
    <w:p w:rsidR="00061FC0" w:rsidRPr="00B02AE5" w:rsidRDefault="00061FC0" w:rsidP="00B02AE5">
      <w:pPr>
        <w:autoSpaceDE w:val="0"/>
        <w:autoSpaceDN w:val="0"/>
        <w:adjustRightInd w:val="0"/>
        <w:jc w:val="right"/>
        <w:outlineLvl w:val="1"/>
      </w:pPr>
    </w:p>
    <w:p w:rsidR="00061FC0" w:rsidRPr="00B02AE5" w:rsidRDefault="00061FC0" w:rsidP="00B02AE5">
      <w:pPr>
        <w:autoSpaceDE w:val="0"/>
        <w:autoSpaceDN w:val="0"/>
        <w:adjustRightInd w:val="0"/>
        <w:outlineLvl w:val="1"/>
        <w:rPr>
          <w:b/>
          <w:sz w:val="28"/>
        </w:rPr>
      </w:pPr>
      <w:r w:rsidRPr="00B02AE5">
        <w:rPr>
          <w:b/>
          <w:sz w:val="28"/>
        </w:rPr>
        <w:t xml:space="preserve">Паспорт семейного (родового) захоронения № _____ </w:t>
      </w:r>
      <w:proofErr w:type="gramStart"/>
      <w:r w:rsidRPr="00B02AE5">
        <w:rPr>
          <w:b/>
          <w:sz w:val="28"/>
        </w:rPr>
        <w:t>от</w:t>
      </w:r>
      <w:proofErr w:type="gramEnd"/>
      <w:r w:rsidRPr="00B02AE5">
        <w:rPr>
          <w:b/>
          <w:sz w:val="28"/>
        </w:rPr>
        <w:t xml:space="preserve"> ______, запись внесена под №_______</w:t>
      </w:r>
    </w:p>
    <w:p w:rsidR="00061FC0" w:rsidRPr="00B02AE5" w:rsidRDefault="00061FC0" w:rsidP="00B02AE5">
      <w:pPr>
        <w:tabs>
          <w:tab w:val="left" w:pos="1310"/>
        </w:tabs>
        <w:jc w:val="center"/>
        <w:rPr>
          <w:sz w:val="28"/>
          <w:szCs w:val="28"/>
        </w:rPr>
      </w:pPr>
    </w:p>
    <w:p w:rsidR="00061FC0" w:rsidRPr="00B02AE5" w:rsidRDefault="00061FC0" w:rsidP="00B02AE5">
      <w:pPr>
        <w:tabs>
          <w:tab w:val="left" w:pos="1310"/>
        </w:tabs>
        <w:jc w:val="center"/>
        <w:rPr>
          <w:sz w:val="28"/>
          <w:szCs w:val="28"/>
        </w:rPr>
      </w:pPr>
    </w:p>
    <w:p w:rsidR="00061FC0" w:rsidRPr="00B02AE5" w:rsidRDefault="00061FC0" w:rsidP="00B02AE5">
      <w:pPr>
        <w:tabs>
          <w:tab w:val="left" w:pos="1310"/>
        </w:tabs>
        <w:jc w:val="center"/>
        <w:rPr>
          <w:sz w:val="28"/>
          <w:szCs w:val="28"/>
        </w:rPr>
      </w:pPr>
    </w:p>
    <w:p w:rsidR="00061FC0" w:rsidRPr="00B02AE5" w:rsidRDefault="00061FC0" w:rsidP="00B02AE5">
      <w:pPr>
        <w:tabs>
          <w:tab w:val="left" w:pos="1310"/>
        </w:tabs>
        <w:jc w:val="center"/>
        <w:rPr>
          <w:sz w:val="28"/>
          <w:szCs w:val="28"/>
        </w:rPr>
      </w:pPr>
    </w:p>
    <w:p w:rsidR="00061FC0" w:rsidRPr="00B02AE5" w:rsidRDefault="00061FC0" w:rsidP="00B02AE5">
      <w:pPr>
        <w:tabs>
          <w:tab w:val="left" w:pos="1310"/>
        </w:tabs>
        <w:jc w:val="center"/>
        <w:rPr>
          <w:sz w:val="28"/>
          <w:szCs w:val="28"/>
        </w:rPr>
        <w:sectPr w:rsidR="00061FC0" w:rsidRPr="00B02AE5" w:rsidSect="00061FC0">
          <w:pgSz w:w="11906" w:h="16838"/>
          <w:pgMar w:top="1134" w:right="850" w:bottom="1134" w:left="1701" w:header="708" w:footer="708" w:gutter="0"/>
          <w:cols w:space="708"/>
          <w:docGrid w:linePitch="360"/>
        </w:sectPr>
      </w:pPr>
    </w:p>
    <w:p w:rsidR="00061FC0" w:rsidRPr="00B02AE5" w:rsidRDefault="00061FC0" w:rsidP="00B02AE5">
      <w:pPr>
        <w:tabs>
          <w:tab w:val="left" w:pos="1310"/>
        </w:tabs>
        <w:ind w:left="4536"/>
        <w:jc w:val="both"/>
      </w:pPr>
      <w:r w:rsidRPr="00B02AE5">
        <w:lastRenderedPageBreak/>
        <w:t>Приложение №3</w:t>
      </w:r>
    </w:p>
    <w:p w:rsidR="00061FC0" w:rsidRPr="00B02AE5" w:rsidRDefault="00061FC0" w:rsidP="00B02AE5">
      <w:pPr>
        <w:tabs>
          <w:tab w:val="left" w:pos="1310"/>
        </w:tabs>
        <w:ind w:left="4536"/>
        <w:jc w:val="both"/>
      </w:pPr>
      <w:r w:rsidRPr="00B02AE5">
        <w:t xml:space="preserve">к административному регламенту предоставления муниципальной услуги «Выдача разрешения на захоронение, перезахоронение или подзахоронение на кладбищах, расположенных на территории </w:t>
      </w:r>
      <w:r w:rsidR="000A5E61" w:rsidRPr="00B02AE5">
        <w:t>городского округа город Дивногорск</w:t>
      </w:r>
      <w:r w:rsidRPr="00B02AE5">
        <w:t>»</w:t>
      </w:r>
    </w:p>
    <w:p w:rsidR="00061FC0" w:rsidRPr="00B02AE5" w:rsidRDefault="00061FC0" w:rsidP="00B02AE5">
      <w:pPr>
        <w:tabs>
          <w:tab w:val="left" w:pos="1310"/>
        </w:tabs>
        <w:jc w:val="center"/>
        <w:rPr>
          <w:sz w:val="28"/>
          <w:szCs w:val="28"/>
        </w:rPr>
      </w:pPr>
    </w:p>
    <w:p w:rsidR="000A5E61" w:rsidRPr="00B02AE5" w:rsidRDefault="000A5E61" w:rsidP="00B02AE5">
      <w:pPr>
        <w:autoSpaceDE w:val="0"/>
        <w:autoSpaceDN w:val="0"/>
        <w:adjustRightInd w:val="0"/>
        <w:jc w:val="right"/>
        <w:rPr>
          <w:sz w:val="28"/>
          <w:szCs w:val="28"/>
        </w:rPr>
      </w:pPr>
      <w:r w:rsidRPr="00B02AE5">
        <w:rPr>
          <w:sz w:val="28"/>
          <w:szCs w:val="28"/>
        </w:rPr>
        <w:t xml:space="preserve">Директору МКУ «УСГХ» </w:t>
      </w:r>
    </w:p>
    <w:p w:rsidR="000A5E61" w:rsidRPr="00B02AE5" w:rsidRDefault="000A5E61" w:rsidP="00B02AE5">
      <w:pPr>
        <w:autoSpaceDE w:val="0"/>
        <w:autoSpaceDN w:val="0"/>
        <w:adjustRightInd w:val="0"/>
        <w:jc w:val="right"/>
        <w:rPr>
          <w:sz w:val="28"/>
          <w:szCs w:val="28"/>
        </w:rPr>
      </w:pPr>
      <w:r w:rsidRPr="00B02AE5">
        <w:rPr>
          <w:sz w:val="28"/>
          <w:szCs w:val="28"/>
        </w:rPr>
        <w:t>города Дивногорска</w:t>
      </w:r>
    </w:p>
    <w:p w:rsidR="00061FC0" w:rsidRPr="00B02AE5" w:rsidRDefault="00061FC0" w:rsidP="00B02AE5">
      <w:pPr>
        <w:autoSpaceDE w:val="0"/>
        <w:autoSpaceDN w:val="0"/>
        <w:adjustRightInd w:val="0"/>
        <w:ind w:left="4680"/>
        <w:jc w:val="center"/>
        <w:rPr>
          <w:sz w:val="28"/>
          <w:szCs w:val="28"/>
        </w:rPr>
      </w:pPr>
    </w:p>
    <w:p w:rsidR="00061FC0" w:rsidRPr="00B02AE5" w:rsidRDefault="00061FC0" w:rsidP="00B02AE5">
      <w:pPr>
        <w:autoSpaceDE w:val="0"/>
        <w:autoSpaceDN w:val="0"/>
        <w:adjustRightInd w:val="0"/>
        <w:jc w:val="center"/>
        <w:rPr>
          <w:b/>
          <w:sz w:val="28"/>
          <w:szCs w:val="28"/>
        </w:rPr>
      </w:pPr>
      <w:r w:rsidRPr="00B02AE5">
        <w:rPr>
          <w:b/>
          <w:sz w:val="28"/>
          <w:szCs w:val="28"/>
        </w:rPr>
        <w:t>ЗАЯВЛЕНИЕ</w:t>
      </w:r>
    </w:p>
    <w:p w:rsidR="00061FC0" w:rsidRPr="00B02AE5" w:rsidRDefault="00061FC0" w:rsidP="00B02AE5">
      <w:pPr>
        <w:autoSpaceDE w:val="0"/>
        <w:autoSpaceDN w:val="0"/>
        <w:adjustRightInd w:val="0"/>
        <w:jc w:val="center"/>
        <w:rPr>
          <w:b/>
          <w:sz w:val="28"/>
          <w:szCs w:val="28"/>
        </w:rPr>
      </w:pPr>
      <w:r w:rsidRPr="00B02AE5">
        <w:rPr>
          <w:b/>
          <w:sz w:val="28"/>
          <w:szCs w:val="28"/>
        </w:rPr>
        <w:t>О ВЫДАЧЕ РАЗРЕШЕНИЯ НА ПЕРЕЗАХОРОНЕНИЕ</w:t>
      </w:r>
    </w:p>
    <w:p w:rsidR="00061FC0" w:rsidRPr="00B02AE5" w:rsidRDefault="00061FC0" w:rsidP="00B02AE5">
      <w:pPr>
        <w:pStyle w:val="ConsPlusNonformat"/>
        <w:rPr>
          <w:rFonts w:ascii="Times New Roman" w:hAnsi="Times New Roman"/>
          <w:sz w:val="28"/>
          <w:szCs w:val="28"/>
        </w:rPr>
      </w:pP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от ________________________________________________________________</w:t>
      </w:r>
    </w:p>
    <w:p w:rsidR="00061FC0" w:rsidRPr="00B02AE5" w:rsidRDefault="00061FC0" w:rsidP="00B02AE5">
      <w:pPr>
        <w:pStyle w:val="ConsPlusNonformat"/>
        <w:jc w:val="center"/>
        <w:rPr>
          <w:rFonts w:ascii="Times New Roman" w:hAnsi="Times New Roman"/>
        </w:rPr>
      </w:pPr>
      <w:r w:rsidRPr="00B02AE5">
        <w:rPr>
          <w:rFonts w:ascii="Times New Roman" w:hAnsi="Times New Roman"/>
        </w:rPr>
        <w:t>(фамилия, имя, отчество)</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Паспорт серия _______ №______ выдан (кем) ___________________________</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__________________________________________________________________</w:t>
      </w:r>
    </w:p>
    <w:p w:rsidR="00061FC0" w:rsidRPr="00B02AE5" w:rsidRDefault="00061FC0" w:rsidP="00B02AE5">
      <w:pPr>
        <w:pStyle w:val="ConsPlusNonformat"/>
        <w:jc w:val="both"/>
        <w:rPr>
          <w:rFonts w:ascii="Times New Roman" w:hAnsi="Times New Roman"/>
          <w:sz w:val="28"/>
          <w:szCs w:val="28"/>
        </w:rPr>
      </w:pPr>
      <w:proofErr w:type="gramStart"/>
      <w:r w:rsidRPr="00B02AE5">
        <w:rPr>
          <w:rFonts w:ascii="Times New Roman" w:hAnsi="Times New Roman"/>
          <w:sz w:val="28"/>
          <w:szCs w:val="28"/>
        </w:rPr>
        <w:t>Проживающий</w:t>
      </w:r>
      <w:proofErr w:type="gramEnd"/>
      <w:r w:rsidRPr="00B02AE5">
        <w:rPr>
          <w:rFonts w:ascii="Times New Roman" w:hAnsi="Times New Roman"/>
          <w:sz w:val="28"/>
          <w:szCs w:val="28"/>
        </w:rPr>
        <w:t xml:space="preserve"> по адресу ____________________________________________</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Телефон __________________________________________________________</w:t>
      </w:r>
    </w:p>
    <w:p w:rsidR="00061FC0" w:rsidRPr="00B02AE5" w:rsidRDefault="00061FC0" w:rsidP="00B02AE5">
      <w:pPr>
        <w:jc w:val="both"/>
        <w:rPr>
          <w:sz w:val="28"/>
          <w:szCs w:val="28"/>
        </w:rPr>
      </w:pPr>
      <w:r w:rsidRPr="00B02AE5">
        <w:rPr>
          <w:sz w:val="28"/>
          <w:szCs w:val="28"/>
        </w:rPr>
        <w:t>Прошу Вас разрешить провести эксгумацию останков умершего с целью их перезахоронения ___________________________________________________</w:t>
      </w:r>
    </w:p>
    <w:p w:rsidR="00061FC0" w:rsidRPr="00B02AE5" w:rsidRDefault="00061FC0" w:rsidP="00B02AE5">
      <w:pPr>
        <w:jc w:val="both"/>
        <w:rPr>
          <w:sz w:val="28"/>
          <w:szCs w:val="28"/>
        </w:rPr>
      </w:pPr>
      <w:r w:rsidRPr="00B02AE5">
        <w:rPr>
          <w:sz w:val="28"/>
          <w:szCs w:val="28"/>
        </w:rPr>
        <w:t xml:space="preserve">_________________________________________________________________, </w:t>
      </w:r>
    </w:p>
    <w:p w:rsidR="00061FC0" w:rsidRPr="00B02AE5" w:rsidRDefault="00061FC0" w:rsidP="00B02AE5">
      <w:pPr>
        <w:jc w:val="center"/>
      </w:pPr>
      <w:r w:rsidRPr="00B02AE5">
        <w:t>(</w:t>
      </w:r>
      <w:proofErr w:type="spellStart"/>
      <w:r w:rsidRPr="00B02AE5">
        <w:t>Ф.И.О.</w:t>
      </w:r>
      <w:proofErr w:type="gramStart"/>
      <w:r w:rsidRPr="00B02AE5">
        <w:t>умершего</w:t>
      </w:r>
      <w:proofErr w:type="spellEnd"/>
      <w:proofErr w:type="gramEnd"/>
      <w:r w:rsidRPr="00B02AE5">
        <w:t xml:space="preserve"> полностью)</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Дата рождения __________________ Дата смерти _______________________</w:t>
      </w:r>
    </w:p>
    <w:p w:rsidR="00061FC0" w:rsidRPr="00B02AE5" w:rsidRDefault="00061FC0" w:rsidP="00B02AE5">
      <w:pPr>
        <w:jc w:val="both"/>
        <w:rPr>
          <w:sz w:val="28"/>
          <w:szCs w:val="28"/>
        </w:rPr>
      </w:pPr>
      <w:proofErr w:type="gramStart"/>
      <w:r w:rsidRPr="00B02AE5">
        <w:rPr>
          <w:sz w:val="28"/>
          <w:szCs w:val="28"/>
        </w:rPr>
        <w:t>захороненного</w:t>
      </w:r>
      <w:proofErr w:type="gramEnd"/>
      <w:r w:rsidRPr="00B02AE5">
        <w:rPr>
          <w:sz w:val="28"/>
          <w:szCs w:val="28"/>
        </w:rPr>
        <w:t xml:space="preserve"> на кладбище в ________________________________________</w:t>
      </w:r>
    </w:p>
    <w:p w:rsidR="000A5E61" w:rsidRPr="00B02AE5" w:rsidRDefault="000A5E61" w:rsidP="00B02AE5">
      <w:pPr>
        <w:jc w:val="both"/>
        <w:rPr>
          <w:sz w:val="28"/>
          <w:szCs w:val="28"/>
        </w:rPr>
      </w:pPr>
    </w:p>
    <w:p w:rsidR="00061FC0" w:rsidRPr="00B02AE5" w:rsidRDefault="00061FC0" w:rsidP="00B02AE5">
      <w:pPr>
        <w:jc w:val="both"/>
        <w:rPr>
          <w:sz w:val="28"/>
          <w:szCs w:val="28"/>
        </w:rPr>
      </w:pPr>
      <w:r w:rsidRPr="00B02AE5">
        <w:rPr>
          <w:sz w:val="28"/>
          <w:szCs w:val="28"/>
        </w:rPr>
        <w:t>на кладбище, расположенном ________________________________________</w:t>
      </w:r>
    </w:p>
    <w:p w:rsidR="00061FC0" w:rsidRPr="00B02AE5" w:rsidRDefault="00061FC0" w:rsidP="00B02AE5">
      <w:pPr>
        <w:jc w:val="center"/>
        <w:rPr>
          <w:sz w:val="28"/>
          <w:szCs w:val="28"/>
        </w:rPr>
      </w:pPr>
    </w:p>
    <w:p w:rsidR="00061FC0" w:rsidRPr="00B02AE5" w:rsidRDefault="00061FC0" w:rsidP="00B02AE5">
      <w:pPr>
        <w:jc w:val="center"/>
      </w:pPr>
      <w:r w:rsidRPr="00B02AE5">
        <w:t>ПРИ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1FC0" w:rsidRPr="00B02AE5" w:rsidRDefault="00061FC0" w:rsidP="00B02AE5">
      <w:pPr>
        <w:jc w:val="center"/>
      </w:pPr>
      <w:r w:rsidRPr="00B02AE5">
        <w:t>_____________________________________________________________________________</w:t>
      </w:r>
    </w:p>
    <w:p w:rsidR="00061FC0" w:rsidRPr="00B02AE5" w:rsidRDefault="00061FC0" w:rsidP="00B02AE5">
      <w:pPr>
        <w:pStyle w:val="ConsPlusNonformat"/>
        <w:jc w:val="both"/>
        <w:rPr>
          <w:rFonts w:ascii="Times New Roman" w:hAnsi="Times New Roman"/>
          <w:sz w:val="28"/>
          <w:szCs w:val="28"/>
        </w:rPr>
      </w:pPr>
    </w:p>
    <w:p w:rsidR="00061FC0" w:rsidRPr="00B02AE5" w:rsidRDefault="00061FC0" w:rsidP="00B02AE5">
      <w:pPr>
        <w:pStyle w:val="ConsPlusNonformat"/>
        <w:jc w:val="both"/>
        <w:rPr>
          <w:rFonts w:ascii="Times New Roman" w:hAnsi="Times New Roman"/>
          <w:b/>
          <w:i/>
          <w:sz w:val="28"/>
          <w:szCs w:val="24"/>
          <w:u w:val="single"/>
        </w:rPr>
      </w:pPr>
      <w:r w:rsidRPr="00B02AE5">
        <w:rPr>
          <w:rFonts w:ascii="Times New Roman" w:hAnsi="Times New Roman"/>
          <w:b/>
          <w:i/>
          <w:sz w:val="28"/>
          <w:szCs w:val="24"/>
          <w:u w:val="single"/>
        </w:rPr>
        <w:t>К заявлению прилагаю следующие документы:</w:t>
      </w:r>
    </w:p>
    <w:p w:rsidR="00061FC0" w:rsidRPr="00B02AE5" w:rsidRDefault="00061FC0" w:rsidP="00B02AE5">
      <w:pPr>
        <w:pStyle w:val="ConsPlusNonformat"/>
        <w:numPr>
          <w:ilvl w:val="0"/>
          <w:numId w:val="39"/>
        </w:numPr>
        <w:jc w:val="both"/>
        <w:rPr>
          <w:rFonts w:ascii="Times New Roman" w:hAnsi="Times New Roman"/>
          <w:sz w:val="28"/>
          <w:szCs w:val="24"/>
        </w:rPr>
      </w:pPr>
      <w:r w:rsidRPr="00B02AE5">
        <w:rPr>
          <w:rFonts w:ascii="Times New Roman" w:hAnsi="Times New Roman"/>
          <w:sz w:val="28"/>
          <w:szCs w:val="24"/>
        </w:rPr>
        <w:t>Копия паспорта</w:t>
      </w:r>
    </w:p>
    <w:p w:rsidR="00061FC0" w:rsidRPr="00B02AE5" w:rsidRDefault="00061FC0" w:rsidP="00B02AE5">
      <w:pPr>
        <w:pStyle w:val="ConsPlusNonformat"/>
        <w:numPr>
          <w:ilvl w:val="0"/>
          <w:numId w:val="39"/>
        </w:numPr>
        <w:jc w:val="both"/>
        <w:rPr>
          <w:rFonts w:ascii="Times New Roman" w:hAnsi="Times New Roman"/>
          <w:sz w:val="28"/>
          <w:szCs w:val="24"/>
        </w:rPr>
      </w:pPr>
      <w:r w:rsidRPr="00B02AE5">
        <w:rPr>
          <w:rFonts w:ascii="Times New Roman" w:hAnsi="Times New Roman"/>
          <w:sz w:val="28"/>
          <w:szCs w:val="24"/>
        </w:rPr>
        <w:t>Копия свидетельства о смерти</w:t>
      </w:r>
    </w:p>
    <w:p w:rsidR="00061FC0" w:rsidRPr="00B02AE5" w:rsidRDefault="00061FC0" w:rsidP="00B02AE5">
      <w:pPr>
        <w:pStyle w:val="ConsPlusNonformat"/>
        <w:numPr>
          <w:ilvl w:val="0"/>
          <w:numId w:val="39"/>
        </w:numPr>
        <w:jc w:val="both"/>
        <w:rPr>
          <w:rFonts w:ascii="Times New Roman" w:hAnsi="Times New Roman"/>
          <w:sz w:val="28"/>
          <w:szCs w:val="24"/>
        </w:rPr>
      </w:pPr>
      <w:r w:rsidRPr="00B02AE5">
        <w:rPr>
          <w:rFonts w:ascii="Times New Roman" w:hAnsi="Times New Roman"/>
          <w:sz w:val="28"/>
          <w:szCs w:val="24"/>
        </w:rPr>
        <w:t>Копию Разрешения на захоронение/подзахоронение</w:t>
      </w:r>
    </w:p>
    <w:p w:rsidR="00061FC0" w:rsidRPr="00B02AE5" w:rsidRDefault="00061FC0" w:rsidP="00B02AE5">
      <w:pPr>
        <w:pStyle w:val="ConsPlusNonformat"/>
        <w:ind w:firstLine="709"/>
        <w:jc w:val="both"/>
        <w:rPr>
          <w:rFonts w:ascii="Times New Roman" w:hAnsi="Times New Roman" w:cs="Times New Roman"/>
          <w:b/>
          <w:i/>
          <w:sz w:val="28"/>
        </w:rPr>
      </w:pPr>
    </w:p>
    <w:p w:rsidR="00061FC0" w:rsidRPr="00B02AE5" w:rsidRDefault="00061FC0" w:rsidP="00B02AE5">
      <w:pPr>
        <w:pStyle w:val="ConsPlusNonformat"/>
        <w:ind w:firstLine="709"/>
        <w:jc w:val="both"/>
        <w:rPr>
          <w:rFonts w:ascii="Times New Roman" w:hAnsi="Times New Roman" w:cs="Times New Roman"/>
          <w:b/>
          <w:i/>
          <w:sz w:val="28"/>
        </w:rPr>
      </w:pPr>
      <w:r w:rsidRPr="00B02AE5">
        <w:rPr>
          <w:rFonts w:ascii="Times New Roman" w:hAnsi="Times New Roman" w:cs="Times New Roman"/>
          <w:b/>
          <w:i/>
          <w:sz w:val="28"/>
        </w:rPr>
        <w:t>За правильность сведений несу полную ответственность.</w:t>
      </w:r>
    </w:p>
    <w:p w:rsidR="00061FC0" w:rsidRPr="00B02AE5" w:rsidRDefault="00061FC0" w:rsidP="00B02AE5">
      <w:pPr>
        <w:ind w:firstLine="709"/>
        <w:jc w:val="both"/>
        <w:rPr>
          <w:sz w:val="28"/>
        </w:rPr>
      </w:pPr>
      <w:r w:rsidRPr="00B02AE5">
        <w:rPr>
          <w:b/>
          <w:i/>
          <w:sz w:val="28"/>
        </w:rPr>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061FC0" w:rsidRPr="00B02AE5" w:rsidRDefault="00061FC0" w:rsidP="00B02AE5">
      <w:pPr>
        <w:pStyle w:val="ConsPlusNonformat"/>
        <w:jc w:val="both"/>
        <w:rPr>
          <w:rFonts w:ascii="Times New Roman" w:hAnsi="Times New Roman"/>
          <w:sz w:val="24"/>
          <w:szCs w:val="24"/>
        </w:rPr>
      </w:pP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 __________ 20___ г.       Подпись __________/_____________________/</w:t>
      </w:r>
    </w:p>
    <w:p w:rsidR="00061FC0" w:rsidRPr="00B02AE5" w:rsidRDefault="00061FC0" w:rsidP="00B02AE5">
      <w:pPr>
        <w:pStyle w:val="ConsPlusNonformat"/>
        <w:jc w:val="both"/>
        <w:rPr>
          <w:sz w:val="28"/>
          <w:szCs w:val="28"/>
        </w:rPr>
      </w:pPr>
      <w:r w:rsidRPr="00B02AE5">
        <w:rPr>
          <w:rFonts w:ascii="Times New Roman" w:hAnsi="Times New Roman"/>
          <w:sz w:val="24"/>
          <w:szCs w:val="24"/>
        </w:rPr>
        <w:t xml:space="preserve">                                                                                                                        </w:t>
      </w:r>
      <w:r w:rsidRPr="00B02AE5">
        <w:rPr>
          <w:rFonts w:ascii="Times New Roman" w:hAnsi="Times New Roman"/>
        </w:rPr>
        <w:t>(фамилия и инициалы)</w:t>
      </w:r>
    </w:p>
    <w:p w:rsidR="00061FC0" w:rsidRPr="00B02AE5" w:rsidRDefault="00061FC0" w:rsidP="00B02AE5">
      <w:pPr>
        <w:tabs>
          <w:tab w:val="left" w:pos="1310"/>
        </w:tabs>
        <w:jc w:val="center"/>
        <w:rPr>
          <w:sz w:val="28"/>
          <w:szCs w:val="28"/>
        </w:rPr>
        <w:sectPr w:rsidR="00061FC0" w:rsidRPr="00B02AE5" w:rsidSect="00061FC0">
          <w:pgSz w:w="11906" w:h="16838"/>
          <w:pgMar w:top="1134" w:right="850" w:bottom="1134" w:left="1701" w:header="708" w:footer="708" w:gutter="0"/>
          <w:cols w:space="708"/>
          <w:docGrid w:linePitch="360"/>
        </w:sectPr>
      </w:pPr>
    </w:p>
    <w:p w:rsidR="00061FC0" w:rsidRPr="00B02AE5" w:rsidRDefault="00061FC0" w:rsidP="00B02AE5">
      <w:pPr>
        <w:tabs>
          <w:tab w:val="left" w:pos="1310"/>
        </w:tabs>
        <w:ind w:left="4536"/>
        <w:jc w:val="both"/>
      </w:pPr>
      <w:r w:rsidRPr="00B02AE5">
        <w:lastRenderedPageBreak/>
        <w:t>Приложение №4</w:t>
      </w:r>
    </w:p>
    <w:p w:rsidR="00061FC0" w:rsidRPr="00B02AE5" w:rsidRDefault="00061FC0" w:rsidP="00B02AE5">
      <w:pPr>
        <w:tabs>
          <w:tab w:val="left" w:pos="1310"/>
        </w:tabs>
        <w:ind w:left="4536"/>
        <w:jc w:val="both"/>
      </w:pPr>
      <w:r w:rsidRPr="00B02AE5">
        <w:t xml:space="preserve">к административному регламенту предоставления муниципальной услуги «Выдача разрешения на захоронение, перезахоронение или подзахоронение на кладбищах, расположенных на территории </w:t>
      </w:r>
      <w:r w:rsidR="000A5E61" w:rsidRPr="00B02AE5">
        <w:t>городского округа город Дивногорск</w:t>
      </w:r>
      <w:r w:rsidRPr="00B02AE5">
        <w:t>»</w:t>
      </w:r>
    </w:p>
    <w:p w:rsidR="00061FC0" w:rsidRPr="00B02AE5" w:rsidRDefault="00061FC0" w:rsidP="00B02AE5">
      <w:pPr>
        <w:tabs>
          <w:tab w:val="left" w:pos="1310"/>
        </w:tabs>
        <w:jc w:val="center"/>
        <w:rPr>
          <w:sz w:val="28"/>
          <w:szCs w:val="28"/>
        </w:rPr>
      </w:pPr>
    </w:p>
    <w:p w:rsidR="00061FC0" w:rsidRPr="00B02AE5" w:rsidRDefault="00061FC0" w:rsidP="00B02AE5">
      <w:pPr>
        <w:tabs>
          <w:tab w:val="left" w:pos="1310"/>
        </w:tabs>
        <w:jc w:val="center"/>
        <w:rPr>
          <w:sz w:val="28"/>
          <w:szCs w:val="28"/>
        </w:rPr>
      </w:pPr>
    </w:p>
    <w:p w:rsidR="00453A02" w:rsidRPr="00B02AE5" w:rsidRDefault="00453A02" w:rsidP="00B02AE5">
      <w:pPr>
        <w:ind w:left="-142" w:right="708"/>
        <w:jc w:val="center"/>
        <w:rPr>
          <w:b/>
        </w:rPr>
      </w:pPr>
      <w:r w:rsidRPr="00B02AE5">
        <w:rPr>
          <w:b/>
        </w:rPr>
        <w:t xml:space="preserve">               Российская Федерация</w:t>
      </w:r>
    </w:p>
    <w:p w:rsidR="00453A02" w:rsidRPr="00B02AE5" w:rsidRDefault="00453A02" w:rsidP="00B02AE5">
      <w:pPr>
        <w:ind w:right="-426"/>
        <w:jc w:val="center"/>
        <w:rPr>
          <w:b/>
        </w:rPr>
      </w:pPr>
      <w:r w:rsidRPr="00B02AE5">
        <w:rPr>
          <w:b/>
        </w:rPr>
        <w:t>Администрация городского округа г. Дивногорск</w:t>
      </w:r>
    </w:p>
    <w:p w:rsidR="00453A02" w:rsidRPr="00B02AE5" w:rsidRDefault="00453A02" w:rsidP="00B02AE5">
      <w:pPr>
        <w:jc w:val="center"/>
      </w:pPr>
      <w:r w:rsidRPr="00B02AE5">
        <w:rPr>
          <w:color w:val="000000"/>
          <w:sz w:val="28"/>
        </w:rPr>
        <w:object w:dxaOrig="3990"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7pt;height:39.45pt" o:ole="" filled="t">
            <v:fill color2="black"/>
            <v:imagedata r:id="rId14" o:title=""/>
          </v:shape>
          <o:OLEObject Type="Embed" ProgID="Microsoft" ShapeID="_x0000_i1025" DrawAspect="Content" ObjectID="_1806737326" r:id="rId15"/>
        </w:object>
      </w:r>
    </w:p>
    <w:p w:rsidR="00453A02" w:rsidRPr="00B02AE5" w:rsidRDefault="00453A02" w:rsidP="00B02AE5">
      <w:pPr>
        <w:pStyle w:val="13"/>
      </w:pPr>
      <w:r w:rsidRPr="00B02AE5">
        <w:t xml:space="preserve">МУНИЦИПАЛЬНОЕ КАЗЕННОЕ УЧРЕЖДЕНИЕ </w:t>
      </w:r>
    </w:p>
    <w:p w:rsidR="00453A02" w:rsidRPr="00B02AE5" w:rsidRDefault="00453A02" w:rsidP="00B02AE5">
      <w:pPr>
        <w:pStyle w:val="13"/>
      </w:pPr>
      <w:r w:rsidRPr="00B02AE5">
        <w:t xml:space="preserve">«УПРАВЛЕНИЕ КАПИТАЛЬНОГО СТРОИТЕЛЬСТВА </w:t>
      </w:r>
    </w:p>
    <w:p w:rsidR="00453A02" w:rsidRPr="00B02AE5" w:rsidRDefault="00453A02" w:rsidP="00B02AE5">
      <w:pPr>
        <w:pStyle w:val="13"/>
      </w:pPr>
      <w:r w:rsidRPr="00B02AE5">
        <w:t>И ГОРОДСКОГО ХОЗЯЙСТВА»</w:t>
      </w:r>
    </w:p>
    <w:p w:rsidR="00453A02" w:rsidRPr="00B02AE5" w:rsidRDefault="00453A02" w:rsidP="00B02AE5">
      <w:pPr>
        <w:pStyle w:val="13"/>
        <w:tabs>
          <w:tab w:val="left" w:pos="645"/>
          <w:tab w:val="center" w:pos="4535"/>
          <w:tab w:val="right" w:pos="9070"/>
        </w:tabs>
      </w:pPr>
      <w:r w:rsidRPr="00B02AE5">
        <w:t xml:space="preserve"> 663090 г. Дивногорск,  Красноярского края, </w:t>
      </w:r>
    </w:p>
    <w:p w:rsidR="00453A02" w:rsidRPr="00B02AE5" w:rsidRDefault="00453A02" w:rsidP="00B02AE5">
      <w:pPr>
        <w:pStyle w:val="13"/>
        <w:tabs>
          <w:tab w:val="left" w:pos="645"/>
          <w:tab w:val="center" w:pos="4535"/>
          <w:tab w:val="right" w:pos="9070"/>
        </w:tabs>
      </w:pPr>
      <w:r w:rsidRPr="00B02AE5">
        <w:t xml:space="preserve">ул. Комсомольская д.2, т.8(39144)3-11-54 </w:t>
      </w:r>
    </w:p>
    <w:p w:rsidR="00453A02" w:rsidRPr="00B02AE5" w:rsidRDefault="00453A02" w:rsidP="00B02AE5">
      <w:pPr>
        <w:rPr>
          <w:sz w:val="16"/>
        </w:rPr>
      </w:pPr>
    </w:p>
    <w:p w:rsidR="00453A02" w:rsidRPr="00B02AE5" w:rsidRDefault="00453A02" w:rsidP="00B02AE5">
      <w:pPr>
        <w:tabs>
          <w:tab w:val="left" w:pos="-142"/>
          <w:tab w:val="left" w:pos="0"/>
        </w:tabs>
        <w:ind w:right="-144"/>
        <w:rPr>
          <w:sz w:val="28"/>
          <w:szCs w:val="28"/>
        </w:rPr>
      </w:pPr>
      <w:r w:rsidRPr="00B02AE5">
        <w:rPr>
          <w:szCs w:val="28"/>
        </w:rPr>
        <w:t>Исх. № ____ от ______202__г.</w:t>
      </w:r>
      <w:r w:rsidRPr="00B02AE5">
        <w:rPr>
          <w:sz w:val="24"/>
          <w:szCs w:val="24"/>
        </w:rPr>
        <w:t xml:space="preserve"> </w:t>
      </w:r>
      <w:r w:rsidRPr="00B02AE5">
        <w:rPr>
          <w:szCs w:val="28"/>
        </w:rPr>
        <w:t xml:space="preserve">                                          </w:t>
      </w:r>
    </w:p>
    <w:p w:rsidR="00061FC0" w:rsidRPr="00B02AE5" w:rsidRDefault="00061FC0" w:rsidP="00B02AE5"/>
    <w:tbl>
      <w:tblPr>
        <w:tblW w:w="0" w:type="auto"/>
        <w:tblLook w:val="04A0" w:firstRow="1" w:lastRow="0" w:firstColumn="1" w:lastColumn="0" w:noHBand="0" w:noVBand="1"/>
      </w:tblPr>
      <w:tblGrid>
        <w:gridCol w:w="4785"/>
        <w:gridCol w:w="4786"/>
      </w:tblGrid>
      <w:tr w:rsidR="00061FC0" w:rsidRPr="00B02AE5" w:rsidTr="00061FC0">
        <w:tc>
          <w:tcPr>
            <w:tcW w:w="4785" w:type="dxa"/>
            <w:shd w:val="clear" w:color="auto" w:fill="auto"/>
          </w:tcPr>
          <w:p w:rsidR="00061FC0" w:rsidRPr="00B02AE5" w:rsidRDefault="00061FC0" w:rsidP="00B02AE5"/>
        </w:tc>
        <w:tc>
          <w:tcPr>
            <w:tcW w:w="4786" w:type="dxa"/>
            <w:shd w:val="clear" w:color="auto" w:fill="auto"/>
          </w:tcPr>
          <w:p w:rsidR="00061FC0" w:rsidRPr="00B02AE5" w:rsidRDefault="00061FC0" w:rsidP="00B02AE5">
            <w:pPr>
              <w:jc w:val="right"/>
            </w:pPr>
          </w:p>
        </w:tc>
      </w:tr>
    </w:tbl>
    <w:p w:rsidR="00061FC0" w:rsidRPr="00B02AE5" w:rsidRDefault="00061FC0" w:rsidP="00B02AE5">
      <w:pPr>
        <w:pStyle w:val="ConsPlusNonformat"/>
        <w:jc w:val="center"/>
        <w:rPr>
          <w:rFonts w:ascii="Times New Roman" w:hAnsi="Times New Roman"/>
          <w:b/>
          <w:sz w:val="28"/>
          <w:szCs w:val="28"/>
        </w:rPr>
      </w:pPr>
    </w:p>
    <w:p w:rsidR="00061FC0" w:rsidRPr="00B02AE5" w:rsidRDefault="00061FC0" w:rsidP="00B02AE5">
      <w:pPr>
        <w:pStyle w:val="ConsPlusNonformat"/>
        <w:jc w:val="center"/>
        <w:rPr>
          <w:rFonts w:ascii="Times New Roman" w:hAnsi="Times New Roman"/>
          <w:b/>
          <w:sz w:val="28"/>
          <w:szCs w:val="28"/>
        </w:rPr>
      </w:pPr>
    </w:p>
    <w:p w:rsidR="00061FC0" w:rsidRPr="00B02AE5" w:rsidRDefault="00061FC0" w:rsidP="00B02AE5">
      <w:pPr>
        <w:pStyle w:val="ConsPlusNonformat"/>
        <w:jc w:val="center"/>
        <w:rPr>
          <w:rFonts w:ascii="Times New Roman" w:hAnsi="Times New Roman"/>
          <w:b/>
          <w:sz w:val="28"/>
          <w:szCs w:val="28"/>
        </w:rPr>
      </w:pPr>
      <w:r w:rsidRPr="00B02AE5">
        <w:rPr>
          <w:rFonts w:ascii="Times New Roman" w:hAnsi="Times New Roman"/>
          <w:b/>
          <w:sz w:val="28"/>
          <w:szCs w:val="28"/>
        </w:rPr>
        <w:t>РАЗРЕШЕНИЕ</w:t>
      </w:r>
    </w:p>
    <w:p w:rsidR="00061FC0" w:rsidRPr="00B02AE5" w:rsidRDefault="00061FC0" w:rsidP="00B02AE5">
      <w:pPr>
        <w:pStyle w:val="ConsPlusNonformat"/>
        <w:jc w:val="center"/>
        <w:rPr>
          <w:rFonts w:ascii="Times New Roman" w:hAnsi="Times New Roman"/>
          <w:b/>
          <w:sz w:val="28"/>
          <w:szCs w:val="28"/>
        </w:rPr>
      </w:pPr>
      <w:r w:rsidRPr="00B02AE5">
        <w:rPr>
          <w:rFonts w:ascii="Times New Roman" w:hAnsi="Times New Roman"/>
          <w:b/>
          <w:sz w:val="28"/>
          <w:szCs w:val="28"/>
        </w:rPr>
        <w:t>НА ЗАХОРОНЕНИЕ, РОДСТВЕННОЕ ЗАХОРОНЕНИЕ,</w:t>
      </w:r>
    </w:p>
    <w:p w:rsidR="00061FC0" w:rsidRPr="00B02AE5" w:rsidRDefault="00061FC0" w:rsidP="00B02AE5">
      <w:pPr>
        <w:pStyle w:val="ConsPlusNonformat"/>
        <w:jc w:val="center"/>
        <w:rPr>
          <w:rFonts w:ascii="Times New Roman" w:hAnsi="Times New Roman"/>
          <w:b/>
          <w:sz w:val="28"/>
          <w:szCs w:val="28"/>
        </w:rPr>
      </w:pPr>
      <w:r w:rsidRPr="00B02AE5">
        <w:rPr>
          <w:rFonts w:ascii="Times New Roman" w:hAnsi="Times New Roman"/>
          <w:b/>
          <w:sz w:val="28"/>
          <w:szCs w:val="28"/>
        </w:rPr>
        <w:t xml:space="preserve"> РОДСТВЕННОЕ ПОДЗАХОРОНЕНИЕ</w:t>
      </w:r>
    </w:p>
    <w:p w:rsidR="00061FC0" w:rsidRPr="00B02AE5" w:rsidRDefault="00061FC0" w:rsidP="00B02AE5">
      <w:pPr>
        <w:pStyle w:val="ConsPlusNonformat"/>
        <w:jc w:val="center"/>
        <w:rPr>
          <w:rFonts w:ascii="Times New Roman" w:hAnsi="Times New Roman"/>
        </w:rPr>
      </w:pPr>
      <w:r w:rsidRPr="00B02AE5">
        <w:rPr>
          <w:rFonts w:ascii="Times New Roman" w:hAnsi="Times New Roman"/>
        </w:rPr>
        <w:t>(нужное подчеркнуть)</w:t>
      </w:r>
    </w:p>
    <w:p w:rsidR="00061FC0" w:rsidRPr="00B02AE5" w:rsidRDefault="00061FC0" w:rsidP="00B02AE5">
      <w:pPr>
        <w:pStyle w:val="ConsPlusNonformat"/>
        <w:rPr>
          <w:rFonts w:ascii="Times New Roman" w:hAnsi="Times New Roman"/>
          <w:sz w:val="28"/>
          <w:szCs w:val="28"/>
        </w:rPr>
      </w:pPr>
    </w:p>
    <w:p w:rsidR="00061FC0" w:rsidRPr="00B02AE5" w:rsidRDefault="00061FC0" w:rsidP="00B02AE5">
      <w:pPr>
        <w:pStyle w:val="ConsPlusNonformat"/>
        <w:jc w:val="both"/>
        <w:rPr>
          <w:rFonts w:ascii="Times New Roman" w:hAnsi="Times New Roman" w:cs="Times New Roman"/>
          <w:sz w:val="28"/>
          <w:szCs w:val="28"/>
        </w:rPr>
      </w:pPr>
      <w:r w:rsidRPr="00B02AE5">
        <w:rPr>
          <w:rFonts w:ascii="Times New Roman" w:hAnsi="Times New Roman" w:cs="Times New Roman"/>
          <w:sz w:val="28"/>
          <w:szCs w:val="28"/>
        </w:rPr>
        <w:t>Разрешить</w:t>
      </w:r>
      <w:r w:rsidRPr="00B02AE5">
        <w:rPr>
          <w:rFonts w:ascii="Times New Roman" w:hAnsi="Times New Roman" w:cs="Times New Roman"/>
          <w:sz w:val="24"/>
          <w:szCs w:val="24"/>
        </w:rPr>
        <w:t xml:space="preserve"> </w:t>
      </w:r>
      <w:r w:rsidRPr="00B02AE5">
        <w:rPr>
          <w:rFonts w:ascii="Times New Roman" w:hAnsi="Times New Roman" w:cs="Times New Roman"/>
          <w:sz w:val="28"/>
          <w:szCs w:val="28"/>
        </w:rPr>
        <w:t xml:space="preserve">захоронение (новое захоронение), родственное захоронение, родственное подзахоронение </w:t>
      </w:r>
      <w:proofErr w:type="gramStart"/>
      <w:r w:rsidRPr="00B02AE5">
        <w:rPr>
          <w:rFonts w:ascii="Times New Roman" w:hAnsi="Times New Roman" w:cs="Times New Roman"/>
          <w:sz w:val="28"/>
          <w:szCs w:val="28"/>
        </w:rPr>
        <w:t>умершего</w:t>
      </w:r>
      <w:proofErr w:type="gramEnd"/>
      <w:r w:rsidRPr="00B02AE5">
        <w:rPr>
          <w:rFonts w:ascii="Times New Roman" w:hAnsi="Times New Roman" w:cs="Times New Roman"/>
          <w:sz w:val="28"/>
          <w:szCs w:val="28"/>
        </w:rPr>
        <w:t xml:space="preserve"> ________________________________</w:t>
      </w:r>
      <w:r w:rsidRPr="00B02AE5">
        <w:rPr>
          <w:rFonts w:ascii="Times New Roman" w:hAnsi="Times New Roman" w:cs="Times New Roman"/>
          <w:sz w:val="28"/>
          <w:szCs w:val="28"/>
          <w:u w:val="single"/>
        </w:rPr>
        <w:t xml:space="preserve">  </w:t>
      </w:r>
    </w:p>
    <w:p w:rsidR="00061FC0" w:rsidRPr="00B02AE5" w:rsidRDefault="00061FC0" w:rsidP="00B02AE5">
      <w:pPr>
        <w:pStyle w:val="ConsPlusNonformat"/>
        <w:ind w:firstLine="4820"/>
        <w:jc w:val="center"/>
        <w:rPr>
          <w:rFonts w:ascii="Times New Roman" w:hAnsi="Times New Roman"/>
        </w:rPr>
      </w:pPr>
      <w:r w:rsidRPr="00B02AE5">
        <w:rPr>
          <w:rFonts w:ascii="Times New Roman" w:hAnsi="Times New Roman"/>
        </w:rPr>
        <w:t xml:space="preserve"> (фамилия, имя, отчество)</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Дата смерти ___________</w:t>
      </w:r>
      <w:r w:rsidRPr="00B02AE5">
        <w:rPr>
          <w:rFonts w:ascii="Times New Roman" w:hAnsi="Times New Roman"/>
          <w:sz w:val="28"/>
          <w:szCs w:val="28"/>
          <w:u w:val="single"/>
        </w:rPr>
        <w:t xml:space="preserve"> года</w:t>
      </w:r>
      <w:r w:rsidRPr="00B02AE5">
        <w:rPr>
          <w:rFonts w:ascii="Times New Roman" w:hAnsi="Times New Roman"/>
          <w:sz w:val="28"/>
          <w:szCs w:val="28"/>
        </w:rPr>
        <w:t xml:space="preserve"> на кладбище ____________________________</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в квартале № _________, сектор № _______, на участке № ________________</w:t>
      </w:r>
    </w:p>
    <w:p w:rsidR="00061FC0" w:rsidRPr="00B02AE5" w:rsidRDefault="00061FC0" w:rsidP="00B02AE5">
      <w:pPr>
        <w:pStyle w:val="ConsPlusNonformat"/>
        <w:rPr>
          <w:rFonts w:ascii="Times New Roman" w:hAnsi="Times New Roman"/>
          <w:sz w:val="28"/>
          <w:szCs w:val="28"/>
          <w:u w:val="single"/>
        </w:rPr>
      </w:pPr>
      <w:r w:rsidRPr="00B02AE5">
        <w:rPr>
          <w:rFonts w:ascii="Times New Roman" w:hAnsi="Times New Roman"/>
          <w:sz w:val="28"/>
          <w:szCs w:val="28"/>
          <w:u w:val="single"/>
        </w:rPr>
        <w:t>«</w:t>
      </w:r>
      <w:r w:rsidRPr="00B02AE5">
        <w:rPr>
          <w:rFonts w:ascii="Times New Roman" w:hAnsi="Times New Roman"/>
          <w:sz w:val="28"/>
          <w:szCs w:val="28"/>
        </w:rPr>
        <w:t>___</w:t>
      </w:r>
      <w:r w:rsidRPr="00B02AE5">
        <w:rPr>
          <w:rFonts w:ascii="Times New Roman" w:hAnsi="Times New Roman"/>
          <w:sz w:val="28"/>
          <w:szCs w:val="28"/>
          <w:u w:val="single"/>
        </w:rPr>
        <w:t xml:space="preserve">» </w:t>
      </w:r>
      <w:r w:rsidRPr="00B02AE5">
        <w:rPr>
          <w:rFonts w:ascii="Times New Roman" w:hAnsi="Times New Roman"/>
          <w:sz w:val="28"/>
          <w:szCs w:val="28"/>
        </w:rPr>
        <w:t>_____________</w:t>
      </w:r>
      <w:r w:rsidRPr="00B02AE5">
        <w:rPr>
          <w:rFonts w:ascii="Times New Roman" w:hAnsi="Times New Roman"/>
          <w:sz w:val="28"/>
          <w:szCs w:val="28"/>
          <w:u w:val="single"/>
        </w:rPr>
        <w:t xml:space="preserve"> года </w:t>
      </w:r>
      <w:proofErr w:type="gramStart"/>
      <w:r w:rsidRPr="00B02AE5">
        <w:rPr>
          <w:rFonts w:ascii="Times New Roman" w:hAnsi="Times New Roman"/>
          <w:sz w:val="28"/>
          <w:szCs w:val="28"/>
          <w:u w:val="single"/>
        </w:rPr>
        <w:t>в</w:t>
      </w:r>
      <w:proofErr w:type="gramEnd"/>
      <w:r w:rsidRPr="00B02AE5">
        <w:rPr>
          <w:rFonts w:ascii="Times New Roman" w:hAnsi="Times New Roman"/>
          <w:sz w:val="28"/>
          <w:szCs w:val="28"/>
          <w:u w:val="single"/>
        </w:rPr>
        <w:t xml:space="preserve"> </w:t>
      </w:r>
      <w:r w:rsidRPr="00B02AE5">
        <w:rPr>
          <w:rFonts w:ascii="Times New Roman" w:hAnsi="Times New Roman"/>
          <w:sz w:val="28"/>
          <w:szCs w:val="28"/>
        </w:rPr>
        <w:t>_____</w:t>
      </w:r>
      <w:r w:rsidRPr="00B02AE5">
        <w:rPr>
          <w:rFonts w:ascii="Times New Roman" w:hAnsi="Times New Roman"/>
          <w:sz w:val="28"/>
          <w:szCs w:val="28"/>
          <w:u w:val="single"/>
        </w:rPr>
        <w:t xml:space="preserve">часов </w:t>
      </w:r>
      <w:r w:rsidRPr="00B02AE5">
        <w:rPr>
          <w:rFonts w:ascii="Times New Roman" w:hAnsi="Times New Roman"/>
          <w:sz w:val="28"/>
          <w:szCs w:val="28"/>
        </w:rPr>
        <w:t>___</w:t>
      </w:r>
      <w:r w:rsidRPr="00B02AE5">
        <w:rPr>
          <w:rFonts w:ascii="Times New Roman" w:hAnsi="Times New Roman"/>
          <w:sz w:val="28"/>
          <w:szCs w:val="28"/>
          <w:u w:val="single"/>
        </w:rPr>
        <w:t xml:space="preserve"> минут</w:t>
      </w:r>
    </w:p>
    <w:p w:rsidR="00061FC0" w:rsidRPr="00B02AE5" w:rsidRDefault="00061FC0" w:rsidP="00B02AE5">
      <w:pPr>
        <w:pStyle w:val="ConsPlusNonformat"/>
        <w:jc w:val="center"/>
        <w:rPr>
          <w:rFonts w:ascii="Times New Roman" w:hAnsi="Times New Roman"/>
        </w:rPr>
      </w:pPr>
      <w:r w:rsidRPr="00B02AE5">
        <w:rPr>
          <w:rFonts w:ascii="Times New Roman" w:hAnsi="Times New Roman"/>
        </w:rPr>
        <w:t>(дата и время захоронения)</w:t>
      </w:r>
    </w:p>
    <w:p w:rsidR="00061FC0" w:rsidRPr="00B02AE5" w:rsidRDefault="00061FC0" w:rsidP="00B02AE5">
      <w:pPr>
        <w:pStyle w:val="ConsPlusNonformat"/>
        <w:jc w:val="both"/>
        <w:rPr>
          <w:rFonts w:ascii="Times New Roman" w:hAnsi="Times New Roman"/>
          <w:sz w:val="28"/>
          <w:szCs w:val="28"/>
          <w:u w:val="single"/>
        </w:rPr>
      </w:pPr>
      <w:r w:rsidRPr="00B02AE5">
        <w:rPr>
          <w:rFonts w:ascii="Times New Roman" w:hAnsi="Times New Roman"/>
          <w:sz w:val="28"/>
          <w:szCs w:val="28"/>
        </w:rPr>
        <w:t>Ф.И.О. лица, ответственного за захоронение ____________________________</w:t>
      </w:r>
    </w:p>
    <w:p w:rsidR="00061FC0" w:rsidRPr="00B02AE5" w:rsidRDefault="00061FC0" w:rsidP="00B02AE5">
      <w:pPr>
        <w:pStyle w:val="ConsPlusNonformat"/>
        <w:ind w:firstLine="5387"/>
        <w:jc w:val="center"/>
        <w:rPr>
          <w:rFonts w:ascii="Times New Roman" w:hAnsi="Times New Roman"/>
        </w:rPr>
      </w:pPr>
      <w:r w:rsidRPr="00B02AE5">
        <w:rPr>
          <w:rFonts w:ascii="Times New Roman" w:hAnsi="Times New Roman"/>
        </w:rPr>
        <w:t>(ФИО, телефон)</w:t>
      </w:r>
    </w:p>
    <w:p w:rsidR="00061FC0" w:rsidRPr="00B02AE5" w:rsidRDefault="00061FC0" w:rsidP="00B02AE5">
      <w:pPr>
        <w:pStyle w:val="ConsPlusNonformat"/>
        <w:jc w:val="both"/>
        <w:rPr>
          <w:rFonts w:ascii="Times New Roman" w:hAnsi="Times New Roman"/>
          <w:sz w:val="28"/>
          <w:szCs w:val="28"/>
        </w:rPr>
      </w:pPr>
    </w:p>
    <w:p w:rsidR="00061FC0" w:rsidRPr="00B02AE5" w:rsidRDefault="00061FC0" w:rsidP="00B02AE5">
      <w:pPr>
        <w:pStyle w:val="ConsPlusNonformat"/>
        <w:jc w:val="both"/>
        <w:rPr>
          <w:rFonts w:ascii="Times New Roman" w:hAnsi="Times New Roman"/>
          <w:sz w:val="28"/>
          <w:szCs w:val="28"/>
        </w:rPr>
      </w:pPr>
    </w:p>
    <w:p w:rsidR="00061FC0" w:rsidRPr="00B02AE5" w:rsidRDefault="00061FC0" w:rsidP="00B02AE5">
      <w:pPr>
        <w:pStyle w:val="ConsPlusNonformat"/>
        <w:jc w:val="both"/>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061FC0" w:rsidRPr="00B02AE5" w:rsidTr="00061FC0">
        <w:tc>
          <w:tcPr>
            <w:tcW w:w="4785" w:type="dxa"/>
            <w:shd w:val="clear" w:color="auto" w:fill="auto"/>
          </w:tcPr>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w:t>
            </w:r>
          </w:p>
        </w:tc>
        <w:tc>
          <w:tcPr>
            <w:tcW w:w="4786" w:type="dxa"/>
            <w:shd w:val="clear" w:color="auto" w:fill="auto"/>
          </w:tcPr>
          <w:p w:rsidR="00061FC0" w:rsidRPr="00B02AE5" w:rsidRDefault="00061FC0" w:rsidP="00B02AE5">
            <w:pPr>
              <w:pStyle w:val="ConsPlusNonformat"/>
              <w:jc w:val="right"/>
              <w:rPr>
                <w:rFonts w:ascii="Times New Roman" w:hAnsi="Times New Roman"/>
                <w:sz w:val="28"/>
                <w:szCs w:val="28"/>
              </w:rPr>
            </w:pPr>
            <w:r w:rsidRPr="00B02AE5">
              <w:rPr>
                <w:rFonts w:ascii="Times New Roman" w:hAnsi="Times New Roman"/>
                <w:sz w:val="28"/>
                <w:szCs w:val="28"/>
              </w:rPr>
              <w:t>_________________________</w:t>
            </w:r>
          </w:p>
        </w:tc>
      </w:tr>
      <w:tr w:rsidR="00061FC0" w:rsidRPr="00B02AE5" w:rsidTr="00061FC0">
        <w:tc>
          <w:tcPr>
            <w:tcW w:w="4785" w:type="dxa"/>
            <w:shd w:val="clear" w:color="auto" w:fill="auto"/>
          </w:tcPr>
          <w:p w:rsidR="00061FC0" w:rsidRPr="00B02AE5" w:rsidRDefault="00061FC0" w:rsidP="00B02AE5">
            <w:pPr>
              <w:pStyle w:val="ConsPlusNonformat"/>
              <w:jc w:val="center"/>
              <w:rPr>
                <w:rFonts w:ascii="Times New Roman" w:hAnsi="Times New Roman"/>
              </w:rPr>
            </w:pPr>
            <w:r w:rsidRPr="00B02AE5">
              <w:rPr>
                <w:rFonts w:ascii="Times New Roman" w:hAnsi="Times New Roman"/>
              </w:rPr>
              <w:t>(должность ответственного специалиста)</w:t>
            </w:r>
          </w:p>
        </w:tc>
        <w:tc>
          <w:tcPr>
            <w:tcW w:w="4786" w:type="dxa"/>
            <w:shd w:val="clear" w:color="auto" w:fill="auto"/>
          </w:tcPr>
          <w:p w:rsidR="00061FC0" w:rsidRPr="00B02AE5" w:rsidRDefault="00061FC0" w:rsidP="00B02AE5">
            <w:pPr>
              <w:pStyle w:val="ConsPlusNonformat"/>
              <w:jc w:val="center"/>
              <w:rPr>
                <w:rFonts w:ascii="Times New Roman" w:hAnsi="Times New Roman"/>
              </w:rPr>
            </w:pPr>
            <w:r w:rsidRPr="00B02AE5">
              <w:rPr>
                <w:rFonts w:ascii="Times New Roman" w:hAnsi="Times New Roman"/>
              </w:rPr>
              <w:t>(ФИО)</w:t>
            </w:r>
          </w:p>
        </w:tc>
      </w:tr>
    </w:tbl>
    <w:p w:rsidR="00061FC0" w:rsidRPr="00B02AE5" w:rsidRDefault="00061FC0" w:rsidP="00B02AE5">
      <w:pPr>
        <w:pStyle w:val="ConsPlusNonformat"/>
        <w:jc w:val="both"/>
        <w:rPr>
          <w:rFonts w:ascii="Times New Roman" w:hAnsi="Times New Roman"/>
          <w:sz w:val="28"/>
          <w:szCs w:val="28"/>
        </w:rPr>
      </w:pPr>
    </w:p>
    <w:p w:rsidR="00061FC0" w:rsidRPr="00B02AE5" w:rsidRDefault="00061FC0" w:rsidP="00B02AE5">
      <w:pPr>
        <w:tabs>
          <w:tab w:val="left" w:pos="1310"/>
        </w:tabs>
        <w:jc w:val="center"/>
        <w:rPr>
          <w:sz w:val="28"/>
          <w:szCs w:val="28"/>
        </w:rPr>
        <w:sectPr w:rsidR="00061FC0" w:rsidRPr="00B02AE5" w:rsidSect="00061FC0">
          <w:pgSz w:w="11906" w:h="16838"/>
          <w:pgMar w:top="1134" w:right="850" w:bottom="1134" w:left="1701" w:header="708" w:footer="708" w:gutter="0"/>
          <w:cols w:space="708"/>
          <w:docGrid w:linePitch="360"/>
        </w:sectPr>
      </w:pPr>
    </w:p>
    <w:p w:rsidR="00061FC0" w:rsidRPr="00B02AE5" w:rsidRDefault="00061FC0" w:rsidP="00B02AE5">
      <w:pPr>
        <w:tabs>
          <w:tab w:val="left" w:pos="1310"/>
        </w:tabs>
        <w:ind w:left="4536"/>
        <w:jc w:val="both"/>
      </w:pPr>
      <w:r w:rsidRPr="00B02AE5">
        <w:lastRenderedPageBreak/>
        <w:t>Приложение №</w:t>
      </w:r>
      <w:r w:rsidR="008E3928" w:rsidRPr="00B02AE5">
        <w:t>5</w:t>
      </w:r>
    </w:p>
    <w:p w:rsidR="00061FC0" w:rsidRPr="00B02AE5" w:rsidRDefault="00061FC0" w:rsidP="00B02AE5">
      <w:pPr>
        <w:tabs>
          <w:tab w:val="left" w:pos="1310"/>
        </w:tabs>
        <w:ind w:left="4536"/>
        <w:jc w:val="both"/>
      </w:pPr>
      <w:r w:rsidRPr="00B02AE5">
        <w:t xml:space="preserve">к административному регламенту предоставления муниципальной услуги «Выдача разрешения на захоронение, перезахоронение или подзахоронение на кладбищах, расположенных на территории </w:t>
      </w:r>
      <w:r w:rsidR="000A5E61" w:rsidRPr="00B02AE5">
        <w:t>городского округа город Дивногорск</w:t>
      </w:r>
      <w:r w:rsidRPr="00B02AE5">
        <w:t>»</w:t>
      </w:r>
    </w:p>
    <w:p w:rsidR="00061FC0" w:rsidRPr="00B02AE5" w:rsidRDefault="00061FC0" w:rsidP="00B02AE5">
      <w:pPr>
        <w:tabs>
          <w:tab w:val="left" w:pos="1310"/>
        </w:tabs>
        <w:jc w:val="center"/>
        <w:rPr>
          <w:sz w:val="28"/>
          <w:szCs w:val="28"/>
        </w:rPr>
      </w:pPr>
    </w:p>
    <w:p w:rsidR="00453A02" w:rsidRPr="00B02AE5" w:rsidRDefault="00453A02" w:rsidP="00B02AE5">
      <w:pPr>
        <w:ind w:left="-142" w:right="708"/>
        <w:jc w:val="center"/>
        <w:rPr>
          <w:b/>
        </w:rPr>
      </w:pPr>
      <w:r w:rsidRPr="00B02AE5">
        <w:rPr>
          <w:b/>
        </w:rPr>
        <w:t xml:space="preserve">               Российская Федерация</w:t>
      </w:r>
    </w:p>
    <w:p w:rsidR="00453A02" w:rsidRPr="00B02AE5" w:rsidRDefault="00453A02" w:rsidP="00B02AE5">
      <w:pPr>
        <w:ind w:right="-426"/>
        <w:jc w:val="center"/>
        <w:rPr>
          <w:b/>
        </w:rPr>
      </w:pPr>
      <w:r w:rsidRPr="00B02AE5">
        <w:rPr>
          <w:b/>
        </w:rPr>
        <w:t>Администрация городского округа г. Дивногорск</w:t>
      </w:r>
    </w:p>
    <w:p w:rsidR="00453A02" w:rsidRPr="00B02AE5" w:rsidRDefault="00453A02" w:rsidP="00B02AE5">
      <w:pPr>
        <w:jc w:val="center"/>
      </w:pPr>
      <w:r w:rsidRPr="00B02AE5">
        <w:rPr>
          <w:color w:val="000000"/>
          <w:sz w:val="28"/>
        </w:rPr>
        <w:object w:dxaOrig="3990" w:dyaOrig="795">
          <v:shape id="_x0000_i1026" type="#_x0000_t75" style="width:199.7pt;height:39.45pt" o:ole="" filled="t">
            <v:fill color2="black"/>
            <v:imagedata r:id="rId14" o:title=""/>
          </v:shape>
          <o:OLEObject Type="Embed" ProgID="Microsoft" ShapeID="_x0000_i1026" DrawAspect="Content" ObjectID="_1806737327" r:id="rId16"/>
        </w:object>
      </w:r>
    </w:p>
    <w:p w:rsidR="00453A02" w:rsidRPr="00B02AE5" w:rsidRDefault="00453A02" w:rsidP="00B02AE5">
      <w:pPr>
        <w:pStyle w:val="13"/>
      </w:pPr>
      <w:r w:rsidRPr="00B02AE5">
        <w:t xml:space="preserve">МУНИЦИПАЛЬНОЕ КАЗЕННОЕ УЧРЕЖДЕНИЕ </w:t>
      </w:r>
    </w:p>
    <w:p w:rsidR="00453A02" w:rsidRPr="00B02AE5" w:rsidRDefault="00453A02" w:rsidP="00B02AE5">
      <w:pPr>
        <w:pStyle w:val="13"/>
      </w:pPr>
      <w:r w:rsidRPr="00B02AE5">
        <w:t xml:space="preserve">«УПРАВЛЕНИЕ КАПИТАЛЬНОГО СТРОИТЕЛЬСТВА </w:t>
      </w:r>
    </w:p>
    <w:p w:rsidR="00453A02" w:rsidRPr="00B02AE5" w:rsidRDefault="00453A02" w:rsidP="00B02AE5">
      <w:pPr>
        <w:pStyle w:val="13"/>
      </w:pPr>
      <w:r w:rsidRPr="00B02AE5">
        <w:t>И ГОРОДСКОГО ХОЗЯЙСТВА»</w:t>
      </w:r>
    </w:p>
    <w:p w:rsidR="00453A02" w:rsidRPr="00B02AE5" w:rsidRDefault="00453A02" w:rsidP="00B02AE5">
      <w:pPr>
        <w:pStyle w:val="13"/>
        <w:tabs>
          <w:tab w:val="left" w:pos="645"/>
          <w:tab w:val="center" w:pos="4535"/>
          <w:tab w:val="right" w:pos="9070"/>
        </w:tabs>
      </w:pPr>
      <w:r w:rsidRPr="00B02AE5">
        <w:t xml:space="preserve"> 663090 г. Дивногорск,  Красноярского края, </w:t>
      </w:r>
    </w:p>
    <w:p w:rsidR="00453A02" w:rsidRPr="00B02AE5" w:rsidRDefault="00453A02" w:rsidP="00B02AE5">
      <w:pPr>
        <w:pStyle w:val="13"/>
        <w:tabs>
          <w:tab w:val="left" w:pos="645"/>
          <w:tab w:val="center" w:pos="4535"/>
          <w:tab w:val="right" w:pos="9070"/>
        </w:tabs>
      </w:pPr>
      <w:r w:rsidRPr="00B02AE5">
        <w:t xml:space="preserve">ул. Комсомольская д.2, т.8(39144)3-11-54 </w:t>
      </w:r>
    </w:p>
    <w:p w:rsidR="00453A02" w:rsidRPr="00B02AE5" w:rsidRDefault="00453A02" w:rsidP="00B02AE5">
      <w:pPr>
        <w:rPr>
          <w:sz w:val="16"/>
        </w:rPr>
      </w:pPr>
    </w:p>
    <w:p w:rsidR="00453A02" w:rsidRPr="00B02AE5" w:rsidRDefault="00453A02" w:rsidP="00B02AE5">
      <w:pPr>
        <w:tabs>
          <w:tab w:val="left" w:pos="-142"/>
          <w:tab w:val="left" w:pos="0"/>
        </w:tabs>
        <w:ind w:right="-144"/>
        <w:rPr>
          <w:sz w:val="28"/>
          <w:szCs w:val="28"/>
        </w:rPr>
      </w:pPr>
      <w:r w:rsidRPr="00B02AE5">
        <w:rPr>
          <w:szCs w:val="28"/>
        </w:rPr>
        <w:t>Исх. № ____ от ______202__г.</w:t>
      </w:r>
      <w:r w:rsidRPr="00B02AE5">
        <w:rPr>
          <w:sz w:val="24"/>
          <w:szCs w:val="24"/>
        </w:rPr>
        <w:t xml:space="preserve"> </w:t>
      </w:r>
      <w:r w:rsidRPr="00B02AE5">
        <w:rPr>
          <w:szCs w:val="28"/>
        </w:rPr>
        <w:t xml:space="preserve">                                          </w:t>
      </w:r>
    </w:p>
    <w:p w:rsidR="00453A02" w:rsidRPr="00B02AE5" w:rsidRDefault="00453A02" w:rsidP="00B02AE5"/>
    <w:p w:rsidR="00061FC0" w:rsidRPr="00B02AE5" w:rsidRDefault="00061FC0" w:rsidP="00B02AE5">
      <w:pPr>
        <w:pStyle w:val="ConsPlusNonformat"/>
        <w:jc w:val="center"/>
        <w:rPr>
          <w:rFonts w:ascii="Times New Roman" w:hAnsi="Times New Roman"/>
          <w:b/>
          <w:sz w:val="28"/>
          <w:szCs w:val="28"/>
        </w:rPr>
      </w:pPr>
    </w:p>
    <w:p w:rsidR="00061FC0" w:rsidRPr="00B02AE5" w:rsidRDefault="00061FC0" w:rsidP="00B02AE5">
      <w:pPr>
        <w:pStyle w:val="ConsPlusNonformat"/>
        <w:ind w:left="5103"/>
        <w:jc w:val="both"/>
        <w:rPr>
          <w:rFonts w:ascii="Times New Roman" w:hAnsi="Times New Roman"/>
          <w:sz w:val="28"/>
          <w:szCs w:val="28"/>
        </w:rPr>
      </w:pPr>
      <w:r w:rsidRPr="00B02AE5">
        <w:rPr>
          <w:rFonts w:ascii="Times New Roman" w:hAnsi="Times New Roman"/>
          <w:sz w:val="28"/>
          <w:szCs w:val="28"/>
        </w:rPr>
        <w:t>Гражданину___________________</w:t>
      </w:r>
    </w:p>
    <w:p w:rsidR="00061FC0" w:rsidRPr="00B02AE5" w:rsidRDefault="00061FC0" w:rsidP="00B02AE5">
      <w:pPr>
        <w:pStyle w:val="ConsPlusNonformat"/>
        <w:ind w:left="5103"/>
        <w:jc w:val="both"/>
        <w:rPr>
          <w:rFonts w:ascii="Times New Roman" w:hAnsi="Times New Roman"/>
          <w:b/>
          <w:sz w:val="28"/>
          <w:szCs w:val="28"/>
        </w:rPr>
      </w:pPr>
      <w:r w:rsidRPr="00B02AE5">
        <w:rPr>
          <w:rFonts w:ascii="Times New Roman" w:hAnsi="Times New Roman"/>
          <w:sz w:val="28"/>
          <w:szCs w:val="28"/>
        </w:rPr>
        <w:t>______________________________</w:t>
      </w:r>
    </w:p>
    <w:p w:rsidR="00061FC0" w:rsidRPr="00B02AE5" w:rsidRDefault="00061FC0" w:rsidP="00B02AE5">
      <w:pPr>
        <w:pStyle w:val="ConsPlusNonformat"/>
        <w:jc w:val="center"/>
        <w:rPr>
          <w:rFonts w:ascii="Times New Roman" w:hAnsi="Times New Roman"/>
          <w:b/>
          <w:sz w:val="28"/>
          <w:szCs w:val="28"/>
        </w:rPr>
      </w:pPr>
    </w:p>
    <w:p w:rsidR="00061FC0" w:rsidRPr="00B02AE5" w:rsidRDefault="00061FC0" w:rsidP="00B02AE5">
      <w:pPr>
        <w:pStyle w:val="ConsPlusNonformat"/>
        <w:jc w:val="center"/>
        <w:rPr>
          <w:rFonts w:ascii="Times New Roman" w:hAnsi="Times New Roman"/>
          <w:b/>
          <w:sz w:val="28"/>
          <w:szCs w:val="28"/>
        </w:rPr>
      </w:pPr>
    </w:p>
    <w:p w:rsidR="00061FC0" w:rsidRPr="00B02AE5" w:rsidRDefault="00061FC0" w:rsidP="00B02AE5">
      <w:pPr>
        <w:pStyle w:val="ConsPlusNonformat"/>
        <w:jc w:val="center"/>
        <w:rPr>
          <w:rFonts w:ascii="Times New Roman" w:hAnsi="Times New Roman"/>
          <w:b/>
          <w:sz w:val="28"/>
          <w:szCs w:val="28"/>
        </w:rPr>
      </w:pPr>
      <w:r w:rsidRPr="00B02AE5">
        <w:rPr>
          <w:rFonts w:ascii="Times New Roman" w:hAnsi="Times New Roman"/>
          <w:b/>
          <w:sz w:val="28"/>
          <w:szCs w:val="28"/>
        </w:rPr>
        <w:t>УВЕДОМЛЕНИЕ</w:t>
      </w:r>
    </w:p>
    <w:p w:rsidR="00061FC0" w:rsidRPr="00B02AE5" w:rsidRDefault="00061FC0" w:rsidP="00B02AE5">
      <w:pPr>
        <w:pStyle w:val="ConsPlusNonformat"/>
        <w:jc w:val="center"/>
        <w:rPr>
          <w:rFonts w:ascii="Times New Roman" w:hAnsi="Times New Roman"/>
        </w:rPr>
      </w:pPr>
      <w:r w:rsidRPr="00B02AE5">
        <w:rPr>
          <w:rFonts w:ascii="Times New Roman" w:hAnsi="Times New Roman"/>
          <w:b/>
          <w:sz w:val="28"/>
          <w:szCs w:val="28"/>
        </w:rPr>
        <w:t>об отказе в выдаче разрешения на захоронение</w:t>
      </w:r>
    </w:p>
    <w:p w:rsidR="00061FC0" w:rsidRPr="00B02AE5" w:rsidRDefault="00061FC0" w:rsidP="00B02AE5">
      <w:pPr>
        <w:pStyle w:val="ConsPlusNonformat"/>
        <w:rPr>
          <w:rFonts w:ascii="Times New Roman" w:hAnsi="Times New Roman"/>
          <w:sz w:val="28"/>
          <w:szCs w:val="28"/>
        </w:rPr>
      </w:pPr>
    </w:p>
    <w:p w:rsidR="00061FC0" w:rsidRPr="00B02AE5" w:rsidRDefault="000A5E61" w:rsidP="00B02AE5">
      <w:pPr>
        <w:pStyle w:val="ConsPlusNonformat"/>
        <w:ind w:firstLine="567"/>
        <w:jc w:val="both"/>
        <w:rPr>
          <w:rFonts w:ascii="Times New Roman" w:hAnsi="Times New Roman" w:cs="Times New Roman"/>
          <w:sz w:val="28"/>
          <w:szCs w:val="28"/>
        </w:rPr>
      </w:pPr>
      <w:r w:rsidRPr="00B02AE5">
        <w:rPr>
          <w:rFonts w:ascii="Times New Roman" w:hAnsi="Times New Roman" w:cs="Times New Roman"/>
          <w:sz w:val="28"/>
          <w:szCs w:val="28"/>
        </w:rPr>
        <w:t>МКУ «УСГХ»</w:t>
      </w:r>
      <w:r w:rsidR="00061FC0" w:rsidRPr="00B02AE5">
        <w:rPr>
          <w:rFonts w:ascii="Times New Roman" w:hAnsi="Times New Roman" w:cs="Times New Roman"/>
          <w:sz w:val="28"/>
          <w:szCs w:val="28"/>
        </w:rPr>
        <w:t xml:space="preserve"> уведомляет Вас об отказе в выдаче разрешения на захоронения на территории кладбища, расположенного </w:t>
      </w:r>
      <w:proofErr w:type="gramStart"/>
      <w:r w:rsidR="00061FC0" w:rsidRPr="00B02AE5">
        <w:rPr>
          <w:rFonts w:ascii="Times New Roman" w:hAnsi="Times New Roman" w:cs="Times New Roman"/>
          <w:sz w:val="28"/>
          <w:szCs w:val="28"/>
        </w:rPr>
        <w:t>в</w:t>
      </w:r>
      <w:proofErr w:type="gramEnd"/>
      <w:r w:rsidR="00061FC0" w:rsidRPr="00B02AE5">
        <w:rPr>
          <w:rFonts w:ascii="Times New Roman" w:hAnsi="Times New Roman" w:cs="Times New Roman"/>
          <w:sz w:val="28"/>
          <w:szCs w:val="28"/>
        </w:rPr>
        <w:t xml:space="preserve"> _________________________________________________</w:t>
      </w:r>
      <w:r w:rsidRPr="00B02AE5">
        <w:rPr>
          <w:rFonts w:ascii="Times New Roman" w:hAnsi="Times New Roman" w:cs="Times New Roman"/>
          <w:sz w:val="28"/>
          <w:szCs w:val="28"/>
        </w:rPr>
        <w:t>________________</w:t>
      </w:r>
      <w:r w:rsidR="00061FC0" w:rsidRPr="00B02AE5">
        <w:rPr>
          <w:rFonts w:ascii="Times New Roman" w:hAnsi="Times New Roman" w:cs="Times New Roman"/>
          <w:sz w:val="28"/>
          <w:szCs w:val="28"/>
        </w:rPr>
        <w:t xml:space="preserve">_ </w:t>
      </w:r>
    </w:p>
    <w:p w:rsidR="00061FC0" w:rsidRPr="00B02AE5" w:rsidRDefault="00061FC0" w:rsidP="00B02AE5">
      <w:pPr>
        <w:pStyle w:val="ConsPlusNonformat"/>
        <w:ind w:firstLine="2268"/>
        <w:jc w:val="center"/>
        <w:rPr>
          <w:rFonts w:ascii="Times New Roman" w:hAnsi="Times New Roman" w:cs="Times New Roman"/>
        </w:rPr>
      </w:pPr>
      <w:r w:rsidRPr="00B02AE5">
        <w:rPr>
          <w:rFonts w:ascii="Times New Roman" w:hAnsi="Times New Roman" w:cs="Times New Roman"/>
        </w:rPr>
        <w:t>(наименование населенного пункта, где расположено кладбище)</w:t>
      </w:r>
    </w:p>
    <w:p w:rsidR="00061FC0" w:rsidRPr="00B02AE5" w:rsidRDefault="00061FC0" w:rsidP="00B02AE5">
      <w:pPr>
        <w:pStyle w:val="ConsPlusNonformat"/>
        <w:jc w:val="both"/>
        <w:rPr>
          <w:rFonts w:ascii="Times New Roman" w:hAnsi="Times New Roman" w:cs="Times New Roman"/>
          <w:sz w:val="28"/>
          <w:szCs w:val="28"/>
        </w:rPr>
      </w:pPr>
      <w:r w:rsidRPr="00B02AE5">
        <w:rPr>
          <w:rFonts w:ascii="Times New Roman" w:hAnsi="Times New Roman" w:cs="Times New Roman"/>
          <w:sz w:val="28"/>
          <w:szCs w:val="28"/>
        </w:rPr>
        <w:t>по причине ________________________________________________________</w:t>
      </w:r>
    </w:p>
    <w:p w:rsidR="00061FC0" w:rsidRPr="00B02AE5" w:rsidRDefault="00061FC0" w:rsidP="00B02AE5">
      <w:pPr>
        <w:pStyle w:val="ConsPlusNonformat"/>
        <w:jc w:val="both"/>
        <w:rPr>
          <w:rFonts w:ascii="Times New Roman" w:hAnsi="Times New Roman"/>
        </w:rPr>
      </w:pPr>
      <w:r w:rsidRPr="00B02AE5">
        <w:rPr>
          <w:rFonts w:ascii="Times New Roman" w:hAnsi="Times New Roman" w:cs="Times New Roman"/>
          <w:sz w:val="28"/>
          <w:szCs w:val="28"/>
        </w:rPr>
        <w:t>__________________________________________________________________</w:t>
      </w:r>
    </w:p>
    <w:p w:rsidR="00061FC0" w:rsidRPr="00B02AE5" w:rsidRDefault="00061FC0" w:rsidP="00B02AE5">
      <w:pPr>
        <w:pStyle w:val="ConsPlusNonformat"/>
        <w:jc w:val="both"/>
        <w:rPr>
          <w:rFonts w:ascii="Times New Roman" w:hAnsi="Times New Roman"/>
          <w:sz w:val="28"/>
          <w:szCs w:val="28"/>
        </w:rPr>
      </w:pPr>
    </w:p>
    <w:p w:rsidR="00061FC0" w:rsidRPr="00B02AE5" w:rsidRDefault="00061FC0" w:rsidP="00B02AE5">
      <w:pPr>
        <w:pStyle w:val="ConsPlusNonformat"/>
        <w:jc w:val="both"/>
        <w:rPr>
          <w:rFonts w:ascii="Times New Roman" w:hAnsi="Times New Roman"/>
          <w:sz w:val="28"/>
          <w:szCs w:val="28"/>
        </w:rPr>
      </w:pPr>
    </w:p>
    <w:p w:rsidR="00061FC0" w:rsidRPr="00B02AE5" w:rsidRDefault="00061FC0" w:rsidP="00B02AE5">
      <w:pPr>
        <w:pStyle w:val="ConsPlusNonformat"/>
        <w:jc w:val="both"/>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061FC0" w:rsidRPr="00B02AE5" w:rsidTr="00061FC0">
        <w:tc>
          <w:tcPr>
            <w:tcW w:w="4785" w:type="dxa"/>
            <w:shd w:val="clear" w:color="auto" w:fill="auto"/>
          </w:tcPr>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w:t>
            </w:r>
          </w:p>
        </w:tc>
        <w:tc>
          <w:tcPr>
            <w:tcW w:w="4786" w:type="dxa"/>
            <w:shd w:val="clear" w:color="auto" w:fill="auto"/>
          </w:tcPr>
          <w:p w:rsidR="00061FC0" w:rsidRPr="00B02AE5" w:rsidRDefault="00061FC0" w:rsidP="00B02AE5">
            <w:pPr>
              <w:pStyle w:val="ConsPlusNonformat"/>
              <w:jc w:val="right"/>
              <w:rPr>
                <w:rFonts w:ascii="Times New Roman" w:hAnsi="Times New Roman"/>
                <w:sz w:val="28"/>
                <w:szCs w:val="28"/>
              </w:rPr>
            </w:pPr>
            <w:r w:rsidRPr="00B02AE5">
              <w:rPr>
                <w:rFonts w:ascii="Times New Roman" w:hAnsi="Times New Roman"/>
                <w:sz w:val="28"/>
                <w:szCs w:val="28"/>
              </w:rPr>
              <w:t>_________________________</w:t>
            </w:r>
          </w:p>
        </w:tc>
      </w:tr>
      <w:tr w:rsidR="00061FC0" w:rsidRPr="00B02AE5" w:rsidTr="00061FC0">
        <w:tc>
          <w:tcPr>
            <w:tcW w:w="4785" w:type="dxa"/>
            <w:shd w:val="clear" w:color="auto" w:fill="auto"/>
          </w:tcPr>
          <w:p w:rsidR="00061FC0" w:rsidRPr="00B02AE5" w:rsidRDefault="00061FC0" w:rsidP="00B02AE5">
            <w:pPr>
              <w:pStyle w:val="ConsPlusNonformat"/>
              <w:jc w:val="center"/>
              <w:rPr>
                <w:rFonts w:ascii="Times New Roman" w:hAnsi="Times New Roman"/>
              </w:rPr>
            </w:pPr>
            <w:r w:rsidRPr="00B02AE5">
              <w:rPr>
                <w:rFonts w:ascii="Times New Roman" w:hAnsi="Times New Roman"/>
              </w:rPr>
              <w:t>(должность ответственного специалиста)</w:t>
            </w:r>
          </w:p>
        </w:tc>
        <w:tc>
          <w:tcPr>
            <w:tcW w:w="4786" w:type="dxa"/>
            <w:shd w:val="clear" w:color="auto" w:fill="auto"/>
          </w:tcPr>
          <w:p w:rsidR="00061FC0" w:rsidRPr="00B02AE5" w:rsidRDefault="00061FC0" w:rsidP="00B02AE5">
            <w:pPr>
              <w:pStyle w:val="ConsPlusNonformat"/>
              <w:jc w:val="center"/>
              <w:rPr>
                <w:rFonts w:ascii="Times New Roman" w:hAnsi="Times New Roman"/>
              </w:rPr>
            </w:pPr>
            <w:r w:rsidRPr="00B02AE5">
              <w:rPr>
                <w:rFonts w:ascii="Times New Roman" w:hAnsi="Times New Roman"/>
              </w:rPr>
              <w:t>(ФИО)</w:t>
            </w:r>
          </w:p>
        </w:tc>
      </w:tr>
    </w:tbl>
    <w:p w:rsidR="00061FC0" w:rsidRPr="00B02AE5" w:rsidRDefault="00061FC0" w:rsidP="00B02AE5">
      <w:pPr>
        <w:tabs>
          <w:tab w:val="left" w:pos="1310"/>
        </w:tabs>
        <w:jc w:val="center"/>
        <w:rPr>
          <w:sz w:val="28"/>
          <w:szCs w:val="28"/>
        </w:rPr>
      </w:pPr>
    </w:p>
    <w:p w:rsidR="00061FC0" w:rsidRPr="00B02AE5" w:rsidRDefault="00061FC0" w:rsidP="00B02AE5">
      <w:pPr>
        <w:tabs>
          <w:tab w:val="left" w:pos="1310"/>
        </w:tabs>
        <w:jc w:val="center"/>
        <w:rPr>
          <w:sz w:val="28"/>
          <w:szCs w:val="28"/>
        </w:rPr>
      </w:pPr>
    </w:p>
    <w:tbl>
      <w:tblPr>
        <w:tblW w:w="0" w:type="auto"/>
        <w:tblLook w:val="04A0" w:firstRow="1" w:lastRow="0" w:firstColumn="1" w:lastColumn="0" w:noHBand="0" w:noVBand="1"/>
      </w:tblPr>
      <w:tblGrid>
        <w:gridCol w:w="4785"/>
        <w:gridCol w:w="4786"/>
      </w:tblGrid>
      <w:tr w:rsidR="00061FC0" w:rsidRPr="00B02AE5" w:rsidTr="00061FC0">
        <w:tc>
          <w:tcPr>
            <w:tcW w:w="4785" w:type="dxa"/>
            <w:shd w:val="clear" w:color="auto" w:fill="auto"/>
          </w:tcPr>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Уведомление получил:</w:t>
            </w:r>
          </w:p>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w:t>
            </w:r>
          </w:p>
        </w:tc>
        <w:tc>
          <w:tcPr>
            <w:tcW w:w="4786" w:type="dxa"/>
            <w:shd w:val="clear" w:color="auto" w:fill="auto"/>
          </w:tcPr>
          <w:p w:rsidR="00061FC0" w:rsidRPr="00B02AE5" w:rsidRDefault="00061FC0" w:rsidP="00B02AE5">
            <w:pPr>
              <w:pStyle w:val="ConsPlusNonformat"/>
              <w:jc w:val="right"/>
              <w:rPr>
                <w:rFonts w:ascii="Times New Roman" w:hAnsi="Times New Roman"/>
                <w:sz w:val="28"/>
                <w:szCs w:val="28"/>
              </w:rPr>
            </w:pPr>
          </w:p>
          <w:p w:rsidR="00061FC0" w:rsidRPr="00B02AE5" w:rsidRDefault="00061FC0" w:rsidP="00B02AE5">
            <w:pPr>
              <w:pStyle w:val="ConsPlusNonformat"/>
              <w:jc w:val="right"/>
              <w:rPr>
                <w:rFonts w:ascii="Times New Roman" w:hAnsi="Times New Roman"/>
                <w:sz w:val="28"/>
                <w:szCs w:val="28"/>
              </w:rPr>
            </w:pPr>
            <w:r w:rsidRPr="00B02AE5">
              <w:rPr>
                <w:rFonts w:ascii="Times New Roman" w:hAnsi="Times New Roman"/>
                <w:sz w:val="28"/>
                <w:szCs w:val="28"/>
              </w:rPr>
              <w:t>_________________________</w:t>
            </w:r>
          </w:p>
        </w:tc>
      </w:tr>
      <w:tr w:rsidR="00061FC0" w:rsidRPr="00B02AE5" w:rsidTr="00061FC0">
        <w:tc>
          <w:tcPr>
            <w:tcW w:w="4785" w:type="dxa"/>
            <w:shd w:val="clear" w:color="auto" w:fill="auto"/>
          </w:tcPr>
          <w:p w:rsidR="00061FC0" w:rsidRPr="00B02AE5" w:rsidRDefault="00061FC0" w:rsidP="00B02AE5">
            <w:pPr>
              <w:pStyle w:val="ConsPlusNonformat"/>
              <w:jc w:val="center"/>
              <w:rPr>
                <w:rFonts w:ascii="Times New Roman" w:hAnsi="Times New Roman"/>
              </w:rPr>
            </w:pPr>
            <w:r w:rsidRPr="00B02AE5">
              <w:rPr>
                <w:rFonts w:ascii="Times New Roman" w:hAnsi="Times New Roman"/>
              </w:rPr>
              <w:t>(дата, ФИО)</w:t>
            </w:r>
          </w:p>
        </w:tc>
        <w:tc>
          <w:tcPr>
            <w:tcW w:w="4786" w:type="dxa"/>
            <w:shd w:val="clear" w:color="auto" w:fill="auto"/>
          </w:tcPr>
          <w:p w:rsidR="00061FC0" w:rsidRPr="00B02AE5" w:rsidRDefault="00061FC0" w:rsidP="00B02AE5">
            <w:pPr>
              <w:pStyle w:val="ConsPlusNonformat"/>
              <w:jc w:val="center"/>
              <w:rPr>
                <w:rFonts w:ascii="Times New Roman" w:hAnsi="Times New Roman"/>
              </w:rPr>
            </w:pPr>
            <w:r w:rsidRPr="00B02AE5">
              <w:rPr>
                <w:rFonts w:ascii="Times New Roman" w:hAnsi="Times New Roman"/>
              </w:rPr>
              <w:t>(подпись)</w:t>
            </w:r>
          </w:p>
        </w:tc>
      </w:tr>
    </w:tbl>
    <w:p w:rsidR="00061FC0" w:rsidRPr="00B02AE5" w:rsidRDefault="00061FC0" w:rsidP="00B02AE5">
      <w:pPr>
        <w:tabs>
          <w:tab w:val="left" w:pos="1310"/>
        </w:tabs>
        <w:jc w:val="center"/>
        <w:rPr>
          <w:sz w:val="28"/>
          <w:szCs w:val="28"/>
        </w:rPr>
      </w:pPr>
    </w:p>
    <w:p w:rsidR="00061FC0" w:rsidRPr="00B02AE5" w:rsidRDefault="00061FC0" w:rsidP="00B02AE5">
      <w:pPr>
        <w:tabs>
          <w:tab w:val="left" w:pos="1310"/>
        </w:tabs>
        <w:jc w:val="center"/>
        <w:rPr>
          <w:sz w:val="28"/>
          <w:szCs w:val="28"/>
        </w:rPr>
      </w:pPr>
    </w:p>
    <w:p w:rsidR="00061FC0" w:rsidRPr="00B02AE5" w:rsidRDefault="00061FC0" w:rsidP="00B02AE5">
      <w:pPr>
        <w:tabs>
          <w:tab w:val="left" w:pos="1310"/>
        </w:tabs>
        <w:jc w:val="center"/>
        <w:rPr>
          <w:sz w:val="28"/>
          <w:szCs w:val="28"/>
        </w:rPr>
      </w:pPr>
    </w:p>
    <w:p w:rsidR="00061FC0" w:rsidRPr="00B02AE5" w:rsidRDefault="00061FC0" w:rsidP="00B02AE5">
      <w:pPr>
        <w:tabs>
          <w:tab w:val="left" w:pos="1310"/>
        </w:tabs>
        <w:jc w:val="center"/>
        <w:rPr>
          <w:sz w:val="28"/>
          <w:szCs w:val="28"/>
        </w:rPr>
        <w:sectPr w:rsidR="00061FC0" w:rsidRPr="00B02AE5" w:rsidSect="00061FC0">
          <w:pgSz w:w="11906" w:h="16838"/>
          <w:pgMar w:top="1134" w:right="850" w:bottom="1134" w:left="1701" w:header="708" w:footer="708" w:gutter="0"/>
          <w:cols w:space="708"/>
          <w:docGrid w:linePitch="360"/>
        </w:sectPr>
      </w:pPr>
    </w:p>
    <w:p w:rsidR="00061FC0" w:rsidRPr="00B02AE5" w:rsidRDefault="008E3928" w:rsidP="00B02AE5">
      <w:pPr>
        <w:tabs>
          <w:tab w:val="left" w:pos="1310"/>
        </w:tabs>
        <w:ind w:left="4536"/>
        <w:jc w:val="both"/>
      </w:pPr>
      <w:r w:rsidRPr="00B02AE5">
        <w:lastRenderedPageBreak/>
        <w:t>Приложение №6</w:t>
      </w:r>
    </w:p>
    <w:p w:rsidR="00061FC0" w:rsidRPr="00B02AE5" w:rsidRDefault="00061FC0" w:rsidP="00B02AE5">
      <w:pPr>
        <w:tabs>
          <w:tab w:val="left" w:pos="1310"/>
        </w:tabs>
        <w:ind w:left="4536"/>
        <w:jc w:val="both"/>
      </w:pPr>
      <w:r w:rsidRPr="00B02AE5">
        <w:t xml:space="preserve">к административному регламенту предоставления муниципальной услуги «Выдача разрешения на захоронение, перезахоронение или подзахоронение на кладбищах, расположенных на территории </w:t>
      </w:r>
      <w:r w:rsidR="000A5E61" w:rsidRPr="00B02AE5">
        <w:t>городского округа город Дивногорск</w:t>
      </w:r>
      <w:r w:rsidRPr="00B02AE5">
        <w:t>»</w:t>
      </w:r>
    </w:p>
    <w:p w:rsidR="00061FC0" w:rsidRPr="00B02AE5" w:rsidRDefault="00061FC0" w:rsidP="00B02AE5">
      <w:pPr>
        <w:tabs>
          <w:tab w:val="left" w:pos="1310"/>
        </w:tabs>
        <w:jc w:val="center"/>
        <w:rPr>
          <w:sz w:val="28"/>
          <w:szCs w:val="28"/>
        </w:rPr>
      </w:pPr>
    </w:p>
    <w:p w:rsidR="00453A02" w:rsidRPr="00B02AE5" w:rsidRDefault="00453A02" w:rsidP="00B02AE5">
      <w:pPr>
        <w:ind w:left="-142" w:right="708"/>
        <w:jc w:val="center"/>
        <w:rPr>
          <w:b/>
        </w:rPr>
      </w:pPr>
      <w:r w:rsidRPr="00B02AE5">
        <w:rPr>
          <w:b/>
        </w:rPr>
        <w:t xml:space="preserve">               Российская Федерация</w:t>
      </w:r>
    </w:p>
    <w:p w:rsidR="00453A02" w:rsidRPr="00B02AE5" w:rsidRDefault="00453A02" w:rsidP="00B02AE5">
      <w:pPr>
        <w:ind w:right="-426"/>
        <w:jc w:val="center"/>
        <w:rPr>
          <w:b/>
        </w:rPr>
      </w:pPr>
      <w:r w:rsidRPr="00B02AE5">
        <w:rPr>
          <w:b/>
        </w:rPr>
        <w:t>Администрация городского округа г. Дивногорск</w:t>
      </w:r>
    </w:p>
    <w:p w:rsidR="00453A02" w:rsidRPr="00B02AE5" w:rsidRDefault="00453A02" w:rsidP="00B02AE5">
      <w:pPr>
        <w:jc w:val="center"/>
      </w:pPr>
      <w:r w:rsidRPr="00B02AE5">
        <w:rPr>
          <w:color w:val="000000"/>
          <w:sz w:val="28"/>
        </w:rPr>
        <w:object w:dxaOrig="3990" w:dyaOrig="795">
          <v:shape id="_x0000_i1027" type="#_x0000_t75" style="width:199.7pt;height:39.45pt" o:ole="" filled="t">
            <v:fill color2="black"/>
            <v:imagedata r:id="rId14" o:title=""/>
          </v:shape>
          <o:OLEObject Type="Embed" ProgID="Microsoft" ShapeID="_x0000_i1027" DrawAspect="Content" ObjectID="_1806737328" r:id="rId17"/>
        </w:object>
      </w:r>
    </w:p>
    <w:p w:rsidR="00453A02" w:rsidRPr="00B02AE5" w:rsidRDefault="00453A02" w:rsidP="00B02AE5">
      <w:pPr>
        <w:pStyle w:val="13"/>
      </w:pPr>
      <w:r w:rsidRPr="00B02AE5">
        <w:t xml:space="preserve">МУНИЦИПАЛЬНОЕ КАЗЕННОЕ УЧРЕЖДЕНИЕ </w:t>
      </w:r>
    </w:p>
    <w:p w:rsidR="00453A02" w:rsidRPr="00B02AE5" w:rsidRDefault="00453A02" w:rsidP="00B02AE5">
      <w:pPr>
        <w:pStyle w:val="13"/>
      </w:pPr>
      <w:r w:rsidRPr="00B02AE5">
        <w:t xml:space="preserve">«УПРАВЛЕНИЕ КАПИТАЛЬНОГО СТРОИТЕЛЬСТВА </w:t>
      </w:r>
    </w:p>
    <w:p w:rsidR="00453A02" w:rsidRPr="00B02AE5" w:rsidRDefault="00453A02" w:rsidP="00B02AE5">
      <w:pPr>
        <w:pStyle w:val="13"/>
      </w:pPr>
      <w:r w:rsidRPr="00B02AE5">
        <w:t>И ГОРОДСКОГО ХОЗЯЙСТВА»</w:t>
      </w:r>
    </w:p>
    <w:p w:rsidR="00453A02" w:rsidRPr="00B02AE5" w:rsidRDefault="00453A02" w:rsidP="00B02AE5">
      <w:pPr>
        <w:pStyle w:val="13"/>
        <w:tabs>
          <w:tab w:val="left" w:pos="645"/>
          <w:tab w:val="center" w:pos="4535"/>
          <w:tab w:val="right" w:pos="9070"/>
        </w:tabs>
      </w:pPr>
      <w:r w:rsidRPr="00B02AE5">
        <w:t xml:space="preserve"> 663090 г. Дивногорск,  Красноярского края, </w:t>
      </w:r>
    </w:p>
    <w:p w:rsidR="00453A02" w:rsidRPr="00B02AE5" w:rsidRDefault="00453A02" w:rsidP="00B02AE5">
      <w:pPr>
        <w:pStyle w:val="13"/>
        <w:tabs>
          <w:tab w:val="left" w:pos="645"/>
          <w:tab w:val="center" w:pos="4535"/>
          <w:tab w:val="right" w:pos="9070"/>
        </w:tabs>
      </w:pPr>
      <w:r w:rsidRPr="00B02AE5">
        <w:t xml:space="preserve">ул. Комсомольская д.2, т.8(39144)3-11-54 </w:t>
      </w:r>
    </w:p>
    <w:p w:rsidR="00453A02" w:rsidRPr="00B02AE5" w:rsidRDefault="00453A02" w:rsidP="00B02AE5">
      <w:pPr>
        <w:rPr>
          <w:sz w:val="16"/>
        </w:rPr>
      </w:pPr>
    </w:p>
    <w:p w:rsidR="00453A02" w:rsidRPr="00B02AE5" w:rsidRDefault="00453A02" w:rsidP="00B02AE5">
      <w:pPr>
        <w:tabs>
          <w:tab w:val="left" w:pos="-142"/>
          <w:tab w:val="left" w:pos="0"/>
        </w:tabs>
        <w:ind w:right="-144"/>
        <w:rPr>
          <w:sz w:val="28"/>
          <w:szCs w:val="28"/>
        </w:rPr>
      </w:pPr>
      <w:r w:rsidRPr="00B02AE5">
        <w:rPr>
          <w:szCs w:val="28"/>
        </w:rPr>
        <w:t>Исх. № ____ от ______202__г.</w:t>
      </w:r>
      <w:r w:rsidRPr="00B02AE5">
        <w:rPr>
          <w:sz w:val="24"/>
          <w:szCs w:val="24"/>
        </w:rPr>
        <w:t xml:space="preserve"> </w:t>
      </w:r>
      <w:r w:rsidRPr="00B02AE5">
        <w:rPr>
          <w:szCs w:val="28"/>
        </w:rPr>
        <w:t xml:space="preserve">                                          </w:t>
      </w:r>
    </w:p>
    <w:p w:rsidR="00453A02" w:rsidRPr="00B02AE5" w:rsidRDefault="00453A02" w:rsidP="00B02AE5"/>
    <w:p w:rsidR="00061FC0" w:rsidRPr="00B02AE5" w:rsidRDefault="00061FC0" w:rsidP="00B02AE5">
      <w:pPr>
        <w:pStyle w:val="ConsPlusNonformat"/>
        <w:jc w:val="center"/>
        <w:rPr>
          <w:rFonts w:ascii="Times New Roman" w:hAnsi="Times New Roman"/>
          <w:b/>
          <w:sz w:val="28"/>
          <w:szCs w:val="28"/>
        </w:rPr>
      </w:pPr>
    </w:p>
    <w:p w:rsidR="00061FC0" w:rsidRPr="00B02AE5" w:rsidRDefault="00061FC0" w:rsidP="00B02AE5">
      <w:pPr>
        <w:jc w:val="center"/>
        <w:rPr>
          <w:b/>
        </w:rPr>
      </w:pPr>
      <w:r w:rsidRPr="00B02AE5">
        <w:rPr>
          <w:b/>
        </w:rPr>
        <w:t>РАЗРЕШЕНИЕ</w:t>
      </w:r>
    </w:p>
    <w:p w:rsidR="00061FC0" w:rsidRPr="00B02AE5" w:rsidRDefault="00061FC0" w:rsidP="00B02AE5">
      <w:pPr>
        <w:jc w:val="center"/>
        <w:rPr>
          <w:b/>
        </w:rPr>
      </w:pPr>
      <w:r w:rsidRPr="00B02AE5">
        <w:rPr>
          <w:b/>
        </w:rPr>
        <w:t>НА ЭКСГУМАЦИЮ ОСТАНКОВ УМЕРШЕГО С ЦЕЛЬЮ ИХ ПЕРЕЗАХОРОНЕНИЯ</w:t>
      </w:r>
    </w:p>
    <w:p w:rsidR="00061FC0" w:rsidRPr="00B02AE5" w:rsidRDefault="00061FC0" w:rsidP="00B02AE5">
      <w:pPr>
        <w:jc w:val="center"/>
      </w:pPr>
    </w:p>
    <w:p w:rsidR="00061FC0" w:rsidRPr="00B02AE5" w:rsidRDefault="00061FC0" w:rsidP="00B02AE5">
      <w:pPr>
        <w:jc w:val="center"/>
      </w:pPr>
      <w:r w:rsidRPr="00B02AE5">
        <w:t>Разрешить____________________________________________________________________</w:t>
      </w:r>
    </w:p>
    <w:p w:rsidR="00061FC0" w:rsidRPr="00B02AE5" w:rsidRDefault="00061FC0" w:rsidP="00B02AE5">
      <w:pPr>
        <w:jc w:val="center"/>
        <w:rPr>
          <w:sz w:val="18"/>
          <w:szCs w:val="18"/>
        </w:rPr>
      </w:pPr>
      <w:r w:rsidRPr="00B02AE5">
        <w:rPr>
          <w:sz w:val="18"/>
          <w:szCs w:val="18"/>
        </w:rPr>
        <w:t>(Ф.И.О лица ответственного за место захоронения умершего)</w:t>
      </w:r>
    </w:p>
    <w:p w:rsidR="00061FC0" w:rsidRPr="00B02AE5" w:rsidRDefault="00061FC0" w:rsidP="00B02AE5">
      <w:pPr>
        <w:jc w:val="center"/>
      </w:pPr>
      <w:proofErr w:type="gramStart"/>
      <w:r w:rsidRPr="00B02AE5">
        <w:t>Проживающему (ей) по адресу___________________________________________________</w:t>
      </w:r>
      <w:proofErr w:type="gramEnd"/>
    </w:p>
    <w:p w:rsidR="00061FC0" w:rsidRPr="00B02AE5" w:rsidRDefault="00061FC0" w:rsidP="00B02AE5">
      <w:pPr>
        <w:jc w:val="center"/>
      </w:pPr>
      <w:r w:rsidRPr="00B02AE5">
        <w:t>_____________________________________________________________________________</w:t>
      </w:r>
    </w:p>
    <w:p w:rsidR="00061FC0" w:rsidRPr="00B02AE5" w:rsidRDefault="00061FC0" w:rsidP="00B02AE5">
      <w:pPr>
        <w:jc w:val="center"/>
      </w:pPr>
      <w:r w:rsidRPr="00B02AE5">
        <w:t>«_____» ______________________года рождения, место рождения____________________</w:t>
      </w:r>
      <w:r w:rsidRPr="00B02AE5">
        <w:br/>
        <w:t>_____________________________________________________________________________</w:t>
      </w:r>
    </w:p>
    <w:p w:rsidR="00061FC0" w:rsidRPr="00B02AE5" w:rsidRDefault="00061FC0" w:rsidP="00B02AE5">
      <w:pPr>
        <w:jc w:val="center"/>
      </w:pPr>
      <w:r w:rsidRPr="00B02AE5">
        <w:t>Документ, удостоверяющий личность:____________________________________________</w:t>
      </w:r>
      <w:r w:rsidRPr="00B02AE5">
        <w:br/>
        <w:t>_____________________________________________________________________________</w:t>
      </w:r>
    </w:p>
    <w:p w:rsidR="00061FC0" w:rsidRPr="00B02AE5" w:rsidRDefault="00061FC0" w:rsidP="00B02AE5">
      <w:pPr>
        <w:jc w:val="center"/>
        <w:rPr>
          <w:sz w:val="18"/>
          <w:szCs w:val="18"/>
        </w:rPr>
      </w:pPr>
      <w:r w:rsidRPr="00B02AE5">
        <w:rPr>
          <w:sz w:val="18"/>
          <w:szCs w:val="18"/>
        </w:rPr>
        <w:t>(серия, номер, дата выдачи, выдавший орган)</w:t>
      </w:r>
    </w:p>
    <w:p w:rsidR="00061FC0" w:rsidRPr="00B02AE5" w:rsidRDefault="00061FC0" w:rsidP="00B02AE5">
      <w:pPr>
        <w:jc w:val="center"/>
      </w:pPr>
      <w:r w:rsidRPr="00B02AE5">
        <w:t>Эксгумацию с целью перезахоронения останков умершего (ей)_______________________</w:t>
      </w:r>
    </w:p>
    <w:p w:rsidR="00061FC0" w:rsidRPr="00B02AE5" w:rsidRDefault="00061FC0" w:rsidP="00B02AE5">
      <w:pPr>
        <w:jc w:val="center"/>
      </w:pPr>
      <w:r w:rsidRPr="00B02AE5">
        <w:t>_____________________________________________________________________________</w:t>
      </w:r>
    </w:p>
    <w:p w:rsidR="00061FC0" w:rsidRPr="00B02AE5" w:rsidRDefault="00061FC0" w:rsidP="00B02AE5">
      <w:pPr>
        <w:jc w:val="center"/>
      </w:pPr>
      <w:r w:rsidRPr="00B02AE5">
        <w:t>Дата смерти «____»________________г., дата погребения «___»_________________</w:t>
      </w:r>
      <w:proofErr w:type="gramStart"/>
      <w:r w:rsidRPr="00B02AE5">
        <w:t>г</w:t>
      </w:r>
      <w:proofErr w:type="gramEnd"/>
      <w:r w:rsidRPr="00B02AE5">
        <w:t>.</w:t>
      </w:r>
    </w:p>
    <w:p w:rsidR="00061FC0" w:rsidRPr="00B02AE5" w:rsidRDefault="00061FC0" w:rsidP="00B02AE5">
      <w:pPr>
        <w:jc w:val="center"/>
      </w:pPr>
      <w:r w:rsidRPr="00B02AE5">
        <w:t xml:space="preserve">с территории муниципального кладбища </w:t>
      </w:r>
      <w:r w:rsidR="00453A02" w:rsidRPr="00B02AE5">
        <w:t>_______________________</w:t>
      </w:r>
      <w:r w:rsidRPr="00B02AE5">
        <w:t xml:space="preserve"> ___________________</w:t>
      </w:r>
    </w:p>
    <w:p w:rsidR="00061FC0" w:rsidRPr="00B02AE5" w:rsidRDefault="00061FC0" w:rsidP="00B02AE5">
      <w:pPr>
        <w:jc w:val="center"/>
      </w:pPr>
      <w:r w:rsidRPr="00B02AE5">
        <w:t>на территории кладбища________________________________________________________</w:t>
      </w:r>
    </w:p>
    <w:p w:rsidR="00061FC0" w:rsidRPr="00B02AE5" w:rsidRDefault="00061FC0" w:rsidP="00B02AE5">
      <w:pPr>
        <w:jc w:val="center"/>
      </w:pPr>
    </w:p>
    <w:p w:rsidR="00061FC0" w:rsidRPr="00B02AE5" w:rsidRDefault="00061FC0" w:rsidP="00B02AE5">
      <w:pPr>
        <w:pStyle w:val="ConsPlusNonformat"/>
        <w:jc w:val="both"/>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061FC0" w:rsidRPr="00B02AE5" w:rsidTr="00061FC0">
        <w:tc>
          <w:tcPr>
            <w:tcW w:w="4785" w:type="dxa"/>
            <w:shd w:val="clear" w:color="auto" w:fill="auto"/>
          </w:tcPr>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w:t>
            </w:r>
          </w:p>
        </w:tc>
        <w:tc>
          <w:tcPr>
            <w:tcW w:w="4786" w:type="dxa"/>
            <w:shd w:val="clear" w:color="auto" w:fill="auto"/>
          </w:tcPr>
          <w:p w:rsidR="00061FC0" w:rsidRPr="00B02AE5" w:rsidRDefault="00061FC0" w:rsidP="00B02AE5">
            <w:pPr>
              <w:pStyle w:val="ConsPlusNonformat"/>
              <w:jc w:val="right"/>
              <w:rPr>
                <w:rFonts w:ascii="Times New Roman" w:hAnsi="Times New Roman"/>
                <w:sz w:val="28"/>
                <w:szCs w:val="28"/>
              </w:rPr>
            </w:pPr>
            <w:r w:rsidRPr="00B02AE5">
              <w:rPr>
                <w:rFonts w:ascii="Times New Roman" w:hAnsi="Times New Roman"/>
                <w:sz w:val="28"/>
                <w:szCs w:val="28"/>
              </w:rPr>
              <w:t>_________________________</w:t>
            </w:r>
          </w:p>
        </w:tc>
      </w:tr>
      <w:tr w:rsidR="00061FC0" w:rsidRPr="00B02AE5" w:rsidTr="00061FC0">
        <w:tc>
          <w:tcPr>
            <w:tcW w:w="4785" w:type="dxa"/>
            <w:shd w:val="clear" w:color="auto" w:fill="auto"/>
          </w:tcPr>
          <w:p w:rsidR="00061FC0" w:rsidRPr="00B02AE5" w:rsidRDefault="00061FC0" w:rsidP="00B02AE5">
            <w:pPr>
              <w:pStyle w:val="ConsPlusNonformat"/>
              <w:jc w:val="center"/>
              <w:rPr>
                <w:rFonts w:ascii="Times New Roman" w:hAnsi="Times New Roman"/>
              </w:rPr>
            </w:pPr>
            <w:r w:rsidRPr="00B02AE5">
              <w:rPr>
                <w:rFonts w:ascii="Times New Roman" w:hAnsi="Times New Roman"/>
              </w:rPr>
              <w:t>(должность ответственного специалиста)</w:t>
            </w:r>
          </w:p>
        </w:tc>
        <w:tc>
          <w:tcPr>
            <w:tcW w:w="4786" w:type="dxa"/>
            <w:shd w:val="clear" w:color="auto" w:fill="auto"/>
          </w:tcPr>
          <w:p w:rsidR="00061FC0" w:rsidRPr="00B02AE5" w:rsidRDefault="00061FC0" w:rsidP="00B02AE5">
            <w:pPr>
              <w:pStyle w:val="ConsPlusNonformat"/>
              <w:jc w:val="center"/>
              <w:rPr>
                <w:rFonts w:ascii="Times New Roman" w:hAnsi="Times New Roman"/>
              </w:rPr>
            </w:pPr>
            <w:r w:rsidRPr="00B02AE5">
              <w:rPr>
                <w:rFonts w:ascii="Times New Roman" w:hAnsi="Times New Roman"/>
              </w:rPr>
              <w:t>(ФИО)</w:t>
            </w:r>
          </w:p>
        </w:tc>
      </w:tr>
    </w:tbl>
    <w:p w:rsidR="00061FC0" w:rsidRPr="00B02AE5" w:rsidRDefault="00061FC0" w:rsidP="00B02AE5"/>
    <w:p w:rsidR="00061FC0" w:rsidRPr="00B02AE5" w:rsidRDefault="00061FC0" w:rsidP="00B02AE5"/>
    <w:p w:rsidR="00061FC0" w:rsidRPr="00B02AE5" w:rsidRDefault="00061FC0" w:rsidP="00B02AE5">
      <w:r w:rsidRPr="00B02AE5">
        <w:t xml:space="preserve">С принятым решением </w:t>
      </w:r>
      <w:proofErr w:type="gramStart"/>
      <w:r w:rsidRPr="00B02AE5">
        <w:t>ознакомлен</w:t>
      </w:r>
      <w:proofErr w:type="gramEnd"/>
      <w:r w:rsidRPr="00B02AE5">
        <w:t>:____________________(подпись заявителя)</w:t>
      </w:r>
    </w:p>
    <w:p w:rsidR="00061FC0" w:rsidRPr="00B02AE5" w:rsidRDefault="00061FC0" w:rsidP="00B02AE5"/>
    <w:p w:rsidR="00061FC0" w:rsidRPr="00B02AE5" w:rsidRDefault="00061FC0" w:rsidP="00B02AE5">
      <w:r w:rsidRPr="00B02AE5">
        <w:t>«____»____________20___г.</w:t>
      </w:r>
    </w:p>
    <w:p w:rsidR="00061FC0" w:rsidRPr="00B02AE5" w:rsidRDefault="00061FC0" w:rsidP="00B02AE5"/>
    <w:p w:rsidR="00061FC0" w:rsidRPr="00B02AE5" w:rsidRDefault="00061FC0" w:rsidP="00B02AE5">
      <w:pPr>
        <w:sectPr w:rsidR="00061FC0" w:rsidRPr="00B02AE5" w:rsidSect="00061FC0">
          <w:pgSz w:w="11906" w:h="16838"/>
          <w:pgMar w:top="1134" w:right="850" w:bottom="709" w:left="1701" w:header="708" w:footer="708" w:gutter="0"/>
          <w:cols w:space="708"/>
          <w:docGrid w:linePitch="360"/>
        </w:sectPr>
      </w:pPr>
    </w:p>
    <w:p w:rsidR="00061FC0" w:rsidRPr="00B02AE5" w:rsidRDefault="008E3928" w:rsidP="00B02AE5">
      <w:pPr>
        <w:tabs>
          <w:tab w:val="left" w:pos="1310"/>
        </w:tabs>
        <w:ind w:left="4536"/>
        <w:jc w:val="both"/>
      </w:pPr>
      <w:r w:rsidRPr="00B02AE5">
        <w:lastRenderedPageBreak/>
        <w:t>Приложение №7</w:t>
      </w:r>
    </w:p>
    <w:p w:rsidR="00061FC0" w:rsidRPr="00B02AE5" w:rsidRDefault="00061FC0" w:rsidP="00B02AE5">
      <w:pPr>
        <w:tabs>
          <w:tab w:val="left" w:pos="1310"/>
        </w:tabs>
        <w:ind w:left="4536"/>
        <w:jc w:val="both"/>
      </w:pPr>
      <w:r w:rsidRPr="00B02AE5">
        <w:t xml:space="preserve">к административному регламенту предоставления муниципальной услуги «Выдача разрешения на захоронение, перезахоронение или подзахоронение на кладбищах, расположенных на территории </w:t>
      </w:r>
      <w:r w:rsidR="000A5E61" w:rsidRPr="00B02AE5">
        <w:t>городского округа город Дивногорск</w:t>
      </w:r>
      <w:r w:rsidRPr="00B02AE5">
        <w:t>»</w:t>
      </w:r>
    </w:p>
    <w:p w:rsidR="00061FC0" w:rsidRPr="00B02AE5" w:rsidRDefault="00061FC0" w:rsidP="00B02AE5"/>
    <w:p w:rsidR="00453A02" w:rsidRPr="00B02AE5" w:rsidRDefault="00453A02" w:rsidP="00B02AE5">
      <w:pPr>
        <w:ind w:left="-142" w:right="708"/>
        <w:jc w:val="center"/>
        <w:rPr>
          <w:b/>
        </w:rPr>
      </w:pPr>
      <w:r w:rsidRPr="00B02AE5">
        <w:rPr>
          <w:b/>
        </w:rPr>
        <w:t xml:space="preserve">               Российская Федерация</w:t>
      </w:r>
    </w:p>
    <w:p w:rsidR="00453A02" w:rsidRPr="00B02AE5" w:rsidRDefault="00453A02" w:rsidP="00B02AE5">
      <w:pPr>
        <w:ind w:right="-426"/>
        <w:jc w:val="center"/>
        <w:rPr>
          <w:b/>
        </w:rPr>
      </w:pPr>
      <w:r w:rsidRPr="00B02AE5">
        <w:rPr>
          <w:b/>
        </w:rPr>
        <w:t>Администрация городского округа г. Дивногорск</w:t>
      </w:r>
    </w:p>
    <w:p w:rsidR="00453A02" w:rsidRPr="00B02AE5" w:rsidRDefault="00453A02" w:rsidP="00B02AE5">
      <w:pPr>
        <w:jc w:val="center"/>
      </w:pPr>
      <w:r w:rsidRPr="00B02AE5">
        <w:rPr>
          <w:color w:val="000000"/>
          <w:sz w:val="28"/>
        </w:rPr>
        <w:object w:dxaOrig="3990" w:dyaOrig="795">
          <v:shape id="_x0000_i1028" type="#_x0000_t75" style="width:199.7pt;height:39.45pt" o:ole="" filled="t">
            <v:fill color2="black"/>
            <v:imagedata r:id="rId14" o:title=""/>
          </v:shape>
          <o:OLEObject Type="Embed" ProgID="Microsoft" ShapeID="_x0000_i1028" DrawAspect="Content" ObjectID="_1806737329" r:id="rId18"/>
        </w:object>
      </w:r>
    </w:p>
    <w:p w:rsidR="00453A02" w:rsidRPr="00B02AE5" w:rsidRDefault="00453A02" w:rsidP="00B02AE5">
      <w:pPr>
        <w:pStyle w:val="13"/>
      </w:pPr>
      <w:r w:rsidRPr="00B02AE5">
        <w:t xml:space="preserve">МУНИЦИПАЛЬНОЕ КАЗЕННОЕ УЧРЕЖДЕНИЕ </w:t>
      </w:r>
    </w:p>
    <w:p w:rsidR="00453A02" w:rsidRPr="00B02AE5" w:rsidRDefault="00453A02" w:rsidP="00B02AE5">
      <w:pPr>
        <w:pStyle w:val="13"/>
      </w:pPr>
      <w:r w:rsidRPr="00B02AE5">
        <w:t xml:space="preserve">«УПРАВЛЕНИЕ КАПИТАЛЬНОГО СТРОИТЕЛЬСТВА </w:t>
      </w:r>
    </w:p>
    <w:p w:rsidR="00453A02" w:rsidRPr="00B02AE5" w:rsidRDefault="00453A02" w:rsidP="00B02AE5">
      <w:pPr>
        <w:pStyle w:val="13"/>
      </w:pPr>
      <w:r w:rsidRPr="00B02AE5">
        <w:t>И ГОРОДСКОГО ХОЗЯЙСТВА»</w:t>
      </w:r>
    </w:p>
    <w:p w:rsidR="00453A02" w:rsidRPr="00B02AE5" w:rsidRDefault="00453A02" w:rsidP="00B02AE5">
      <w:pPr>
        <w:pStyle w:val="13"/>
        <w:tabs>
          <w:tab w:val="left" w:pos="645"/>
          <w:tab w:val="center" w:pos="4535"/>
          <w:tab w:val="right" w:pos="9070"/>
        </w:tabs>
      </w:pPr>
      <w:r w:rsidRPr="00B02AE5">
        <w:t xml:space="preserve"> 663090 г. Дивногорск,  Красноярского края, </w:t>
      </w:r>
    </w:p>
    <w:p w:rsidR="00453A02" w:rsidRPr="00B02AE5" w:rsidRDefault="00453A02" w:rsidP="00B02AE5">
      <w:pPr>
        <w:pStyle w:val="13"/>
        <w:tabs>
          <w:tab w:val="left" w:pos="645"/>
          <w:tab w:val="center" w:pos="4535"/>
          <w:tab w:val="right" w:pos="9070"/>
        </w:tabs>
      </w:pPr>
      <w:r w:rsidRPr="00B02AE5">
        <w:t xml:space="preserve">ул. Комсомольская д.2, т.8(39144)3-11-54 </w:t>
      </w:r>
    </w:p>
    <w:p w:rsidR="00453A02" w:rsidRPr="00B02AE5" w:rsidRDefault="00453A02" w:rsidP="00B02AE5">
      <w:pPr>
        <w:rPr>
          <w:sz w:val="16"/>
        </w:rPr>
      </w:pPr>
    </w:p>
    <w:p w:rsidR="00453A02" w:rsidRPr="00B02AE5" w:rsidRDefault="00453A02" w:rsidP="00B02AE5">
      <w:pPr>
        <w:tabs>
          <w:tab w:val="left" w:pos="-142"/>
          <w:tab w:val="left" w:pos="0"/>
        </w:tabs>
        <w:ind w:right="-144"/>
        <w:rPr>
          <w:sz w:val="28"/>
          <w:szCs w:val="28"/>
        </w:rPr>
      </w:pPr>
      <w:r w:rsidRPr="00B02AE5">
        <w:rPr>
          <w:szCs w:val="28"/>
        </w:rPr>
        <w:t>Исх. № ____ от ______202__г.</w:t>
      </w:r>
      <w:r w:rsidRPr="00B02AE5">
        <w:rPr>
          <w:sz w:val="24"/>
          <w:szCs w:val="24"/>
        </w:rPr>
        <w:t xml:space="preserve"> </w:t>
      </w:r>
      <w:r w:rsidRPr="00B02AE5">
        <w:rPr>
          <w:szCs w:val="28"/>
        </w:rPr>
        <w:t xml:space="preserve">                                          </w:t>
      </w:r>
    </w:p>
    <w:p w:rsidR="00453A02" w:rsidRPr="00B02AE5" w:rsidRDefault="00453A02" w:rsidP="00B02AE5"/>
    <w:p w:rsidR="00061FC0" w:rsidRPr="00B02AE5" w:rsidRDefault="00061FC0" w:rsidP="00B02AE5">
      <w:pPr>
        <w:jc w:val="center"/>
      </w:pPr>
    </w:p>
    <w:p w:rsidR="00061FC0" w:rsidRPr="00B02AE5" w:rsidRDefault="00061FC0" w:rsidP="00B02AE5">
      <w:pPr>
        <w:pStyle w:val="ConsPlusNonformat"/>
        <w:ind w:left="5103"/>
        <w:jc w:val="both"/>
        <w:rPr>
          <w:rFonts w:ascii="Times New Roman" w:hAnsi="Times New Roman"/>
          <w:sz w:val="28"/>
          <w:szCs w:val="28"/>
        </w:rPr>
      </w:pPr>
      <w:r w:rsidRPr="00B02AE5">
        <w:rPr>
          <w:rFonts w:ascii="Times New Roman" w:hAnsi="Times New Roman"/>
          <w:sz w:val="28"/>
          <w:szCs w:val="28"/>
        </w:rPr>
        <w:t>Гражданину___________________</w:t>
      </w:r>
    </w:p>
    <w:p w:rsidR="00061FC0" w:rsidRPr="00B02AE5" w:rsidRDefault="00061FC0" w:rsidP="00B02AE5">
      <w:pPr>
        <w:pStyle w:val="ConsPlusNonformat"/>
        <w:ind w:left="5103"/>
        <w:jc w:val="both"/>
        <w:rPr>
          <w:rFonts w:ascii="Times New Roman" w:hAnsi="Times New Roman"/>
          <w:b/>
          <w:sz w:val="28"/>
          <w:szCs w:val="28"/>
        </w:rPr>
      </w:pPr>
      <w:r w:rsidRPr="00B02AE5">
        <w:rPr>
          <w:rFonts w:ascii="Times New Roman" w:hAnsi="Times New Roman"/>
          <w:sz w:val="28"/>
          <w:szCs w:val="28"/>
        </w:rPr>
        <w:t>______________________________</w:t>
      </w:r>
    </w:p>
    <w:p w:rsidR="00061FC0" w:rsidRPr="00B02AE5" w:rsidRDefault="00061FC0" w:rsidP="00B02AE5">
      <w:pPr>
        <w:jc w:val="center"/>
      </w:pPr>
    </w:p>
    <w:p w:rsidR="00061FC0" w:rsidRPr="00B02AE5" w:rsidRDefault="00061FC0" w:rsidP="00B02AE5">
      <w:pPr>
        <w:jc w:val="center"/>
        <w:rPr>
          <w:b/>
        </w:rPr>
      </w:pPr>
      <w:r w:rsidRPr="00B02AE5">
        <w:rPr>
          <w:b/>
        </w:rPr>
        <w:t>УВЕДОМЛЕНИЕ</w:t>
      </w:r>
    </w:p>
    <w:p w:rsidR="00061FC0" w:rsidRPr="00B02AE5" w:rsidRDefault="00061FC0" w:rsidP="00B02AE5">
      <w:pPr>
        <w:jc w:val="center"/>
        <w:rPr>
          <w:b/>
        </w:rPr>
      </w:pPr>
      <w:r w:rsidRPr="00B02AE5">
        <w:rPr>
          <w:b/>
        </w:rPr>
        <w:t>ОБ ОТКАЗЕ В ВЫДАЧЕ РАЗРЕШЕНИИ НА ЭКСГУМАЦИЮ ОСТАНКОВ УМЕРШЕГО С ЦЕЛЬЮ ИХ ПЕРЕЗАХОРОНЕНИЯ</w:t>
      </w:r>
    </w:p>
    <w:p w:rsidR="00061FC0" w:rsidRPr="00B02AE5" w:rsidRDefault="00061FC0" w:rsidP="00B02AE5">
      <w:pPr>
        <w:jc w:val="center"/>
      </w:pPr>
    </w:p>
    <w:p w:rsidR="00061FC0" w:rsidRPr="00B02AE5" w:rsidRDefault="00061FC0" w:rsidP="00B02AE5">
      <w:pPr>
        <w:jc w:val="both"/>
      </w:pPr>
      <w:r w:rsidRPr="00B02AE5">
        <w:t xml:space="preserve">Рассмотрев Ваше заявление </w:t>
      </w:r>
      <w:proofErr w:type="gramStart"/>
      <w:r w:rsidRPr="00B02AE5">
        <w:t>от</w:t>
      </w:r>
      <w:proofErr w:type="gramEnd"/>
      <w:r w:rsidRPr="00B02AE5">
        <w:t xml:space="preserve"> _____ № _______ </w:t>
      </w:r>
      <w:proofErr w:type="gramStart"/>
      <w:r w:rsidRPr="00B02AE5">
        <w:t>на</w:t>
      </w:r>
      <w:proofErr w:type="gramEnd"/>
      <w:r w:rsidRPr="00B02AE5">
        <w:t xml:space="preserve"> получение разрешения на эксгумацию останков умершего с целью их перезахоронения ____________________________________________________________________________,</w:t>
      </w:r>
    </w:p>
    <w:p w:rsidR="00061FC0" w:rsidRPr="00B02AE5" w:rsidRDefault="00061FC0" w:rsidP="00B02AE5">
      <w:pPr>
        <w:jc w:val="center"/>
        <w:rPr>
          <w:sz w:val="18"/>
          <w:szCs w:val="18"/>
        </w:rPr>
      </w:pPr>
      <w:r w:rsidRPr="00B02AE5">
        <w:rPr>
          <w:sz w:val="18"/>
          <w:szCs w:val="18"/>
        </w:rPr>
        <w:t xml:space="preserve">(Ф.И.О. </w:t>
      </w:r>
      <w:proofErr w:type="gramStart"/>
      <w:r w:rsidRPr="00B02AE5">
        <w:rPr>
          <w:sz w:val="18"/>
          <w:szCs w:val="18"/>
        </w:rPr>
        <w:t>умершего</w:t>
      </w:r>
      <w:proofErr w:type="gramEnd"/>
      <w:r w:rsidRPr="00B02AE5">
        <w:rPr>
          <w:sz w:val="18"/>
          <w:szCs w:val="18"/>
        </w:rPr>
        <w:t xml:space="preserve"> полностью)</w:t>
      </w:r>
    </w:p>
    <w:p w:rsidR="00061FC0" w:rsidRPr="00B02AE5" w:rsidRDefault="00061FC0" w:rsidP="00B02AE5">
      <w:pPr>
        <w:jc w:val="both"/>
      </w:pPr>
      <w:proofErr w:type="gramStart"/>
      <w:r w:rsidRPr="00B02AE5">
        <w:t>умершего</w:t>
      </w:r>
      <w:proofErr w:type="gramEnd"/>
      <w:r w:rsidRPr="00B02AE5">
        <w:t xml:space="preserve"> «____»_____________ __________г.</w:t>
      </w:r>
    </w:p>
    <w:p w:rsidR="00061FC0" w:rsidRPr="00B02AE5" w:rsidRDefault="00061FC0" w:rsidP="00B02AE5">
      <w:pPr>
        <w:jc w:val="both"/>
      </w:pPr>
      <w:r w:rsidRPr="00B02AE5">
        <w:t xml:space="preserve">и </w:t>
      </w:r>
      <w:proofErr w:type="gramStart"/>
      <w:r w:rsidRPr="00B02AE5">
        <w:t>захороненного</w:t>
      </w:r>
      <w:proofErr w:type="gramEnd"/>
      <w:r w:rsidRPr="00B02AE5">
        <w:t xml:space="preserve"> на муниципальном кладбище_____________________________________</w:t>
      </w:r>
    </w:p>
    <w:p w:rsidR="00061FC0" w:rsidRPr="00B02AE5" w:rsidRDefault="00061FC0" w:rsidP="00B02AE5">
      <w:pPr>
        <w:jc w:val="both"/>
      </w:pPr>
      <w:r w:rsidRPr="00B02AE5">
        <w:t>дата захоронения (погребения) «____» __________ _________</w:t>
      </w:r>
      <w:proofErr w:type="gramStart"/>
      <w:r w:rsidRPr="00B02AE5">
        <w:t>г</w:t>
      </w:r>
      <w:proofErr w:type="gramEnd"/>
      <w:r w:rsidRPr="00B02AE5">
        <w:t>.</w:t>
      </w:r>
    </w:p>
    <w:p w:rsidR="00061FC0" w:rsidRPr="00B02AE5" w:rsidRDefault="00061FC0" w:rsidP="00B02AE5">
      <w:pPr>
        <w:jc w:val="both"/>
      </w:pPr>
      <w:r w:rsidRPr="00B02AE5">
        <w:t xml:space="preserve">поступившее в </w:t>
      </w:r>
      <w:r w:rsidR="00DB4982" w:rsidRPr="00B02AE5">
        <w:t xml:space="preserve">МКУ «УСГХ» </w:t>
      </w:r>
      <w:r w:rsidRPr="00B02AE5">
        <w:t>«___» ________ 20____г.</w:t>
      </w:r>
    </w:p>
    <w:p w:rsidR="00061FC0" w:rsidRPr="00B02AE5" w:rsidRDefault="00061FC0" w:rsidP="00B02AE5">
      <w:pPr>
        <w:jc w:val="both"/>
      </w:pPr>
      <w:r w:rsidRPr="00B02AE5">
        <w:t>учитывая___________________</w:t>
      </w:r>
      <w:r w:rsidR="00DB4982" w:rsidRPr="00B02AE5">
        <w:t>________________</w:t>
      </w:r>
      <w:r w:rsidRPr="00B02AE5">
        <w:t>__________________________________________________</w:t>
      </w:r>
    </w:p>
    <w:p w:rsidR="00061FC0" w:rsidRPr="00B02AE5" w:rsidRDefault="00061FC0" w:rsidP="00B02AE5">
      <w:pPr>
        <w:jc w:val="center"/>
        <w:rPr>
          <w:sz w:val="18"/>
          <w:szCs w:val="18"/>
        </w:rPr>
      </w:pPr>
      <w:r w:rsidRPr="00B02AE5">
        <w:rPr>
          <w:sz w:val="18"/>
          <w:szCs w:val="18"/>
        </w:rPr>
        <w:t>(мотивированное обоснование отказа в выдаче разрешения на перезахоронение останков умершего (умершей))</w:t>
      </w:r>
    </w:p>
    <w:p w:rsidR="00061FC0" w:rsidRPr="00B02AE5" w:rsidRDefault="00061FC0" w:rsidP="00B02AE5">
      <w:pPr>
        <w:jc w:val="center"/>
        <w:rPr>
          <w:sz w:val="18"/>
          <w:szCs w:val="18"/>
        </w:rPr>
      </w:pPr>
    </w:p>
    <w:p w:rsidR="00061FC0" w:rsidRPr="00B02AE5" w:rsidRDefault="00DB4982" w:rsidP="00B02AE5">
      <w:pPr>
        <w:jc w:val="both"/>
      </w:pPr>
      <w:r w:rsidRPr="00B02AE5">
        <w:t>МКУ «УСГХ»</w:t>
      </w:r>
      <w:r w:rsidR="00061FC0" w:rsidRPr="00B02AE5">
        <w:t xml:space="preserve"> отказывает Вам в выдаче разрешения на эксгумацию останков умершего с целью их перезахоронения _____________________________________________________________________________</w:t>
      </w:r>
    </w:p>
    <w:p w:rsidR="00061FC0" w:rsidRPr="00B02AE5" w:rsidRDefault="00061FC0" w:rsidP="00B02AE5">
      <w:pPr>
        <w:jc w:val="center"/>
        <w:rPr>
          <w:sz w:val="18"/>
          <w:szCs w:val="18"/>
        </w:rPr>
      </w:pPr>
      <w:r w:rsidRPr="00B02AE5">
        <w:rPr>
          <w:sz w:val="18"/>
          <w:szCs w:val="18"/>
        </w:rPr>
        <w:t xml:space="preserve">(Ф.И.О. </w:t>
      </w:r>
      <w:proofErr w:type="gramStart"/>
      <w:r w:rsidRPr="00B02AE5">
        <w:rPr>
          <w:sz w:val="18"/>
          <w:szCs w:val="18"/>
        </w:rPr>
        <w:t>умершего</w:t>
      </w:r>
      <w:proofErr w:type="gramEnd"/>
      <w:r w:rsidRPr="00B02AE5">
        <w:rPr>
          <w:sz w:val="18"/>
          <w:szCs w:val="18"/>
        </w:rPr>
        <w:t xml:space="preserve"> полностью)</w:t>
      </w:r>
    </w:p>
    <w:p w:rsidR="00061FC0" w:rsidRPr="00B02AE5" w:rsidRDefault="00061FC0" w:rsidP="00B02AE5">
      <w:pPr>
        <w:jc w:val="both"/>
      </w:pPr>
      <w:r w:rsidRPr="00B02AE5">
        <w:t xml:space="preserve">При устранении обстоятельств, послужившим для отказа, Вы </w:t>
      </w:r>
      <w:proofErr w:type="gramStart"/>
      <w:r w:rsidRPr="00B02AE5">
        <w:t>можете повторно обратится</w:t>
      </w:r>
      <w:proofErr w:type="gramEnd"/>
      <w:r w:rsidRPr="00B02AE5">
        <w:t xml:space="preserve"> с заявлением на получение разрешения на перезахоронение умершего _____________________________________________________________________________</w:t>
      </w:r>
    </w:p>
    <w:p w:rsidR="00061FC0" w:rsidRPr="00B02AE5" w:rsidRDefault="00061FC0" w:rsidP="00B02AE5">
      <w:pPr>
        <w:jc w:val="center"/>
        <w:rPr>
          <w:sz w:val="18"/>
          <w:szCs w:val="18"/>
        </w:rPr>
      </w:pPr>
      <w:r w:rsidRPr="00B02AE5">
        <w:rPr>
          <w:sz w:val="18"/>
          <w:szCs w:val="18"/>
        </w:rPr>
        <w:t xml:space="preserve">(Ф.И.О. </w:t>
      </w:r>
      <w:proofErr w:type="gramStart"/>
      <w:r w:rsidRPr="00B02AE5">
        <w:rPr>
          <w:sz w:val="18"/>
          <w:szCs w:val="18"/>
        </w:rPr>
        <w:t>умершего</w:t>
      </w:r>
      <w:proofErr w:type="gramEnd"/>
      <w:r w:rsidRPr="00B02AE5">
        <w:rPr>
          <w:sz w:val="18"/>
          <w:szCs w:val="18"/>
        </w:rPr>
        <w:t xml:space="preserve"> полностью)</w:t>
      </w:r>
    </w:p>
    <w:p w:rsidR="00061FC0" w:rsidRPr="00B02AE5" w:rsidRDefault="00061FC0" w:rsidP="00B02AE5">
      <w:pPr>
        <w:pStyle w:val="ConsPlusNonformat"/>
        <w:jc w:val="both"/>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061FC0" w:rsidRPr="00B02AE5" w:rsidTr="00061FC0">
        <w:tc>
          <w:tcPr>
            <w:tcW w:w="4785" w:type="dxa"/>
            <w:shd w:val="clear" w:color="auto" w:fill="auto"/>
          </w:tcPr>
          <w:p w:rsidR="00061FC0" w:rsidRPr="00B02AE5" w:rsidRDefault="00061FC0" w:rsidP="00B02AE5">
            <w:pPr>
              <w:pStyle w:val="ConsPlusNonformat"/>
              <w:jc w:val="both"/>
              <w:rPr>
                <w:rFonts w:ascii="Times New Roman" w:hAnsi="Times New Roman"/>
                <w:sz w:val="28"/>
                <w:szCs w:val="28"/>
              </w:rPr>
            </w:pPr>
            <w:r w:rsidRPr="00B02AE5">
              <w:rPr>
                <w:rFonts w:ascii="Times New Roman" w:hAnsi="Times New Roman"/>
                <w:sz w:val="28"/>
                <w:szCs w:val="28"/>
              </w:rPr>
              <w:t>_______________________________</w:t>
            </w:r>
          </w:p>
        </w:tc>
        <w:tc>
          <w:tcPr>
            <w:tcW w:w="4786" w:type="dxa"/>
            <w:shd w:val="clear" w:color="auto" w:fill="auto"/>
          </w:tcPr>
          <w:p w:rsidR="00061FC0" w:rsidRPr="00B02AE5" w:rsidRDefault="00061FC0" w:rsidP="00B02AE5">
            <w:pPr>
              <w:pStyle w:val="ConsPlusNonformat"/>
              <w:jc w:val="right"/>
              <w:rPr>
                <w:rFonts w:ascii="Times New Roman" w:hAnsi="Times New Roman"/>
                <w:sz w:val="28"/>
                <w:szCs w:val="28"/>
              </w:rPr>
            </w:pPr>
            <w:r w:rsidRPr="00B02AE5">
              <w:rPr>
                <w:rFonts w:ascii="Times New Roman" w:hAnsi="Times New Roman"/>
                <w:sz w:val="28"/>
                <w:szCs w:val="28"/>
              </w:rPr>
              <w:t>_________________________</w:t>
            </w:r>
          </w:p>
        </w:tc>
      </w:tr>
      <w:tr w:rsidR="00061FC0" w:rsidRPr="00B02AE5" w:rsidTr="00061FC0">
        <w:tc>
          <w:tcPr>
            <w:tcW w:w="4785" w:type="dxa"/>
            <w:shd w:val="clear" w:color="auto" w:fill="auto"/>
          </w:tcPr>
          <w:p w:rsidR="00061FC0" w:rsidRPr="00B02AE5" w:rsidRDefault="00061FC0" w:rsidP="00B02AE5">
            <w:pPr>
              <w:pStyle w:val="ConsPlusNonformat"/>
              <w:jc w:val="center"/>
              <w:rPr>
                <w:rFonts w:ascii="Times New Roman" w:hAnsi="Times New Roman"/>
              </w:rPr>
            </w:pPr>
            <w:r w:rsidRPr="00B02AE5">
              <w:rPr>
                <w:rFonts w:ascii="Times New Roman" w:hAnsi="Times New Roman"/>
              </w:rPr>
              <w:t>(должность ответственного специалиста)</w:t>
            </w:r>
          </w:p>
        </w:tc>
        <w:tc>
          <w:tcPr>
            <w:tcW w:w="4786" w:type="dxa"/>
            <w:shd w:val="clear" w:color="auto" w:fill="auto"/>
          </w:tcPr>
          <w:p w:rsidR="00061FC0" w:rsidRPr="00B02AE5" w:rsidRDefault="00061FC0" w:rsidP="00B02AE5">
            <w:pPr>
              <w:pStyle w:val="ConsPlusNonformat"/>
              <w:jc w:val="center"/>
              <w:rPr>
                <w:rFonts w:ascii="Times New Roman" w:hAnsi="Times New Roman"/>
              </w:rPr>
            </w:pPr>
            <w:r w:rsidRPr="00B02AE5">
              <w:rPr>
                <w:rFonts w:ascii="Times New Roman" w:hAnsi="Times New Roman"/>
              </w:rPr>
              <w:t>(ФИО)</w:t>
            </w:r>
          </w:p>
        </w:tc>
      </w:tr>
    </w:tbl>
    <w:p w:rsidR="00061FC0" w:rsidRPr="00B02AE5" w:rsidRDefault="00061FC0" w:rsidP="00B02AE5">
      <w:pPr>
        <w:jc w:val="both"/>
      </w:pPr>
    </w:p>
    <w:p w:rsidR="00061FC0" w:rsidRPr="00B02AE5" w:rsidRDefault="00061FC0" w:rsidP="00B02AE5">
      <w:r w:rsidRPr="00B02AE5">
        <w:t>Настоящий отказ вручен (отправлен по почте) «____» ________ 20_____г.</w:t>
      </w:r>
    </w:p>
    <w:p w:rsidR="00061FC0" w:rsidRPr="00B02AE5" w:rsidRDefault="00061FC0" w:rsidP="00B02AE5">
      <w:r w:rsidRPr="00B02AE5">
        <w:t>_____________________________________________________________________________</w:t>
      </w:r>
    </w:p>
    <w:p w:rsidR="00061FC0" w:rsidRPr="00B02AE5" w:rsidRDefault="00061FC0" w:rsidP="00B02AE5">
      <w:pPr>
        <w:rPr>
          <w:sz w:val="18"/>
          <w:szCs w:val="18"/>
        </w:rPr>
      </w:pPr>
      <w:r w:rsidRPr="00B02AE5">
        <w:rPr>
          <w:sz w:val="18"/>
          <w:szCs w:val="18"/>
        </w:rPr>
        <w:t>(Ф.И.О. подпись лица, получившего отказ, либо Ф.И.О., подпись представителя, реквизиты доверенности.)</w:t>
      </w:r>
    </w:p>
    <w:p w:rsidR="00061FC0" w:rsidRPr="00B02AE5" w:rsidRDefault="00061FC0" w:rsidP="00B02AE5">
      <w:pPr>
        <w:rPr>
          <w:sz w:val="18"/>
          <w:szCs w:val="18"/>
        </w:rPr>
        <w:sectPr w:rsidR="00061FC0" w:rsidRPr="00B02AE5" w:rsidSect="00061FC0">
          <w:pgSz w:w="11906" w:h="16838"/>
          <w:pgMar w:top="1134" w:right="850" w:bottom="709" w:left="1701" w:header="708" w:footer="708" w:gutter="0"/>
          <w:cols w:space="708"/>
          <w:docGrid w:linePitch="360"/>
        </w:sectPr>
      </w:pPr>
    </w:p>
    <w:p w:rsidR="00061FC0" w:rsidRPr="00B02AE5" w:rsidRDefault="008E3928" w:rsidP="00B02AE5">
      <w:pPr>
        <w:tabs>
          <w:tab w:val="left" w:pos="1310"/>
        </w:tabs>
        <w:ind w:left="4536"/>
        <w:jc w:val="both"/>
      </w:pPr>
      <w:r w:rsidRPr="00B02AE5">
        <w:lastRenderedPageBreak/>
        <w:t>Приложение №8</w:t>
      </w:r>
    </w:p>
    <w:p w:rsidR="00061FC0" w:rsidRPr="00B02AE5" w:rsidRDefault="00061FC0" w:rsidP="00B02AE5">
      <w:pPr>
        <w:tabs>
          <w:tab w:val="left" w:pos="1310"/>
        </w:tabs>
        <w:ind w:left="4536"/>
        <w:jc w:val="both"/>
      </w:pPr>
      <w:r w:rsidRPr="00B02AE5">
        <w:t xml:space="preserve">к административному регламенту предоставления муниципальной услуги «Выдача разрешения на захоронение, перезахоронение или подзахоронение на кладбищах, расположенных на территории </w:t>
      </w:r>
      <w:r w:rsidR="000A5E61" w:rsidRPr="00B02AE5">
        <w:t>городского округа город Дивногорск</w:t>
      </w:r>
      <w:r w:rsidRPr="00B02AE5">
        <w:t>»</w:t>
      </w:r>
    </w:p>
    <w:p w:rsidR="00061FC0" w:rsidRPr="00B02AE5" w:rsidRDefault="00061FC0" w:rsidP="00B02AE5">
      <w:pPr>
        <w:rPr>
          <w:sz w:val="18"/>
          <w:szCs w:val="18"/>
        </w:rPr>
      </w:pPr>
    </w:p>
    <w:p w:rsidR="00453A02" w:rsidRPr="00B02AE5" w:rsidRDefault="00453A02" w:rsidP="00B02AE5">
      <w:pPr>
        <w:ind w:left="-142" w:right="708"/>
        <w:jc w:val="center"/>
        <w:rPr>
          <w:b/>
        </w:rPr>
      </w:pPr>
      <w:r w:rsidRPr="00B02AE5">
        <w:rPr>
          <w:b/>
        </w:rPr>
        <w:t xml:space="preserve">               Российская Федерация</w:t>
      </w:r>
    </w:p>
    <w:p w:rsidR="00453A02" w:rsidRPr="00B02AE5" w:rsidRDefault="00453A02" w:rsidP="00B02AE5">
      <w:pPr>
        <w:ind w:right="-426"/>
        <w:jc w:val="center"/>
        <w:rPr>
          <w:b/>
        </w:rPr>
      </w:pPr>
      <w:r w:rsidRPr="00B02AE5">
        <w:rPr>
          <w:b/>
        </w:rPr>
        <w:t>Администрация городского округа г. Дивногорск</w:t>
      </w:r>
    </w:p>
    <w:p w:rsidR="00453A02" w:rsidRPr="00B02AE5" w:rsidRDefault="00453A02" w:rsidP="00B02AE5">
      <w:pPr>
        <w:jc w:val="center"/>
      </w:pPr>
      <w:r w:rsidRPr="00B02AE5">
        <w:rPr>
          <w:color w:val="000000"/>
          <w:sz w:val="28"/>
        </w:rPr>
        <w:object w:dxaOrig="3990" w:dyaOrig="795">
          <v:shape id="_x0000_i1029" type="#_x0000_t75" style="width:199.7pt;height:39.45pt" o:ole="" filled="t">
            <v:fill color2="black"/>
            <v:imagedata r:id="rId14" o:title=""/>
          </v:shape>
          <o:OLEObject Type="Embed" ProgID="Microsoft" ShapeID="_x0000_i1029" DrawAspect="Content" ObjectID="_1806737330" r:id="rId19"/>
        </w:object>
      </w:r>
    </w:p>
    <w:p w:rsidR="00453A02" w:rsidRPr="00B02AE5" w:rsidRDefault="00453A02" w:rsidP="00B02AE5">
      <w:pPr>
        <w:pStyle w:val="13"/>
      </w:pPr>
      <w:r w:rsidRPr="00B02AE5">
        <w:t xml:space="preserve">МУНИЦИПАЛЬНОЕ КАЗЕННОЕ УЧРЕЖДЕНИЕ </w:t>
      </w:r>
    </w:p>
    <w:p w:rsidR="00453A02" w:rsidRPr="00B02AE5" w:rsidRDefault="00453A02" w:rsidP="00B02AE5">
      <w:pPr>
        <w:pStyle w:val="13"/>
      </w:pPr>
      <w:r w:rsidRPr="00B02AE5">
        <w:t xml:space="preserve">«УПРАВЛЕНИЕ КАПИТАЛЬНОГО СТРОИТЕЛЬСТВА </w:t>
      </w:r>
    </w:p>
    <w:p w:rsidR="00453A02" w:rsidRPr="00B02AE5" w:rsidRDefault="00453A02" w:rsidP="00B02AE5">
      <w:pPr>
        <w:pStyle w:val="13"/>
      </w:pPr>
      <w:r w:rsidRPr="00B02AE5">
        <w:t>И ГОРОДСКОГО ХОЗЯЙСТВА»</w:t>
      </w:r>
    </w:p>
    <w:p w:rsidR="00453A02" w:rsidRPr="00B02AE5" w:rsidRDefault="00453A02" w:rsidP="00B02AE5">
      <w:pPr>
        <w:pStyle w:val="13"/>
        <w:tabs>
          <w:tab w:val="left" w:pos="645"/>
          <w:tab w:val="center" w:pos="4535"/>
          <w:tab w:val="right" w:pos="9070"/>
        </w:tabs>
      </w:pPr>
      <w:r w:rsidRPr="00B02AE5">
        <w:t xml:space="preserve"> 663090 г. Дивногорск,  Красноярского края, </w:t>
      </w:r>
    </w:p>
    <w:p w:rsidR="00453A02" w:rsidRPr="00B02AE5" w:rsidRDefault="00453A02" w:rsidP="00B02AE5">
      <w:pPr>
        <w:pStyle w:val="13"/>
        <w:tabs>
          <w:tab w:val="left" w:pos="645"/>
          <w:tab w:val="center" w:pos="4535"/>
          <w:tab w:val="right" w:pos="9070"/>
        </w:tabs>
      </w:pPr>
      <w:r w:rsidRPr="00B02AE5">
        <w:t xml:space="preserve">ул. Комсомольская д.2, т.8(39144)3-11-54 </w:t>
      </w:r>
    </w:p>
    <w:p w:rsidR="00453A02" w:rsidRPr="00B02AE5" w:rsidRDefault="00453A02" w:rsidP="00B02AE5">
      <w:pPr>
        <w:rPr>
          <w:sz w:val="16"/>
        </w:rPr>
      </w:pPr>
    </w:p>
    <w:p w:rsidR="00453A02" w:rsidRPr="00B02AE5" w:rsidRDefault="00453A02" w:rsidP="00B02AE5">
      <w:pPr>
        <w:tabs>
          <w:tab w:val="left" w:pos="-142"/>
          <w:tab w:val="left" w:pos="0"/>
        </w:tabs>
        <w:ind w:right="-144"/>
        <w:rPr>
          <w:sz w:val="28"/>
          <w:szCs w:val="28"/>
        </w:rPr>
      </w:pPr>
      <w:r w:rsidRPr="00B02AE5">
        <w:rPr>
          <w:szCs w:val="28"/>
        </w:rPr>
        <w:t>Исх. № ____ от ______202__г.</w:t>
      </w:r>
      <w:r w:rsidRPr="00B02AE5">
        <w:rPr>
          <w:sz w:val="24"/>
          <w:szCs w:val="24"/>
        </w:rPr>
        <w:t xml:space="preserve"> </w:t>
      </w:r>
      <w:r w:rsidRPr="00B02AE5">
        <w:rPr>
          <w:szCs w:val="28"/>
        </w:rPr>
        <w:t xml:space="preserve">                                          </w:t>
      </w:r>
    </w:p>
    <w:p w:rsidR="00453A02" w:rsidRPr="00B02AE5" w:rsidRDefault="00453A02" w:rsidP="00B02AE5"/>
    <w:p w:rsidR="00061FC0" w:rsidRPr="00B02AE5" w:rsidRDefault="00061FC0" w:rsidP="00B02AE5">
      <w:pPr>
        <w:jc w:val="center"/>
      </w:pPr>
    </w:p>
    <w:p w:rsidR="00061FC0" w:rsidRPr="00B02AE5" w:rsidRDefault="00061FC0" w:rsidP="00B02AE5">
      <w:pPr>
        <w:jc w:val="center"/>
        <w:rPr>
          <w:b/>
        </w:rPr>
      </w:pPr>
      <w:r w:rsidRPr="00B02AE5">
        <w:rPr>
          <w:b/>
        </w:rPr>
        <w:t>АКТ №_____</w:t>
      </w:r>
    </w:p>
    <w:p w:rsidR="00061FC0" w:rsidRPr="00B02AE5" w:rsidRDefault="00061FC0" w:rsidP="00B02AE5">
      <w:pPr>
        <w:jc w:val="center"/>
        <w:rPr>
          <w:b/>
        </w:rPr>
      </w:pPr>
      <w:r w:rsidRPr="00B02AE5">
        <w:rPr>
          <w:b/>
        </w:rPr>
        <w:t>О ПРОВЕДЕНИИ  ЭКСГУМАЦИИ ОСТАНКОВ УМЕРШЕГО С ЦЕЛЬЮ ИХ ПЕРЕЗАХОРОНЕНИЯ ЛИБО КРЕМАЦИИ</w:t>
      </w:r>
    </w:p>
    <w:p w:rsidR="00061FC0" w:rsidRPr="00B02AE5" w:rsidRDefault="00061FC0" w:rsidP="00B02AE5">
      <w:pPr>
        <w:jc w:val="center"/>
      </w:pPr>
    </w:p>
    <w:p w:rsidR="00061FC0" w:rsidRPr="00B02AE5" w:rsidRDefault="00061FC0" w:rsidP="00B02AE5">
      <w:pPr>
        <w:jc w:val="center"/>
      </w:pPr>
      <w:r w:rsidRPr="00B02AE5">
        <w:t>Мной,________________________________________________________________________</w:t>
      </w:r>
    </w:p>
    <w:p w:rsidR="00061FC0" w:rsidRPr="00B02AE5" w:rsidRDefault="00061FC0" w:rsidP="00B02AE5">
      <w:pPr>
        <w:jc w:val="center"/>
        <w:rPr>
          <w:sz w:val="18"/>
          <w:szCs w:val="18"/>
        </w:rPr>
      </w:pPr>
      <w:r w:rsidRPr="00B02AE5">
        <w:rPr>
          <w:sz w:val="18"/>
          <w:szCs w:val="18"/>
        </w:rPr>
        <w:t>(Ф.И.О. должность сотрудника ОМС, уполномоченного в сфере погребения и похоронного дела)</w:t>
      </w:r>
    </w:p>
    <w:p w:rsidR="00061FC0" w:rsidRPr="00B02AE5" w:rsidRDefault="00061FC0" w:rsidP="00B02AE5">
      <w:pPr>
        <w:jc w:val="center"/>
      </w:pPr>
      <w:r w:rsidRPr="00B02AE5">
        <w:t>в присутствии_________________________________________________________________</w:t>
      </w:r>
    </w:p>
    <w:p w:rsidR="00061FC0" w:rsidRPr="00B02AE5" w:rsidRDefault="00061FC0" w:rsidP="00B02AE5">
      <w:pPr>
        <w:jc w:val="center"/>
        <w:rPr>
          <w:sz w:val="18"/>
          <w:szCs w:val="18"/>
        </w:rPr>
      </w:pPr>
      <w:r w:rsidRPr="00B02AE5">
        <w:rPr>
          <w:sz w:val="18"/>
          <w:szCs w:val="18"/>
        </w:rPr>
        <w:t>(Ф.И.О. лица, ответственного за захоронение)</w:t>
      </w:r>
    </w:p>
    <w:p w:rsidR="00061FC0" w:rsidRPr="00B02AE5" w:rsidRDefault="00061FC0" w:rsidP="00B02AE5">
      <w:pPr>
        <w:jc w:val="center"/>
      </w:pPr>
      <w:r w:rsidRPr="00B02AE5">
        <w:t>Составлен настоящий акт о том, что на муниципальном кладбище, расположенном по адресу:____________________________________________________________________</w:t>
      </w:r>
    </w:p>
    <w:p w:rsidR="00061FC0" w:rsidRPr="00B02AE5" w:rsidRDefault="00061FC0" w:rsidP="00B02AE5">
      <w:r w:rsidRPr="00B02AE5">
        <w:t xml:space="preserve">   «____» ________ ________г. в «_____» </w:t>
      </w:r>
      <w:proofErr w:type="gramStart"/>
      <w:r w:rsidRPr="00B02AE5">
        <w:t>ч</w:t>
      </w:r>
      <w:proofErr w:type="gramEnd"/>
      <w:r w:rsidRPr="00B02AE5">
        <w:t>, «______» минут</w:t>
      </w:r>
    </w:p>
    <w:p w:rsidR="00061FC0" w:rsidRPr="00B02AE5" w:rsidRDefault="00061FC0" w:rsidP="00B02AE5">
      <w:r w:rsidRPr="00B02AE5">
        <w:t>____________________________________________________________________________</w:t>
      </w:r>
    </w:p>
    <w:p w:rsidR="00061FC0" w:rsidRPr="00B02AE5" w:rsidRDefault="00061FC0" w:rsidP="00B02AE5">
      <w:pPr>
        <w:jc w:val="center"/>
        <w:rPr>
          <w:sz w:val="18"/>
          <w:szCs w:val="18"/>
        </w:rPr>
      </w:pPr>
      <w:r w:rsidRPr="00B02AE5">
        <w:rPr>
          <w:sz w:val="18"/>
          <w:szCs w:val="18"/>
        </w:rPr>
        <w:t xml:space="preserve">(Ф.И.О. </w:t>
      </w:r>
      <w:proofErr w:type="gramStart"/>
      <w:r w:rsidRPr="00B02AE5">
        <w:rPr>
          <w:sz w:val="18"/>
          <w:szCs w:val="18"/>
        </w:rPr>
        <w:t>умершего</w:t>
      </w:r>
      <w:proofErr w:type="gramEnd"/>
      <w:r w:rsidRPr="00B02AE5">
        <w:rPr>
          <w:sz w:val="18"/>
          <w:szCs w:val="18"/>
        </w:rPr>
        <w:t xml:space="preserve"> полностью)</w:t>
      </w:r>
    </w:p>
    <w:p w:rsidR="00061FC0" w:rsidRPr="00B02AE5" w:rsidRDefault="00061FC0" w:rsidP="00B02AE5">
      <w:pPr>
        <w:jc w:val="both"/>
      </w:pPr>
      <w:r w:rsidRPr="00B02AE5">
        <w:t>Останки в ходе эксгумации извлечены, могила засыпана и спланирована, надмогильные сооружения демонтированы и вывезены.</w:t>
      </w:r>
    </w:p>
    <w:p w:rsidR="00061FC0" w:rsidRPr="00B02AE5" w:rsidRDefault="00061FC0" w:rsidP="00B02AE5">
      <w:pPr>
        <w:jc w:val="both"/>
      </w:pPr>
    </w:p>
    <w:p w:rsidR="00061FC0" w:rsidRPr="00B02AE5" w:rsidRDefault="00061FC0" w:rsidP="00B02AE5">
      <w:pPr>
        <w:jc w:val="both"/>
      </w:pPr>
      <w:r w:rsidRPr="00B02AE5">
        <w:t>Исполнитель работ:________________________________________________________</w:t>
      </w:r>
    </w:p>
    <w:p w:rsidR="00061FC0" w:rsidRPr="00B02AE5" w:rsidRDefault="00061FC0" w:rsidP="00B02AE5">
      <w:pPr>
        <w:jc w:val="center"/>
        <w:rPr>
          <w:sz w:val="18"/>
          <w:szCs w:val="18"/>
        </w:rPr>
      </w:pPr>
      <w:r w:rsidRPr="00B02AE5">
        <w:rPr>
          <w:sz w:val="18"/>
          <w:szCs w:val="18"/>
        </w:rPr>
        <w:t>(наименование организации, выполнившей работы по эксгумации).</w:t>
      </w:r>
    </w:p>
    <w:p w:rsidR="00061FC0" w:rsidRPr="00B02AE5" w:rsidRDefault="00061FC0" w:rsidP="00B02AE5">
      <w:pPr>
        <w:jc w:val="center"/>
        <w:rPr>
          <w:sz w:val="18"/>
          <w:szCs w:val="18"/>
        </w:rPr>
      </w:pPr>
    </w:p>
    <w:p w:rsidR="00061FC0" w:rsidRPr="00B02AE5" w:rsidRDefault="00061FC0" w:rsidP="00B02AE5">
      <w:pPr>
        <w:jc w:val="center"/>
        <w:rPr>
          <w:sz w:val="18"/>
          <w:szCs w:val="18"/>
        </w:rPr>
      </w:pPr>
      <w:r w:rsidRPr="00B02AE5">
        <w:rPr>
          <w:sz w:val="18"/>
          <w:szCs w:val="18"/>
        </w:rPr>
        <w:t>__________________________     ______________________</w:t>
      </w:r>
    </w:p>
    <w:p w:rsidR="00061FC0" w:rsidRPr="00B02AE5" w:rsidRDefault="00061FC0" w:rsidP="00B02AE5">
      <w:pPr>
        <w:jc w:val="both"/>
        <w:rPr>
          <w:sz w:val="18"/>
          <w:szCs w:val="18"/>
        </w:rPr>
      </w:pPr>
      <w:r w:rsidRPr="00B02AE5">
        <w:rPr>
          <w:sz w:val="18"/>
          <w:szCs w:val="18"/>
        </w:rPr>
        <w:t xml:space="preserve">                                                                 (  Подпись</w:t>
      </w:r>
      <w:proofErr w:type="gramStart"/>
      <w:r w:rsidRPr="00B02AE5">
        <w:rPr>
          <w:sz w:val="18"/>
          <w:szCs w:val="18"/>
        </w:rPr>
        <w:t xml:space="preserve"> )</w:t>
      </w:r>
      <w:proofErr w:type="gramEnd"/>
      <w:r w:rsidRPr="00B02AE5">
        <w:rPr>
          <w:sz w:val="18"/>
          <w:szCs w:val="18"/>
        </w:rPr>
        <w:t xml:space="preserve">                                              ( Ф.И.О.)</w:t>
      </w:r>
    </w:p>
    <w:p w:rsidR="00061FC0" w:rsidRPr="00B02AE5" w:rsidRDefault="00061FC0" w:rsidP="00B02AE5">
      <w:pPr>
        <w:jc w:val="both"/>
        <w:rPr>
          <w:sz w:val="18"/>
          <w:szCs w:val="18"/>
        </w:rPr>
      </w:pPr>
    </w:p>
    <w:p w:rsidR="00061FC0" w:rsidRPr="00B02AE5" w:rsidRDefault="00061FC0" w:rsidP="00B02AE5">
      <w:pPr>
        <w:jc w:val="both"/>
        <w:rPr>
          <w:sz w:val="18"/>
          <w:szCs w:val="18"/>
        </w:rPr>
      </w:pPr>
      <w:r w:rsidRPr="00B02AE5">
        <w:rPr>
          <w:sz w:val="18"/>
          <w:szCs w:val="18"/>
        </w:rPr>
        <w:t>Уполномоченное лицо</w:t>
      </w:r>
    </w:p>
    <w:p w:rsidR="00061FC0" w:rsidRPr="00B02AE5" w:rsidRDefault="00061FC0" w:rsidP="00B02AE5">
      <w:pPr>
        <w:rPr>
          <w:sz w:val="18"/>
          <w:szCs w:val="18"/>
        </w:rPr>
      </w:pPr>
      <w:r w:rsidRPr="00B02AE5">
        <w:rPr>
          <w:sz w:val="18"/>
          <w:szCs w:val="18"/>
        </w:rPr>
        <w:t>Администрации сельсовета               ________________________     ______________________</w:t>
      </w:r>
    </w:p>
    <w:p w:rsidR="00061FC0" w:rsidRPr="00B02AE5" w:rsidRDefault="00061FC0" w:rsidP="00B02AE5">
      <w:pPr>
        <w:jc w:val="both"/>
        <w:rPr>
          <w:sz w:val="18"/>
          <w:szCs w:val="18"/>
        </w:rPr>
      </w:pPr>
      <w:r w:rsidRPr="00B02AE5">
        <w:rPr>
          <w:sz w:val="18"/>
          <w:szCs w:val="18"/>
        </w:rPr>
        <w:t xml:space="preserve">                                                                 (  Подпись</w:t>
      </w:r>
      <w:proofErr w:type="gramStart"/>
      <w:r w:rsidRPr="00B02AE5">
        <w:rPr>
          <w:sz w:val="18"/>
          <w:szCs w:val="18"/>
        </w:rPr>
        <w:t xml:space="preserve"> )</w:t>
      </w:r>
      <w:proofErr w:type="gramEnd"/>
      <w:r w:rsidRPr="00B02AE5">
        <w:rPr>
          <w:sz w:val="18"/>
          <w:szCs w:val="18"/>
        </w:rPr>
        <w:t xml:space="preserve">                                              ( Ф.И.О.)</w:t>
      </w:r>
    </w:p>
    <w:p w:rsidR="00061FC0" w:rsidRPr="00B02AE5" w:rsidRDefault="00061FC0" w:rsidP="00B02AE5">
      <w:pPr>
        <w:jc w:val="both"/>
        <w:rPr>
          <w:sz w:val="18"/>
          <w:szCs w:val="18"/>
        </w:rPr>
      </w:pPr>
    </w:p>
    <w:p w:rsidR="00061FC0" w:rsidRPr="00B02AE5" w:rsidRDefault="00061FC0" w:rsidP="00B02AE5">
      <w:pPr>
        <w:jc w:val="both"/>
        <w:rPr>
          <w:sz w:val="18"/>
          <w:szCs w:val="18"/>
        </w:rPr>
        <w:sectPr w:rsidR="00061FC0" w:rsidRPr="00B02AE5" w:rsidSect="00061FC0">
          <w:pgSz w:w="11906" w:h="16838"/>
          <w:pgMar w:top="1134" w:right="850" w:bottom="709" w:left="1701" w:header="708" w:footer="708" w:gutter="0"/>
          <w:cols w:space="708"/>
          <w:docGrid w:linePitch="360"/>
        </w:sectPr>
      </w:pPr>
    </w:p>
    <w:p w:rsidR="00061FC0" w:rsidRPr="00B02AE5" w:rsidRDefault="008E3928" w:rsidP="00B02AE5">
      <w:pPr>
        <w:tabs>
          <w:tab w:val="left" w:pos="1310"/>
        </w:tabs>
        <w:ind w:left="4536"/>
        <w:jc w:val="both"/>
      </w:pPr>
      <w:r w:rsidRPr="00B02AE5">
        <w:lastRenderedPageBreak/>
        <w:t>Приложение №9</w:t>
      </w:r>
    </w:p>
    <w:p w:rsidR="00061FC0" w:rsidRPr="00B02AE5" w:rsidRDefault="00061FC0" w:rsidP="00B02AE5">
      <w:pPr>
        <w:tabs>
          <w:tab w:val="left" w:pos="1310"/>
        </w:tabs>
        <w:ind w:left="4536"/>
        <w:jc w:val="both"/>
      </w:pPr>
      <w:r w:rsidRPr="00B02AE5">
        <w:t xml:space="preserve">к административному регламенту предоставления муниципальной услуги «Выдача разрешения на захоронение, перезахоронение или подзахоронение на кладбищах, расположенных на территории </w:t>
      </w:r>
      <w:r w:rsidR="000A5E61" w:rsidRPr="00B02AE5">
        <w:t>городского округа город Дивногорск</w:t>
      </w:r>
      <w:r w:rsidRPr="00B02AE5">
        <w:t>»</w:t>
      </w:r>
    </w:p>
    <w:p w:rsidR="00061FC0" w:rsidRPr="00B02AE5" w:rsidRDefault="00061FC0" w:rsidP="00B02AE5">
      <w:pPr>
        <w:jc w:val="both"/>
        <w:rPr>
          <w:sz w:val="18"/>
          <w:szCs w:val="18"/>
        </w:rPr>
      </w:pPr>
    </w:p>
    <w:p w:rsidR="00061FC0" w:rsidRPr="00B02AE5" w:rsidRDefault="00061FC0" w:rsidP="00B02AE5">
      <w:pPr>
        <w:jc w:val="center"/>
        <w:rPr>
          <w:b/>
          <w:sz w:val="28"/>
          <w:szCs w:val="28"/>
        </w:rPr>
      </w:pPr>
      <w:r w:rsidRPr="00B02AE5">
        <w:rPr>
          <w:b/>
          <w:sz w:val="28"/>
          <w:szCs w:val="28"/>
        </w:rPr>
        <w:t xml:space="preserve">Блок-схема </w:t>
      </w:r>
    </w:p>
    <w:p w:rsidR="00061FC0" w:rsidRPr="00B02AE5" w:rsidRDefault="00061FC0" w:rsidP="00B02AE5">
      <w:pPr>
        <w:jc w:val="center"/>
        <w:rPr>
          <w:b/>
          <w:sz w:val="28"/>
          <w:szCs w:val="28"/>
        </w:rPr>
      </w:pPr>
      <w:r w:rsidRPr="00B02AE5">
        <w:rPr>
          <w:b/>
          <w:sz w:val="28"/>
          <w:szCs w:val="28"/>
        </w:rPr>
        <w:t xml:space="preserve">предоставления муниципальной услуги </w:t>
      </w:r>
    </w:p>
    <w:p w:rsidR="00061FC0" w:rsidRPr="00B02AE5" w:rsidRDefault="00061FC0" w:rsidP="00B02AE5">
      <w:pPr>
        <w:jc w:val="center"/>
        <w:rPr>
          <w:b/>
          <w:sz w:val="28"/>
          <w:szCs w:val="28"/>
        </w:rPr>
      </w:pPr>
      <w:r w:rsidRPr="00B02AE5">
        <w:rPr>
          <w:b/>
          <w:sz w:val="28"/>
        </w:rPr>
        <w:t xml:space="preserve">«Выдача разрешения на захоронение, перезахоронение или подзахоронение на кладбищах, расположенных на территории </w:t>
      </w:r>
      <w:r w:rsidR="008E3928" w:rsidRPr="00B02AE5">
        <w:rPr>
          <w:b/>
          <w:sz w:val="28"/>
        </w:rPr>
        <w:t>городского округа город Дивногорск</w:t>
      </w:r>
      <w:r w:rsidRPr="00B02AE5">
        <w:rPr>
          <w:b/>
          <w:sz w:val="28"/>
        </w:rPr>
        <w:t>»</w:t>
      </w:r>
    </w:p>
    <w:p w:rsidR="00061FC0" w:rsidRPr="00B02AE5" w:rsidRDefault="00061FC0" w:rsidP="00B02AE5">
      <w:pPr>
        <w:jc w:val="both"/>
        <w:rPr>
          <w:sz w:val="18"/>
          <w:szCs w:val="18"/>
        </w:rPr>
      </w:pPr>
    </w:p>
    <w:p w:rsidR="00061FC0" w:rsidRPr="00B02AE5" w:rsidRDefault="00CF0C40" w:rsidP="00B02AE5">
      <w:pPr>
        <w:jc w:val="both"/>
        <w:rPr>
          <w:sz w:val="18"/>
          <w:szCs w:val="18"/>
        </w:rPr>
      </w:pPr>
      <w:r w:rsidRPr="00B02AE5">
        <w:rPr>
          <w:noProof/>
          <w:sz w:val="18"/>
          <w:szCs w:val="18"/>
        </w:rPr>
        <mc:AlternateContent>
          <mc:Choice Requires="wps">
            <w:drawing>
              <wp:anchor distT="0" distB="0" distL="114300" distR="114300" simplePos="0" relativeHeight="251686400" behindDoc="0" locked="0" layoutInCell="1" allowOverlap="1" wp14:anchorId="37FF8E1D" wp14:editId="61FBB8B6">
                <wp:simplePos x="0" y="0"/>
                <wp:positionH relativeFrom="column">
                  <wp:posOffset>-54610</wp:posOffset>
                </wp:positionH>
                <wp:positionV relativeFrom="paragraph">
                  <wp:posOffset>19050</wp:posOffset>
                </wp:positionV>
                <wp:extent cx="5943600" cy="659765"/>
                <wp:effectExtent l="0" t="0" r="19050" b="26035"/>
                <wp:wrapNone/>
                <wp:docPr id="289" name="Прямоугольник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59765"/>
                        </a:xfrm>
                        <a:prstGeom prst="rect">
                          <a:avLst/>
                        </a:prstGeom>
                        <a:solidFill>
                          <a:srgbClr val="FFFFFF"/>
                        </a:solidFill>
                        <a:ln w="9525">
                          <a:solidFill>
                            <a:srgbClr val="000000"/>
                          </a:solidFill>
                          <a:miter lim="800000"/>
                          <a:headEnd/>
                          <a:tailEnd/>
                        </a:ln>
                      </wps:spPr>
                      <wps:txbx>
                        <w:txbxContent>
                          <w:p w:rsidR="00464AF2" w:rsidRPr="00CF0C40" w:rsidRDefault="00464AF2" w:rsidP="00061FC0">
                            <w:pPr>
                              <w:jc w:val="center"/>
                              <w:rPr>
                                <w:sz w:val="24"/>
                                <w:szCs w:val="24"/>
                              </w:rPr>
                            </w:pPr>
                            <w:r w:rsidRPr="00CF0C40">
                              <w:rPr>
                                <w:sz w:val="24"/>
                                <w:szCs w:val="24"/>
                              </w:rPr>
                              <w:t>Прием документов на выдачу разрешения на захоронение, перезахоронение или подзахоронение, семейное (родовое) захоронение умершего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9" o:spid="_x0000_s1026" style="position:absolute;left:0;text-align:left;margin-left:-4.3pt;margin-top:1.5pt;width:468pt;height:5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">
                <v:textbox>
                  <w:txbxContent>
                    <w:p w:rsidR="00464AF2" w:rsidRPr="00CF0C40" w:rsidRDefault="00464AF2" w:rsidP="00061FC0">
                      <w:pPr>
                        <w:jc w:val="center"/>
                        <w:rPr>
                          <w:sz w:val="24"/>
                          <w:szCs w:val="24"/>
                        </w:rPr>
                      </w:pPr>
                      <w:r w:rsidRPr="00CF0C40">
                        <w:rPr>
                          <w:sz w:val="24"/>
                          <w:szCs w:val="24"/>
                        </w:rPr>
                        <w:t>Прием документов на выдачу разрешения на захоронение, перезахоронение или подзахоронение, семейное (родовое) захоронение умершего</w:t>
                      </w:r>
                    </w:p>
                  </w:txbxContent>
                </v:textbox>
              </v:rect>
            </w:pict>
          </mc:Fallback>
        </mc:AlternateContent>
      </w:r>
    </w:p>
    <w:p w:rsidR="00061FC0" w:rsidRPr="00B02AE5" w:rsidRDefault="00061FC0" w:rsidP="00B02AE5">
      <w:pPr>
        <w:jc w:val="both"/>
        <w:rPr>
          <w:sz w:val="18"/>
          <w:szCs w:val="18"/>
        </w:rPr>
      </w:pPr>
      <w:r w:rsidRPr="00B02AE5">
        <w:rPr>
          <w:noProof/>
          <w:sz w:val="18"/>
          <w:szCs w:val="18"/>
        </w:rPr>
        <mc:AlternateContent>
          <mc:Choice Requires="wps">
            <w:drawing>
              <wp:anchor distT="0" distB="0" distL="114300" distR="114300" simplePos="0" relativeHeight="251697664" behindDoc="0" locked="0" layoutInCell="1" allowOverlap="1" wp14:anchorId="10EA1794" wp14:editId="7F974D19">
                <wp:simplePos x="0" y="0"/>
                <wp:positionH relativeFrom="column">
                  <wp:posOffset>-628015</wp:posOffset>
                </wp:positionH>
                <wp:positionV relativeFrom="paragraph">
                  <wp:posOffset>177800</wp:posOffset>
                </wp:positionV>
                <wp:extent cx="534035" cy="0"/>
                <wp:effectExtent l="13970" t="58420" r="23495" b="5588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49.45pt;margin-top:14pt;width:42.0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">
                <v:stroke endarrow="block"/>
              </v:shape>
            </w:pict>
          </mc:Fallback>
        </mc:AlternateContent>
      </w:r>
      <w:r w:rsidRPr="00B02AE5">
        <w:rPr>
          <w:noProof/>
          <w:sz w:val="18"/>
          <w:szCs w:val="18"/>
        </w:rPr>
        <mc:AlternateContent>
          <mc:Choice Requires="wps">
            <w:drawing>
              <wp:anchor distT="0" distB="0" distL="114300" distR="114300" simplePos="0" relativeHeight="251699712" behindDoc="0" locked="0" layoutInCell="1" allowOverlap="1" wp14:anchorId="6A75AB18" wp14:editId="3F31B107">
                <wp:simplePos x="0" y="0"/>
                <wp:positionH relativeFrom="column">
                  <wp:posOffset>-661035</wp:posOffset>
                </wp:positionH>
                <wp:positionV relativeFrom="paragraph">
                  <wp:posOffset>177800</wp:posOffset>
                </wp:positionV>
                <wp:extent cx="33020" cy="5304155"/>
                <wp:effectExtent l="9525" t="10795" r="5080" b="95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 cy="5304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52.05pt;margin-top:14pt;width:2.6pt;height:417.65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"/>
            </w:pict>
          </mc:Fallback>
        </mc:AlternateContent>
      </w:r>
    </w:p>
    <w:p w:rsidR="00061FC0" w:rsidRPr="00B02AE5" w:rsidRDefault="00061FC0" w:rsidP="00B02AE5">
      <w:pPr>
        <w:jc w:val="both"/>
        <w:rPr>
          <w:sz w:val="18"/>
          <w:szCs w:val="18"/>
        </w:rPr>
      </w:pPr>
      <w:r w:rsidRPr="00B02AE5">
        <w:rPr>
          <w:noProof/>
          <w:sz w:val="18"/>
          <w:szCs w:val="18"/>
        </w:rPr>
        <mc:AlternateContent>
          <mc:Choice Requires="wps">
            <w:drawing>
              <wp:anchor distT="0" distB="0" distL="114300" distR="114300" simplePos="0" relativeHeight="251698688" behindDoc="0" locked="0" layoutInCell="1" allowOverlap="1" wp14:anchorId="7061364D" wp14:editId="5C6D233A">
                <wp:simplePos x="0" y="0"/>
                <wp:positionH relativeFrom="column">
                  <wp:posOffset>-661035</wp:posOffset>
                </wp:positionH>
                <wp:positionV relativeFrom="paragraph">
                  <wp:posOffset>5350510</wp:posOffset>
                </wp:positionV>
                <wp:extent cx="209550" cy="0"/>
                <wp:effectExtent l="9525" t="9525" r="9525" b="95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52.05pt;margin-top:421.3pt;width:16.5pt;height:0;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"/>
            </w:pict>
          </mc:Fallback>
        </mc:AlternateContent>
      </w:r>
      <w:r w:rsidRPr="00B02AE5">
        <w:rPr>
          <w:noProof/>
          <w:sz w:val="18"/>
          <w:szCs w:val="18"/>
        </w:rPr>
        <mc:AlternateContent>
          <mc:Choice Requires="wps">
            <w:drawing>
              <wp:anchor distT="0" distB="0" distL="114300" distR="114300" simplePos="0" relativeHeight="251687424" behindDoc="0" locked="0" layoutInCell="1" allowOverlap="1" wp14:anchorId="61ED60A1" wp14:editId="6AA0E44A">
                <wp:simplePos x="0" y="0"/>
                <wp:positionH relativeFrom="column">
                  <wp:posOffset>-451485</wp:posOffset>
                </wp:positionH>
                <wp:positionV relativeFrom="paragraph">
                  <wp:posOffset>4969510</wp:posOffset>
                </wp:positionV>
                <wp:extent cx="2762250" cy="695325"/>
                <wp:effectExtent l="9525" t="9525"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95325"/>
                        </a:xfrm>
                        <a:prstGeom prst="rect">
                          <a:avLst/>
                        </a:prstGeom>
                        <a:solidFill>
                          <a:srgbClr val="FFFFFF"/>
                        </a:solidFill>
                        <a:ln w="9525">
                          <a:solidFill>
                            <a:srgbClr val="000000"/>
                          </a:solidFill>
                          <a:miter lim="800000"/>
                          <a:headEnd/>
                          <a:tailEnd/>
                        </a:ln>
                      </wps:spPr>
                      <wps:txbx>
                        <w:txbxContent>
                          <w:p w:rsidR="00464AF2" w:rsidRPr="00CF0C40" w:rsidRDefault="00464AF2" w:rsidP="00061FC0">
                            <w:pPr>
                              <w:jc w:val="center"/>
                              <w:rPr>
                                <w:sz w:val="24"/>
                                <w:szCs w:val="24"/>
                              </w:rPr>
                            </w:pPr>
                            <w:r w:rsidRPr="00CF0C40">
                              <w:rPr>
                                <w:sz w:val="24"/>
                                <w:szCs w:val="24"/>
                              </w:rPr>
                              <w:t>Возвращение документов заявителю для пополнения, исправления, правильности заполнения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35.55pt;margin-top:391.3pt;width:217.5pt;height:54.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">
                <v:textbox>
                  <w:txbxContent>
                    <w:p w:rsidR="00464AF2" w:rsidRPr="00CF0C40" w:rsidRDefault="00464AF2" w:rsidP="00061FC0">
                      <w:pPr>
                        <w:jc w:val="center"/>
                        <w:rPr>
                          <w:sz w:val="24"/>
                          <w:szCs w:val="24"/>
                        </w:rPr>
                      </w:pPr>
                      <w:r w:rsidRPr="00CF0C40">
                        <w:rPr>
                          <w:sz w:val="24"/>
                          <w:szCs w:val="24"/>
                        </w:rPr>
                        <w:t>Возвращение документов заявителю для пополнения, исправления, правильности заполнения и т.д.</w:t>
                      </w:r>
                    </w:p>
                  </w:txbxContent>
                </v:textbox>
              </v:rect>
            </w:pict>
          </mc:Fallback>
        </mc:AlternateContent>
      </w:r>
      <w:r w:rsidRPr="00B02AE5">
        <w:rPr>
          <w:noProof/>
          <w:sz w:val="18"/>
          <w:szCs w:val="18"/>
        </w:rPr>
        <mc:AlternateContent>
          <mc:Choice Requires="wps">
            <w:drawing>
              <wp:anchor distT="0" distB="0" distL="114300" distR="114300" simplePos="0" relativeHeight="251685376" behindDoc="0" locked="0" layoutInCell="1" allowOverlap="1" wp14:anchorId="3962E8FD" wp14:editId="2291004A">
                <wp:simplePos x="0" y="0"/>
                <wp:positionH relativeFrom="column">
                  <wp:posOffset>-451485</wp:posOffset>
                </wp:positionH>
                <wp:positionV relativeFrom="paragraph">
                  <wp:posOffset>3721735</wp:posOffset>
                </wp:positionV>
                <wp:extent cx="2809875" cy="85725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857250"/>
                        </a:xfrm>
                        <a:prstGeom prst="rect">
                          <a:avLst/>
                        </a:prstGeom>
                        <a:solidFill>
                          <a:srgbClr val="FFFFFF"/>
                        </a:solidFill>
                        <a:ln w="9525">
                          <a:solidFill>
                            <a:srgbClr val="000000"/>
                          </a:solidFill>
                          <a:miter lim="800000"/>
                          <a:headEnd/>
                          <a:tailEnd/>
                        </a:ln>
                      </wps:spPr>
                      <wps:txbx>
                        <w:txbxContent>
                          <w:p w:rsidR="00464AF2" w:rsidRPr="00CF0C40" w:rsidRDefault="00464AF2" w:rsidP="00061FC0">
                            <w:pPr>
                              <w:jc w:val="center"/>
                              <w:rPr>
                                <w:sz w:val="24"/>
                                <w:szCs w:val="24"/>
                              </w:rPr>
                            </w:pPr>
                            <w:r w:rsidRPr="00CF0C40">
                              <w:rPr>
                                <w:sz w:val="24"/>
                                <w:szCs w:val="24"/>
                              </w:rPr>
                              <w:t>Подготовка уведомления об отказе в захоронение, перезахоронение или подзахоронение, семейное (родовое) захоронение умершего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35.55pt;margin-top:293.05pt;width:221.25pt;height:6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">
                <v:textbox>
                  <w:txbxContent>
                    <w:p w:rsidR="00464AF2" w:rsidRPr="00CF0C40" w:rsidRDefault="00464AF2" w:rsidP="00061FC0">
                      <w:pPr>
                        <w:jc w:val="center"/>
                        <w:rPr>
                          <w:sz w:val="24"/>
                          <w:szCs w:val="24"/>
                        </w:rPr>
                      </w:pPr>
                      <w:r w:rsidRPr="00CF0C40">
                        <w:rPr>
                          <w:sz w:val="24"/>
                          <w:szCs w:val="24"/>
                        </w:rPr>
                        <w:t>Подготовка уведомления об отказе в захоронение, перезахоронение или подзахоронение, семейное (родовое) захоронение умершего</w:t>
                      </w:r>
                    </w:p>
                  </w:txbxContent>
                </v:textbox>
              </v:rect>
            </w:pict>
          </mc:Fallback>
        </mc:AlternateContent>
      </w:r>
      <w:r w:rsidRPr="00B02AE5">
        <w:rPr>
          <w:noProof/>
          <w:sz w:val="18"/>
          <w:szCs w:val="18"/>
        </w:rPr>
        <mc:AlternateContent>
          <mc:Choice Requires="wps">
            <w:drawing>
              <wp:anchor distT="0" distB="0" distL="114300" distR="114300" simplePos="0" relativeHeight="251683328" behindDoc="0" locked="0" layoutInCell="1" allowOverlap="1" wp14:anchorId="2FC4CA36" wp14:editId="2B8E3D5B">
                <wp:simplePos x="0" y="0"/>
                <wp:positionH relativeFrom="column">
                  <wp:posOffset>3053715</wp:posOffset>
                </wp:positionH>
                <wp:positionV relativeFrom="paragraph">
                  <wp:posOffset>3721735</wp:posOffset>
                </wp:positionV>
                <wp:extent cx="2724150" cy="9048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904875"/>
                        </a:xfrm>
                        <a:prstGeom prst="rect">
                          <a:avLst/>
                        </a:prstGeom>
                        <a:solidFill>
                          <a:srgbClr val="FFFFFF"/>
                        </a:solidFill>
                        <a:ln w="9525">
                          <a:solidFill>
                            <a:srgbClr val="000000"/>
                          </a:solidFill>
                          <a:miter lim="800000"/>
                          <a:headEnd/>
                          <a:tailEnd/>
                        </a:ln>
                      </wps:spPr>
                      <wps:txbx>
                        <w:txbxContent>
                          <w:p w:rsidR="00464AF2" w:rsidRPr="00CF0C40" w:rsidRDefault="00464AF2" w:rsidP="00061FC0">
                            <w:pPr>
                              <w:jc w:val="center"/>
                              <w:rPr>
                                <w:sz w:val="24"/>
                                <w:szCs w:val="24"/>
                              </w:rPr>
                            </w:pPr>
                            <w:r w:rsidRPr="00CF0C40">
                              <w:rPr>
                                <w:sz w:val="24"/>
                                <w:szCs w:val="24"/>
                              </w:rPr>
                              <w:t>Подготовка разрешения на захоронение, перезахоронение или подзахоронение, семейное (родовое) захоронение умершего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240.45pt;margin-top:293.05pt;width:214.5pt;height:71.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">
                <v:textbox>
                  <w:txbxContent>
                    <w:p w:rsidR="00464AF2" w:rsidRPr="00CF0C40" w:rsidRDefault="00464AF2" w:rsidP="00061FC0">
                      <w:pPr>
                        <w:jc w:val="center"/>
                        <w:rPr>
                          <w:sz w:val="24"/>
                          <w:szCs w:val="24"/>
                        </w:rPr>
                      </w:pPr>
                      <w:r w:rsidRPr="00CF0C40">
                        <w:rPr>
                          <w:sz w:val="24"/>
                          <w:szCs w:val="24"/>
                        </w:rPr>
                        <w:t>Подготовка разрешения на захоронение, перезахоронение или подзахоронение, семейное (родовое) захоронение умершего</w:t>
                      </w:r>
                    </w:p>
                  </w:txbxContent>
                </v:textbox>
              </v:rect>
            </w:pict>
          </mc:Fallback>
        </mc:AlternateContent>
      </w:r>
      <w:r w:rsidRPr="00B02AE5">
        <w:rPr>
          <w:noProof/>
          <w:sz w:val="18"/>
          <w:szCs w:val="18"/>
        </w:rPr>
        <mc:AlternateContent>
          <mc:Choice Requires="wps">
            <w:drawing>
              <wp:anchor distT="0" distB="0" distL="114300" distR="114300" simplePos="0" relativeHeight="251684352" behindDoc="0" locked="0" layoutInCell="1" allowOverlap="1" wp14:anchorId="0AD48755" wp14:editId="16586EFF">
                <wp:simplePos x="0" y="0"/>
                <wp:positionH relativeFrom="column">
                  <wp:posOffset>3053715</wp:posOffset>
                </wp:positionH>
                <wp:positionV relativeFrom="paragraph">
                  <wp:posOffset>4969510</wp:posOffset>
                </wp:positionV>
                <wp:extent cx="2724150" cy="1247775"/>
                <wp:effectExtent l="9525" t="9525"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247775"/>
                        </a:xfrm>
                        <a:prstGeom prst="rect">
                          <a:avLst/>
                        </a:prstGeom>
                        <a:solidFill>
                          <a:srgbClr val="FFFFFF"/>
                        </a:solidFill>
                        <a:ln w="9525">
                          <a:solidFill>
                            <a:srgbClr val="000000"/>
                          </a:solidFill>
                          <a:miter lim="800000"/>
                          <a:headEnd/>
                          <a:tailEnd/>
                        </a:ln>
                      </wps:spPr>
                      <wps:txbx>
                        <w:txbxContent>
                          <w:p w:rsidR="00464AF2" w:rsidRPr="00CF0C40" w:rsidRDefault="00464AF2" w:rsidP="00061FC0">
                            <w:pPr>
                              <w:jc w:val="center"/>
                              <w:rPr>
                                <w:sz w:val="24"/>
                                <w:szCs w:val="24"/>
                              </w:rPr>
                            </w:pPr>
                            <w:proofErr w:type="gramStart"/>
                            <w:r w:rsidRPr="00CF0C40">
                              <w:rPr>
                                <w:sz w:val="24"/>
                                <w:szCs w:val="24"/>
                              </w:rPr>
                              <w:t>Выдача заявителю разрешения на захоронение, перезахоронение или подзахоронение, семейное (родовое) захоронение умершего (выдача паспорта семейного (родового) захоронения</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0" style="position:absolute;left:0;text-align:left;margin-left:240.45pt;margin-top:391.3pt;width:214.5pt;height:9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">
                <v:textbox>
                  <w:txbxContent>
                    <w:p w:rsidR="00464AF2" w:rsidRPr="00CF0C40" w:rsidRDefault="00464AF2" w:rsidP="00061FC0">
                      <w:pPr>
                        <w:jc w:val="center"/>
                        <w:rPr>
                          <w:sz w:val="24"/>
                          <w:szCs w:val="24"/>
                        </w:rPr>
                      </w:pPr>
                      <w:proofErr w:type="gramStart"/>
                      <w:r w:rsidRPr="00CF0C40">
                        <w:rPr>
                          <w:sz w:val="24"/>
                          <w:szCs w:val="24"/>
                        </w:rPr>
                        <w:t>Выдача заявителю разрешения на захоронение, перезахоронение или подзахоронение, семейное (родовое) захоронение умершего (выдача паспорта семейного (родового) захоронения</w:t>
                      </w:r>
                      <w:proofErr w:type="gramEnd"/>
                    </w:p>
                  </w:txbxContent>
                </v:textbox>
              </v:rect>
            </w:pict>
          </mc:Fallback>
        </mc:AlternateContent>
      </w:r>
    </w:p>
    <w:p w:rsidR="00061FC0" w:rsidRPr="00B02AE5" w:rsidRDefault="00061FC0" w:rsidP="00B02AE5">
      <w:pPr>
        <w:pStyle w:val="ConsPlusNormal"/>
        <w:jc w:val="center"/>
        <w:rPr>
          <w:rFonts w:ascii="Times New Roman" w:hAnsi="Times New Roman" w:cs="Times New Roman"/>
          <w:sz w:val="26"/>
          <w:szCs w:val="26"/>
        </w:rPr>
      </w:pPr>
    </w:p>
    <w:p w:rsidR="00061FC0" w:rsidRPr="00B02AE5" w:rsidRDefault="00CF0C40" w:rsidP="00B02AE5">
      <w:pPr>
        <w:pStyle w:val="ConsPlusNormal"/>
        <w:ind w:firstLine="0"/>
        <w:jc w:val="center"/>
        <w:outlineLvl w:val="1"/>
        <w:rPr>
          <w:rFonts w:ascii="Times New Roman" w:hAnsi="Times New Roman" w:cs="Times New Roman"/>
          <w:b/>
          <w:sz w:val="26"/>
          <w:szCs w:val="26"/>
        </w:rPr>
      </w:pPr>
      <w:r w:rsidRPr="00B02AE5">
        <w:rPr>
          <w:rFonts w:ascii="Times New Roman" w:hAnsi="Times New Roman" w:cs="Times New Roman"/>
          <w:b/>
          <w:noProof/>
          <w:sz w:val="26"/>
          <w:szCs w:val="26"/>
        </w:rPr>
        <mc:AlternateContent>
          <mc:Choice Requires="wps">
            <w:drawing>
              <wp:anchor distT="0" distB="0" distL="114300" distR="114300" simplePos="0" relativeHeight="251700736" behindDoc="0" locked="0" layoutInCell="1" allowOverlap="1" wp14:anchorId="59A6D911" wp14:editId="70E2565C">
                <wp:simplePos x="0" y="0"/>
                <wp:positionH relativeFrom="column">
                  <wp:posOffset>2768296</wp:posOffset>
                </wp:positionH>
                <wp:positionV relativeFrom="paragraph">
                  <wp:posOffset>94643</wp:posOffset>
                </wp:positionV>
                <wp:extent cx="7952" cy="365953"/>
                <wp:effectExtent l="76200" t="0" r="87630" b="53340"/>
                <wp:wrapNone/>
                <wp:docPr id="291" name="Прямая со стрелкой 291"/>
                <wp:cNvGraphicFramePr/>
                <a:graphic xmlns:a="http://schemas.openxmlformats.org/drawingml/2006/main">
                  <a:graphicData uri="http://schemas.microsoft.com/office/word/2010/wordprocessingShape">
                    <wps:wsp>
                      <wps:cNvCnPr/>
                      <wps:spPr>
                        <a:xfrm>
                          <a:off x="0" y="0"/>
                          <a:ext cx="7952" cy="36595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1" o:spid="_x0000_s1026" type="#_x0000_t32" style="position:absolute;margin-left:218pt;margin-top:7.45pt;width:.65pt;height:28.8pt;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" strokecolor="black [3213]">
                <v:stroke endarrow="open"/>
              </v:shape>
            </w:pict>
          </mc:Fallback>
        </mc:AlternateContent>
      </w:r>
    </w:p>
    <w:p w:rsidR="00CF0C40" w:rsidRPr="00B02AE5" w:rsidRDefault="00CF0C40" w:rsidP="00B02AE5">
      <w:pPr>
        <w:pStyle w:val="ConsPlusNormal"/>
        <w:ind w:firstLine="0"/>
        <w:jc w:val="center"/>
        <w:outlineLvl w:val="1"/>
        <w:rPr>
          <w:rFonts w:ascii="Times New Roman" w:hAnsi="Times New Roman" w:cs="Times New Roman"/>
          <w:b/>
          <w:sz w:val="26"/>
          <w:szCs w:val="26"/>
        </w:rPr>
      </w:pPr>
    </w:p>
    <w:p w:rsidR="00CF0C40" w:rsidRPr="00B02AE5" w:rsidRDefault="00CF0C40" w:rsidP="00B02AE5">
      <w:pPr>
        <w:pStyle w:val="ConsPlusNormal"/>
        <w:ind w:firstLine="0"/>
        <w:jc w:val="center"/>
        <w:outlineLvl w:val="1"/>
        <w:rPr>
          <w:rFonts w:ascii="Times New Roman" w:hAnsi="Times New Roman" w:cs="Times New Roman"/>
          <w:b/>
          <w:sz w:val="26"/>
          <w:szCs w:val="26"/>
        </w:rPr>
      </w:pPr>
      <w:r w:rsidRPr="00B02AE5">
        <w:rPr>
          <w:noProof/>
          <w:sz w:val="18"/>
          <w:szCs w:val="18"/>
        </w:rPr>
        <mc:AlternateContent>
          <mc:Choice Requires="wps">
            <w:drawing>
              <wp:anchor distT="0" distB="0" distL="114300" distR="114300" simplePos="0" relativeHeight="251678208" behindDoc="0" locked="0" layoutInCell="1" allowOverlap="1" wp14:anchorId="36180AEC" wp14:editId="5367D12E">
                <wp:simplePos x="0" y="0"/>
                <wp:positionH relativeFrom="column">
                  <wp:posOffset>915642</wp:posOffset>
                </wp:positionH>
                <wp:positionV relativeFrom="paragraph">
                  <wp:posOffset>80865</wp:posOffset>
                </wp:positionV>
                <wp:extent cx="3771900" cy="604299"/>
                <wp:effectExtent l="0" t="0" r="19050" b="247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04299"/>
                        </a:xfrm>
                        <a:prstGeom prst="rect">
                          <a:avLst/>
                        </a:prstGeom>
                        <a:solidFill>
                          <a:srgbClr val="FFFFFF"/>
                        </a:solidFill>
                        <a:ln w="9525">
                          <a:solidFill>
                            <a:srgbClr val="000000"/>
                          </a:solidFill>
                          <a:miter lim="800000"/>
                          <a:headEnd/>
                          <a:tailEnd/>
                        </a:ln>
                      </wps:spPr>
                      <wps:txbx>
                        <w:txbxContent>
                          <w:p w:rsidR="00464AF2" w:rsidRDefault="00464AF2" w:rsidP="00061FC0">
                            <w:pPr>
                              <w:jc w:val="center"/>
                              <w:rPr>
                                <w:sz w:val="24"/>
                                <w:szCs w:val="24"/>
                              </w:rPr>
                            </w:pPr>
                          </w:p>
                          <w:p w:rsidR="00464AF2" w:rsidRPr="00CF0C40" w:rsidRDefault="00464AF2" w:rsidP="00061FC0">
                            <w:pPr>
                              <w:jc w:val="center"/>
                              <w:rPr>
                                <w:sz w:val="24"/>
                                <w:szCs w:val="24"/>
                              </w:rPr>
                            </w:pPr>
                            <w:r w:rsidRPr="00CF0C40">
                              <w:rPr>
                                <w:sz w:val="24"/>
                                <w:szCs w:val="24"/>
                              </w:rPr>
                              <w:t>Регистрация заявления с приложением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left:0;text-align:left;margin-left:72.1pt;margin-top:6.35pt;width:297pt;height:47.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">
                <v:textbox>
                  <w:txbxContent>
                    <w:p w:rsidR="00464AF2" w:rsidRDefault="00464AF2" w:rsidP="00061FC0">
                      <w:pPr>
                        <w:jc w:val="center"/>
                        <w:rPr>
                          <w:sz w:val="24"/>
                          <w:szCs w:val="24"/>
                        </w:rPr>
                      </w:pPr>
                    </w:p>
                    <w:p w:rsidR="00464AF2" w:rsidRPr="00CF0C40" w:rsidRDefault="00464AF2" w:rsidP="00061FC0">
                      <w:pPr>
                        <w:jc w:val="center"/>
                        <w:rPr>
                          <w:sz w:val="24"/>
                          <w:szCs w:val="24"/>
                        </w:rPr>
                      </w:pPr>
                      <w:r w:rsidRPr="00CF0C40">
                        <w:rPr>
                          <w:sz w:val="24"/>
                          <w:szCs w:val="24"/>
                        </w:rPr>
                        <w:t>Регистрация заявления с приложением документов</w:t>
                      </w:r>
                    </w:p>
                  </w:txbxContent>
                </v:textbox>
              </v:rect>
            </w:pict>
          </mc:Fallback>
        </mc:AlternateContent>
      </w:r>
    </w:p>
    <w:p w:rsidR="00061FC0" w:rsidRPr="00B02AE5" w:rsidRDefault="00061FC0" w:rsidP="00B02AE5">
      <w:pPr>
        <w:pStyle w:val="ConsPlusNormal"/>
        <w:ind w:firstLine="0"/>
        <w:jc w:val="center"/>
        <w:outlineLvl w:val="1"/>
        <w:rPr>
          <w:rFonts w:ascii="Times New Roman" w:hAnsi="Times New Roman" w:cs="Times New Roman"/>
          <w:b/>
          <w:sz w:val="26"/>
          <w:szCs w:val="26"/>
        </w:rPr>
      </w:pPr>
    </w:p>
    <w:p w:rsidR="00061FC0" w:rsidRPr="00B02AE5" w:rsidRDefault="00061FC0" w:rsidP="00B02AE5">
      <w:pPr>
        <w:pStyle w:val="ConsPlusNormal"/>
        <w:ind w:firstLine="0"/>
        <w:jc w:val="center"/>
        <w:outlineLvl w:val="1"/>
        <w:rPr>
          <w:rFonts w:ascii="Times New Roman" w:hAnsi="Times New Roman" w:cs="Times New Roman"/>
          <w:b/>
          <w:sz w:val="26"/>
          <w:szCs w:val="26"/>
        </w:rPr>
      </w:pPr>
    </w:p>
    <w:p w:rsidR="00061FC0" w:rsidRPr="00B02AE5" w:rsidRDefault="00CF0C40" w:rsidP="00B02AE5">
      <w:pPr>
        <w:pStyle w:val="ConsPlusNormal"/>
        <w:ind w:firstLine="0"/>
        <w:jc w:val="center"/>
        <w:outlineLvl w:val="1"/>
        <w:rPr>
          <w:rFonts w:ascii="Times New Roman" w:hAnsi="Times New Roman" w:cs="Times New Roman"/>
          <w:b/>
          <w:sz w:val="26"/>
          <w:szCs w:val="26"/>
        </w:rPr>
      </w:pPr>
      <w:r w:rsidRPr="00B02AE5">
        <w:rPr>
          <w:rFonts w:ascii="Times New Roman" w:hAnsi="Times New Roman" w:cs="Times New Roman"/>
          <w:b/>
          <w:noProof/>
          <w:sz w:val="26"/>
          <w:szCs w:val="26"/>
        </w:rPr>
        <mc:AlternateContent>
          <mc:Choice Requires="wps">
            <w:drawing>
              <wp:anchor distT="0" distB="0" distL="114300" distR="114300" simplePos="0" relativeHeight="251701760" behindDoc="0" locked="0" layoutInCell="1" allowOverlap="1" wp14:anchorId="50D0BC8F" wp14:editId="72DE9489">
                <wp:simplePos x="0" y="0"/>
                <wp:positionH relativeFrom="column">
                  <wp:posOffset>2775916</wp:posOffset>
                </wp:positionH>
                <wp:positionV relativeFrom="paragraph">
                  <wp:posOffset>115791</wp:posOffset>
                </wp:positionV>
                <wp:extent cx="0" cy="342320"/>
                <wp:effectExtent l="95250" t="0" r="76200" b="57785"/>
                <wp:wrapNone/>
                <wp:docPr id="293" name="Прямая со стрелкой 293"/>
                <wp:cNvGraphicFramePr/>
                <a:graphic xmlns:a="http://schemas.openxmlformats.org/drawingml/2006/main">
                  <a:graphicData uri="http://schemas.microsoft.com/office/word/2010/wordprocessingShape">
                    <wps:wsp>
                      <wps:cNvCnPr/>
                      <wps:spPr>
                        <a:xfrm>
                          <a:off x="0" y="0"/>
                          <a:ext cx="0" cy="3423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3" o:spid="_x0000_s1026" type="#_x0000_t32" style="position:absolute;margin-left:218.6pt;margin-top:9.1pt;width:0;height:26.95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" strokecolor="black [3213]">
                <v:stroke endarrow="open"/>
              </v:shape>
            </w:pict>
          </mc:Fallback>
        </mc:AlternateContent>
      </w:r>
    </w:p>
    <w:p w:rsidR="00061FC0" w:rsidRPr="00B02AE5" w:rsidRDefault="00061FC0" w:rsidP="00B02AE5">
      <w:pPr>
        <w:pStyle w:val="ConsPlusNormal"/>
        <w:ind w:firstLine="0"/>
        <w:jc w:val="center"/>
        <w:outlineLvl w:val="1"/>
        <w:rPr>
          <w:rFonts w:ascii="Times New Roman" w:hAnsi="Times New Roman" w:cs="Times New Roman"/>
          <w:b/>
          <w:sz w:val="26"/>
          <w:szCs w:val="26"/>
        </w:rPr>
      </w:pPr>
    </w:p>
    <w:p w:rsidR="00061FC0" w:rsidRPr="00B02AE5" w:rsidRDefault="00CF0C40" w:rsidP="00B02AE5">
      <w:pPr>
        <w:pStyle w:val="ConsPlusNormal"/>
        <w:ind w:firstLine="0"/>
        <w:jc w:val="center"/>
        <w:outlineLvl w:val="1"/>
        <w:rPr>
          <w:rFonts w:ascii="Times New Roman" w:hAnsi="Times New Roman" w:cs="Times New Roman"/>
          <w:b/>
          <w:sz w:val="26"/>
          <w:szCs w:val="26"/>
        </w:rPr>
      </w:pPr>
      <w:r w:rsidRPr="00B02AE5">
        <w:rPr>
          <w:noProof/>
          <w:sz w:val="18"/>
          <w:szCs w:val="18"/>
        </w:rPr>
        <mc:AlternateContent>
          <mc:Choice Requires="wps">
            <w:drawing>
              <wp:anchor distT="0" distB="0" distL="114300" distR="114300" simplePos="0" relativeHeight="251679232" behindDoc="0" locked="0" layoutInCell="1" allowOverlap="1" wp14:anchorId="5FF53CC3" wp14:editId="5E28DB61">
                <wp:simplePos x="0" y="0"/>
                <wp:positionH relativeFrom="column">
                  <wp:posOffset>914207</wp:posOffset>
                </wp:positionH>
                <wp:positionV relativeFrom="paragraph">
                  <wp:posOffset>78105</wp:posOffset>
                </wp:positionV>
                <wp:extent cx="3771900" cy="834887"/>
                <wp:effectExtent l="0" t="0" r="19050" b="228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34887"/>
                        </a:xfrm>
                        <a:prstGeom prst="rect">
                          <a:avLst/>
                        </a:prstGeom>
                        <a:solidFill>
                          <a:srgbClr val="FFFFFF"/>
                        </a:solidFill>
                        <a:ln w="9525">
                          <a:solidFill>
                            <a:srgbClr val="000000"/>
                          </a:solidFill>
                          <a:miter lim="800000"/>
                          <a:headEnd/>
                          <a:tailEnd/>
                        </a:ln>
                      </wps:spPr>
                      <wps:txbx>
                        <w:txbxContent>
                          <w:p w:rsidR="00464AF2" w:rsidRDefault="00464AF2" w:rsidP="00061FC0">
                            <w:pPr>
                              <w:jc w:val="center"/>
                              <w:rPr>
                                <w:sz w:val="24"/>
                                <w:szCs w:val="24"/>
                              </w:rPr>
                            </w:pPr>
                          </w:p>
                          <w:p w:rsidR="00464AF2" w:rsidRPr="00CF0C40" w:rsidRDefault="00464AF2" w:rsidP="00061FC0">
                            <w:pPr>
                              <w:jc w:val="center"/>
                              <w:rPr>
                                <w:sz w:val="24"/>
                                <w:szCs w:val="24"/>
                              </w:rPr>
                            </w:pPr>
                            <w:r w:rsidRPr="00CF0C40">
                              <w:rPr>
                                <w:sz w:val="24"/>
                                <w:szCs w:val="24"/>
                              </w:rPr>
                              <w:t>Рассмотрение представленных документов на предмет полноты и достоверности сведений о заявителе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1in;margin-top:6.15pt;width:297pt;height:65.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">
                <v:textbox>
                  <w:txbxContent>
                    <w:p w:rsidR="00464AF2" w:rsidRDefault="00464AF2" w:rsidP="00061FC0">
                      <w:pPr>
                        <w:jc w:val="center"/>
                        <w:rPr>
                          <w:sz w:val="24"/>
                          <w:szCs w:val="24"/>
                        </w:rPr>
                      </w:pPr>
                    </w:p>
                    <w:p w:rsidR="00464AF2" w:rsidRPr="00CF0C40" w:rsidRDefault="00464AF2" w:rsidP="00061FC0">
                      <w:pPr>
                        <w:jc w:val="center"/>
                        <w:rPr>
                          <w:sz w:val="24"/>
                          <w:szCs w:val="24"/>
                        </w:rPr>
                      </w:pPr>
                      <w:r w:rsidRPr="00CF0C40">
                        <w:rPr>
                          <w:sz w:val="24"/>
                          <w:szCs w:val="24"/>
                        </w:rPr>
                        <w:t>Рассмотрение представленных документов на предмет полноты и достоверности сведений о заявителе</w:t>
                      </w:r>
                    </w:p>
                  </w:txbxContent>
                </v:textbox>
              </v:rect>
            </w:pict>
          </mc:Fallback>
        </mc:AlternateContent>
      </w:r>
    </w:p>
    <w:p w:rsidR="00061FC0" w:rsidRPr="00B02AE5" w:rsidRDefault="00061FC0" w:rsidP="00B02AE5">
      <w:pPr>
        <w:pStyle w:val="ConsPlusNormal"/>
        <w:ind w:firstLine="0"/>
        <w:jc w:val="center"/>
        <w:outlineLvl w:val="1"/>
        <w:rPr>
          <w:rFonts w:ascii="Times New Roman" w:hAnsi="Times New Roman" w:cs="Times New Roman"/>
          <w:b/>
          <w:sz w:val="26"/>
          <w:szCs w:val="26"/>
        </w:rPr>
      </w:pPr>
    </w:p>
    <w:p w:rsidR="00061FC0" w:rsidRPr="00B02AE5" w:rsidRDefault="00061FC0" w:rsidP="00B02AE5">
      <w:pPr>
        <w:pStyle w:val="ConsPlusNormal"/>
        <w:ind w:firstLine="0"/>
        <w:jc w:val="center"/>
        <w:outlineLvl w:val="1"/>
        <w:rPr>
          <w:rFonts w:ascii="Times New Roman" w:hAnsi="Times New Roman" w:cs="Times New Roman"/>
          <w:b/>
          <w:sz w:val="26"/>
          <w:szCs w:val="26"/>
        </w:rPr>
      </w:pPr>
    </w:p>
    <w:p w:rsidR="00061FC0" w:rsidRPr="00B02AE5" w:rsidRDefault="00061FC0" w:rsidP="00B02AE5">
      <w:pPr>
        <w:pStyle w:val="ConsPlusNormal"/>
        <w:ind w:firstLine="0"/>
        <w:jc w:val="center"/>
        <w:outlineLvl w:val="1"/>
        <w:rPr>
          <w:rFonts w:ascii="Times New Roman" w:hAnsi="Times New Roman" w:cs="Times New Roman"/>
          <w:b/>
          <w:sz w:val="26"/>
          <w:szCs w:val="26"/>
        </w:rPr>
      </w:pPr>
    </w:p>
    <w:p w:rsidR="00061FC0" w:rsidRPr="00B02AE5" w:rsidRDefault="00CF0C40" w:rsidP="00B02AE5">
      <w:pPr>
        <w:pStyle w:val="ConsPlusNormal"/>
        <w:ind w:firstLine="0"/>
        <w:jc w:val="center"/>
        <w:outlineLvl w:val="1"/>
        <w:rPr>
          <w:rFonts w:ascii="Times New Roman" w:hAnsi="Times New Roman" w:cs="Times New Roman"/>
          <w:b/>
          <w:sz w:val="26"/>
          <w:szCs w:val="26"/>
        </w:rPr>
      </w:pPr>
      <w:r w:rsidRPr="00B02AE5">
        <w:rPr>
          <w:rFonts w:ascii="Times New Roman" w:hAnsi="Times New Roman" w:cs="Times New Roman"/>
          <w:b/>
          <w:noProof/>
          <w:sz w:val="26"/>
          <w:szCs w:val="26"/>
        </w:rPr>
        <mc:AlternateContent>
          <mc:Choice Requires="wps">
            <w:drawing>
              <wp:anchor distT="0" distB="0" distL="114300" distR="114300" simplePos="0" relativeHeight="251703808" behindDoc="0" locked="0" layoutInCell="1" allowOverlap="1" wp14:anchorId="60751092" wp14:editId="0609A64E">
                <wp:simplePos x="0" y="0"/>
                <wp:positionH relativeFrom="column">
                  <wp:posOffset>4366508</wp:posOffset>
                </wp:positionH>
                <wp:positionV relativeFrom="paragraph">
                  <wp:posOffset>153808</wp:posOffset>
                </wp:positionV>
                <wp:extent cx="0" cy="357505"/>
                <wp:effectExtent l="95250" t="0" r="95250" b="61595"/>
                <wp:wrapNone/>
                <wp:docPr id="297" name="Прямая со стрелкой 297"/>
                <wp:cNvGraphicFramePr/>
                <a:graphic xmlns:a="http://schemas.openxmlformats.org/drawingml/2006/main">
                  <a:graphicData uri="http://schemas.microsoft.com/office/word/2010/wordprocessingShape">
                    <wps:wsp>
                      <wps:cNvCnPr/>
                      <wps:spPr>
                        <a:xfrm>
                          <a:off x="0" y="0"/>
                          <a:ext cx="0" cy="357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97" o:spid="_x0000_s1026" type="#_x0000_t32" style="position:absolute;margin-left:343.8pt;margin-top:12.1pt;width:0;height:28.15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" strokecolor="black [3213]">
                <v:stroke endarrow="open"/>
              </v:shape>
            </w:pict>
          </mc:Fallback>
        </mc:AlternateContent>
      </w:r>
      <w:r w:rsidRPr="00B02AE5">
        <w:rPr>
          <w:rFonts w:ascii="Times New Roman" w:hAnsi="Times New Roman" w:cs="Times New Roman"/>
          <w:b/>
          <w:noProof/>
          <w:sz w:val="26"/>
          <w:szCs w:val="26"/>
        </w:rPr>
        <mc:AlternateContent>
          <mc:Choice Requires="wps">
            <w:drawing>
              <wp:anchor distT="0" distB="0" distL="114300" distR="114300" simplePos="0" relativeHeight="251702784" behindDoc="0" locked="0" layoutInCell="1" allowOverlap="1" wp14:anchorId="3B3DBC14" wp14:editId="4A651884">
                <wp:simplePos x="0" y="0"/>
                <wp:positionH relativeFrom="column">
                  <wp:posOffset>1217792</wp:posOffset>
                </wp:positionH>
                <wp:positionV relativeFrom="paragraph">
                  <wp:posOffset>153311</wp:posOffset>
                </wp:positionV>
                <wp:extent cx="0" cy="358306"/>
                <wp:effectExtent l="95250" t="0" r="95250" b="60960"/>
                <wp:wrapNone/>
                <wp:docPr id="296" name="Прямая со стрелкой 296"/>
                <wp:cNvGraphicFramePr/>
                <a:graphic xmlns:a="http://schemas.openxmlformats.org/drawingml/2006/main">
                  <a:graphicData uri="http://schemas.microsoft.com/office/word/2010/wordprocessingShape">
                    <wps:wsp>
                      <wps:cNvCnPr/>
                      <wps:spPr>
                        <a:xfrm>
                          <a:off x="0" y="0"/>
                          <a:ext cx="0" cy="35830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6" o:spid="_x0000_s1026" type="#_x0000_t32" style="position:absolute;margin-left:95.9pt;margin-top:12.05pt;width:0;height:28.2pt;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" strokecolor="black [3213]">
                <v:stroke endarrow="open"/>
              </v:shape>
            </w:pict>
          </mc:Fallback>
        </mc:AlternateContent>
      </w:r>
    </w:p>
    <w:p w:rsidR="00061FC0" w:rsidRPr="00B02AE5" w:rsidRDefault="00061FC0" w:rsidP="00B02AE5">
      <w:pPr>
        <w:pStyle w:val="ConsPlusNormal"/>
        <w:ind w:firstLine="0"/>
        <w:jc w:val="center"/>
        <w:outlineLvl w:val="1"/>
        <w:rPr>
          <w:rFonts w:ascii="Times New Roman" w:hAnsi="Times New Roman" w:cs="Times New Roman"/>
          <w:b/>
          <w:sz w:val="26"/>
          <w:szCs w:val="26"/>
        </w:rPr>
      </w:pPr>
    </w:p>
    <w:p w:rsidR="00061FC0" w:rsidRPr="00B02AE5" w:rsidRDefault="00CF0C40" w:rsidP="00B02AE5">
      <w:pPr>
        <w:pStyle w:val="ConsPlusNormal"/>
        <w:ind w:firstLine="0"/>
        <w:jc w:val="center"/>
        <w:outlineLvl w:val="1"/>
        <w:rPr>
          <w:rFonts w:ascii="Times New Roman" w:hAnsi="Times New Roman" w:cs="Times New Roman"/>
          <w:b/>
          <w:sz w:val="26"/>
          <w:szCs w:val="26"/>
        </w:rPr>
      </w:pPr>
      <w:r w:rsidRPr="00B02AE5">
        <w:rPr>
          <w:noProof/>
          <w:sz w:val="18"/>
          <w:szCs w:val="18"/>
        </w:rPr>
        <mc:AlternateContent>
          <mc:Choice Requires="wps">
            <w:drawing>
              <wp:anchor distT="0" distB="0" distL="114300" distR="114300" simplePos="0" relativeHeight="251682304" behindDoc="0" locked="0" layoutInCell="1" allowOverlap="1" wp14:anchorId="236A6436" wp14:editId="43932071">
                <wp:simplePos x="0" y="0"/>
                <wp:positionH relativeFrom="column">
                  <wp:posOffset>4095750</wp:posOffset>
                </wp:positionH>
                <wp:positionV relativeFrom="paragraph">
                  <wp:posOffset>131445</wp:posOffset>
                </wp:positionV>
                <wp:extent cx="590550" cy="426720"/>
                <wp:effectExtent l="0" t="0" r="19050"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426720"/>
                        </a:xfrm>
                        <a:prstGeom prst="rect">
                          <a:avLst/>
                        </a:prstGeom>
                        <a:solidFill>
                          <a:srgbClr val="FFFFFF"/>
                        </a:solidFill>
                        <a:ln w="9525">
                          <a:solidFill>
                            <a:srgbClr val="000000"/>
                          </a:solidFill>
                          <a:miter lim="800000"/>
                          <a:headEnd/>
                          <a:tailEnd/>
                        </a:ln>
                      </wps:spPr>
                      <wps:txbx>
                        <w:txbxContent>
                          <w:p w:rsidR="00464AF2" w:rsidRPr="00CF0C40" w:rsidRDefault="00464AF2" w:rsidP="00061FC0">
                            <w:pPr>
                              <w:jc w:val="center"/>
                              <w:rPr>
                                <w:sz w:val="24"/>
                                <w:szCs w:val="24"/>
                              </w:rPr>
                            </w:pPr>
                            <w:r w:rsidRPr="00CF0C40">
                              <w:rPr>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left:0;text-align:left;margin-left:322.5pt;margin-top:10.35pt;width:46.5pt;height:3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">
                <v:textbox>
                  <w:txbxContent>
                    <w:p w:rsidR="00464AF2" w:rsidRPr="00CF0C40" w:rsidRDefault="00464AF2" w:rsidP="00061FC0">
                      <w:pPr>
                        <w:jc w:val="center"/>
                        <w:rPr>
                          <w:sz w:val="24"/>
                          <w:szCs w:val="24"/>
                        </w:rPr>
                      </w:pPr>
                      <w:r w:rsidRPr="00CF0C40">
                        <w:rPr>
                          <w:sz w:val="24"/>
                          <w:szCs w:val="24"/>
                        </w:rPr>
                        <w:t>Да</w:t>
                      </w:r>
                    </w:p>
                  </w:txbxContent>
                </v:textbox>
              </v:rect>
            </w:pict>
          </mc:Fallback>
        </mc:AlternateContent>
      </w:r>
      <w:r w:rsidRPr="00B02AE5">
        <w:rPr>
          <w:noProof/>
          <w:sz w:val="18"/>
          <w:szCs w:val="18"/>
        </w:rPr>
        <mc:AlternateContent>
          <mc:Choice Requires="wps">
            <w:drawing>
              <wp:anchor distT="0" distB="0" distL="114300" distR="114300" simplePos="0" relativeHeight="251681280" behindDoc="0" locked="0" layoutInCell="1" allowOverlap="1" wp14:anchorId="7E506B0F" wp14:editId="6E2820BF">
                <wp:simplePos x="0" y="0"/>
                <wp:positionH relativeFrom="column">
                  <wp:posOffset>812165</wp:posOffset>
                </wp:positionH>
                <wp:positionV relativeFrom="paragraph">
                  <wp:posOffset>131445</wp:posOffset>
                </wp:positionV>
                <wp:extent cx="752475" cy="434975"/>
                <wp:effectExtent l="0" t="0" r="28575" b="222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34975"/>
                        </a:xfrm>
                        <a:prstGeom prst="rect">
                          <a:avLst/>
                        </a:prstGeom>
                        <a:solidFill>
                          <a:srgbClr val="FFFFFF"/>
                        </a:solidFill>
                        <a:ln w="9525">
                          <a:solidFill>
                            <a:srgbClr val="000000"/>
                          </a:solidFill>
                          <a:miter lim="800000"/>
                          <a:headEnd/>
                          <a:tailEnd/>
                        </a:ln>
                      </wps:spPr>
                      <wps:txbx>
                        <w:txbxContent>
                          <w:p w:rsidR="00464AF2" w:rsidRPr="00CF0C40" w:rsidRDefault="00464AF2" w:rsidP="00061FC0">
                            <w:pPr>
                              <w:jc w:val="center"/>
                              <w:rPr>
                                <w:sz w:val="24"/>
                                <w:szCs w:val="24"/>
                              </w:rPr>
                            </w:pPr>
                            <w:r w:rsidRPr="00CF0C40">
                              <w:rPr>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4" style="position:absolute;left:0;text-align:left;margin-left:63.95pt;margin-top:10.35pt;width:59.25pt;height:3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">
                <v:textbox>
                  <w:txbxContent>
                    <w:p w:rsidR="00464AF2" w:rsidRPr="00CF0C40" w:rsidRDefault="00464AF2" w:rsidP="00061FC0">
                      <w:pPr>
                        <w:jc w:val="center"/>
                        <w:rPr>
                          <w:sz w:val="24"/>
                          <w:szCs w:val="24"/>
                        </w:rPr>
                      </w:pPr>
                      <w:r w:rsidRPr="00CF0C40">
                        <w:rPr>
                          <w:sz w:val="24"/>
                          <w:szCs w:val="24"/>
                        </w:rPr>
                        <w:t>Нет</w:t>
                      </w:r>
                    </w:p>
                  </w:txbxContent>
                </v:textbox>
              </v:rect>
            </w:pict>
          </mc:Fallback>
        </mc:AlternateContent>
      </w:r>
    </w:p>
    <w:p w:rsidR="00061FC0" w:rsidRPr="00B02AE5" w:rsidRDefault="00061FC0" w:rsidP="00B02AE5">
      <w:pPr>
        <w:pStyle w:val="ConsPlusNormal"/>
        <w:ind w:firstLine="0"/>
        <w:jc w:val="center"/>
        <w:outlineLvl w:val="1"/>
        <w:rPr>
          <w:rFonts w:ascii="Times New Roman" w:hAnsi="Times New Roman" w:cs="Times New Roman"/>
          <w:b/>
          <w:sz w:val="26"/>
          <w:szCs w:val="26"/>
        </w:rPr>
      </w:pPr>
    </w:p>
    <w:p w:rsidR="00061FC0" w:rsidRPr="00B02AE5" w:rsidRDefault="00CF0C40" w:rsidP="00B02AE5">
      <w:pPr>
        <w:pStyle w:val="ConsPlusNormal"/>
        <w:ind w:firstLine="0"/>
        <w:jc w:val="center"/>
        <w:outlineLvl w:val="1"/>
        <w:rPr>
          <w:rFonts w:ascii="Times New Roman" w:hAnsi="Times New Roman" w:cs="Times New Roman"/>
          <w:b/>
          <w:sz w:val="26"/>
          <w:szCs w:val="26"/>
        </w:rPr>
      </w:pPr>
      <w:r w:rsidRPr="00B02AE5">
        <w:rPr>
          <w:rFonts w:ascii="Times New Roman" w:hAnsi="Times New Roman" w:cs="Times New Roman"/>
          <w:b/>
          <w:noProof/>
          <w:sz w:val="26"/>
          <w:szCs w:val="26"/>
        </w:rPr>
        <mc:AlternateContent>
          <mc:Choice Requires="wps">
            <w:drawing>
              <wp:anchor distT="0" distB="0" distL="114300" distR="114300" simplePos="0" relativeHeight="251705856" behindDoc="0" locked="0" layoutInCell="1" allowOverlap="1" wp14:anchorId="147D3ACC" wp14:editId="23455DE2">
                <wp:simplePos x="0" y="0"/>
                <wp:positionH relativeFrom="column">
                  <wp:posOffset>4366508</wp:posOffset>
                </wp:positionH>
                <wp:positionV relativeFrom="paragraph">
                  <wp:posOffset>178877</wp:posOffset>
                </wp:positionV>
                <wp:extent cx="0" cy="368410"/>
                <wp:effectExtent l="95250" t="0" r="95250" b="50800"/>
                <wp:wrapNone/>
                <wp:docPr id="301" name="Прямая со стрелкой 301"/>
                <wp:cNvGraphicFramePr/>
                <a:graphic xmlns:a="http://schemas.openxmlformats.org/drawingml/2006/main">
                  <a:graphicData uri="http://schemas.microsoft.com/office/word/2010/wordprocessingShape">
                    <wps:wsp>
                      <wps:cNvCnPr/>
                      <wps:spPr>
                        <a:xfrm>
                          <a:off x="0" y="0"/>
                          <a:ext cx="0" cy="368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01" o:spid="_x0000_s1026" type="#_x0000_t32" style="position:absolute;margin-left:343.8pt;margin-top:14.1pt;width:0;height:29pt;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" strokecolor="black [3213]">
                <v:stroke endarrow="open"/>
              </v:shape>
            </w:pict>
          </mc:Fallback>
        </mc:AlternateContent>
      </w:r>
    </w:p>
    <w:p w:rsidR="00061FC0" w:rsidRPr="00B02AE5" w:rsidRDefault="00CF0C40" w:rsidP="00B02AE5">
      <w:pPr>
        <w:pStyle w:val="ConsPlusNormal"/>
        <w:ind w:firstLine="0"/>
        <w:jc w:val="center"/>
        <w:outlineLvl w:val="1"/>
        <w:rPr>
          <w:rFonts w:ascii="Times New Roman" w:hAnsi="Times New Roman" w:cs="Times New Roman"/>
          <w:b/>
          <w:sz w:val="26"/>
          <w:szCs w:val="26"/>
        </w:rPr>
      </w:pPr>
      <w:r w:rsidRPr="00B02AE5">
        <w:rPr>
          <w:rFonts w:ascii="Times New Roman" w:hAnsi="Times New Roman" w:cs="Times New Roman"/>
          <w:b/>
          <w:noProof/>
          <w:sz w:val="26"/>
          <w:szCs w:val="26"/>
        </w:rPr>
        <mc:AlternateContent>
          <mc:Choice Requires="wps">
            <w:drawing>
              <wp:anchor distT="0" distB="0" distL="114300" distR="114300" simplePos="0" relativeHeight="251704832" behindDoc="0" locked="0" layoutInCell="1" allowOverlap="1" wp14:anchorId="372F5C4D" wp14:editId="2EF4CE77">
                <wp:simplePos x="0" y="0"/>
                <wp:positionH relativeFrom="column">
                  <wp:posOffset>1217792</wp:posOffset>
                </wp:positionH>
                <wp:positionV relativeFrom="paragraph">
                  <wp:posOffset>-387</wp:posOffset>
                </wp:positionV>
                <wp:extent cx="0" cy="357809"/>
                <wp:effectExtent l="95250" t="0" r="95250" b="61595"/>
                <wp:wrapNone/>
                <wp:docPr id="298" name="Прямая со стрелкой 298"/>
                <wp:cNvGraphicFramePr/>
                <a:graphic xmlns:a="http://schemas.openxmlformats.org/drawingml/2006/main">
                  <a:graphicData uri="http://schemas.microsoft.com/office/word/2010/wordprocessingShape">
                    <wps:wsp>
                      <wps:cNvCnPr/>
                      <wps:spPr>
                        <a:xfrm>
                          <a:off x="0" y="0"/>
                          <a:ext cx="0" cy="35780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298" o:spid="_x0000_s1026" type="#_x0000_t32" style="position:absolute;margin-left:95.9pt;margin-top:-.05pt;width:0;height:28.1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" strokecolor="black [3213]">
                <v:stroke endarrow="open"/>
              </v:shape>
            </w:pict>
          </mc:Fallback>
        </mc:AlternateContent>
      </w:r>
    </w:p>
    <w:p w:rsidR="00061FC0" w:rsidRPr="00B02AE5" w:rsidRDefault="00061FC0" w:rsidP="00B02AE5">
      <w:pPr>
        <w:pStyle w:val="ConsPlusNormal"/>
        <w:ind w:firstLine="0"/>
        <w:jc w:val="center"/>
        <w:outlineLvl w:val="1"/>
        <w:rPr>
          <w:rFonts w:ascii="Times New Roman" w:hAnsi="Times New Roman" w:cs="Times New Roman"/>
          <w:b/>
          <w:sz w:val="26"/>
          <w:szCs w:val="26"/>
        </w:rPr>
      </w:pPr>
    </w:p>
    <w:p w:rsidR="00061FC0" w:rsidRPr="00B02AE5" w:rsidRDefault="00061FC0" w:rsidP="00B02AE5">
      <w:pPr>
        <w:pStyle w:val="ConsPlusNormal"/>
        <w:ind w:firstLine="0"/>
        <w:jc w:val="center"/>
        <w:outlineLvl w:val="1"/>
        <w:rPr>
          <w:rFonts w:ascii="Times New Roman" w:hAnsi="Times New Roman" w:cs="Times New Roman"/>
          <w:b/>
          <w:sz w:val="26"/>
          <w:szCs w:val="26"/>
        </w:rPr>
      </w:pPr>
    </w:p>
    <w:p w:rsidR="00061FC0" w:rsidRPr="00B02AE5" w:rsidRDefault="00061FC0" w:rsidP="00B02AE5">
      <w:pPr>
        <w:pStyle w:val="ConsPlusNormal"/>
        <w:ind w:firstLine="0"/>
        <w:jc w:val="center"/>
        <w:outlineLvl w:val="1"/>
        <w:rPr>
          <w:rFonts w:ascii="Times New Roman" w:hAnsi="Times New Roman" w:cs="Times New Roman"/>
          <w:b/>
          <w:sz w:val="26"/>
          <w:szCs w:val="26"/>
        </w:rPr>
      </w:pPr>
    </w:p>
    <w:p w:rsidR="00061FC0" w:rsidRPr="00B02AE5" w:rsidRDefault="00061FC0" w:rsidP="00B02AE5">
      <w:pPr>
        <w:pStyle w:val="ConsPlusNormal"/>
        <w:ind w:firstLine="0"/>
        <w:jc w:val="center"/>
        <w:outlineLvl w:val="1"/>
        <w:rPr>
          <w:rFonts w:ascii="Times New Roman" w:hAnsi="Times New Roman" w:cs="Times New Roman"/>
          <w:b/>
          <w:sz w:val="26"/>
          <w:szCs w:val="26"/>
        </w:rPr>
      </w:pPr>
    </w:p>
    <w:p w:rsidR="00061FC0" w:rsidRPr="00B02AE5" w:rsidRDefault="00061FC0" w:rsidP="00B02AE5">
      <w:pPr>
        <w:pStyle w:val="ConsPlusNormal"/>
        <w:ind w:firstLine="0"/>
        <w:jc w:val="center"/>
        <w:outlineLvl w:val="1"/>
        <w:rPr>
          <w:rFonts w:ascii="Times New Roman" w:hAnsi="Times New Roman" w:cs="Times New Roman"/>
          <w:b/>
          <w:sz w:val="26"/>
          <w:szCs w:val="26"/>
        </w:rPr>
      </w:pPr>
    </w:p>
    <w:p w:rsidR="00061FC0" w:rsidRDefault="00CF0C40" w:rsidP="00B02AE5">
      <w:pPr>
        <w:pStyle w:val="ConsPlusNormal"/>
        <w:ind w:firstLine="0"/>
        <w:jc w:val="center"/>
        <w:outlineLvl w:val="1"/>
        <w:rPr>
          <w:rFonts w:ascii="Times New Roman" w:hAnsi="Times New Roman" w:cs="Times New Roman"/>
          <w:b/>
          <w:sz w:val="26"/>
          <w:szCs w:val="26"/>
        </w:rPr>
      </w:pPr>
      <w:r w:rsidRPr="00B02AE5">
        <w:rPr>
          <w:rFonts w:ascii="Times New Roman" w:hAnsi="Times New Roman" w:cs="Times New Roman"/>
          <w:b/>
          <w:noProof/>
          <w:sz w:val="26"/>
          <w:szCs w:val="26"/>
        </w:rPr>
        <mc:AlternateContent>
          <mc:Choice Requires="wps">
            <w:drawing>
              <wp:anchor distT="0" distB="0" distL="114300" distR="114300" simplePos="0" relativeHeight="251707904" behindDoc="0" locked="0" layoutInCell="1" allowOverlap="1" wp14:anchorId="00A17291" wp14:editId="4CB4D527">
                <wp:simplePos x="0" y="0"/>
                <wp:positionH relativeFrom="column">
                  <wp:posOffset>4366508</wp:posOffset>
                </wp:positionH>
                <wp:positionV relativeFrom="paragraph">
                  <wp:posOffset>123107</wp:posOffset>
                </wp:positionV>
                <wp:extent cx="0" cy="343480"/>
                <wp:effectExtent l="95250" t="0" r="95250" b="57150"/>
                <wp:wrapNone/>
                <wp:docPr id="303" name="Прямая со стрелкой 303"/>
                <wp:cNvGraphicFramePr/>
                <a:graphic xmlns:a="http://schemas.openxmlformats.org/drawingml/2006/main">
                  <a:graphicData uri="http://schemas.microsoft.com/office/word/2010/wordprocessingShape">
                    <wps:wsp>
                      <wps:cNvCnPr/>
                      <wps:spPr>
                        <a:xfrm>
                          <a:off x="0" y="0"/>
                          <a:ext cx="0" cy="3434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03" o:spid="_x0000_s1026" type="#_x0000_t32" style="position:absolute;margin-left:343.8pt;margin-top:9.7pt;width:0;height:27.05pt;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" strokecolor="black [3213]">
                <v:stroke endarrow="open"/>
              </v:shape>
            </w:pict>
          </mc:Fallback>
        </mc:AlternateContent>
      </w:r>
      <w:r w:rsidRPr="00B02AE5">
        <w:rPr>
          <w:rFonts w:ascii="Times New Roman" w:hAnsi="Times New Roman" w:cs="Times New Roman"/>
          <w:b/>
          <w:noProof/>
          <w:sz w:val="26"/>
          <w:szCs w:val="26"/>
        </w:rPr>
        <mc:AlternateContent>
          <mc:Choice Requires="wps">
            <w:drawing>
              <wp:anchor distT="0" distB="0" distL="114300" distR="114300" simplePos="0" relativeHeight="251706880" behindDoc="0" locked="0" layoutInCell="1" allowOverlap="1" wp14:anchorId="50622703" wp14:editId="607F8E55">
                <wp:simplePos x="0" y="0"/>
                <wp:positionH relativeFrom="column">
                  <wp:posOffset>1217792</wp:posOffset>
                </wp:positionH>
                <wp:positionV relativeFrom="paragraph">
                  <wp:posOffset>75482</wp:posOffset>
                </wp:positionV>
                <wp:extent cx="0" cy="391105"/>
                <wp:effectExtent l="95250" t="0" r="114300" b="66675"/>
                <wp:wrapNone/>
                <wp:docPr id="302" name="Прямая со стрелкой 302"/>
                <wp:cNvGraphicFramePr/>
                <a:graphic xmlns:a="http://schemas.openxmlformats.org/drawingml/2006/main">
                  <a:graphicData uri="http://schemas.microsoft.com/office/word/2010/wordprocessingShape">
                    <wps:wsp>
                      <wps:cNvCnPr/>
                      <wps:spPr>
                        <a:xfrm>
                          <a:off x="0" y="0"/>
                          <a:ext cx="0" cy="3911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02" o:spid="_x0000_s1026" type="#_x0000_t32" style="position:absolute;margin-left:95.9pt;margin-top:5.95pt;width:0;height:30.8pt;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" strokecolor="black [3213]">
                <v:stroke endarrow="open"/>
              </v:shape>
            </w:pict>
          </mc:Fallback>
        </mc:AlternateContent>
      </w:r>
      <w:bookmarkStart w:id="15" w:name="_GoBack"/>
      <w:bookmarkEnd w:id="15"/>
    </w:p>
    <w:p w:rsidR="00061FC0" w:rsidRDefault="00061FC0" w:rsidP="00B02AE5">
      <w:pPr>
        <w:pStyle w:val="ConsPlusNormal"/>
        <w:ind w:firstLine="0"/>
        <w:jc w:val="center"/>
        <w:outlineLvl w:val="1"/>
        <w:rPr>
          <w:rFonts w:ascii="Times New Roman" w:hAnsi="Times New Roman" w:cs="Times New Roman"/>
          <w:b/>
          <w:sz w:val="26"/>
          <w:szCs w:val="26"/>
        </w:rPr>
      </w:pPr>
    </w:p>
    <w:p w:rsidR="00061FC0" w:rsidRDefault="00061FC0" w:rsidP="00B02AE5">
      <w:pPr>
        <w:pStyle w:val="ConsPlusNormal"/>
        <w:ind w:firstLine="0"/>
        <w:jc w:val="center"/>
        <w:outlineLvl w:val="1"/>
        <w:rPr>
          <w:rFonts w:ascii="Times New Roman" w:hAnsi="Times New Roman" w:cs="Times New Roman"/>
          <w:b/>
          <w:sz w:val="26"/>
          <w:szCs w:val="26"/>
        </w:rPr>
      </w:pPr>
    </w:p>
    <w:p w:rsidR="00061FC0" w:rsidRDefault="00061FC0" w:rsidP="00B02AE5">
      <w:pPr>
        <w:pStyle w:val="ConsPlusNormal"/>
        <w:ind w:firstLine="0"/>
        <w:jc w:val="center"/>
        <w:outlineLvl w:val="1"/>
        <w:rPr>
          <w:rFonts w:ascii="Times New Roman" w:hAnsi="Times New Roman" w:cs="Times New Roman"/>
          <w:b/>
          <w:sz w:val="26"/>
          <w:szCs w:val="26"/>
        </w:rPr>
      </w:pPr>
    </w:p>
    <w:p w:rsidR="00061FC0" w:rsidRDefault="00061FC0" w:rsidP="00B02AE5">
      <w:pPr>
        <w:pStyle w:val="ConsPlusNormal"/>
        <w:ind w:firstLine="0"/>
        <w:jc w:val="center"/>
        <w:outlineLvl w:val="1"/>
        <w:rPr>
          <w:rFonts w:ascii="Times New Roman" w:hAnsi="Times New Roman" w:cs="Times New Roman"/>
          <w:b/>
          <w:sz w:val="26"/>
          <w:szCs w:val="26"/>
        </w:rPr>
      </w:pPr>
    </w:p>
    <w:p w:rsidR="00061FC0" w:rsidRDefault="00061FC0" w:rsidP="00B02AE5">
      <w:pPr>
        <w:pStyle w:val="ConsPlusNormal"/>
        <w:ind w:firstLine="0"/>
        <w:jc w:val="center"/>
        <w:outlineLvl w:val="1"/>
        <w:rPr>
          <w:rFonts w:ascii="Times New Roman" w:hAnsi="Times New Roman" w:cs="Times New Roman"/>
          <w:b/>
          <w:sz w:val="26"/>
          <w:szCs w:val="26"/>
        </w:rPr>
      </w:pPr>
    </w:p>
    <w:p w:rsidR="00061FC0" w:rsidRDefault="00061FC0" w:rsidP="00B02AE5">
      <w:pPr>
        <w:pStyle w:val="ConsPlusNormal"/>
        <w:ind w:firstLine="0"/>
        <w:jc w:val="center"/>
        <w:outlineLvl w:val="1"/>
        <w:rPr>
          <w:rFonts w:ascii="Times New Roman" w:hAnsi="Times New Roman" w:cs="Times New Roman"/>
          <w:b/>
          <w:sz w:val="26"/>
          <w:szCs w:val="26"/>
        </w:rPr>
      </w:pPr>
    </w:p>
    <w:p w:rsidR="00061FC0" w:rsidRDefault="00061FC0" w:rsidP="00B02AE5">
      <w:pPr>
        <w:pStyle w:val="ConsPlusNormal"/>
        <w:ind w:firstLine="0"/>
        <w:jc w:val="center"/>
        <w:outlineLvl w:val="1"/>
        <w:rPr>
          <w:rFonts w:ascii="Times New Roman" w:hAnsi="Times New Roman" w:cs="Times New Roman"/>
          <w:b/>
          <w:sz w:val="26"/>
          <w:szCs w:val="26"/>
        </w:rPr>
      </w:pPr>
    </w:p>
    <w:p w:rsidR="00061FC0" w:rsidRDefault="00061FC0" w:rsidP="00B02AE5">
      <w:pPr>
        <w:pStyle w:val="ConsPlusNormal"/>
        <w:ind w:firstLine="0"/>
        <w:jc w:val="center"/>
        <w:outlineLvl w:val="1"/>
        <w:rPr>
          <w:rFonts w:ascii="Times New Roman" w:hAnsi="Times New Roman" w:cs="Times New Roman"/>
          <w:b/>
          <w:sz w:val="26"/>
          <w:szCs w:val="26"/>
        </w:rPr>
      </w:pPr>
    </w:p>
    <w:p w:rsidR="00061FC0" w:rsidRDefault="00061FC0" w:rsidP="00B02AE5">
      <w:pPr>
        <w:pStyle w:val="ConsPlusNormal"/>
        <w:ind w:firstLine="0"/>
        <w:jc w:val="center"/>
        <w:outlineLvl w:val="1"/>
        <w:rPr>
          <w:rFonts w:ascii="Times New Roman" w:hAnsi="Times New Roman" w:cs="Times New Roman"/>
          <w:b/>
          <w:sz w:val="26"/>
          <w:szCs w:val="26"/>
        </w:rPr>
      </w:pPr>
    </w:p>
    <w:sectPr w:rsidR="00061FC0" w:rsidSect="004B3934">
      <w:headerReference w:type="even" r:id="rId20"/>
      <w:headerReference w:type="default" r:id="rId21"/>
      <w:pgSz w:w="11906" w:h="16838"/>
      <w:pgMar w:top="993" w:right="849"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00B" w:rsidRDefault="0002100B">
      <w:r>
        <w:separator/>
      </w:r>
    </w:p>
  </w:endnote>
  <w:endnote w:type="continuationSeparator" w:id="0">
    <w:p w:rsidR="0002100B" w:rsidRDefault="0002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00B" w:rsidRDefault="0002100B">
      <w:r>
        <w:separator/>
      </w:r>
    </w:p>
  </w:footnote>
  <w:footnote w:type="continuationSeparator" w:id="0">
    <w:p w:rsidR="0002100B" w:rsidRDefault="00021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AF2" w:rsidRDefault="00464AF2">
    <w:pPr>
      <w:rPr>
        <w:sz w:val="2"/>
        <w:szCs w:val="2"/>
      </w:rPr>
    </w:pPr>
    <w:r>
      <w:pict>
        <v:shapetype id="_x0000_t202" coordsize="21600,21600" o:spt="202" path="m,l,21600r21600,l21600,xe">
          <v:stroke joinstyle="miter"/>
          <v:path gradientshapeok="t" o:connecttype="rect"/>
        </v:shapetype>
        <v:shape id="_x0000_s2049" type="#_x0000_t202" style="position:absolute;margin-left:127.95pt;margin-top:189.4pt;width:335.75pt;height:29.05pt;z-index:-251657216;mso-wrap-style:none;mso-wrap-distance-left:5pt;mso-wrap-distance-right:5pt;mso-position-horizontal-relative:page;mso-position-vertical-relative:page" wrapcoords="0 0" filled="f" stroked="f">
          <v:textbox style="mso-fit-shape-to-text:t" inset="0,0,0,0">
            <w:txbxContent>
              <w:p w:rsidR="00464AF2" w:rsidRDefault="00464AF2">
                <w:r>
                  <w:rPr>
                    <w:rStyle w:val="af6"/>
                  </w:rPr>
                  <w:t>На бланке территориального отдела, предоставляющего</w:t>
                </w:r>
              </w:p>
              <w:p w:rsidR="00464AF2" w:rsidRDefault="00464AF2">
                <w:r>
                  <w:rPr>
                    <w:rStyle w:val="af6"/>
                  </w:rPr>
                  <w:t>муниципальную услугу</w:t>
                </w:r>
              </w:p>
            </w:txbxContent>
          </v:textbox>
          <w10:wrap anchorx="page" anchory="page"/>
        </v:shape>
      </w:pict>
    </w:r>
    <w:r>
      <w:pict>
        <v:shape id="_x0000_s2050" type="#_x0000_t202" style="position:absolute;margin-left:329.35pt;margin-top:136.15pt;width:202.1pt;height:29.05pt;z-index:-251656192;mso-wrap-style:none;mso-wrap-distance-left:5pt;mso-wrap-distance-right:5pt;mso-position-horizontal-relative:page;mso-position-vertical-relative:page" wrapcoords="0 0" filled="f" stroked="f">
          <v:textbox style="mso-fit-shape-to-text:t" inset="0,0,0,0">
            <w:txbxContent>
              <w:p w:rsidR="00464AF2" w:rsidRDefault="00464AF2">
                <w:r>
                  <w:rPr>
                    <w:rStyle w:val="af6"/>
                  </w:rPr>
                  <w:t xml:space="preserve">Приложение № </w:t>
                </w:r>
                <w:r>
                  <w:fldChar w:fldCharType="begin"/>
                </w:r>
                <w:r>
                  <w:instrText xml:space="preserve"> PAGE \* MERGEFORMAT </w:instrText>
                </w:r>
                <w:r>
                  <w:fldChar w:fldCharType="separate"/>
                </w:r>
                <w:r>
                  <w:rPr>
                    <w:rStyle w:val="af6"/>
                  </w:rPr>
                  <w:t>#</w:t>
                </w:r>
                <w:r>
                  <w:rPr>
                    <w:rStyle w:val="af6"/>
                  </w:rPr>
                  <w:fldChar w:fldCharType="end"/>
                </w:r>
              </w:p>
              <w:p w:rsidR="00464AF2" w:rsidRDefault="00464AF2">
                <w:r>
                  <w:rPr>
                    <w:rStyle w:val="af6"/>
                  </w:rPr>
                  <w:t>к административному регламенту</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AF2" w:rsidRDefault="00464AF2" w:rsidP="006D083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64AF2" w:rsidRDefault="00464AF2" w:rsidP="008943B8">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AF2" w:rsidRDefault="00464AF2">
    <w:pPr>
      <w:pStyle w:val="a8"/>
      <w:jc w:val="center"/>
    </w:pPr>
    <w:r>
      <w:fldChar w:fldCharType="begin"/>
    </w:r>
    <w:r>
      <w:instrText xml:space="preserve"> PAGE   \* MERGEFORMAT </w:instrText>
    </w:r>
    <w:r>
      <w:fldChar w:fldCharType="separate"/>
    </w:r>
    <w:r>
      <w:rPr>
        <w:noProof/>
      </w:rPr>
      <w:t>50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092"/>
    <w:multiLevelType w:val="multilevel"/>
    <w:tmpl w:val="73AAB8E4"/>
    <w:lvl w:ilvl="0">
      <w:start w:val="3"/>
      <w:numFmt w:val="decimal"/>
      <w:lvlText w:val="%1."/>
      <w:lvlJc w:val="left"/>
      <w:pPr>
        <w:ind w:left="825" w:hanging="825"/>
      </w:pPr>
      <w:rPr>
        <w:rFonts w:hint="default"/>
        <w:color w:val="000000"/>
      </w:rPr>
    </w:lvl>
    <w:lvl w:ilvl="1">
      <w:start w:val="10"/>
      <w:numFmt w:val="decimal"/>
      <w:lvlText w:val="%1.%2."/>
      <w:lvlJc w:val="left"/>
      <w:pPr>
        <w:ind w:left="825" w:hanging="825"/>
      </w:pPr>
      <w:rPr>
        <w:rFonts w:hint="default"/>
        <w:color w:val="000000"/>
      </w:rPr>
    </w:lvl>
    <w:lvl w:ilvl="2">
      <w:start w:val="1"/>
      <w:numFmt w:val="decimal"/>
      <w:lvlText w:val="%1.%2.%3."/>
      <w:lvlJc w:val="left"/>
      <w:pPr>
        <w:ind w:left="825" w:hanging="82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0ABA439F"/>
    <w:multiLevelType w:val="multilevel"/>
    <w:tmpl w:val="CFF21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E4494"/>
    <w:multiLevelType w:val="hybridMultilevel"/>
    <w:tmpl w:val="4AFE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61011"/>
    <w:multiLevelType w:val="multilevel"/>
    <w:tmpl w:val="FBF22080"/>
    <w:lvl w:ilvl="0">
      <w:start w:val="3"/>
      <w:numFmt w:val="decimal"/>
      <w:lvlText w:val="%1."/>
      <w:lvlJc w:val="left"/>
      <w:pPr>
        <w:ind w:left="675" w:hanging="67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6E5536"/>
    <w:multiLevelType w:val="multilevel"/>
    <w:tmpl w:val="5DAAC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E704A3"/>
    <w:multiLevelType w:val="multilevel"/>
    <w:tmpl w:val="26A28A02"/>
    <w:lvl w:ilvl="0">
      <w:start w:val="3"/>
      <w:numFmt w:val="decimal"/>
      <w:lvlText w:val="%1."/>
      <w:lvlJc w:val="left"/>
      <w:pPr>
        <w:ind w:left="675" w:hanging="675"/>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154649D3"/>
    <w:multiLevelType w:val="multilevel"/>
    <w:tmpl w:val="D836094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096CC7"/>
    <w:multiLevelType w:val="multilevel"/>
    <w:tmpl w:val="A8D0B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2104CD"/>
    <w:multiLevelType w:val="multilevel"/>
    <w:tmpl w:val="B1CA4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833986"/>
    <w:multiLevelType w:val="multilevel"/>
    <w:tmpl w:val="EC843B66"/>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712B3B"/>
    <w:multiLevelType w:val="multilevel"/>
    <w:tmpl w:val="53F088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8D13FA"/>
    <w:multiLevelType w:val="multilevel"/>
    <w:tmpl w:val="10923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354327"/>
    <w:multiLevelType w:val="multilevel"/>
    <w:tmpl w:val="BDBC9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A17360"/>
    <w:multiLevelType w:val="multilevel"/>
    <w:tmpl w:val="09C29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007EE7"/>
    <w:multiLevelType w:val="multilevel"/>
    <w:tmpl w:val="6A5A5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F75348"/>
    <w:multiLevelType w:val="multilevel"/>
    <w:tmpl w:val="95D8FC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D87C80"/>
    <w:multiLevelType w:val="multilevel"/>
    <w:tmpl w:val="3992FF1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802FFF"/>
    <w:multiLevelType w:val="multilevel"/>
    <w:tmpl w:val="0018EAE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FD43AD"/>
    <w:multiLevelType w:val="multilevel"/>
    <w:tmpl w:val="1EAAD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891A19"/>
    <w:multiLevelType w:val="multilevel"/>
    <w:tmpl w:val="D2C67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9C6856"/>
    <w:multiLevelType w:val="multilevel"/>
    <w:tmpl w:val="013CD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7C655D"/>
    <w:multiLevelType w:val="multilevel"/>
    <w:tmpl w:val="F11A195A"/>
    <w:lvl w:ilvl="0">
      <w:start w:val="3"/>
      <w:numFmt w:val="decimal"/>
      <w:lvlText w:val="%1."/>
      <w:lvlJc w:val="left"/>
      <w:pPr>
        <w:ind w:left="675" w:hanging="675"/>
      </w:pPr>
      <w:rPr>
        <w:rFonts w:hint="default"/>
        <w:color w:val="000000"/>
      </w:rPr>
    </w:lvl>
    <w:lvl w:ilvl="1">
      <w:start w:val="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nsid w:val="404256BF"/>
    <w:multiLevelType w:val="multilevel"/>
    <w:tmpl w:val="714E51CE"/>
    <w:lvl w:ilvl="0">
      <w:start w:val="2"/>
      <w:numFmt w:val="decimal"/>
      <w:lvlText w:val="%1."/>
      <w:lvlJc w:val="left"/>
      <w:pPr>
        <w:ind w:left="825" w:hanging="825"/>
      </w:pPr>
      <w:rPr>
        <w:rFonts w:hint="default"/>
        <w:color w:val="000000"/>
      </w:rPr>
    </w:lvl>
    <w:lvl w:ilvl="1">
      <w:start w:val="20"/>
      <w:numFmt w:val="decimal"/>
      <w:lvlText w:val="%1.%2."/>
      <w:lvlJc w:val="left"/>
      <w:pPr>
        <w:ind w:left="825" w:hanging="825"/>
      </w:pPr>
      <w:rPr>
        <w:rFonts w:hint="default"/>
        <w:color w:val="000000"/>
      </w:rPr>
    </w:lvl>
    <w:lvl w:ilvl="2">
      <w:start w:val="1"/>
      <w:numFmt w:val="decimal"/>
      <w:lvlText w:val="%1.%2.%3."/>
      <w:lvlJc w:val="left"/>
      <w:pPr>
        <w:ind w:left="825" w:hanging="82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nsid w:val="414823D7"/>
    <w:multiLevelType w:val="multilevel"/>
    <w:tmpl w:val="52366668"/>
    <w:lvl w:ilvl="0">
      <w:start w:val="3"/>
      <w:numFmt w:val="decimal"/>
      <w:lvlText w:val="%1."/>
      <w:lvlJc w:val="left"/>
      <w:pPr>
        <w:ind w:left="825" w:hanging="825"/>
      </w:pPr>
      <w:rPr>
        <w:rFonts w:hint="default"/>
        <w:color w:val="000000"/>
      </w:rPr>
    </w:lvl>
    <w:lvl w:ilvl="1">
      <w:start w:val="11"/>
      <w:numFmt w:val="decimal"/>
      <w:lvlText w:val="%1.%2."/>
      <w:lvlJc w:val="left"/>
      <w:pPr>
        <w:ind w:left="825" w:hanging="825"/>
      </w:pPr>
      <w:rPr>
        <w:rFonts w:hint="default"/>
        <w:color w:val="000000"/>
      </w:rPr>
    </w:lvl>
    <w:lvl w:ilvl="2">
      <w:start w:val="1"/>
      <w:numFmt w:val="decimal"/>
      <w:lvlText w:val="%1.%2.%3."/>
      <w:lvlJc w:val="left"/>
      <w:pPr>
        <w:ind w:left="825" w:hanging="82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4">
    <w:nsid w:val="426F60CA"/>
    <w:multiLevelType w:val="multilevel"/>
    <w:tmpl w:val="C2909B4C"/>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2B849DD"/>
    <w:multiLevelType w:val="multilevel"/>
    <w:tmpl w:val="D5DC0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3517AB"/>
    <w:multiLevelType w:val="multilevel"/>
    <w:tmpl w:val="75AE204C"/>
    <w:lvl w:ilvl="0">
      <w:start w:val="1"/>
      <w:numFmt w:val="decimal"/>
      <w:lvlText w:val="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9D304E"/>
    <w:multiLevelType w:val="multilevel"/>
    <w:tmpl w:val="B45E0AF6"/>
    <w:lvl w:ilvl="0">
      <w:start w:val="1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826635"/>
    <w:multiLevelType w:val="multilevel"/>
    <w:tmpl w:val="A740B524"/>
    <w:lvl w:ilvl="0">
      <w:start w:val="3"/>
      <w:numFmt w:val="decimal"/>
      <w:lvlText w:val="%1."/>
      <w:lvlJc w:val="left"/>
      <w:pPr>
        <w:ind w:left="675" w:hanging="675"/>
      </w:pPr>
      <w:rPr>
        <w:rFonts w:hint="default"/>
      </w:rPr>
    </w:lvl>
    <w:lvl w:ilvl="1">
      <w:start w:val="7"/>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9">
    <w:nsid w:val="448B4F99"/>
    <w:multiLevelType w:val="multilevel"/>
    <w:tmpl w:val="B07E4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ED0F6F"/>
    <w:multiLevelType w:val="multilevel"/>
    <w:tmpl w:val="860C2556"/>
    <w:lvl w:ilvl="0">
      <w:start w:val="5"/>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BAD7370"/>
    <w:multiLevelType w:val="multilevel"/>
    <w:tmpl w:val="A65826C4"/>
    <w:lvl w:ilvl="0">
      <w:start w:val="2"/>
      <w:numFmt w:val="decimal"/>
      <w:lvlText w:val="%1."/>
      <w:lvlJc w:val="left"/>
      <w:pPr>
        <w:ind w:left="975" w:hanging="975"/>
      </w:pPr>
      <w:rPr>
        <w:rFonts w:hint="default"/>
        <w:color w:val="000000"/>
      </w:rPr>
    </w:lvl>
    <w:lvl w:ilvl="1">
      <w:start w:val="18"/>
      <w:numFmt w:val="decimal"/>
      <w:lvlText w:val="%1.%2."/>
      <w:lvlJc w:val="left"/>
      <w:pPr>
        <w:ind w:left="975" w:hanging="975"/>
      </w:pPr>
      <w:rPr>
        <w:rFonts w:hint="default"/>
        <w:color w:val="000000"/>
      </w:rPr>
    </w:lvl>
    <w:lvl w:ilvl="2">
      <w:start w:val="12"/>
      <w:numFmt w:val="decimal"/>
      <w:lvlText w:val="%1.%2.%3."/>
      <w:lvlJc w:val="left"/>
      <w:pPr>
        <w:ind w:left="975" w:hanging="97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2">
    <w:nsid w:val="4BFA7D7F"/>
    <w:multiLevelType w:val="multilevel"/>
    <w:tmpl w:val="B88C6D9C"/>
    <w:lvl w:ilvl="0">
      <w:start w:val="3"/>
      <w:numFmt w:val="decimal"/>
      <w:lvlText w:val="%1."/>
      <w:lvlJc w:val="left"/>
      <w:pPr>
        <w:ind w:left="675" w:hanging="675"/>
      </w:pPr>
      <w:rPr>
        <w:rFonts w:hint="default"/>
        <w:color w:val="000000"/>
      </w:rPr>
    </w:lvl>
    <w:lvl w:ilvl="1">
      <w:start w:val="7"/>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3">
    <w:nsid w:val="4CAC33A2"/>
    <w:multiLevelType w:val="hybridMultilevel"/>
    <w:tmpl w:val="4AFE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1E34D6"/>
    <w:multiLevelType w:val="multilevel"/>
    <w:tmpl w:val="8BDCF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D43E2B"/>
    <w:multiLevelType w:val="multilevel"/>
    <w:tmpl w:val="4C78F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936BDF"/>
    <w:multiLevelType w:val="multilevel"/>
    <w:tmpl w:val="48A65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BD643D"/>
    <w:multiLevelType w:val="multilevel"/>
    <w:tmpl w:val="A6BCF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5936AF"/>
    <w:multiLevelType w:val="multilevel"/>
    <w:tmpl w:val="2BEEA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F4D5527"/>
    <w:multiLevelType w:val="multilevel"/>
    <w:tmpl w:val="2242A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542C44"/>
    <w:multiLevelType w:val="multilevel"/>
    <w:tmpl w:val="E15630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5A6755"/>
    <w:multiLevelType w:val="multilevel"/>
    <w:tmpl w:val="ED603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49A46B0"/>
    <w:multiLevelType w:val="hybridMultilevel"/>
    <w:tmpl w:val="4AFE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FD28E0"/>
    <w:multiLevelType w:val="hybridMultilevel"/>
    <w:tmpl w:val="4AFE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C03374"/>
    <w:multiLevelType w:val="hybridMultilevel"/>
    <w:tmpl w:val="21648570"/>
    <w:lvl w:ilvl="0" w:tplc="9990B2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4"/>
  </w:num>
  <w:num w:numId="3">
    <w:abstractNumId w:val="38"/>
  </w:num>
  <w:num w:numId="4">
    <w:abstractNumId w:val="1"/>
  </w:num>
  <w:num w:numId="5">
    <w:abstractNumId w:val="19"/>
  </w:num>
  <w:num w:numId="6">
    <w:abstractNumId w:val="41"/>
  </w:num>
  <w:num w:numId="7">
    <w:abstractNumId w:val="8"/>
  </w:num>
  <w:num w:numId="8">
    <w:abstractNumId w:val="18"/>
  </w:num>
  <w:num w:numId="9">
    <w:abstractNumId w:val="4"/>
  </w:num>
  <w:num w:numId="10">
    <w:abstractNumId w:val="29"/>
  </w:num>
  <w:num w:numId="11">
    <w:abstractNumId w:val="7"/>
  </w:num>
  <w:num w:numId="12">
    <w:abstractNumId w:val="13"/>
  </w:num>
  <w:num w:numId="13">
    <w:abstractNumId w:val="34"/>
  </w:num>
  <w:num w:numId="14">
    <w:abstractNumId w:val="36"/>
  </w:num>
  <w:num w:numId="15">
    <w:abstractNumId w:val="12"/>
  </w:num>
  <w:num w:numId="16">
    <w:abstractNumId w:val="39"/>
  </w:num>
  <w:num w:numId="17">
    <w:abstractNumId w:val="11"/>
  </w:num>
  <w:num w:numId="18">
    <w:abstractNumId w:val="25"/>
  </w:num>
  <w:num w:numId="19">
    <w:abstractNumId w:val="37"/>
  </w:num>
  <w:num w:numId="20">
    <w:abstractNumId w:val="35"/>
  </w:num>
  <w:num w:numId="21">
    <w:abstractNumId w:val="20"/>
  </w:num>
  <w:num w:numId="22">
    <w:abstractNumId w:val="16"/>
  </w:num>
  <w:num w:numId="23">
    <w:abstractNumId w:val="10"/>
  </w:num>
  <w:num w:numId="24">
    <w:abstractNumId w:val="40"/>
  </w:num>
  <w:num w:numId="25">
    <w:abstractNumId w:val="17"/>
  </w:num>
  <w:num w:numId="26">
    <w:abstractNumId w:val="9"/>
  </w:num>
  <w:num w:numId="27">
    <w:abstractNumId w:val="6"/>
  </w:num>
  <w:num w:numId="28">
    <w:abstractNumId w:val="26"/>
  </w:num>
  <w:num w:numId="29">
    <w:abstractNumId w:val="27"/>
  </w:num>
  <w:num w:numId="30">
    <w:abstractNumId w:val="32"/>
  </w:num>
  <w:num w:numId="31">
    <w:abstractNumId w:val="31"/>
  </w:num>
  <w:num w:numId="32">
    <w:abstractNumId w:val="22"/>
  </w:num>
  <w:num w:numId="33">
    <w:abstractNumId w:val="21"/>
  </w:num>
  <w:num w:numId="34">
    <w:abstractNumId w:val="5"/>
  </w:num>
  <w:num w:numId="35">
    <w:abstractNumId w:val="0"/>
  </w:num>
  <w:num w:numId="36">
    <w:abstractNumId w:val="23"/>
  </w:num>
  <w:num w:numId="37">
    <w:abstractNumId w:val="33"/>
  </w:num>
  <w:num w:numId="38">
    <w:abstractNumId w:val="43"/>
  </w:num>
  <w:num w:numId="39">
    <w:abstractNumId w:val="42"/>
  </w:num>
  <w:num w:numId="40">
    <w:abstractNumId w:val="2"/>
  </w:num>
  <w:num w:numId="41">
    <w:abstractNumId w:val="44"/>
  </w:num>
  <w:num w:numId="42">
    <w:abstractNumId w:val="24"/>
  </w:num>
  <w:num w:numId="43">
    <w:abstractNumId w:val="3"/>
  </w:num>
  <w:num w:numId="44">
    <w:abstractNumId w:val="2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A3"/>
    <w:rsid w:val="00002579"/>
    <w:rsid w:val="00005BD7"/>
    <w:rsid w:val="0000706A"/>
    <w:rsid w:val="00013D15"/>
    <w:rsid w:val="00015F76"/>
    <w:rsid w:val="0002100B"/>
    <w:rsid w:val="00032861"/>
    <w:rsid w:val="0003733D"/>
    <w:rsid w:val="00040A15"/>
    <w:rsid w:val="00041E37"/>
    <w:rsid w:val="000440D0"/>
    <w:rsid w:val="00045342"/>
    <w:rsid w:val="00046225"/>
    <w:rsid w:val="00050CE1"/>
    <w:rsid w:val="00055E02"/>
    <w:rsid w:val="00056F2E"/>
    <w:rsid w:val="00061FC0"/>
    <w:rsid w:val="000774C1"/>
    <w:rsid w:val="00083082"/>
    <w:rsid w:val="00087F6A"/>
    <w:rsid w:val="000A0678"/>
    <w:rsid w:val="000A3486"/>
    <w:rsid w:val="000A5E61"/>
    <w:rsid w:val="000A74EB"/>
    <w:rsid w:val="000B093C"/>
    <w:rsid w:val="000B1053"/>
    <w:rsid w:val="000B656C"/>
    <w:rsid w:val="000C361F"/>
    <w:rsid w:val="000C4D54"/>
    <w:rsid w:val="000E09AB"/>
    <w:rsid w:val="000E1908"/>
    <w:rsid w:val="000E1A3A"/>
    <w:rsid w:val="000E21D4"/>
    <w:rsid w:val="000E5FF5"/>
    <w:rsid w:val="000F13F0"/>
    <w:rsid w:val="000F21D6"/>
    <w:rsid w:val="000F480C"/>
    <w:rsid w:val="00101110"/>
    <w:rsid w:val="00106057"/>
    <w:rsid w:val="0011377E"/>
    <w:rsid w:val="0011385C"/>
    <w:rsid w:val="001221EB"/>
    <w:rsid w:val="00125544"/>
    <w:rsid w:val="001403FA"/>
    <w:rsid w:val="00145A92"/>
    <w:rsid w:val="001541E1"/>
    <w:rsid w:val="00163F66"/>
    <w:rsid w:val="00182781"/>
    <w:rsid w:val="001B15A9"/>
    <w:rsid w:val="001C0256"/>
    <w:rsid w:val="001C2DCA"/>
    <w:rsid w:val="001C2E16"/>
    <w:rsid w:val="001C3230"/>
    <w:rsid w:val="001C40D1"/>
    <w:rsid w:val="001C6207"/>
    <w:rsid w:val="001D21F6"/>
    <w:rsid w:val="001D6E2A"/>
    <w:rsid w:val="001F656F"/>
    <w:rsid w:val="001F6895"/>
    <w:rsid w:val="00201D1E"/>
    <w:rsid w:val="00206ECD"/>
    <w:rsid w:val="00214063"/>
    <w:rsid w:val="00222E48"/>
    <w:rsid w:val="00234A47"/>
    <w:rsid w:val="002426A9"/>
    <w:rsid w:val="002458CE"/>
    <w:rsid w:val="002547E0"/>
    <w:rsid w:val="00255E32"/>
    <w:rsid w:val="0025699D"/>
    <w:rsid w:val="00266A21"/>
    <w:rsid w:val="00266A5E"/>
    <w:rsid w:val="00275EE7"/>
    <w:rsid w:val="002830B1"/>
    <w:rsid w:val="00283C60"/>
    <w:rsid w:val="00284F5B"/>
    <w:rsid w:val="00296555"/>
    <w:rsid w:val="0029699F"/>
    <w:rsid w:val="002B0F5C"/>
    <w:rsid w:val="002C4A34"/>
    <w:rsid w:val="002C7990"/>
    <w:rsid w:val="002D2A96"/>
    <w:rsid w:val="002D3788"/>
    <w:rsid w:val="002D63D4"/>
    <w:rsid w:val="002D7510"/>
    <w:rsid w:val="002E4F5F"/>
    <w:rsid w:val="002E55B9"/>
    <w:rsid w:val="002F6BC2"/>
    <w:rsid w:val="00304F50"/>
    <w:rsid w:val="00310B95"/>
    <w:rsid w:val="003204B1"/>
    <w:rsid w:val="003213AE"/>
    <w:rsid w:val="00321DC9"/>
    <w:rsid w:val="0032294B"/>
    <w:rsid w:val="0032677E"/>
    <w:rsid w:val="003377C4"/>
    <w:rsid w:val="00341F8E"/>
    <w:rsid w:val="00343B2F"/>
    <w:rsid w:val="00344968"/>
    <w:rsid w:val="00363F8C"/>
    <w:rsid w:val="00370C29"/>
    <w:rsid w:val="0038106B"/>
    <w:rsid w:val="00392E9C"/>
    <w:rsid w:val="00395F5F"/>
    <w:rsid w:val="003A00AB"/>
    <w:rsid w:val="003A07F4"/>
    <w:rsid w:val="003A3171"/>
    <w:rsid w:val="003A52C6"/>
    <w:rsid w:val="003B1E8A"/>
    <w:rsid w:val="003C4692"/>
    <w:rsid w:val="003C7244"/>
    <w:rsid w:val="003D1C3E"/>
    <w:rsid w:val="003D6786"/>
    <w:rsid w:val="003D67C1"/>
    <w:rsid w:val="003D76DF"/>
    <w:rsid w:val="003F75DA"/>
    <w:rsid w:val="004057CC"/>
    <w:rsid w:val="00410233"/>
    <w:rsid w:val="00423B78"/>
    <w:rsid w:val="00436664"/>
    <w:rsid w:val="00440A90"/>
    <w:rsid w:val="0044319D"/>
    <w:rsid w:val="00450DAE"/>
    <w:rsid w:val="00453A02"/>
    <w:rsid w:val="00460E3D"/>
    <w:rsid w:val="00462A40"/>
    <w:rsid w:val="00464AF2"/>
    <w:rsid w:val="00466239"/>
    <w:rsid w:val="00482715"/>
    <w:rsid w:val="004830BB"/>
    <w:rsid w:val="00484BE5"/>
    <w:rsid w:val="0049117E"/>
    <w:rsid w:val="004A32D4"/>
    <w:rsid w:val="004B28B4"/>
    <w:rsid w:val="004B3934"/>
    <w:rsid w:val="004B7CC7"/>
    <w:rsid w:val="004B7F1C"/>
    <w:rsid w:val="00500C41"/>
    <w:rsid w:val="00505391"/>
    <w:rsid w:val="005118E0"/>
    <w:rsid w:val="00522D89"/>
    <w:rsid w:val="0053373B"/>
    <w:rsid w:val="00535C24"/>
    <w:rsid w:val="00542C63"/>
    <w:rsid w:val="00544AD0"/>
    <w:rsid w:val="005450B9"/>
    <w:rsid w:val="0054677B"/>
    <w:rsid w:val="00555D21"/>
    <w:rsid w:val="00555F6C"/>
    <w:rsid w:val="005713DA"/>
    <w:rsid w:val="00572F97"/>
    <w:rsid w:val="0057571F"/>
    <w:rsid w:val="00577916"/>
    <w:rsid w:val="005814F7"/>
    <w:rsid w:val="00586159"/>
    <w:rsid w:val="00586C5C"/>
    <w:rsid w:val="00587C65"/>
    <w:rsid w:val="00590720"/>
    <w:rsid w:val="00591D46"/>
    <w:rsid w:val="005958E3"/>
    <w:rsid w:val="005B4455"/>
    <w:rsid w:val="005B7DF9"/>
    <w:rsid w:val="005C4E88"/>
    <w:rsid w:val="005D6C4A"/>
    <w:rsid w:val="005E1C63"/>
    <w:rsid w:val="005E3448"/>
    <w:rsid w:val="005F04A9"/>
    <w:rsid w:val="005F3514"/>
    <w:rsid w:val="005F4CDB"/>
    <w:rsid w:val="005F532E"/>
    <w:rsid w:val="006000F9"/>
    <w:rsid w:val="0060319C"/>
    <w:rsid w:val="00606860"/>
    <w:rsid w:val="00606E6D"/>
    <w:rsid w:val="006122C7"/>
    <w:rsid w:val="006136C6"/>
    <w:rsid w:val="006238F9"/>
    <w:rsid w:val="006537D9"/>
    <w:rsid w:val="00656A69"/>
    <w:rsid w:val="006622FE"/>
    <w:rsid w:val="0066741A"/>
    <w:rsid w:val="00677538"/>
    <w:rsid w:val="00681B0B"/>
    <w:rsid w:val="006A1ECB"/>
    <w:rsid w:val="006A37F6"/>
    <w:rsid w:val="006A63A8"/>
    <w:rsid w:val="006B1714"/>
    <w:rsid w:val="006B57DD"/>
    <w:rsid w:val="006C4241"/>
    <w:rsid w:val="006C4F1C"/>
    <w:rsid w:val="006D0830"/>
    <w:rsid w:val="006D0B79"/>
    <w:rsid w:val="006F780D"/>
    <w:rsid w:val="00716B7A"/>
    <w:rsid w:val="00732F14"/>
    <w:rsid w:val="00734A45"/>
    <w:rsid w:val="007423A3"/>
    <w:rsid w:val="007426E7"/>
    <w:rsid w:val="00745024"/>
    <w:rsid w:val="00745333"/>
    <w:rsid w:val="00772E64"/>
    <w:rsid w:val="00773231"/>
    <w:rsid w:val="00774736"/>
    <w:rsid w:val="00782AC8"/>
    <w:rsid w:val="00786E21"/>
    <w:rsid w:val="00792CDD"/>
    <w:rsid w:val="00796BF8"/>
    <w:rsid w:val="007A688F"/>
    <w:rsid w:val="007C5B76"/>
    <w:rsid w:val="007E246C"/>
    <w:rsid w:val="007F25FE"/>
    <w:rsid w:val="007F448C"/>
    <w:rsid w:val="008030E8"/>
    <w:rsid w:val="00804FFA"/>
    <w:rsid w:val="00814C62"/>
    <w:rsid w:val="00815C4C"/>
    <w:rsid w:val="00820C3B"/>
    <w:rsid w:val="0082764A"/>
    <w:rsid w:val="00852C83"/>
    <w:rsid w:val="00857408"/>
    <w:rsid w:val="00864BF5"/>
    <w:rsid w:val="00866116"/>
    <w:rsid w:val="008667C1"/>
    <w:rsid w:val="00867876"/>
    <w:rsid w:val="008701CA"/>
    <w:rsid w:val="00875AFC"/>
    <w:rsid w:val="00881548"/>
    <w:rsid w:val="0088165E"/>
    <w:rsid w:val="00882275"/>
    <w:rsid w:val="00890A63"/>
    <w:rsid w:val="0089178E"/>
    <w:rsid w:val="00891AF5"/>
    <w:rsid w:val="008943B8"/>
    <w:rsid w:val="008B1DAD"/>
    <w:rsid w:val="008D0BD7"/>
    <w:rsid w:val="008D79EF"/>
    <w:rsid w:val="008E3928"/>
    <w:rsid w:val="00902B3D"/>
    <w:rsid w:val="009050BB"/>
    <w:rsid w:val="00920C52"/>
    <w:rsid w:val="00930805"/>
    <w:rsid w:val="009311ED"/>
    <w:rsid w:val="00941B02"/>
    <w:rsid w:val="0094765A"/>
    <w:rsid w:val="00954233"/>
    <w:rsid w:val="00967F86"/>
    <w:rsid w:val="00984964"/>
    <w:rsid w:val="0099021D"/>
    <w:rsid w:val="009A4526"/>
    <w:rsid w:val="009A70CD"/>
    <w:rsid w:val="009A75D7"/>
    <w:rsid w:val="009B4DCE"/>
    <w:rsid w:val="009C26EC"/>
    <w:rsid w:val="009C5707"/>
    <w:rsid w:val="009C6533"/>
    <w:rsid w:val="009D25D8"/>
    <w:rsid w:val="009D602D"/>
    <w:rsid w:val="009F50AC"/>
    <w:rsid w:val="00A21F24"/>
    <w:rsid w:val="00A3184D"/>
    <w:rsid w:val="00A536FA"/>
    <w:rsid w:val="00A55C56"/>
    <w:rsid w:val="00A61A81"/>
    <w:rsid w:val="00A66033"/>
    <w:rsid w:val="00A807D3"/>
    <w:rsid w:val="00A85CE6"/>
    <w:rsid w:val="00A9105E"/>
    <w:rsid w:val="00A949E1"/>
    <w:rsid w:val="00A96CF7"/>
    <w:rsid w:val="00AA564C"/>
    <w:rsid w:val="00AC5449"/>
    <w:rsid w:val="00AC6EC6"/>
    <w:rsid w:val="00AC7394"/>
    <w:rsid w:val="00AD0965"/>
    <w:rsid w:val="00AD5C79"/>
    <w:rsid w:val="00AD6950"/>
    <w:rsid w:val="00AE2C41"/>
    <w:rsid w:val="00B02AE5"/>
    <w:rsid w:val="00B06AEC"/>
    <w:rsid w:val="00B07E81"/>
    <w:rsid w:val="00B10073"/>
    <w:rsid w:val="00B15FCA"/>
    <w:rsid w:val="00B23B0A"/>
    <w:rsid w:val="00B34D5D"/>
    <w:rsid w:val="00B35134"/>
    <w:rsid w:val="00B546BC"/>
    <w:rsid w:val="00B614B5"/>
    <w:rsid w:val="00B62CAF"/>
    <w:rsid w:val="00B63ADE"/>
    <w:rsid w:val="00B63FC6"/>
    <w:rsid w:val="00B75533"/>
    <w:rsid w:val="00B7733B"/>
    <w:rsid w:val="00B81784"/>
    <w:rsid w:val="00B84502"/>
    <w:rsid w:val="00B87533"/>
    <w:rsid w:val="00B92E8F"/>
    <w:rsid w:val="00B9392D"/>
    <w:rsid w:val="00BA01C1"/>
    <w:rsid w:val="00BA1FB0"/>
    <w:rsid w:val="00BA6074"/>
    <w:rsid w:val="00BC4BF5"/>
    <w:rsid w:val="00BD2398"/>
    <w:rsid w:val="00BD2C9F"/>
    <w:rsid w:val="00BD524A"/>
    <w:rsid w:val="00C04A22"/>
    <w:rsid w:val="00C1003D"/>
    <w:rsid w:val="00C10505"/>
    <w:rsid w:val="00C1508F"/>
    <w:rsid w:val="00C177BA"/>
    <w:rsid w:val="00C20806"/>
    <w:rsid w:val="00C244F1"/>
    <w:rsid w:val="00C3023C"/>
    <w:rsid w:val="00C33D36"/>
    <w:rsid w:val="00C40066"/>
    <w:rsid w:val="00C53A92"/>
    <w:rsid w:val="00C61117"/>
    <w:rsid w:val="00C643EF"/>
    <w:rsid w:val="00C80A9E"/>
    <w:rsid w:val="00C8244E"/>
    <w:rsid w:val="00C85AF0"/>
    <w:rsid w:val="00C87E4A"/>
    <w:rsid w:val="00C905D9"/>
    <w:rsid w:val="00CA0F83"/>
    <w:rsid w:val="00CA15AA"/>
    <w:rsid w:val="00CA5934"/>
    <w:rsid w:val="00CD06A5"/>
    <w:rsid w:val="00CD0CAD"/>
    <w:rsid w:val="00CD595F"/>
    <w:rsid w:val="00CF0C40"/>
    <w:rsid w:val="00CF3B0F"/>
    <w:rsid w:val="00CF4861"/>
    <w:rsid w:val="00CF4891"/>
    <w:rsid w:val="00D04466"/>
    <w:rsid w:val="00D073FB"/>
    <w:rsid w:val="00D12781"/>
    <w:rsid w:val="00D14EF7"/>
    <w:rsid w:val="00D234CE"/>
    <w:rsid w:val="00D30EA0"/>
    <w:rsid w:val="00D3639B"/>
    <w:rsid w:val="00D57152"/>
    <w:rsid w:val="00D574AF"/>
    <w:rsid w:val="00D60761"/>
    <w:rsid w:val="00D635FA"/>
    <w:rsid w:val="00D75568"/>
    <w:rsid w:val="00D77DA0"/>
    <w:rsid w:val="00D916B6"/>
    <w:rsid w:val="00D91884"/>
    <w:rsid w:val="00D92978"/>
    <w:rsid w:val="00D967D1"/>
    <w:rsid w:val="00DB08B8"/>
    <w:rsid w:val="00DB0C14"/>
    <w:rsid w:val="00DB1D21"/>
    <w:rsid w:val="00DB3949"/>
    <w:rsid w:val="00DB4982"/>
    <w:rsid w:val="00DC233B"/>
    <w:rsid w:val="00DD0AE1"/>
    <w:rsid w:val="00DD2AB1"/>
    <w:rsid w:val="00DD7AAD"/>
    <w:rsid w:val="00DE1036"/>
    <w:rsid w:val="00DE631E"/>
    <w:rsid w:val="00DE745B"/>
    <w:rsid w:val="00E0151B"/>
    <w:rsid w:val="00E022D9"/>
    <w:rsid w:val="00E132E8"/>
    <w:rsid w:val="00E41338"/>
    <w:rsid w:val="00E5034D"/>
    <w:rsid w:val="00E538D8"/>
    <w:rsid w:val="00E57A09"/>
    <w:rsid w:val="00E650E4"/>
    <w:rsid w:val="00E72502"/>
    <w:rsid w:val="00E740D6"/>
    <w:rsid w:val="00E7410B"/>
    <w:rsid w:val="00E80F47"/>
    <w:rsid w:val="00E905B2"/>
    <w:rsid w:val="00E9143F"/>
    <w:rsid w:val="00E94D13"/>
    <w:rsid w:val="00E97DF3"/>
    <w:rsid w:val="00EA39B0"/>
    <w:rsid w:val="00EA68FC"/>
    <w:rsid w:val="00EB17CB"/>
    <w:rsid w:val="00EB4E58"/>
    <w:rsid w:val="00EC48E6"/>
    <w:rsid w:val="00EE0EBC"/>
    <w:rsid w:val="00EE2D0E"/>
    <w:rsid w:val="00EE419D"/>
    <w:rsid w:val="00EE4985"/>
    <w:rsid w:val="00EE5AC0"/>
    <w:rsid w:val="00EE656E"/>
    <w:rsid w:val="00EE79F7"/>
    <w:rsid w:val="00EF1103"/>
    <w:rsid w:val="00F04009"/>
    <w:rsid w:val="00F12C56"/>
    <w:rsid w:val="00F14E22"/>
    <w:rsid w:val="00F159B6"/>
    <w:rsid w:val="00F1630E"/>
    <w:rsid w:val="00F17629"/>
    <w:rsid w:val="00F21747"/>
    <w:rsid w:val="00F21DD4"/>
    <w:rsid w:val="00F4061B"/>
    <w:rsid w:val="00F40661"/>
    <w:rsid w:val="00F40ADF"/>
    <w:rsid w:val="00F40D1F"/>
    <w:rsid w:val="00F42009"/>
    <w:rsid w:val="00F45F08"/>
    <w:rsid w:val="00F51CEF"/>
    <w:rsid w:val="00F63B26"/>
    <w:rsid w:val="00F6589D"/>
    <w:rsid w:val="00F7354B"/>
    <w:rsid w:val="00F776CD"/>
    <w:rsid w:val="00F77EE6"/>
    <w:rsid w:val="00F82DDF"/>
    <w:rsid w:val="00F87436"/>
    <w:rsid w:val="00F91F5E"/>
    <w:rsid w:val="00FB0BCA"/>
    <w:rsid w:val="00FB2504"/>
    <w:rsid w:val="00FC16FD"/>
    <w:rsid w:val="00FC3ADE"/>
    <w:rsid w:val="00FC42D5"/>
    <w:rsid w:val="00FD1D3C"/>
    <w:rsid w:val="00FD3A4F"/>
    <w:rsid w:val="00FE4FFD"/>
    <w:rsid w:val="00FF1088"/>
    <w:rsid w:val="00FF4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link w:val="50"/>
    <w:qFormat/>
    <w:rsid w:val="0089178E"/>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Title"/>
    <w:basedOn w:val="a"/>
    <w:qFormat/>
    <w:pPr>
      <w:jc w:val="center"/>
    </w:pPr>
    <w:rPr>
      <w:sz w:val="32"/>
    </w:rPr>
  </w:style>
  <w:style w:type="paragraph" w:styleId="a5">
    <w:name w:val="Body Text Indent"/>
    <w:basedOn w:val="a"/>
    <w:pPr>
      <w:ind w:firstLine="720"/>
      <w:jc w:val="both"/>
    </w:pPr>
    <w:rPr>
      <w:sz w:val="28"/>
    </w:rPr>
  </w:style>
  <w:style w:type="paragraph" w:styleId="20">
    <w:name w:val="Body Text Indent 2"/>
    <w:basedOn w:val="a"/>
    <w:link w:val="21"/>
    <w:pPr>
      <w:ind w:left="851"/>
    </w:pPr>
    <w:rPr>
      <w:sz w:val="28"/>
    </w:rPr>
  </w:style>
  <w:style w:type="paragraph" w:styleId="30">
    <w:name w:val="Body Text Indent 3"/>
    <w:basedOn w:val="a"/>
    <w:pPr>
      <w:ind w:left="851"/>
      <w:jc w:val="both"/>
    </w:pPr>
    <w:rPr>
      <w:sz w:val="28"/>
    </w:rPr>
  </w:style>
  <w:style w:type="paragraph" w:styleId="22">
    <w:name w:val="Body Text 2"/>
    <w:basedOn w:val="a"/>
    <w:rsid w:val="007423A3"/>
    <w:pPr>
      <w:spacing w:after="120" w:line="480" w:lineRule="auto"/>
    </w:pPr>
  </w:style>
  <w:style w:type="paragraph" w:styleId="a6">
    <w:name w:val="Balloon Text"/>
    <w:basedOn w:val="a"/>
    <w:link w:val="a7"/>
    <w:uiPriority w:val="99"/>
    <w:semiHidden/>
    <w:rsid w:val="00395F5F"/>
    <w:rPr>
      <w:rFonts w:ascii="Tahoma" w:hAnsi="Tahoma" w:cs="Tahoma"/>
      <w:sz w:val="16"/>
      <w:szCs w:val="16"/>
    </w:rPr>
  </w:style>
  <w:style w:type="paragraph" w:styleId="a8">
    <w:name w:val="header"/>
    <w:basedOn w:val="a"/>
    <w:link w:val="a9"/>
    <w:uiPriority w:val="99"/>
    <w:rsid w:val="008943B8"/>
    <w:pPr>
      <w:tabs>
        <w:tab w:val="center" w:pos="4677"/>
        <w:tab w:val="right" w:pos="9355"/>
      </w:tabs>
    </w:pPr>
  </w:style>
  <w:style w:type="character" w:styleId="aa">
    <w:name w:val="page number"/>
    <w:basedOn w:val="a0"/>
    <w:rsid w:val="008943B8"/>
  </w:style>
  <w:style w:type="paragraph" w:styleId="ab">
    <w:name w:val="footer"/>
    <w:basedOn w:val="a"/>
    <w:link w:val="ac"/>
    <w:uiPriority w:val="99"/>
    <w:rsid w:val="001C2DCA"/>
    <w:pPr>
      <w:tabs>
        <w:tab w:val="center" w:pos="4677"/>
        <w:tab w:val="right" w:pos="9355"/>
      </w:tabs>
    </w:pPr>
  </w:style>
  <w:style w:type="character" w:customStyle="1" w:styleId="ac">
    <w:name w:val="Нижний колонтитул Знак"/>
    <w:basedOn w:val="a0"/>
    <w:link w:val="ab"/>
    <w:uiPriority w:val="99"/>
    <w:rsid w:val="001C2DCA"/>
  </w:style>
  <w:style w:type="character" w:customStyle="1" w:styleId="a9">
    <w:name w:val="Верхний колонтитул Знак"/>
    <w:basedOn w:val="a0"/>
    <w:link w:val="a8"/>
    <w:uiPriority w:val="99"/>
    <w:rsid w:val="001C2DCA"/>
  </w:style>
  <w:style w:type="character" w:styleId="ad">
    <w:name w:val="Hyperlink"/>
    <w:rsid w:val="001221EB"/>
    <w:rPr>
      <w:color w:val="0000FF"/>
      <w:u w:val="single"/>
    </w:rPr>
  </w:style>
  <w:style w:type="paragraph" w:customStyle="1" w:styleId="11">
    <w:name w:val="Текст1"/>
    <w:basedOn w:val="a"/>
    <w:rsid w:val="006136C6"/>
    <w:pPr>
      <w:suppressAutoHyphens/>
    </w:pPr>
    <w:rPr>
      <w:rFonts w:ascii="Courier New" w:hAnsi="Courier New"/>
      <w:lang w:eastAsia="ar-SA"/>
    </w:rPr>
  </w:style>
  <w:style w:type="paragraph" w:customStyle="1" w:styleId="210">
    <w:name w:val="Основной текст с отступом 21"/>
    <w:basedOn w:val="a"/>
    <w:rsid w:val="006136C6"/>
    <w:pPr>
      <w:suppressAutoHyphens/>
      <w:ind w:firstLine="708"/>
      <w:jc w:val="both"/>
    </w:pPr>
    <w:rPr>
      <w:sz w:val="28"/>
      <w:szCs w:val="24"/>
      <w:lang w:eastAsia="ar-SA"/>
    </w:rPr>
  </w:style>
  <w:style w:type="paragraph" w:customStyle="1" w:styleId="ConsPlusNormal">
    <w:name w:val="ConsPlusNormal"/>
    <w:link w:val="ConsPlusNormal0"/>
    <w:rsid w:val="00BC4BF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C4BF5"/>
    <w:rPr>
      <w:rFonts w:ascii="Arial" w:hAnsi="Arial" w:cs="Arial"/>
      <w:lang w:val="ru-RU" w:eastAsia="ru-RU" w:bidi="ar-SA"/>
    </w:rPr>
  </w:style>
  <w:style w:type="table" w:styleId="ae">
    <w:name w:val="Table Grid"/>
    <w:basedOn w:val="a1"/>
    <w:rsid w:val="00BD2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9021D"/>
    <w:pPr>
      <w:autoSpaceDE w:val="0"/>
      <w:autoSpaceDN w:val="0"/>
      <w:adjustRightInd w:val="0"/>
    </w:pPr>
    <w:rPr>
      <w:rFonts w:ascii="Courier New" w:hAnsi="Courier New" w:cs="Courier New"/>
    </w:rPr>
  </w:style>
  <w:style w:type="character" w:customStyle="1" w:styleId="FontStyle20">
    <w:name w:val="Font Style20"/>
    <w:uiPriority w:val="99"/>
    <w:rsid w:val="00F42009"/>
    <w:rPr>
      <w:rFonts w:ascii="Times New Roman" w:hAnsi="Times New Roman" w:cs="Times New Roman" w:hint="default"/>
      <w:sz w:val="24"/>
      <w:szCs w:val="24"/>
    </w:rPr>
  </w:style>
  <w:style w:type="paragraph" w:customStyle="1" w:styleId="ConsNormal">
    <w:name w:val="ConsNormal"/>
    <w:rsid w:val="00F42009"/>
    <w:pPr>
      <w:widowControl w:val="0"/>
      <w:autoSpaceDE w:val="0"/>
      <w:autoSpaceDN w:val="0"/>
      <w:adjustRightInd w:val="0"/>
      <w:ind w:right="19772" w:firstLine="720"/>
    </w:pPr>
    <w:rPr>
      <w:rFonts w:ascii="Arial" w:hAnsi="Arial" w:cs="Arial"/>
    </w:rPr>
  </w:style>
  <w:style w:type="paragraph" w:styleId="af">
    <w:name w:val="Plain Text"/>
    <w:basedOn w:val="a"/>
    <w:link w:val="af0"/>
    <w:rsid w:val="00C80A9E"/>
    <w:rPr>
      <w:rFonts w:ascii="Courier New" w:hAnsi="Courier New"/>
      <w:lang w:val="x-none" w:eastAsia="x-none"/>
    </w:rPr>
  </w:style>
  <w:style w:type="character" w:customStyle="1" w:styleId="af0">
    <w:name w:val="Текст Знак"/>
    <w:link w:val="af"/>
    <w:rsid w:val="00C80A9E"/>
    <w:rPr>
      <w:rFonts w:ascii="Courier New" w:hAnsi="Courier New"/>
      <w:lang w:val="x-none" w:eastAsia="x-none"/>
    </w:rPr>
  </w:style>
  <w:style w:type="character" w:customStyle="1" w:styleId="50">
    <w:name w:val="Заголовок 5 Знак"/>
    <w:link w:val="5"/>
    <w:rsid w:val="0089178E"/>
    <w:rPr>
      <w:rFonts w:ascii="Calibri" w:hAnsi="Calibri"/>
      <w:b/>
      <w:bCs/>
      <w:i/>
      <w:iCs/>
      <w:sz w:val="26"/>
      <w:szCs w:val="26"/>
      <w:lang w:val="x-none" w:eastAsia="x-none"/>
    </w:rPr>
  </w:style>
  <w:style w:type="paragraph" w:customStyle="1" w:styleId="ConsPlusTitle">
    <w:name w:val="ConsPlusTitle"/>
    <w:uiPriority w:val="99"/>
    <w:rsid w:val="0089178E"/>
    <w:pPr>
      <w:autoSpaceDE w:val="0"/>
      <w:autoSpaceDN w:val="0"/>
      <w:adjustRightInd w:val="0"/>
    </w:pPr>
    <w:rPr>
      <w:rFonts w:ascii="Arial" w:hAnsi="Arial" w:cs="Arial"/>
      <w:b/>
      <w:bCs/>
    </w:rPr>
  </w:style>
  <w:style w:type="character" w:customStyle="1" w:styleId="10">
    <w:name w:val="Заголовок 1 Знак"/>
    <w:link w:val="1"/>
    <w:rsid w:val="00F40ADF"/>
    <w:rPr>
      <w:b/>
      <w:sz w:val="44"/>
    </w:rPr>
  </w:style>
  <w:style w:type="character" w:customStyle="1" w:styleId="21">
    <w:name w:val="Основной текст с отступом 2 Знак"/>
    <w:link w:val="20"/>
    <w:rsid w:val="00AD0965"/>
    <w:rPr>
      <w:sz w:val="28"/>
    </w:rPr>
  </w:style>
  <w:style w:type="character" w:customStyle="1" w:styleId="a7">
    <w:name w:val="Текст выноски Знак"/>
    <w:link w:val="a6"/>
    <w:uiPriority w:val="99"/>
    <w:semiHidden/>
    <w:rsid w:val="00AD0965"/>
    <w:rPr>
      <w:rFonts w:ascii="Tahoma" w:hAnsi="Tahoma" w:cs="Tahoma"/>
      <w:sz w:val="16"/>
      <w:szCs w:val="16"/>
    </w:rPr>
  </w:style>
  <w:style w:type="paragraph" w:styleId="af1">
    <w:name w:val="footnote text"/>
    <w:basedOn w:val="a"/>
    <w:link w:val="af2"/>
    <w:uiPriority w:val="99"/>
    <w:unhideWhenUsed/>
    <w:rsid w:val="00AD0965"/>
    <w:rPr>
      <w:rFonts w:ascii="Calibri" w:hAnsi="Calibri"/>
      <w:lang w:val="x-none" w:eastAsia="x-none"/>
    </w:rPr>
  </w:style>
  <w:style w:type="character" w:customStyle="1" w:styleId="af2">
    <w:name w:val="Текст сноски Знак"/>
    <w:link w:val="af1"/>
    <w:uiPriority w:val="99"/>
    <w:rsid w:val="00AD0965"/>
    <w:rPr>
      <w:rFonts w:ascii="Calibri" w:hAnsi="Calibri"/>
      <w:lang w:val="x-none" w:eastAsia="x-none"/>
    </w:rPr>
  </w:style>
  <w:style w:type="character" w:styleId="af3">
    <w:name w:val="footnote reference"/>
    <w:uiPriority w:val="99"/>
    <w:unhideWhenUsed/>
    <w:rsid w:val="00AD0965"/>
    <w:rPr>
      <w:vertAlign w:val="superscript"/>
    </w:rPr>
  </w:style>
  <w:style w:type="paragraph" w:customStyle="1" w:styleId="af4">
    <w:name w:val="Знак Знак Знак Знак Знак Знак Знак Знак Знак Знак Знак Знак Знак Знак Знак"/>
    <w:basedOn w:val="a"/>
    <w:rsid w:val="00061FC0"/>
    <w:pPr>
      <w:widowControl w:val="0"/>
      <w:adjustRightInd w:val="0"/>
      <w:spacing w:line="360" w:lineRule="atLeast"/>
      <w:jc w:val="both"/>
    </w:pPr>
    <w:rPr>
      <w:rFonts w:ascii="Verdana" w:hAnsi="Verdana" w:cs="Verdana"/>
      <w:lang w:val="en-US" w:eastAsia="en-US"/>
    </w:rPr>
  </w:style>
  <w:style w:type="character" w:customStyle="1" w:styleId="af5">
    <w:name w:val="Основной текст_"/>
    <w:link w:val="31"/>
    <w:rsid w:val="00061FC0"/>
    <w:rPr>
      <w:sz w:val="28"/>
      <w:szCs w:val="28"/>
      <w:shd w:val="clear" w:color="auto" w:fill="FFFFFF"/>
    </w:rPr>
  </w:style>
  <w:style w:type="character" w:customStyle="1" w:styleId="af6">
    <w:name w:val="Колонтитул"/>
    <w:rsid w:val="00061FC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3">
    <w:name w:val="Заголовок №2_"/>
    <w:link w:val="24"/>
    <w:rsid w:val="00061FC0"/>
    <w:rPr>
      <w:b/>
      <w:bCs/>
      <w:sz w:val="28"/>
      <w:szCs w:val="28"/>
      <w:shd w:val="clear" w:color="auto" w:fill="FFFFFF"/>
    </w:rPr>
  </w:style>
  <w:style w:type="character" w:customStyle="1" w:styleId="12">
    <w:name w:val="Основной текст1"/>
    <w:rsid w:val="00061FC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40">
    <w:name w:val="Основной текст (4)"/>
    <w:rsid w:val="00061FC0"/>
    <w:rPr>
      <w:rFonts w:ascii="Times New Roman" w:eastAsia="Times New Roman" w:hAnsi="Times New Roman" w:cs="Times New Roman"/>
      <w:b/>
      <w:bCs/>
      <w:i w:val="0"/>
      <w:iCs w:val="0"/>
      <w:smallCaps w:val="0"/>
      <w:strike w:val="0"/>
      <w:color w:val="000000"/>
      <w:spacing w:val="0"/>
      <w:w w:val="100"/>
      <w:position w:val="0"/>
      <w:sz w:val="28"/>
      <w:szCs w:val="28"/>
      <w:u w:val="single"/>
      <w:lang w:val="ru-RU"/>
    </w:rPr>
  </w:style>
  <w:style w:type="paragraph" w:customStyle="1" w:styleId="31">
    <w:name w:val="Основной текст3"/>
    <w:basedOn w:val="a"/>
    <w:link w:val="af5"/>
    <w:rsid w:val="00061FC0"/>
    <w:pPr>
      <w:widowControl w:val="0"/>
      <w:shd w:val="clear" w:color="auto" w:fill="FFFFFF"/>
      <w:spacing w:before="240" w:line="482" w:lineRule="exact"/>
      <w:jc w:val="both"/>
    </w:pPr>
    <w:rPr>
      <w:sz w:val="28"/>
      <w:szCs w:val="28"/>
    </w:rPr>
  </w:style>
  <w:style w:type="paragraph" w:customStyle="1" w:styleId="24">
    <w:name w:val="Заголовок №2"/>
    <w:basedOn w:val="a"/>
    <w:link w:val="23"/>
    <w:rsid w:val="00061FC0"/>
    <w:pPr>
      <w:widowControl w:val="0"/>
      <w:shd w:val="clear" w:color="auto" w:fill="FFFFFF"/>
      <w:spacing w:before="300" w:after="420" w:line="0" w:lineRule="atLeast"/>
      <w:jc w:val="both"/>
      <w:outlineLvl w:val="1"/>
    </w:pPr>
    <w:rPr>
      <w:b/>
      <w:bCs/>
      <w:sz w:val="28"/>
      <w:szCs w:val="28"/>
    </w:rPr>
  </w:style>
  <w:style w:type="paragraph" w:customStyle="1" w:styleId="13">
    <w:name w:val="Название объекта1"/>
    <w:basedOn w:val="a"/>
    <w:next w:val="a"/>
    <w:rsid w:val="00453A02"/>
    <w:pPr>
      <w:pBdr>
        <w:bottom w:val="double" w:sz="2" w:space="1" w:color="000000"/>
      </w:pBdr>
      <w:jc w:val="center"/>
    </w:pPr>
    <w:rPr>
      <w:b/>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link w:val="50"/>
    <w:qFormat/>
    <w:rsid w:val="0089178E"/>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Title"/>
    <w:basedOn w:val="a"/>
    <w:qFormat/>
    <w:pPr>
      <w:jc w:val="center"/>
    </w:pPr>
    <w:rPr>
      <w:sz w:val="32"/>
    </w:rPr>
  </w:style>
  <w:style w:type="paragraph" w:styleId="a5">
    <w:name w:val="Body Text Indent"/>
    <w:basedOn w:val="a"/>
    <w:pPr>
      <w:ind w:firstLine="720"/>
      <w:jc w:val="both"/>
    </w:pPr>
    <w:rPr>
      <w:sz w:val="28"/>
    </w:rPr>
  </w:style>
  <w:style w:type="paragraph" w:styleId="20">
    <w:name w:val="Body Text Indent 2"/>
    <w:basedOn w:val="a"/>
    <w:link w:val="21"/>
    <w:pPr>
      <w:ind w:left="851"/>
    </w:pPr>
    <w:rPr>
      <w:sz w:val="28"/>
    </w:rPr>
  </w:style>
  <w:style w:type="paragraph" w:styleId="30">
    <w:name w:val="Body Text Indent 3"/>
    <w:basedOn w:val="a"/>
    <w:pPr>
      <w:ind w:left="851"/>
      <w:jc w:val="both"/>
    </w:pPr>
    <w:rPr>
      <w:sz w:val="28"/>
    </w:rPr>
  </w:style>
  <w:style w:type="paragraph" w:styleId="22">
    <w:name w:val="Body Text 2"/>
    <w:basedOn w:val="a"/>
    <w:rsid w:val="007423A3"/>
    <w:pPr>
      <w:spacing w:after="120" w:line="480" w:lineRule="auto"/>
    </w:pPr>
  </w:style>
  <w:style w:type="paragraph" w:styleId="a6">
    <w:name w:val="Balloon Text"/>
    <w:basedOn w:val="a"/>
    <w:link w:val="a7"/>
    <w:uiPriority w:val="99"/>
    <w:semiHidden/>
    <w:rsid w:val="00395F5F"/>
    <w:rPr>
      <w:rFonts w:ascii="Tahoma" w:hAnsi="Tahoma" w:cs="Tahoma"/>
      <w:sz w:val="16"/>
      <w:szCs w:val="16"/>
    </w:rPr>
  </w:style>
  <w:style w:type="paragraph" w:styleId="a8">
    <w:name w:val="header"/>
    <w:basedOn w:val="a"/>
    <w:link w:val="a9"/>
    <w:uiPriority w:val="99"/>
    <w:rsid w:val="008943B8"/>
    <w:pPr>
      <w:tabs>
        <w:tab w:val="center" w:pos="4677"/>
        <w:tab w:val="right" w:pos="9355"/>
      </w:tabs>
    </w:pPr>
  </w:style>
  <w:style w:type="character" w:styleId="aa">
    <w:name w:val="page number"/>
    <w:basedOn w:val="a0"/>
    <w:rsid w:val="008943B8"/>
  </w:style>
  <w:style w:type="paragraph" w:styleId="ab">
    <w:name w:val="footer"/>
    <w:basedOn w:val="a"/>
    <w:link w:val="ac"/>
    <w:uiPriority w:val="99"/>
    <w:rsid w:val="001C2DCA"/>
    <w:pPr>
      <w:tabs>
        <w:tab w:val="center" w:pos="4677"/>
        <w:tab w:val="right" w:pos="9355"/>
      </w:tabs>
    </w:pPr>
  </w:style>
  <w:style w:type="character" w:customStyle="1" w:styleId="ac">
    <w:name w:val="Нижний колонтитул Знак"/>
    <w:basedOn w:val="a0"/>
    <w:link w:val="ab"/>
    <w:uiPriority w:val="99"/>
    <w:rsid w:val="001C2DCA"/>
  </w:style>
  <w:style w:type="character" w:customStyle="1" w:styleId="a9">
    <w:name w:val="Верхний колонтитул Знак"/>
    <w:basedOn w:val="a0"/>
    <w:link w:val="a8"/>
    <w:uiPriority w:val="99"/>
    <w:rsid w:val="001C2DCA"/>
  </w:style>
  <w:style w:type="character" w:styleId="ad">
    <w:name w:val="Hyperlink"/>
    <w:rsid w:val="001221EB"/>
    <w:rPr>
      <w:color w:val="0000FF"/>
      <w:u w:val="single"/>
    </w:rPr>
  </w:style>
  <w:style w:type="paragraph" w:customStyle="1" w:styleId="11">
    <w:name w:val="Текст1"/>
    <w:basedOn w:val="a"/>
    <w:rsid w:val="006136C6"/>
    <w:pPr>
      <w:suppressAutoHyphens/>
    </w:pPr>
    <w:rPr>
      <w:rFonts w:ascii="Courier New" w:hAnsi="Courier New"/>
      <w:lang w:eastAsia="ar-SA"/>
    </w:rPr>
  </w:style>
  <w:style w:type="paragraph" w:customStyle="1" w:styleId="210">
    <w:name w:val="Основной текст с отступом 21"/>
    <w:basedOn w:val="a"/>
    <w:rsid w:val="006136C6"/>
    <w:pPr>
      <w:suppressAutoHyphens/>
      <w:ind w:firstLine="708"/>
      <w:jc w:val="both"/>
    </w:pPr>
    <w:rPr>
      <w:sz w:val="28"/>
      <w:szCs w:val="24"/>
      <w:lang w:eastAsia="ar-SA"/>
    </w:rPr>
  </w:style>
  <w:style w:type="paragraph" w:customStyle="1" w:styleId="ConsPlusNormal">
    <w:name w:val="ConsPlusNormal"/>
    <w:link w:val="ConsPlusNormal0"/>
    <w:rsid w:val="00BC4BF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C4BF5"/>
    <w:rPr>
      <w:rFonts w:ascii="Arial" w:hAnsi="Arial" w:cs="Arial"/>
      <w:lang w:val="ru-RU" w:eastAsia="ru-RU" w:bidi="ar-SA"/>
    </w:rPr>
  </w:style>
  <w:style w:type="table" w:styleId="ae">
    <w:name w:val="Table Grid"/>
    <w:basedOn w:val="a1"/>
    <w:rsid w:val="00BD2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9021D"/>
    <w:pPr>
      <w:autoSpaceDE w:val="0"/>
      <w:autoSpaceDN w:val="0"/>
      <w:adjustRightInd w:val="0"/>
    </w:pPr>
    <w:rPr>
      <w:rFonts w:ascii="Courier New" w:hAnsi="Courier New" w:cs="Courier New"/>
    </w:rPr>
  </w:style>
  <w:style w:type="character" w:customStyle="1" w:styleId="FontStyle20">
    <w:name w:val="Font Style20"/>
    <w:uiPriority w:val="99"/>
    <w:rsid w:val="00F42009"/>
    <w:rPr>
      <w:rFonts w:ascii="Times New Roman" w:hAnsi="Times New Roman" w:cs="Times New Roman" w:hint="default"/>
      <w:sz w:val="24"/>
      <w:szCs w:val="24"/>
    </w:rPr>
  </w:style>
  <w:style w:type="paragraph" w:customStyle="1" w:styleId="ConsNormal">
    <w:name w:val="ConsNormal"/>
    <w:rsid w:val="00F42009"/>
    <w:pPr>
      <w:widowControl w:val="0"/>
      <w:autoSpaceDE w:val="0"/>
      <w:autoSpaceDN w:val="0"/>
      <w:adjustRightInd w:val="0"/>
      <w:ind w:right="19772" w:firstLine="720"/>
    </w:pPr>
    <w:rPr>
      <w:rFonts w:ascii="Arial" w:hAnsi="Arial" w:cs="Arial"/>
    </w:rPr>
  </w:style>
  <w:style w:type="paragraph" w:styleId="af">
    <w:name w:val="Plain Text"/>
    <w:basedOn w:val="a"/>
    <w:link w:val="af0"/>
    <w:rsid w:val="00C80A9E"/>
    <w:rPr>
      <w:rFonts w:ascii="Courier New" w:hAnsi="Courier New"/>
      <w:lang w:val="x-none" w:eastAsia="x-none"/>
    </w:rPr>
  </w:style>
  <w:style w:type="character" w:customStyle="1" w:styleId="af0">
    <w:name w:val="Текст Знак"/>
    <w:link w:val="af"/>
    <w:rsid w:val="00C80A9E"/>
    <w:rPr>
      <w:rFonts w:ascii="Courier New" w:hAnsi="Courier New"/>
      <w:lang w:val="x-none" w:eastAsia="x-none"/>
    </w:rPr>
  </w:style>
  <w:style w:type="character" w:customStyle="1" w:styleId="50">
    <w:name w:val="Заголовок 5 Знак"/>
    <w:link w:val="5"/>
    <w:rsid w:val="0089178E"/>
    <w:rPr>
      <w:rFonts w:ascii="Calibri" w:hAnsi="Calibri"/>
      <w:b/>
      <w:bCs/>
      <w:i/>
      <w:iCs/>
      <w:sz w:val="26"/>
      <w:szCs w:val="26"/>
      <w:lang w:val="x-none" w:eastAsia="x-none"/>
    </w:rPr>
  </w:style>
  <w:style w:type="paragraph" w:customStyle="1" w:styleId="ConsPlusTitle">
    <w:name w:val="ConsPlusTitle"/>
    <w:uiPriority w:val="99"/>
    <w:rsid w:val="0089178E"/>
    <w:pPr>
      <w:autoSpaceDE w:val="0"/>
      <w:autoSpaceDN w:val="0"/>
      <w:adjustRightInd w:val="0"/>
    </w:pPr>
    <w:rPr>
      <w:rFonts w:ascii="Arial" w:hAnsi="Arial" w:cs="Arial"/>
      <w:b/>
      <w:bCs/>
    </w:rPr>
  </w:style>
  <w:style w:type="character" w:customStyle="1" w:styleId="10">
    <w:name w:val="Заголовок 1 Знак"/>
    <w:link w:val="1"/>
    <w:rsid w:val="00F40ADF"/>
    <w:rPr>
      <w:b/>
      <w:sz w:val="44"/>
    </w:rPr>
  </w:style>
  <w:style w:type="character" w:customStyle="1" w:styleId="21">
    <w:name w:val="Основной текст с отступом 2 Знак"/>
    <w:link w:val="20"/>
    <w:rsid w:val="00AD0965"/>
    <w:rPr>
      <w:sz w:val="28"/>
    </w:rPr>
  </w:style>
  <w:style w:type="character" w:customStyle="1" w:styleId="a7">
    <w:name w:val="Текст выноски Знак"/>
    <w:link w:val="a6"/>
    <w:uiPriority w:val="99"/>
    <w:semiHidden/>
    <w:rsid w:val="00AD0965"/>
    <w:rPr>
      <w:rFonts w:ascii="Tahoma" w:hAnsi="Tahoma" w:cs="Tahoma"/>
      <w:sz w:val="16"/>
      <w:szCs w:val="16"/>
    </w:rPr>
  </w:style>
  <w:style w:type="paragraph" w:styleId="af1">
    <w:name w:val="footnote text"/>
    <w:basedOn w:val="a"/>
    <w:link w:val="af2"/>
    <w:uiPriority w:val="99"/>
    <w:unhideWhenUsed/>
    <w:rsid w:val="00AD0965"/>
    <w:rPr>
      <w:rFonts w:ascii="Calibri" w:hAnsi="Calibri"/>
      <w:lang w:val="x-none" w:eastAsia="x-none"/>
    </w:rPr>
  </w:style>
  <w:style w:type="character" w:customStyle="1" w:styleId="af2">
    <w:name w:val="Текст сноски Знак"/>
    <w:link w:val="af1"/>
    <w:uiPriority w:val="99"/>
    <w:rsid w:val="00AD0965"/>
    <w:rPr>
      <w:rFonts w:ascii="Calibri" w:hAnsi="Calibri"/>
      <w:lang w:val="x-none" w:eastAsia="x-none"/>
    </w:rPr>
  </w:style>
  <w:style w:type="character" w:styleId="af3">
    <w:name w:val="footnote reference"/>
    <w:uiPriority w:val="99"/>
    <w:unhideWhenUsed/>
    <w:rsid w:val="00AD0965"/>
    <w:rPr>
      <w:vertAlign w:val="superscript"/>
    </w:rPr>
  </w:style>
  <w:style w:type="paragraph" w:customStyle="1" w:styleId="af4">
    <w:name w:val="Знак Знак Знак Знак Знак Знак Знак Знак Знак Знак Знак Знак Знак Знак Знак"/>
    <w:basedOn w:val="a"/>
    <w:rsid w:val="00061FC0"/>
    <w:pPr>
      <w:widowControl w:val="0"/>
      <w:adjustRightInd w:val="0"/>
      <w:spacing w:line="360" w:lineRule="atLeast"/>
      <w:jc w:val="both"/>
    </w:pPr>
    <w:rPr>
      <w:rFonts w:ascii="Verdana" w:hAnsi="Verdana" w:cs="Verdana"/>
      <w:lang w:val="en-US" w:eastAsia="en-US"/>
    </w:rPr>
  </w:style>
  <w:style w:type="character" w:customStyle="1" w:styleId="af5">
    <w:name w:val="Основной текст_"/>
    <w:link w:val="31"/>
    <w:rsid w:val="00061FC0"/>
    <w:rPr>
      <w:sz w:val="28"/>
      <w:szCs w:val="28"/>
      <w:shd w:val="clear" w:color="auto" w:fill="FFFFFF"/>
    </w:rPr>
  </w:style>
  <w:style w:type="character" w:customStyle="1" w:styleId="af6">
    <w:name w:val="Колонтитул"/>
    <w:rsid w:val="00061FC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3">
    <w:name w:val="Заголовок №2_"/>
    <w:link w:val="24"/>
    <w:rsid w:val="00061FC0"/>
    <w:rPr>
      <w:b/>
      <w:bCs/>
      <w:sz w:val="28"/>
      <w:szCs w:val="28"/>
      <w:shd w:val="clear" w:color="auto" w:fill="FFFFFF"/>
    </w:rPr>
  </w:style>
  <w:style w:type="character" w:customStyle="1" w:styleId="12">
    <w:name w:val="Основной текст1"/>
    <w:rsid w:val="00061FC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40">
    <w:name w:val="Основной текст (4)"/>
    <w:rsid w:val="00061FC0"/>
    <w:rPr>
      <w:rFonts w:ascii="Times New Roman" w:eastAsia="Times New Roman" w:hAnsi="Times New Roman" w:cs="Times New Roman"/>
      <w:b/>
      <w:bCs/>
      <w:i w:val="0"/>
      <w:iCs w:val="0"/>
      <w:smallCaps w:val="0"/>
      <w:strike w:val="0"/>
      <w:color w:val="000000"/>
      <w:spacing w:val="0"/>
      <w:w w:val="100"/>
      <w:position w:val="0"/>
      <w:sz w:val="28"/>
      <w:szCs w:val="28"/>
      <w:u w:val="single"/>
      <w:lang w:val="ru-RU"/>
    </w:rPr>
  </w:style>
  <w:style w:type="paragraph" w:customStyle="1" w:styleId="31">
    <w:name w:val="Основной текст3"/>
    <w:basedOn w:val="a"/>
    <w:link w:val="af5"/>
    <w:rsid w:val="00061FC0"/>
    <w:pPr>
      <w:widowControl w:val="0"/>
      <w:shd w:val="clear" w:color="auto" w:fill="FFFFFF"/>
      <w:spacing w:before="240" w:line="482" w:lineRule="exact"/>
      <w:jc w:val="both"/>
    </w:pPr>
    <w:rPr>
      <w:sz w:val="28"/>
      <w:szCs w:val="28"/>
    </w:rPr>
  </w:style>
  <w:style w:type="paragraph" w:customStyle="1" w:styleId="24">
    <w:name w:val="Заголовок №2"/>
    <w:basedOn w:val="a"/>
    <w:link w:val="23"/>
    <w:rsid w:val="00061FC0"/>
    <w:pPr>
      <w:widowControl w:val="0"/>
      <w:shd w:val="clear" w:color="auto" w:fill="FFFFFF"/>
      <w:spacing w:before="300" w:after="420" w:line="0" w:lineRule="atLeast"/>
      <w:jc w:val="both"/>
      <w:outlineLvl w:val="1"/>
    </w:pPr>
    <w:rPr>
      <w:b/>
      <w:bCs/>
      <w:sz w:val="28"/>
      <w:szCs w:val="28"/>
    </w:rPr>
  </w:style>
  <w:style w:type="paragraph" w:customStyle="1" w:styleId="13">
    <w:name w:val="Название объекта1"/>
    <w:basedOn w:val="a"/>
    <w:next w:val="a"/>
    <w:rsid w:val="00453A02"/>
    <w:pPr>
      <w:pBdr>
        <w:bottom w:val="double" w:sz="2" w:space="1" w:color="000000"/>
      </w:pBdr>
      <w:jc w:val="center"/>
    </w:pPr>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3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divapb@mail.ru"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vapb@mail.ru"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s://login.consultant.ru/link/?req=doc&amp;base=LAW&amp;n=468291&amp;dst=19" TargetMode="External"/><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34675-4025-4585-81F5-6B30D93E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38</Pages>
  <Words>12532</Words>
  <Characters>71435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Дивногорска</Company>
  <LinksUpToDate>false</LinksUpToDate>
  <CharactersWithSpaces>83800</CharactersWithSpaces>
  <SharedDoc>false</SharedDoc>
  <HLinks>
    <vt:vector size="6" baseType="variant">
      <vt:variant>
        <vt:i4>6225963</vt:i4>
      </vt:variant>
      <vt:variant>
        <vt:i4>0</vt:i4>
      </vt:variant>
      <vt:variant>
        <vt:i4>0</vt:i4>
      </vt:variant>
      <vt:variant>
        <vt:i4>5</vt:i4>
      </vt:variant>
      <vt:variant>
        <vt:lpwstr>mailto:adm@48.krskcit.ru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Белоусова Т. А.</dc:creator>
  <cp:lastModifiedBy>Кристина Машукова</cp:lastModifiedBy>
  <cp:revision>20</cp:revision>
  <cp:lastPrinted>2025-03-04T09:01:00Z</cp:lastPrinted>
  <dcterms:created xsi:type="dcterms:W3CDTF">2025-03-04T05:23:00Z</dcterms:created>
  <dcterms:modified xsi:type="dcterms:W3CDTF">2025-04-21T03:42:00Z</dcterms:modified>
</cp:coreProperties>
</file>