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16EE" w14:textId="77777777" w:rsidR="00C93683" w:rsidRPr="00C93683" w:rsidRDefault="00C93683" w:rsidP="00C93683">
      <w:pPr>
        <w:tabs>
          <w:tab w:val="left" w:pos="0"/>
        </w:tabs>
        <w:spacing w:line="276" w:lineRule="auto"/>
        <w:jc w:val="center"/>
        <w:rPr>
          <w:sz w:val="24"/>
        </w:rPr>
      </w:pPr>
      <w:r w:rsidRPr="00C93683">
        <w:rPr>
          <w:sz w:val="24"/>
        </w:rPr>
        <w:t>Российская Федерация</w:t>
      </w:r>
    </w:p>
    <w:p w14:paraId="0ECDA106" w14:textId="3DB7E94D" w:rsidR="00C93683" w:rsidRPr="00C93683" w:rsidRDefault="00C93683" w:rsidP="00C93683">
      <w:pPr>
        <w:tabs>
          <w:tab w:val="left" w:pos="0"/>
        </w:tabs>
        <w:spacing w:line="276" w:lineRule="auto"/>
        <w:jc w:val="center"/>
      </w:pPr>
      <w:r w:rsidRPr="00C93683">
        <w:rPr>
          <w:noProof/>
        </w:rPr>
        <w:drawing>
          <wp:inline distT="0" distB="0" distL="0" distR="0" wp14:anchorId="4B0DC681" wp14:editId="198C7D84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720A0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>Администрация города Дивногорска</w:t>
      </w:r>
    </w:p>
    <w:p w14:paraId="039B4B82" w14:textId="77777777" w:rsidR="00C93683" w:rsidRPr="00C93683" w:rsidRDefault="00C93683" w:rsidP="00C93683">
      <w:pPr>
        <w:jc w:val="center"/>
        <w:rPr>
          <w:sz w:val="24"/>
        </w:rPr>
      </w:pPr>
      <w:r w:rsidRPr="00C93683">
        <w:rPr>
          <w:sz w:val="24"/>
        </w:rPr>
        <w:t>Красноярского края</w:t>
      </w:r>
    </w:p>
    <w:p w14:paraId="77AC623D" w14:textId="77777777" w:rsidR="00C93683" w:rsidRPr="00C93683" w:rsidRDefault="00C93683" w:rsidP="00C93683">
      <w:pPr>
        <w:jc w:val="center"/>
        <w:rPr>
          <w:sz w:val="24"/>
        </w:rPr>
      </w:pPr>
    </w:p>
    <w:p w14:paraId="2B41A359" w14:textId="77777777" w:rsidR="00C93683" w:rsidRPr="00C93683" w:rsidRDefault="00C93683" w:rsidP="00C93683">
      <w:pPr>
        <w:keepNext/>
        <w:jc w:val="center"/>
        <w:outlineLvl w:val="0"/>
        <w:rPr>
          <w:rFonts w:ascii="Garamond" w:hAnsi="Garamond"/>
          <w:b/>
          <w:sz w:val="44"/>
        </w:rPr>
      </w:pPr>
      <w:r w:rsidRPr="00C93683">
        <w:rPr>
          <w:rFonts w:ascii="Garamond" w:hAnsi="Garamond"/>
          <w:b/>
          <w:sz w:val="44"/>
        </w:rPr>
        <w:t xml:space="preserve">П О С Т А Н О В Л Е Н И Е </w:t>
      </w:r>
    </w:p>
    <w:p w14:paraId="10245830" w14:textId="77777777" w:rsidR="00C93683" w:rsidRPr="00C93683" w:rsidRDefault="00C93683" w:rsidP="00C93683">
      <w:pPr>
        <w:jc w:val="center"/>
        <w:rPr>
          <w:sz w:val="24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C93683" w:rsidRPr="00C93683" w14:paraId="1D22F6E9" w14:textId="77777777" w:rsidTr="0079511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5D57EE85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1166504B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  <w:tr w:rsidR="00C93683" w:rsidRPr="00C93683" w14:paraId="54DABCA6" w14:textId="77777777" w:rsidTr="0079511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FBD2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78373" w14:textId="77777777" w:rsidR="00C93683" w:rsidRPr="00C93683" w:rsidRDefault="00C93683" w:rsidP="00C93683">
            <w:pPr>
              <w:jc w:val="both"/>
              <w:rPr>
                <w:sz w:val="4"/>
              </w:rPr>
            </w:pPr>
          </w:p>
        </w:tc>
      </w:tr>
    </w:tbl>
    <w:p w14:paraId="66841F64" w14:textId="77777777" w:rsidR="00C93683" w:rsidRPr="00C93683" w:rsidRDefault="00C93683" w:rsidP="00C93683">
      <w:pPr>
        <w:jc w:val="both"/>
        <w:rPr>
          <w:sz w:val="8"/>
        </w:rPr>
      </w:pPr>
    </w:p>
    <w:p w14:paraId="75B53F87" w14:textId="77777777" w:rsidR="00C93683" w:rsidRPr="00C93683" w:rsidRDefault="00C93683" w:rsidP="00C93683">
      <w:pPr>
        <w:jc w:val="both"/>
        <w:rPr>
          <w:sz w:val="24"/>
          <w:szCs w:val="24"/>
        </w:rPr>
      </w:pPr>
      <w:r w:rsidRPr="00C93683">
        <w:rPr>
          <w:sz w:val="24"/>
          <w:szCs w:val="24"/>
        </w:rPr>
        <w:t xml:space="preserve">    </w:t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  <w:r w:rsidRPr="00C93683">
        <w:rPr>
          <w:sz w:val="24"/>
          <w:szCs w:val="24"/>
        </w:rPr>
        <w:tab/>
      </w:r>
    </w:p>
    <w:p w14:paraId="45531614" w14:textId="1C32EE59" w:rsidR="00C93683" w:rsidRPr="00C93683" w:rsidRDefault="002555EA" w:rsidP="00C93683">
      <w:pPr>
        <w:jc w:val="both"/>
        <w:rPr>
          <w:sz w:val="24"/>
        </w:rPr>
      </w:pPr>
      <w:r>
        <w:rPr>
          <w:sz w:val="24"/>
        </w:rPr>
        <w:t>____</w:t>
      </w:r>
      <w:r w:rsidR="00351B2C">
        <w:rPr>
          <w:sz w:val="24"/>
        </w:rPr>
        <w:t>.</w:t>
      </w:r>
      <w:r>
        <w:rPr>
          <w:sz w:val="24"/>
        </w:rPr>
        <w:t>______</w:t>
      </w:r>
      <w:r w:rsidR="00351B2C">
        <w:rPr>
          <w:sz w:val="24"/>
        </w:rPr>
        <w:t>.</w:t>
      </w:r>
      <w:r w:rsidR="00C93683" w:rsidRPr="00C93683">
        <w:rPr>
          <w:sz w:val="24"/>
        </w:rPr>
        <w:t>202</w:t>
      </w:r>
      <w:r w:rsidR="00471203">
        <w:rPr>
          <w:sz w:val="24"/>
        </w:rPr>
        <w:t>4</w:t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 w:rsidR="00367236">
        <w:rPr>
          <w:sz w:val="24"/>
        </w:rPr>
        <w:t xml:space="preserve">                         </w:t>
      </w:r>
      <w:r w:rsidR="00C93683" w:rsidRPr="00C93683">
        <w:rPr>
          <w:sz w:val="24"/>
        </w:rPr>
        <w:t>г. Дивногорск</w:t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 w:rsidR="00C93683" w:rsidRPr="00C93683">
        <w:rPr>
          <w:sz w:val="24"/>
        </w:rPr>
        <w:tab/>
      </w:r>
      <w:r>
        <w:rPr>
          <w:sz w:val="24"/>
        </w:rPr>
        <w:t>№ _________</w:t>
      </w:r>
      <w:r w:rsidR="00C93683" w:rsidRPr="00C93683">
        <w:tab/>
        <w:t xml:space="preserve">       </w:t>
      </w:r>
      <w:r w:rsidR="00C93683" w:rsidRPr="00C93683">
        <w:tab/>
        <w:t xml:space="preserve">                  </w:t>
      </w:r>
    </w:p>
    <w:p w14:paraId="648012AD" w14:textId="5A02DBF8" w:rsidR="00942FBE" w:rsidRPr="00F06D6A" w:rsidRDefault="00C93683" w:rsidP="00942FBE">
      <w:pPr>
        <w:pStyle w:val="2"/>
        <w:spacing w:after="0" w:line="240" w:lineRule="auto"/>
        <w:ind w:left="0"/>
      </w:pPr>
      <w:r w:rsidRPr="00C93683">
        <w:t xml:space="preserve">О внесении изменений в постановление администрации города от </w:t>
      </w:r>
      <w:r w:rsidR="004C6691">
        <w:rPr>
          <w:lang w:val="ru-RU"/>
        </w:rPr>
        <w:t>16.09</w:t>
      </w:r>
      <w:r w:rsidRPr="00C93683">
        <w:t>.2014 №</w:t>
      </w:r>
      <w:r w:rsidR="004C6691">
        <w:rPr>
          <w:lang w:val="ru-RU"/>
        </w:rPr>
        <w:t>209</w:t>
      </w:r>
      <w:r w:rsidRPr="00C93683">
        <w:t xml:space="preserve">п </w:t>
      </w:r>
      <w:r w:rsidR="004C6691" w:rsidRPr="004C6691">
        <w:t>«Об утверждении административного регламента предоставления муниципальной услуги</w:t>
      </w:r>
      <w:r w:rsidR="004C6691">
        <w:rPr>
          <w:lang w:val="ru-RU"/>
        </w:rPr>
        <w:t xml:space="preserve"> </w:t>
      </w:r>
      <w:r w:rsidR="00942FBE" w:rsidRPr="00942FBE">
        <w:t>«Выдача разрешения на ввод объекта в эксплуатацию»  (в редакции № 79п от 15.05.2015, № 141п от 09.09.2015, № 22п от 26.02.2016, №92п от 22.06.2016, №21п от 23.01.2017, № 40п от 03.04.</w:t>
      </w:r>
      <w:r w:rsidR="00942FBE" w:rsidRPr="00F06D6A">
        <w:t>2018, №87п от 22.06.2020, №141п от 15.09.2020, №214п от 17.12.2020, от 30.09.2022 №173п</w:t>
      </w:r>
      <w:r w:rsidR="00471203" w:rsidRPr="00F06D6A">
        <w:rPr>
          <w:lang w:val="ru-RU"/>
        </w:rPr>
        <w:t>, от 15.09.2023 №175п</w:t>
      </w:r>
      <w:r w:rsidR="00942FBE" w:rsidRPr="00F06D6A">
        <w:t>)</w:t>
      </w:r>
    </w:p>
    <w:p w14:paraId="09E3CEDC" w14:textId="1ACAA272" w:rsidR="004C6691" w:rsidRPr="00F06D6A" w:rsidRDefault="004C6691" w:rsidP="00942FBE">
      <w:pPr>
        <w:pStyle w:val="2"/>
        <w:spacing w:after="0" w:line="240" w:lineRule="auto"/>
        <w:ind w:left="0"/>
      </w:pPr>
      <w:r w:rsidRPr="00F06D6A">
        <w:t>.</w:t>
      </w:r>
    </w:p>
    <w:p w14:paraId="797778FF" w14:textId="35B1610A" w:rsidR="00C93683" w:rsidRPr="00F06D6A" w:rsidRDefault="00C93683" w:rsidP="004C6691">
      <w:pPr>
        <w:jc w:val="both"/>
        <w:rPr>
          <w:sz w:val="28"/>
          <w:szCs w:val="28"/>
          <w:lang w:val="x-none" w:eastAsia="x-none"/>
        </w:rPr>
      </w:pPr>
    </w:p>
    <w:p w14:paraId="76499461" w14:textId="7D682B85" w:rsidR="004C6691" w:rsidRPr="00F06D6A" w:rsidRDefault="00C93683" w:rsidP="004C6691">
      <w:pPr>
        <w:jc w:val="both"/>
        <w:rPr>
          <w:sz w:val="28"/>
          <w:szCs w:val="28"/>
        </w:rPr>
      </w:pPr>
      <w:r w:rsidRPr="00F06D6A">
        <w:rPr>
          <w:sz w:val="28"/>
          <w:szCs w:val="28"/>
        </w:rPr>
        <w:t xml:space="preserve">        </w:t>
      </w:r>
      <w:r w:rsidR="00237D60" w:rsidRPr="00F06D6A">
        <w:rPr>
          <w:sz w:val="28"/>
          <w:szCs w:val="28"/>
        </w:rPr>
        <w:t>Р</w:t>
      </w:r>
      <w:r w:rsidR="004C6691" w:rsidRPr="00F06D6A">
        <w:rPr>
          <w:sz w:val="28"/>
          <w:szCs w:val="28"/>
        </w:rPr>
        <w:t>уководствуясь ст. 43 Устава города Дивногорска,</w:t>
      </w:r>
    </w:p>
    <w:p w14:paraId="7FCE4D10" w14:textId="77777777" w:rsidR="004C6691" w:rsidRPr="00F06D6A" w:rsidRDefault="004C6691" w:rsidP="004C6691">
      <w:pPr>
        <w:jc w:val="both"/>
        <w:rPr>
          <w:sz w:val="28"/>
          <w:szCs w:val="28"/>
        </w:rPr>
      </w:pPr>
      <w:r w:rsidRPr="00F06D6A">
        <w:rPr>
          <w:sz w:val="28"/>
          <w:szCs w:val="28"/>
        </w:rPr>
        <w:t xml:space="preserve">ПОСТАНОВЛЯЮ: </w:t>
      </w:r>
    </w:p>
    <w:p w14:paraId="286F5A85" w14:textId="45DA9481" w:rsidR="004C6691" w:rsidRPr="004C6691" w:rsidRDefault="004C6691" w:rsidP="00942FBE">
      <w:pPr>
        <w:ind w:firstLine="708"/>
        <w:jc w:val="both"/>
        <w:rPr>
          <w:sz w:val="28"/>
          <w:szCs w:val="28"/>
        </w:rPr>
      </w:pPr>
      <w:r w:rsidRPr="00F06D6A">
        <w:rPr>
          <w:sz w:val="28"/>
          <w:szCs w:val="28"/>
        </w:rPr>
        <w:t>1.</w:t>
      </w:r>
      <w:r w:rsidRPr="00F06D6A">
        <w:rPr>
          <w:sz w:val="28"/>
          <w:szCs w:val="28"/>
        </w:rPr>
        <w:tab/>
      </w:r>
      <w:proofErr w:type="gramStart"/>
      <w:r w:rsidRPr="00F06D6A">
        <w:rPr>
          <w:sz w:val="28"/>
          <w:szCs w:val="28"/>
        </w:rPr>
        <w:t xml:space="preserve">Внести в постановление администрации города от 16.09.2014 №209п «Об утверждении административного регламента предоставления муниципальной услуги </w:t>
      </w:r>
      <w:r w:rsidR="00942FBE" w:rsidRPr="00F06D6A">
        <w:rPr>
          <w:sz w:val="28"/>
          <w:szCs w:val="28"/>
        </w:rPr>
        <w:t>«Выдача разрешения на ввод объекта в эксплуатацию»  (в редакции № 79п от 15.05.2015, № 141п от 09.09.2015, № 22п от 26.02.2016, №92п от 22.06.2016, №21п от 23.01.2017, № 40п от 03.04.2018, №87п от 22.06.2020, №141п от 15.09.2020, №214п от 17.12.2020, от 30.09.2022 №173п</w:t>
      </w:r>
      <w:r w:rsidR="00471203" w:rsidRPr="00F06D6A">
        <w:rPr>
          <w:sz w:val="28"/>
          <w:szCs w:val="28"/>
        </w:rPr>
        <w:t>, от 15.09.2023 №175п</w:t>
      </w:r>
      <w:r w:rsidR="00942FBE" w:rsidRPr="00F06D6A">
        <w:rPr>
          <w:sz w:val="28"/>
          <w:szCs w:val="28"/>
        </w:rPr>
        <w:t>)</w:t>
      </w:r>
      <w:r w:rsidRPr="00F06D6A">
        <w:rPr>
          <w:sz w:val="28"/>
          <w:szCs w:val="28"/>
        </w:rPr>
        <w:t xml:space="preserve"> следующие</w:t>
      </w:r>
      <w:bookmarkStart w:id="0" w:name="_GoBack"/>
      <w:bookmarkEnd w:id="0"/>
      <w:r w:rsidRPr="004C6691">
        <w:rPr>
          <w:sz w:val="28"/>
          <w:szCs w:val="28"/>
        </w:rPr>
        <w:t xml:space="preserve"> изменения:</w:t>
      </w:r>
      <w:proofErr w:type="gramEnd"/>
    </w:p>
    <w:p w14:paraId="0DBBA45B" w14:textId="6B9E6941" w:rsidR="00A8085F" w:rsidRDefault="00AA1829" w:rsidP="00A8085F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8085F" w:rsidRPr="00AE2549">
        <w:rPr>
          <w:sz w:val="28"/>
          <w:szCs w:val="28"/>
        </w:rPr>
        <w:t xml:space="preserve">. </w:t>
      </w:r>
      <w:r w:rsidR="00A8085F">
        <w:rPr>
          <w:sz w:val="28"/>
          <w:szCs w:val="28"/>
        </w:rPr>
        <w:t>Часть 2.9 Административного регламента дополнить пунктом «л» следующего содержания:</w:t>
      </w:r>
    </w:p>
    <w:p w14:paraId="0096E1E5" w14:textId="3F3484B1" w:rsidR="00AE2549" w:rsidRDefault="00A8085F" w:rsidP="00A808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«л)</w:t>
      </w:r>
      <w:r w:rsidRPr="00D42E59">
        <w:t xml:space="preserve"> </w:t>
      </w:r>
      <w:r w:rsidRPr="00D42E59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r>
        <w:rPr>
          <w:sz w:val="28"/>
          <w:szCs w:val="28"/>
        </w:rPr>
        <w:t>законом от 13.07.2015 № 218-ФЗ «</w:t>
      </w:r>
      <w:r w:rsidRPr="00D42E59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>
        <w:rPr>
          <w:sz w:val="28"/>
          <w:szCs w:val="28"/>
        </w:rPr>
        <w:t>.</w:t>
      </w:r>
      <w:r w:rsidR="00D42E59" w:rsidRPr="00D42E59">
        <w:rPr>
          <w:sz w:val="28"/>
          <w:szCs w:val="28"/>
        </w:rPr>
        <w:t xml:space="preserve">                                         </w:t>
      </w:r>
    </w:p>
    <w:p w14:paraId="4CA88644" w14:textId="1B9EC678" w:rsidR="00471203" w:rsidRPr="00471203" w:rsidRDefault="00AA1829" w:rsidP="00AE25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E2549">
        <w:rPr>
          <w:rFonts w:eastAsia="Calibri"/>
          <w:sz w:val="28"/>
          <w:szCs w:val="28"/>
          <w:lang w:eastAsia="en-US"/>
        </w:rPr>
        <w:t xml:space="preserve">. </w:t>
      </w:r>
      <w:r w:rsidR="00471203" w:rsidRPr="00471203">
        <w:rPr>
          <w:rFonts w:eastAsia="Calibri"/>
          <w:sz w:val="28"/>
          <w:szCs w:val="28"/>
          <w:lang w:eastAsia="en-US"/>
        </w:rPr>
        <w:t xml:space="preserve">Раздел </w:t>
      </w:r>
      <w:r w:rsidR="00471203" w:rsidRPr="00471203">
        <w:rPr>
          <w:rFonts w:eastAsia="Calibri"/>
          <w:sz w:val="28"/>
          <w:szCs w:val="28"/>
          <w:lang w:val="en-US" w:eastAsia="en-US"/>
        </w:rPr>
        <w:t>V</w:t>
      </w:r>
      <w:r w:rsidR="00471203" w:rsidRPr="00471203">
        <w:rPr>
          <w:rFonts w:eastAsia="Calibri"/>
          <w:sz w:val="28"/>
          <w:szCs w:val="28"/>
          <w:lang w:eastAsia="en-US"/>
        </w:rPr>
        <w:t xml:space="preserve"> Административного регламента дополнить </w:t>
      </w:r>
      <w:r w:rsidR="00AE2549">
        <w:rPr>
          <w:rFonts w:eastAsia="Calibri"/>
          <w:sz w:val="28"/>
          <w:szCs w:val="28"/>
          <w:lang w:eastAsia="en-US"/>
        </w:rPr>
        <w:t>частью</w:t>
      </w:r>
      <w:r w:rsidR="00471203" w:rsidRPr="00471203">
        <w:rPr>
          <w:rFonts w:eastAsia="Calibri"/>
          <w:sz w:val="28"/>
          <w:szCs w:val="28"/>
          <w:lang w:eastAsia="en-US"/>
        </w:rPr>
        <w:t xml:space="preserve"> 5.2.2 следующего содержания</w:t>
      </w:r>
      <w:r w:rsidR="00AE2549">
        <w:rPr>
          <w:rFonts w:eastAsia="Calibri"/>
          <w:sz w:val="28"/>
          <w:szCs w:val="28"/>
          <w:lang w:eastAsia="en-US"/>
        </w:rPr>
        <w:t>:</w:t>
      </w:r>
    </w:p>
    <w:p w14:paraId="7833B34B" w14:textId="5020794D" w:rsidR="00471203" w:rsidRPr="00471203" w:rsidRDefault="00AE2549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71203" w:rsidRPr="00471203">
        <w:rPr>
          <w:bCs/>
          <w:sz w:val="28"/>
          <w:szCs w:val="28"/>
        </w:rPr>
        <w:t>5.2.2 Заявитель может обратиться с жалобой, в том числе в следующих случаях:</w:t>
      </w:r>
    </w:p>
    <w:p w14:paraId="72724738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1)</w:t>
      </w:r>
      <w:r w:rsidRPr="00471203">
        <w:rPr>
          <w:bCs/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14:paraId="25231CAB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2)</w:t>
      </w:r>
      <w:r w:rsidRPr="00471203">
        <w:rPr>
          <w:bCs/>
          <w:sz w:val="28"/>
          <w:szCs w:val="28"/>
        </w:rPr>
        <w:tab/>
        <w:t xml:space="preserve">нарушение срока предоставления муниципальной услуги. </w:t>
      </w:r>
    </w:p>
    <w:p w14:paraId="4F0F8032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3)</w:t>
      </w:r>
      <w:r w:rsidRPr="00471203">
        <w:rPr>
          <w:bCs/>
          <w:sz w:val="28"/>
          <w:szCs w:val="28"/>
        </w:rPr>
        <w:tab/>
        <w:t xml:space="preserve">требование у заявителя документов или информации либо </w:t>
      </w:r>
      <w:r w:rsidRPr="00471203">
        <w:rPr>
          <w:bCs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0B5E139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4)</w:t>
      </w:r>
      <w:r w:rsidRPr="00471203">
        <w:rPr>
          <w:bCs/>
          <w:sz w:val="28"/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C8E0020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proofErr w:type="gramStart"/>
      <w:r w:rsidRPr="00471203">
        <w:rPr>
          <w:bCs/>
          <w:sz w:val="28"/>
          <w:szCs w:val="28"/>
        </w:rPr>
        <w:t>5)</w:t>
      </w:r>
      <w:r w:rsidRPr="00471203">
        <w:rPr>
          <w:bCs/>
          <w:sz w:val="28"/>
          <w:szCs w:val="28"/>
        </w:rPr>
        <w:tab/>
        <w:t xml:space="preserve">отказ в представлении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14:paraId="6EA7C335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6)</w:t>
      </w:r>
      <w:r w:rsidRPr="00471203">
        <w:rPr>
          <w:bCs/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4F8C490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7)</w:t>
      </w:r>
      <w:r w:rsidRPr="00471203">
        <w:rPr>
          <w:bCs/>
          <w:sz w:val="28"/>
          <w:szCs w:val="28"/>
        </w:rPr>
        <w:tab/>
        <w:t xml:space="preserve"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469988FA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8)</w:t>
      </w:r>
      <w:r w:rsidRPr="00471203">
        <w:rPr>
          <w:bCs/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14:paraId="0B28AF4C" w14:textId="77777777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proofErr w:type="gramStart"/>
      <w:r w:rsidRPr="00471203">
        <w:rPr>
          <w:bCs/>
          <w:sz w:val="28"/>
          <w:szCs w:val="28"/>
        </w:rPr>
        <w:t>9)</w:t>
      </w:r>
      <w:r w:rsidRPr="00471203">
        <w:rPr>
          <w:bCs/>
          <w:sz w:val="28"/>
          <w:szCs w:val="28"/>
        </w:rPr>
        <w:tab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14:paraId="32D9AD3C" w14:textId="5658F7CB" w:rsidR="00471203" w:rsidRPr="00471203" w:rsidRDefault="00471203" w:rsidP="00471203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71203">
        <w:rPr>
          <w:bCs/>
          <w:sz w:val="28"/>
          <w:szCs w:val="28"/>
        </w:rPr>
        <w:t>10)</w:t>
      </w:r>
      <w:r w:rsidRPr="00471203">
        <w:rPr>
          <w:bCs/>
          <w:sz w:val="28"/>
          <w:szCs w:val="28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AE2549">
        <w:rPr>
          <w:bCs/>
          <w:sz w:val="28"/>
          <w:szCs w:val="28"/>
        </w:rPr>
        <w:t>»</w:t>
      </w:r>
      <w:r w:rsidRPr="00471203">
        <w:rPr>
          <w:bCs/>
          <w:sz w:val="28"/>
          <w:szCs w:val="28"/>
        </w:rPr>
        <w:t>.</w:t>
      </w:r>
    </w:p>
    <w:p w14:paraId="7ACD2A17" w14:textId="27C10DC9" w:rsidR="00A8085F" w:rsidRDefault="00AA1829" w:rsidP="00A808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808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8085F">
        <w:rPr>
          <w:rFonts w:eastAsia="Calibri"/>
          <w:sz w:val="28"/>
          <w:szCs w:val="28"/>
          <w:lang w:eastAsia="en-US"/>
        </w:rPr>
        <w:t>Пункт «д» части 2,8 и пункт «л» части 2.9 Административного регламента дополнить словами «</w:t>
      </w:r>
      <w:r w:rsidR="00A8085F">
        <w:rPr>
          <w:rFonts w:eastAsiaTheme="minorHAnsi"/>
          <w:sz w:val="28"/>
          <w:szCs w:val="28"/>
          <w:lang w:eastAsia="en-US"/>
        </w:rPr>
        <w:t>, за исключением ввода в эксплуатацию объекта капитального строительства, в отношении которого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осуществляются» (</w:t>
      </w:r>
      <w:r w:rsidR="00A8085F">
        <w:rPr>
          <w:rFonts w:eastAsiaTheme="minorHAnsi"/>
          <w:sz w:val="28"/>
          <w:szCs w:val="28"/>
          <w:lang w:eastAsia="en-US"/>
        </w:rPr>
        <w:t>вводится в</w:t>
      </w:r>
      <w:proofErr w:type="gramEnd"/>
      <w:r w:rsidR="00A8085F">
        <w:rPr>
          <w:rFonts w:eastAsiaTheme="minorHAnsi"/>
          <w:sz w:val="28"/>
          <w:szCs w:val="28"/>
          <w:lang w:eastAsia="en-US"/>
        </w:rPr>
        <w:t xml:space="preserve"> действие </w:t>
      </w:r>
      <w:r w:rsidR="00A8085F">
        <w:rPr>
          <w:rFonts w:eastAsiaTheme="minorHAnsi"/>
          <w:sz w:val="28"/>
          <w:szCs w:val="28"/>
          <w:lang w:eastAsia="en-US"/>
        </w:rPr>
        <w:t>с 01.05.2024).</w:t>
      </w:r>
    </w:p>
    <w:p w14:paraId="35AF8C25" w14:textId="110475FF" w:rsidR="00471203" w:rsidRDefault="00471203" w:rsidP="00237D60">
      <w:pPr>
        <w:jc w:val="both"/>
        <w:rPr>
          <w:sz w:val="28"/>
          <w:szCs w:val="28"/>
        </w:rPr>
      </w:pPr>
    </w:p>
    <w:p w14:paraId="64463BF5" w14:textId="77777777" w:rsidR="00AE2549" w:rsidRDefault="00AE2549" w:rsidP="00237D60">
      <w:pPr>
        <w:jc w:val="both"/>
        <w:rPr>
          <w:sz w:val="28"/>
          <w:szCs w:val="28"/>
        </w:rPr>
      </w:pPr>
    </w:p>
    <w:p w14:paraId="6DFB7ABF" w14:textId="4A1C7E39" w:rsidR="001D649A" w:rsidRDefault="001D649A" w:rsidP="001D649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A1829">
        <w:rPr>
          <w:sz w:val="28"/>
          <w:szCs w:val="28"/>
        </w:rPr>
        <w:t>4</w:t>
      </w:r>
      <w:r>
        <w:rPr>
          <w:sz w:val="28"/>
          <w:szCs w:val="28"/>
        </w:rPr>
        <w:t xml:space="preserve"> . Часть 2.11.4 Административного регламента </w:t>
      </w:r>
      <w:r>
        <w:rPr>
          <w:rFonts w:eastAsiaTheme="minorHAnsi"/>
          <w:sz w:val="28"/>
          <w:szCs w:val="28"/>
          <w:lang w:eastAsia="en-US"/>
        </w:rPr>
        <w:t>дополнить пунктом 3 следующего содержания:</w:t>
      </w:r>
    </w:p>
    <w:p w14:paraId="23A5CF77" w14:textId="6C6BA7C6" w:rsidR="001D649A" w:rsidRDefault="001D649A" w:rsidP="001D649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3) при вводе в эксплуатацию объекта капитального строительства, в отношении которого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</w:t>
      </w:r>
      <w:r>
        <w:rPr>
          <w:rFonts w:eastAsiaTheme="minorHAnsi"/>
          <w:sz w:val="28"/>
          <w:szCs w:val="28"/>
          <w:lang w:eastAsia="en-US"/>
        </w:rPr>
        <w:t>страция прав не осуществляются».</w:t>
      </w:r>
    </w:p>
    <w:p w14:paraId="6A4EBFAE" w14:textId="55548EB5" w:rsidR="001D649A" w:rsidRDefault="00AA1829" w:rsidP="00AA18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1D649A" w:rsidRPr="00AA1829">
        <w:rPr>
          <w:sz w:val="28"/>
          <w:szCs w:val="28"/>
        </w:rPr>
        <w:t xml:space="preserve">. </w:t>
      </w:r>
      <w:hyperlink r:id="rId9" w:history="1">
        <w:r w:rsidRPr="00AA1829">
          <w:rPr>
            <w:rFonts w:eastAsiaTheme="minorHAnsi"/>
            <w:sz w:val="28"/>
            <w:szCs w:val="28"/>
            <w:lang w:eastAsia="en-US"/>
          </w:rPr>
          <w:t>Д</w:t>
        </w:r>
        <w:r w:rsidR="001D649A" w:rsidRPr="00AA1829">
          <w:rPr>
            <w:rFonts w:eastAsiaTheme="minorHAnsi"/>
            <w:sz w:val="28"/>
            <w:szCs w:val="28"/>
            <w:lang w:eastAsia="en-US"/>
          </w:rPr>
          <w:t>ополнить</w:t>
        </w:r>
      </w:hyperlink>
      <w:r w:rsidRPr="00AA1829">
        <w:rPr>
          <w:rFonts w:eastAsiaTheme="minorHAnsi"/>
          <w:sz w:val="28"/>
          <w:szCs w:val="28"/>
          <w:lang w:eastAsia="en-US"/>
        </w:rPr>
        <w:t xml:space="preserve"> административный регламент пунктом 2</w:t>
      </w:r>
      <w:r>
        <w:rPr>
          <w:rFonts w:eastAsiaTheme="minorHAnsi"/>
          <w:sz w:val="28"/>
          <w:szCs w:val="28"/>
          <w:lang w:eastAsia="en-US"/>
        </w:rPr>
        <w:t>.</w:t>
      </w:r>
      <w:r w:rsidRPr="00AA1829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</w:t>
      </w:r>
      <w:r w:rsidRPr="00AA1829">
        <w:rPr>
          <w:rFonts w:eastAsiaTheme="minorHAnsi"/>
          <w:sz w:val="28"/>
          <w:szCs w:val="28"/>
          <w:lang w:eastAsia="en-US"/>
        </w:rPr>
        <w:t>5</w:t>
      </w:r>
      <w:r w:rsidR="001D649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14:paraId="5FFA9D8F" w14:textId="281EF5FC" w:rsidR="001D649A" w:rsidRDefault="00AA1829" w:rsidP="00AA18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«2.11.5.</w:t>
      </w:r>
      <w:r w:rsidR="001D649A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 w:rsidR="001D649A">
        <w:rPr>
          <w:rFonts w:eastAsiaTheme="minorHAnsi"/>
          <w:sz w:val="28"/>
          <w:szCs w:val="28"/>
          <w:lang w:eastAsia="en-US"/>
        </w:rPr>
        <w:t xml:space="preserve"> если в соответствии с Федеральным законом </w:t>
      </w:r>
      <w:r>
        <w:rPr>
          <w:rFonts w:eastAsiaTheme="minorHAnsi"/>
          <w:sz w:val="28"/>
          <w:szCs w:val="28"/>
          <w:lang w:eastAsia="en-US"/>
        </w:rPr>
        <w:t>«</w:t>
      </w:r>
      <w:r w:rsidR="001D649A">
        <w:rPr>
          <w:rFonts w:eastAsiaTheme="minorHAnsi"/>
          <w:sz w:val="28"/>
          <w:szCs w:val="28"/>
          <w:lang w:eastAsia="en-US"/>
        </w:rPr>
        <w:t>Об особенностях оформления прав на отдельные виды объектов недвижимости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1D649A">
        <w:rPr>
          <w:rFonts w:eastAsiaTheme="minorHAnsi"/>
          <w:sz w:val="28"/>
          <w:szCs w:val="28"/>
          <w:lang w:eastAsia="en-US"/>
        </w:rPr>
        <w:t xml:space="preserve">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регистрации и </w:t>
      </w:r>
      <w:proofErr w:type="gramStart"/>
      <w:r w:rsidR="001D649A">
        <w:rPr>
          <w:rFonts w:eastAsiaTheme="minorHAnsi"/>
          <w:sz w:val="28"/>
          <w:szCs w:val="28"/>
          <w:lang w:eastAsia="en-US"/>
        </w:rPr>
        <w:t>сведения</w:t>
      </w:r>
      <w:proofErr w:type="gramEnd"/>
      <w:r w:rsidR="001D649A">
        <w:rPr>
          <w:rFonts w:eastAsiaTheme="minorHAnsi"/>
          <w:sz w:val="28"/>
          <w:szCs w:val="28"/>
          <w:lang w:eastAsia="en-US"/>
        </w:rPr>
        <w:t xml:space="preserve"> о которых с</w:t>
      </w:r>
      <w:r>
        <w:rPr>
          <w:rFonts w:eastAsiaTheme="minorHAnsi"/>
          <w:sz w:val="28"/>
          <w:szCs w:val="28"/>
          <w:lang w:eastAsia="en-US"/>
        </w:rPr>
        <w:t>оставляют государственную тайну»</w:t>
      </w:r>
      <w:r w:rsidR="001D649A">
        <w:rPr>
          <w:rFonts w:eastAsiaTheme="minorHAnsi"/>
          <w:sz w:val="28"/>
          <w:szCs w:val="28"/>
          <w:lang w:eastAsia="en-US"/>
        </w:rPr>
        <w:t>.</w:t>
      </w:r>
    </w:p>
    <w:p w14:paraId="791058A1" w14:textId="48D9F9DE" w:rsidR="001D649A" w:rsidRDefault="00AA1829" w:rsidP="00AA1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Пункты 3,</w:t>
      </w:r>
      <w:r w:rsidR="00F06D6A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F0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F06D6A">
        <w:rPr>
          <w:sz w:val="28"/>
          <w:szCs w:val="28"/>
        </w:rPr>
        <w:t>настоящего п</w:t>
      </w:r>
      <w:r>
        <w:rPr>
          <w:sz w:val="28"/>
          <w:szCs w:val="28"/>
        </w:rPr>
        <w:t>остановления вводятся в действие с 01.05.2024.</w:t>
      </w:r>
      <w:r w:rsidR="00237D60" w:rsidRPr="00237D60">
        <w:rPr>
          <w:sz w:val="28"/>
          <w:szCs w:val="28"/>
        </w:rPr>
        <w:tab/>
      </w:r>
    </w:p>
    <w:p w14:paraId="1A8CD257" w14:textId="4F94DD9E" w:rsidR="00237D60" w:rsidRPr="00237D60" w:rsidRDefault="00AA1829" w:rsidP="00AA182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237D60" w:rsidRPr="00237D60">
        <w:rPr>
          <w:sz w:val="28"/>
          <w:szCs w:val="28"/>
        </w:rPr>
        <w:t>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276E2654" w14:textId="7EE9211D" w:rsidR="00237D60" w:rsidRPr="00237D60" w:rsidRDefault="00237D60" w:rsidP="00237D60">
      <w:pPr>
        <w:jc w:val="both"/>
        <w:rPr>
          <w:sz w:val="28"/>
          <w:szCs w:val="28"/>
        </w:rPr>
      </w:pPr>
      <w:r w:rsidRPr="00237D60">
        <w:rPr>
          <w:sz w:val="28"/>
          <w:szCs w:val="28"/>
        </w:rPr>
        <w:tab/>
      </w:r>
      <w:r w:rsidR="00AA1829">
        <w:rPr>
          <w:sz w:val="28"/>
          <w:szCs w:val="28"/>
        </w:rPr>
        <w:t>4</w:t>
      </w:r>
      <w:r w:rsidRPr="00237D60">
        <w:rPr>
          <w:sz w:val="28"/>
          <w:szCs w:val="28"/>
        </w:rPr>
        <w:t xml:space="preserve">. </w:t>
      </w:r>
      <w:proofErr w:type="gramStart"/>
      <w:r w:rsidRPr="00237D60">
        <w:rPr>
          <w:sz w:val="28"/>
          <w:szCs w:val="28"/>
        </w:rPr>
        <w:t>Контроль за</w:t>
      </w:r>
      <w:proofErr w:type="gramEnd"/>
      <w:r w:rsidRPr="00237D60">
        <w:rPr>
          <w:sz w:val="28"/>
          <w:szCs w:val="28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</w:t>
      </w:r>
      <w:proofErr w:type="spellStart"/>
      <w:r w:rsidRPr="00237D60">
        <w:rPr>
          <w:sz w:val="28"/>
          <w:szCs w:val="28"/>
        </w:rPr>
        <w:t>Бахмацкую</w:t>
      </w:r>
      <w:proofErr w:type="spellEnd"/>
      <w:r w:rsidRPr="00237D60">
        <w:rPr>
          <w:sz w:val="28"/>
          <w:szCs w:val="28"/>
        </w:rPr>
        <w:t xml:space="preserve"> Е. В.</w:t>
      </w:r>
    </w:p>
    <w:p w14:paraId="425555CF" w14:textId="62DD1D33" w:rsidR="004C6691" w:rsidRDefault="00237D60" w:rsidP="00237D60">
      <w:pPr>
        <w:jc w:val="both"/>
        <w:rPr>
          <w:sz w:val="28"/>
          <w:szCs w:val="28"/>
        </w:rPr>
      </w:pPr>
      <w:r w:rsidRPr="00237D60">
        <w:rPr>
          <w:sz w:val="28"/>
          <w:szCs w:val="28"/>
        </w:rPr>
        <w:t xml:space="preserve">      </w:t>
      </w:r>
      <w:r w:rsidRPr="00237D60">
        <w:rPr>
          <w:sz w:val="28"/>
          <w:szCs w:val="28"/>
        </w:rPr>
        <w:tab/>
      </w:r>
      <w:r w:rsidR="00AA1829">
        <w:rPr>
          <w:sz w:val="28"/>
          <w:szCs w:val="28"/>
        </w:rPr>
        <w:t>5</w:t>
      </w:r>
      <w:r w:rsidRPr="00237D60">
        <w:rPr>
          <w:sz w:val="28"/>
          <w:szCs w:val="28"/>
        </w:rPr>
        <w:t>.   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14:paraId="58D019C4" w14:textId="77777777" w:rsidR="00237D60" w:rsidRDefault="00237D60" w:rsidP="00237D60">
      <w:pPr>
        <w:jc w:val="both"/>
        <w:rPr>
          <w:sz w:val="28"/>
          <w:szCs w:val="28"/>
        </w:rPr>
      </w:pPr>
    </w:p>
    <w:p w14:paraId="42796B90" w14:textId="77777777" w:rsidR="00237D60" w:rsidRPr="004C6691" w:rsidRDefault="00237D60" w:rsidP="00237D60">
      <w:pPr>
        <w:jc w:val="both"/>
        <w:rPr>
          <w:sz w:val="28"/>
          <w:szCs w:val="28"/>
        </w:rPr>
      </w:pPr>
    </w:p>
    <w:p w14:paraId="51E2D0D9" w14:textId="17E111DB" w:rsidR="000513B4" w:rsidRDefault="004C6691" w:rsidP="00237D60">
      <w:pPr>
        <w:jc w:val="both"/>
        <w:rPr>
          <w:sz w:val="26"/>
        </w:rPr>
      </w:pPr>
      <w:r w:rsidRPr="004C6691">
        <w:rPr>
          <w:sz w:val="28"/>
          <w:szCs w:val="28"/>
        </w:rPr>
        <w:t>Глава города</w:t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</w:r>
      <w:r w:rsidRPr="004C6691">
        <w:rPr>
          <w:sz w:val="28"/>
          <w:szCs w:val="28"/>
        </w:rPr>
        <w:tab/>
        <w:t xml:space="preserve">                                                 С. И. Егоров</w:t>
      </w:r>
    </w:p>
    <w:p w14:paraId="262F632A" w14:textId="77777777" w:rsidR="000513B4" w:rsidRDefault="000513B4" w:rsidP="00562350">
      <w:pPr>
        <w:jc w:val="center"/>
        <w:rPr>
          <w:sz w:val="26"/>
        </w:rPr>
      </w:pPr>
    </w:p>
    <w:p w14:paraId="04AB6BC3" w14:textId="77777777" w:rsidR="005007FF" w:rsidRDefault="005007FF" w:rsidP="005007FF">
      <w:pPr>
        <w:jc w:val="both"/>
        <w:rPr>
          <w:sz w:val="26"/>
        </w:rPr>
      </w:pPr>
    </w:p>
    <w:p w14:paraId="3F51D309" w14:textId="77777777" w:rsidR="005007FF" w:rsidRDefault="005007FF" w:rsidP="005007FF">
      <w:pPr>
        <w:jc w:val="both"/>
        <w:rPr>
          <w:sz w:val="26"/>
        </w:rPr>
      </w:pPr>
    </w:p>
    <w:sectPr w:rsidR="005007FF" w:rsidSect="00035A28">
      <w:head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B65A3" w14:textId="77777777" w:rsidR="004B0666" w:rsidRDefault="004B0666" w:rsidP="00DF2E8D">
      <w:r>
        <w:separator/>
      </w:r>
    </w:p>
  </w:endnote>
  <w:endnote w:type="continuationSeparator" w:id="0">
    <w:p w14:paraId="0048316F" w14:textId="77777777" w:rsidR="004B0666" w:rsidRDefault="004B0666" w:rsidP="00D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635E" w14:textId="77777777" w:rsidR="004B0666" w:rsidRDefault="004B0666" w:rsidP="00DF2E8D">
      <w:r>
        <w:separator/>
      </w:r>
    </w:p>
  </w:footnote>
  <w:footnote w:type="continuationSeparator" w:id="0">
    <w:p w14:paraId="13AD5D30" w14:textId="77777777" w:rsidR="004B0666" w:rsidRDefault="004B0666" w:rsidP="00DF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BBA2" w14:textId="77777777" w:rsidR="009C563B" w:rsidRDefault="009C563B">
    <w:pPr>
      <w:pStyle w:val="a7"/>
      <w:jc w:val="center"/>
    </w:pPr>
  </w:p>
  <w:p w14:paraId="5ECADADD" w14:textId="77777777" w:rsidR="00DF2E8D" w:rsidRDefault="00DF2E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7DD"/>
    <w:multiLevelType w:val="multilevel"/>
    <w:tmpl w:val="E1E80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322338DA"/>
    <w:multiLevelType w:val="multilevel"/>
    <w:tmpl w:val="A9F6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932"/>
    <w:rsid w:val="00010898"/>
    <w:rsid w:val="000143BA"/>
    <w:rsid w:val="000250D8"/>
    <w:rsid w:val="000331BA"/>
    <w:rsid w:val="00035A28"/>
    <w:rsid w:val="000513B4"/>
    <w:rsid w:val="00066351"/>
    <w:rsid w:val="000806D3"/>
    <w:rsid w:val="00087D83"/>
    <w:rsid w:val="00095865"/>
    <w:rsid w:val="00096271"/>
    <w:rsid w:val="000A1836"/>
    <w:rsid w:val="000A7F05"/>
    <w:rsid w:val="000C3E50"/>
    <w:rsid w:val="000D349A"/>
    <w:rsid w:val="000E4569"/>
    <w:rsid w:val="000F1B67"/>
    <w:rsid w:val="000F2D20"/>
    <w:rsid w:val="00145367"/>
    <w:rsid w:val="00145760"/>
    <w:rsid w:val="00156F55"/>
    <w:rsid w:val="001809E8"/>
    <w:rsid w:val="0018512C"/>
    <w:rsid w:val="00185A38"/>
    <w:rsid w:val="00185A42"/>
    <w:rsid w:val="00186E83"/>
    <w:rsid w:val="001C0594"/>
    <w:rsid w:val="001C16A0"/>
    <w:rsid w:val="001D5CF0"/>
    <w:rsid w:val="001D649A"/>
    <w:rsid w:val="001D7A3A"/>
    <w:rsid w:val="001F6525"/>
    <w:rsid w:val="00214624"/>
    <w:rsid w:val="00216C80"/>
    <w:rsid w:val="002250DC"/>
    <w:rsid w:val="00235092"/>
    <w:rsid w:val="00237D60"/>
    <w:rsid w:val="002458BD"/>
    <w:rsid w:val="002555EA"/>
    <w:rsid w:val="002606AA"/>
    <w:rsid w:val="0027443B"/>
    <w:rsid w:val="00274894"/>
    <w:rsid w:val="002762F6"/>
    <w:rsid w:val="00276B5D"/>
    <w:rsid w:val="002A1194"/>
    <w:rsid w:val="002C328C"/>
    <w:rsid w:val="002C4294"/>
    <w:rsid w:val="002D6270"/>
    <w:rsid w:val="002D6B69"/>
    <w:rsid w:val="00310817"/>
    <w:rsid w:val="003130B1"/>
    <w:rsid w:val="00326CEE"/>
    <w:rsid w:val="0033539D"/>
    <w:rsid w:val="00347707"/>
    <w:rsid w:val="00351B2C"/>
    <w:rsid w:val="003615FC"/>
    <w:rsid w:val="00367236"/>
    <w:rsid w:val="003700DA"/>
    <w:rsid w:val="003762BA"/>
    <w:rsid w:val="0038372F"/>
    <w:rsid w:val="00395A9B"/>
    <w:rsid w:val="00397E19"/>
    <w:rsid w:val="003A0CC8"/>
    <w:rsid w:val="003B0D06"/>
    <w:rsid w:val="003B253B"/>
    <w:rsid w:val="003B30F3"/>
    <w:rsid w:val="003E5C8E"/>
    <w:rsid w:val="00407798"/>
    <w:rsid w:val="004144C2"/>
    <w:rsid w:val="00420883"/>
    <w:rsid w:val="00432DDA"/>
    <w:rsid w:val="00445ADF"/>
    <w:rsid w:val="00471203"/>
    <w:rsid w:val="00484B16"/>
    <w:rsid w:val="00485B12"/>
    <w:rsid w:val="00494335"/>
    <w:rsid w:val="004B0666"/>
    <w:rsid w:val="004B776F"/>
    <w:rsid w:val="004C4762"/>
    <w:rsid w:val="004C4BA1"/>
    <w:rsid w:val="004C6691"/>
    <w:rsid w:val="004D3727"/>
    <w:rsid w:val="004E7EF6"/>
    <w:rsid w:val="004F484D"/>
    <w:rsid w:val="005007FF"/>
    <w:rsid w:val="00503DA5"/>
    <w:rsid w:val="00542421"/>
    <w:rsid w:val="00550463"/>
    <w:rsid w:val="005527DB"/>
    <w:rsid w:val="0055392E"/>
    <w:rsid w:val="00562350"/>
    <w:rsid w:val="00570591"/>
    <w:rsid w:val="00596B3C"/>
    <w:rsid w:val="005B51D9"/>
    <w:rsid w:val="005C501F"/>
    <w:rsid w:val="005D0F90"/>
    <w:rsid w:val="005E1024"/>
    <w:rsid w:val="005E3F4A"/>
    <w:rsid w:val="00600D78"/>
    <w:rsid w:val="00610D2F"/>
    <w:rsid w:val="00613022"/>
    <w:rsid w:val="00621C51"/>
    <w:rsid w:val="00625219"/>
    <w:rsid w:val="00634350"/>
    <w:rsid w:val="00641AF6"/>
    <w:rsid w:val="00663DFF"/>
    <w:rsid w:val="00677DF5"/>
    <w:rsid w:val="00693836"/>
    <w:rsid w:val="00695F8C"/>
    <w:rsid w:val="00696F8E"/>
    <w:rsid w:val="006D06C4"/>
    <w:rsid w:val="006E3EBE"/>
    <w:rsid w:val="006F0348"/>
    <w:rsid w:val="006F1C29"/>
    <w:rsid w:val="0070122B"/>
    <w:rsid w:val="00705A42"/>
    <w:rsid w:val="007060BB"/>
    <w:rsid w:val="00711966"/>
    <w:rsid w:val="00720153"/>
    <w:rsid w:val="00722C74"/>
    <w:rsid w:val="00725098"/>
    <w:rsid w:val="007336B4"/>
    <w:rsid w:val="00736F22"/>
    <w:rsid w:val="00773A15"/>
    <w:rsid w:val="007B63C4"/>
    <w:rsid w:val="007C0BBC"/>
    <w:rsid w:val="007C3A84"/>
    <w:rsid w:val="007D6122"/>
    <w:rsid w:val="007E74FF"/>
    <w:rsid w:val="00803354"/>
    <w:rsid w:val="00810DE1"/>
    <w:rsid w:val="008147E5"/>
    <w:rsid w:val="00816357"/>
    <w:rsid w:val="00820FF0"/>
    <w:rsid w:val="008214CD"/>
    <w:rsid w:val="008247C8"/>
    <w:rsid w:val="00831932"/>
    <w:rsid w:val="0084691A"/>
    <w:rsid w:val="008628FE"/>
    <w:rsid w:val="008820AF"/>
    <w:rsid w:val="008945E5"/>
    <w:rsid w:val="0089568F"/>
    <w:rsid w:val="008A006D"/>
    <w:rsid w:val="008B4507"/>
    <w:rsid w:val="008C61AB"/>
    <w:rsid w:val="008E0B54"/>
    <w:rsid w:val="008E3384"/>
    <w:rsid w:val="008E6BC3"/>
    <w:rsid w:val="008F2DF1"/>
    <w:rsid w:val="008F5980"/>
    <w:rsid w:val="00923E0A"/>
    <w:rsid w:val="00935F0E"/>
    <w:rsid w:val="00942FBE"/>
    <w:rsid w:val="009926A6"/>
    <w:rsid w:val="009967A7"/>
    <w:rsid w:val="009B18C3"/>
    <w:rsid w:val="009B5C23"/>
    <w:rsid w:val="009C1C8C"/>
    <w:rsid w:val="009C26C7"/>
    <w:rsid w:val="009C563B"/>
    <w:rsid w:val="009F7800"/>
    <w:rsid w:val="00A1476D"/>
    <w:rsid w:val="00A171AD"/>
    <w:rsid w:val="00A43D58"/>
    <w:rsid w:val="00A8085F"/>
    <w:rsid w:val="00A87A7B"/>
    <w:rsid w:val="00A9053D"/>
    <w:rsid w:val="00A961CE"/>
    <w:rsid w:val="00AA1829"/>
    <w:rsid w:val="00AC12EA"/>
    <w:rsid w:val="00AC5D38"/>
    <w:rsid w:val="00AC69D6"/>
    <w:rsid w:val="00AC7D58"/>
    <w:rsid w:val="00AE2549"/>
    <w:rsid w:val="00AE6A88"/>
    <w:rsid w:val="00B21043"/>
    <w:rsid w:val="00B22C4D"/>
    <w:rsid w:val="00B25164"/>
    <w:rsid w:val="00B7571A"/>
    <w:rsid w:val="00B94447"/>
    <w:rsid w:val="00BB32AD"/>
    <w:rsid w:val="00BE12D2"/>
    <w:rsid w:val="00BF03AD"/>
    <w:rsid w:val="00C03515"/>
    <w:rsid w:val="00C10C72"/>
    <w:rsid w:val="00C14C8D"/>
    <w:rsid w:val="00C364BC"/>
    <w:rsid w:val="00C36925"/>
    <w:rsid w:val="00C411E7"/>
    <w:rsid w:val="00C62A05"/>
    <w:rsid w:val="00C64052"/>
    <w:rsid w:val="00C67668"/>
    <w:rsid w:val="00C7474A"/>
    <w:rsid w:val="00C77E7F"/>
    <w:rsid w:val="00C9152F"/>
    <w:rsid w:val="00C93683"/>
    <w:rsid w:val="00CA1343"/>
    <w:rsid w:val="00CB5D4D"/>
    <w:rsid w:val="00CB7A7B"/>
    <w:rsid w:val="00CC0BC8"/>
    <w:rsid w:val="00CC371E"/>
    <w:rsid w:val="00CC780A"/>
    <w:rsid w:val="00CD53B4"/>
    <w:rsid w:val="00CF3749"/>
    <w:rsid w:val="00D075FC"/>
    <w:rsid w:val="00D101AE"/>
    <w:rsid w:val="00D1634F"/>
    <w:rsid w:val="00D21C12"/>
    <w:rsid w:val="00D40129"/>
    <w:rsid w:val="00D42E59"/>
    <w:rsid w:val="00D44376"/>
    <w:rsid w:val="00D44C5D"/>
    <w:rsid w:val="00D65B4B"/>
    <w:rsid w:val="00D67B3A"/>
    <w:rsid w:val="00D71310"/>
    <w:rsid w:val="00D754FB"/>
    <w:rsid w:val="00D8042D"/>
    <w:rsid w:val="00D867AB"/>
    <w:rsid w:val="00D935AF"/>
    <w:rsid w:val="00D943B8"/>
    <w:rsid w:val="00D97029"/>
    <w:rsid w:val="00DA1C24"/>
    <w:rsid w:val="00DB2359"/>
    <w:rsid w:val="00DC1BC2"/>
    <w:rsid w:val="00DC4442"/>
    <w:rsid w:val="00DD0636"/>
    <w:rsid w:val="00DE3464"/>
    <w:rsid w:val="00DF2E8D"/>
    <w:rsid w:val="00DF56D7"/>
    <w:rsid w:val="00E46C6F"/>
    <w:rsid w:val="00E65FA5"/>
    <w:rsid w:val="00E714E7"/>
    <w:rsid w:val="00E732EF"/>
    <w:rsid w:val="00E8046E"/>
    <w:rsid w:val="00E82C72"/>
    <w:rsid w:val="00E84A1A"/>
    <w:rsid w:val="00E92BF4"/>
    <w:rsid w:val="00ED6505"/>
    <w:rsid w:val="00EE35D5"/>
    <w:rsid w:val="00EF40F8"/>
    <w:rsid w:val="00EF440F"/>
    <w:rsid w:val="00F007EA"/>
    <w:rsid w:val="00F019EF"/>
    <w:rsid w:val="00F06D6A"/>
    <w:rsid w:val="00F2712A"/>
    <w:rsid w:val="00F46671"/>
    <w:rsid w:val="00FA665B"/>
    <w:rsid w:val="00FC0DD5"/>
    <w:rsid w:val="00FC2D6B"/>
    <w:rsid w:val="00FC4776"/>
    <w:rsid w:val="00FC7C01"/>
    <w:rsid w:val="00FE0AA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93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932"/>
    <w:rPr>
      <w:rFonts w:eastAsia="Times New Roman"/>
      <w:b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3193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31932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9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440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2E8D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2E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2E8D"/>
    <w:rPr>
      <w:rFonts w:eastAsia="Times New Roman"/>
      <w:sz w:val="20"/>
      <w:szCs w:val="20"/>
      <w:lang w:eastAsia="ru-RU"/>
    </w:rPr>
  </w:style>
  <w:style w:type="paragraph" w:customStyle="1" w:styleId="ab">
    <w:name w:val="Подпункт подпункта"/>
    <w:basedOn w:val="a"/>
    <w:rsid w:val="00035A28"/>
    <w:rPr>
      <w:sz w:val="24"/>
      <w:szCs w:val="24"/>
    </w:rPr>
  </w:style>
  <w:style w:type="paragraph" w:styleId="2">
    <w:name w:val="Body Text Indent 2"/>
    <w:basedOn w:val="a"/>
    <w:link w:val="20"/>
    <w:rsid w:val="00AC7D58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C7D58"/>
    <w:rPr>
      <w:rFonts w:eastAsia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93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368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185&amp;dst=100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ОАиГ (Владимирова И.В.)</cp:lastModifiedBy>
  <cp:revision>45</cp:revision>
  <cp:lastPrinted>2024-02-14T05:50:00Z</cp:lastPrinted>
  <dcterms:created xsi:type="dcterms:W3CDTF">2019-07-09T09:25:00Z</dcterms:created>
  <dcterms:modified xsi:type="dcterms:W3CDTF">2024-02-14T05:51:00Z</dcterms:modified>
</cp:coreProperties>
</file>