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7D" w:rsidRDefault="00DE007D" w:rsidP="00DE007D">
      <w:pPr>
        <w:jc w:val="center"/>
        <w:outlineLvl w:val="0"/>
        <w:rPr>
          <w:rFonts w:eastAsia="Calibri"/>
          <w:bCs/>
          <w:sz w:val="28"/>
          <w:szCs w:val="28"/>
        </w:rPr>
      </w:pPr>
      <w:r w:rsidRPr="00E15522">
        <w:rPr>
          <w:rFonts w:eastAsia="Calibri"/>
          <w:bCs/>
          <w:sz w:val="28"/>
          <w:szCs w:val="28"/>
        </w:rPr>
        <w:t>Городской округ г.</w:t>
      </w:r>
      <w:r w:rsidR="002D1CF6">
        <w:rPr>
          <w:rFonts w:eastAsia="Calibri"/>
          <w:bCs/>
          <w:sz w:val="28"/>
          <w:szCs w:val="28"/>
        </w:rPr>
        <w:t xml:space="preserve"> </w:t>
      </w:r>
      <w:r w:rsidRPr="00E15522">
        <w:rPr>
          <w:rFonts w:eastAsia="Calibri"/>
          <w:bCs/>
          <w:sz w:val="28"/>
          <w:szCs w:val="28"/>
        </w:rPr>
        <w:t>Дивного</w:t>
      </w:r>
      <w:proofErr w:type="gramStart"/>
      <w:r w:rsidRPr="00E15522">
        <w:rPr>
          <w:rFonts w:eastAsia="Calibri"/>
          <w:bCs/>
          <w:sz w:val="28"/>
          <w:szCs w:val="28"/>
        </w:rPr>
        <w:t>рск Кр</w:t>
      </w:r>
      <w:proofErr w:type="gramEnd"/>
      <w:r w:rsidRPr="00E15522">
        <w:rPr>
          <w:rFonts w:eastAsia="Calibri"/>
          <w:bCs/>
          <w:sz w:val="28"/>
          <w:szCs w:val="28"/>
        </w:rPr>
        <w:t>асноярского края</w:t>
      </w:r>
    </w:p>
    <w:p w:rsidR="00DE007D" w:rsidRPr="00E15522" w:rsidRDefault="00DE007D" w:rsidP="00DE007D">
      <w:pPr>
        <w:jc w:val="center"/>
        <w:outlineLvl w:val="0"/>
        <w:rPr>
          <w:rFonts w:eastAsia="Calibri"/>
          <w:bCs/>
          <w:sz w:val="28"/>
          <w:szCs w:val="28"/>
        </w:rPr>
      </w:pPr>
    </w:p>
    <w:p w:rsidR="00DE007D" w:rsidRPr="00570176" w:rsidRDefault="00DE007D" w:rsidP="00DE007D">
      <w:pPr>
        <w:keepNext/>
        <w:jc w:val="center"/>
        <w:outlineLvl w:val="0"/>
        <w:rPr>
          <w:b/>
          <w:sz w:val="20"/>
          <w:szCs w:val="20"/>
        </w:rPr>
      </w:pPr>
      <w:r>
        <w:rPr>
          <w:b/>
          <w:noProof/>
          <w:sz w:val="18"/>
          <w:szCs w:val="18"/>
        </w:rPr>
        <w:drawing>
          <wp:inline distT="0" distB="0" distL="0" distR="0" wp14:anchorId="1B726BD4" wp14:editId="0F9F5E77">
            <wp:extent cx="635000" cy="793750"/>
            <wp:effectExtent l="0" t="0" r="0" b="6350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7D" w:rsidRPr="00570176" w:rsidRDefault="00DE007D" w:rsidP="00DE007D">
      <w:pPr>
        <w:keepNext/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spellStart"/>
      <w:r w:rsidRPr="00570176">
        <w:rPr>
          <w:rFonts w:ascii="Bookman Old Style" w:hAnsi="Bookman Old Style"/>
          <w:b/>
          <w:sz w:val="36"/>
          <w:szCs w:val="36"/>
        </w:rPr>
        <w:t>Дивногорский</w:t>
      </w:r>
      <w:proofErr w:type="spellEnd"/>
      <w:r w:rsidRPr="00570176">
        <w:rPr>
          <w:rFonts w:ascii="Bookman Old Style" w:hAnsi="Bookman Old Style"/>
          <w:b/>
          <w:sz w:val="36"/>
          <w:szCs w:val="36"/>
        </w:rPr>
        <w:t xml:space="preserve"> городской Совет</w:t>
      </w:r>
      <w:r w:rsidRPr="00570176">
        <w:rPr>
          <w:rFonts w:ascii="Bookman Old Style" w:hAnsi="Bookman Old Style"/>
          <w:b/>
          <w:sz w:val="44"/>
          <w:szCs w:val="44"/>
        </w:rPr>
        <w:t xml:space="preserve"> депутатов</w:t>
      </w:r>
    </w:p>
    <w:p w:rsidR="00DE007D" w:rsidRPr="00570176" w:rsidRDefault="00DE007D" w:rsidP="00DE007D">
      <w:pPr>
        <w:keepNext/>
        <w:jc w:val="center"/>
        <w:outlineLvl w:val="0"/>
        <w:rPr>
          <w:rFonts w:ascii="Bookman Old Style" w:hAnsi="Bookman Old Style"/>
          <w:b/>
          <w:sz w:val="48"/>
          <w:szCs w:val="20"/>
        </w:rPr>
      </w:pPr>
      <w:r w:rsidRPr="00570176">
        <w:rPr>
          <w:rFonts w:ascii="Bookman Old Style" w:hAnsi="Bookman Old Style"/>
          <w:b/>
          <w:sz w:val="48"/>
          <w:szCs w:val="20"/>
        </w:rPr>
        <w:t xml:space="preserve">РЕШЕНИЕ    </w:t>
      </w:r>
    </w:p>
    <w:p w:rsidR="00DE007D" w:rsidRPr="00570176" w:rsidRDefault="00DE007D" w:rsidP="00DE007D">
      <w:pPr>
        <w:keepNext/>
        <w:pBdr>
          <w:bottom w:val="dashDotStroked" w:sz="24" w:space="0" w:color="auto"/>
        </w:pBdr>
        <w:jc w:val="center"/>
        <w:outlineLvl w:val="0"/>
        <w:rPr>
          <w:b/>
          <w:noProof/>
          <w:sz w:val="16"/>
          <w:szCs w:val="20"/>
        </w:rPr>
      </w:pP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  <w:t xml:space="preserve">           </w:t>
      </w:r>
    </w:p>
    <w:p w:rsidR="00DE007D" w:rsidRPr="00570176" w:rsidRDefault="00DE007D" w:rsidP="00DE007D">
      <w:pPr>
        <w:pBdr>
          <w:bottom w:val="double" w:sz="4" w:space="1" w:color="auto"/>
        </w:pBdr>
        <w:rPr>
          <w:sz w:val="2"/>
          <w:szCs w:val="20"/>
        </w:rPr>
      </w:pPr>
    </w:p>
    <w:p w:rsidR="00DE007D" w:rsidRPr="00570176" w:rsidRDefault="00DE007D" w:rsidP="00DE007D">
      <w:pPr>
        <w:autoSpaceDE w:val="0"/>
        <w:autoSpaceDN w:val="0"/>
        <w:adjustRightInd w:val="0"/>
      </w:pPr>
      <w:r>
        <w:t xml:space="preserve">   </w:t>
      </w:r>
      <w:r w:rsidR="00DD19EC">
        <w:t>___</w:t>
      </w:r>
      <w:r w:rsidRPr="00570176">
        <w:t>.</w:t>
      </w:r>
      <w:r w:rsidR="00DD19EC">
        <w:t>____</w:t>
      </w:r>
      <w:r w:rsidRPr="00570176">
        <w:t>.202</w:t>
      </w:r>
      <w:r>
        <w:t>3</w:t>
      </w:r>
      <w:r w:rsidRPr="00570176">
        <w:t xml:space="preserve">                                      </w:t>
      </w:r>
      <w:r>
        <w:t xml:space="preserve">      </w:t>
      </w:r>
      <w:r w:rsidRPr="00570176">
        <w:t xml:space="preserve"> г. Дивного</w:t>
      </w:r>
      <w:r>
        <w:t>рск</w:t>
      </w:r>
      <w:proofErr w:type="gramStart"/>
      <w:r>
        <w:t xml:space="preserve">                      </w:t>
      </w:r>
      <w:r w:rsidR="00DD19EC">
        <w:t xml:space="preserve">    </w:t>
      </w:r>
      <w:r>
        <w:t xml:space="preserve"> </w:t>
      </w:r>
      <w:r w:rsidRPr="00570176">
        <w:t>№</w:t>
      </w:r>
      <w:r w:rsidR="00DD19EC">
        <w:t>____</w:t>
      </w:r>
      <w:r>
        <w:t>-</w:t>
      </w:r>
      <w:r w:rsidR="00DD19EC">
        <w:t>____</w:t>
      </w:r>
      <w:r w:rsidRPr="00570176">
        <w:t>-</w:t>
      </w:r>
      <w:r w:rsidR="007E6623">
        <w:t xml:space="preserve"> </w:t>
      </w:r>
      <w:proofErr w:type="gramEnd"/>
      <w:r>
        <w:t>НПА</w:t>
      </w:r>
    </w:p>
    <w:p w:rsidR="00DE007D" w:rsidRPr="00570176" w:rsidRDefault="00DE007D" w:rsidP="00DE007D">
      <w:pPr>
        <w:autoSpaceDE w:val="0"/>
        <w:autoSpaceDN w:val="0"/>
        <w:adjustRightInd w:val="0"/>
      </w:pPr>
    </w:p>
    <w:p w:rsidR="00DE007D" w:rsidRPr="00DE007D" w:rsidRDefault="00DE007D" w:rsidP="00DE007D">
      <w:r w:rsidRPr="00DE007D">
        <w:rPr>
          <w:rFonts w:eastAsia="Calibri"/>
          <w:bCs/>
        </w:rPr>
        <w:t xml:space="preserve">О внесении изменений в решение </w:t>
      </w:r>
      <w:r w:rsidRPr="00DE007D">
        <w:t xml:space="preserve">городского Совета депутатов </w:t>
      </w:r>
    </w:p>
    <w:p w:rsidR="00DE007D" w:rsidRPr="00DE007D" w:rsidRDefault="00DE007D" w:rsidP="00DE007D">
      <w:pPr>
        <w:autoSpaceDE w:val="0"/>
        <w:autoSpaceDN w:val="0"/>
        <w:adjustRightInd w:val="0"/>
        <w:rPr>
          <w:bCs/>
        </w:rPr>
      </w:pPr>
      <w:r w:rsidRPr="00DE007D">
        <w:t>от  24.11.2021 № 16-103-ГС «</w:t>
      </w:r>
      <w:r w:rsidRPr="00DE007D">
        <w:rPr>
          <w:bCs/>
        </w:rPr>
        <w:t xml:space="preserve">Об утверждении Регламента </w:t>
      </w:r>
    </w:p>
    <w:p w:rsidR="00DE007D" w:rsidRPr="00DE007D" w:rsidRDefault="00DE007D" w:rsidP="00DE007D">
      <w:pPr>
        <w:rPr>
          <w:rFonts w:eastAsia="Calibri"/>
          <w:bCs/>
          <w:color w:val="000000"/>
          <w:lang w:eastAsia="en-US"/>
        </w:rPr>
      </w:pPr>
      <w:proofErr w:type="spellStart"/>
      <w:r w:rsidRPr="00DE007D">
        <w:rPr>
          <w:bCs/>
          <w:spacing w:val="-2"/>
        </w:rPr>
        <w:t>Дивногорского</w:t>
      </w:r>
      <w:proofErr w:type="spellEnd"/>
      <w:r w:rsidRPr="00DE007D">
        <w:rPr>
          <w:bCs/>
          <w:spacing w:val="-2"/>
        </w:rPr>
        <w:t xml:space="preserve"> городского Совета депутатов</w:t>
      </w:r>
      <w:r w:rsidRPr="00DE007D">
        <w:t>»</w:t>
      </w:r>
    </w:p>
    <w:p w:rsidR="00DE007D" w:rsidRPr="00DE007D" w:rsidRDefault="00DE007D" w:rsidP="00DE007D">
      <w:pPr>
        <w:autoSpaceDE w:val="0"/>
        <w:autoSpaceDN w:val="0"/>
        <w:adjustRightInd w:val="0"/>
        <w:jc w:val="both"/>
      </w:pPr>
      <w:proofErr w:type="gramStart"/>
      <w:r w:rsidRPr="00DE007D">
        <w:t>(редакции решения от 01.06.2022 №23-148-ГС,</w:t>
      </w:r>
      <w:proofErr w:type="gramEnd"/>
    </w:p>
    <w:p w:rsidR="00DE007D" w:rsidRPr="00DE007D" w:rsidRDefault="00DE007D" w:rsidP="00DE007D">
      <w:pPr>
        <w:jc w:val="both"/>
      </w:pPr>
      <w:r w:rsidRPr="00DE007D">
        <w:t>от 23.11.2022 №28-187-ГС</w:t>
      </w:r>
      <w:r w:rsidR="00DD19EC">
        <w:t>, 24.05.2023 №34-216-НПА</w:t>
      </w:r>
      <w:r w:rsidRPr="00DE007D">
        <w:t>)</w:t>
      </w:r>
    </w:p>
    <w:p w:rsidR="00DE007D" w:rsidRDefault="00DE007D" w:rsidP="00DE007D"/>
    <w:p w:rsidR="00DE007D" w:rsidRDefault="00DE007D" w:rsidP="00DD19EC">
      <w:pPr>
        <w:jc w:val="both"/>
        <w:rPr>
          <w:b/>
          <w:color w:val="000000"/>
          <w:sz w:val="28"/>
          <w:szCs w:val="28"/>
        </w:rPr>
      </w:pPr>
      <w:r w:rsidRPr="00570176">
        <w:rPr>
          <w:color w:val="000000"/>
          <w:sz w:val="28"/>
          <w:szCs w:val="28"/>
        </w:rPr>
        <w:tab/>
        <w:t xml:space="preserve">В соответствии с </w:t>
      </w:r>
      <w:r w:rsidRPr="003C3432">
        <w:rPr>
          <w:sz w:val="28"/>
          <w:szCs w:val="28"/>
        </w:rPr>
        <w:t xml:space="preserve">Федеральным законом от </w:t>
      </w:r>
      <w:r w:rsidR="00DD19EC">
        <w:rPr>
          <w:sz w:val="28"/>
          <w:szCs w:val="28"/>
        </w:rPr>
        <w:t>06</w:t>
      </w:r>
      <w:r w:rsidRPr="003C3432">
        <w:rPr>
          <w:sz w:val="28"/>
          <w:szCs w:val="28"/>
        </w:rPr>
        <w:t>.0</w:t>
      </w:r>
      <w:r w:rsidR="00DD19EC">
        <w:rPr>
          <w:sz w:val="28"/>
          <w:szCs w:val="28"/>
        </w:rPr>
        <w:t>2</w:t>
      </w:r>
      <w:r w:rsidRPr="003C3432">
        <w:rPr>
          <w:sz w:val="28"/>
          <w:szCs w:val="28"/>
        </w:rPr>
        <w:t>.202</w:t>
      </w:r>
      <w:r w:rsidR="00DD19EC">
        <w:rPr>
          <w:sz w:val="28"/>
          <w:szCs w:val="28"/>
        </w:rPr>
        <w:t>3</w:t>
      </w:r>
      <w:r w:rsidRPr="003C3432">
        <w:rPr>
          <w:sz w:val="28"/>
          <w:szCs w:val="28"/>
        </w:rPr>
        <w:t xml:space="preserve"> №</w:t>
      </w:r>
      <w:r w:rsidR="00DD19EC">
        <w:rPr>
          <w:sz w:val="28"/>
          <w:szCs w:val="28"/>
        </w:rPr>
        <w:t>12</w:t>
      </w:r>
      <w:r w:rsidRPr="003C3432">
        <w:rPr>
          <w:sz w:val="28"/>
          <w:szCs w:val="28"/>
        </w:rPr>
        <w:t>-</w:t>
      </w:r>
      <w:r w:rsidR="00DD19EC">
        <w:rPr>
          <w:sz w:val="28"/>
          <w:szCs w:val="28"/>
        </w:rPr>
        <w:t>ФЗ</w:t>
      </w:r>
      <w:r>
        <w:rPr>
          <w:sz w:val="28"/>
          <w:szCs w:val="28"/>
        </w:rPr>
        <w:t xml:space="preserve">                  «О внесении изменений в </w:t>
      </w:r>
      <w:r w:rsidR="00DD19EC">
        <w:rPr>
          <w:sz w:val="28"/>
          <w:szCs w:val="28"/>
        </w:rPr>
        <w:t>Федеральный закон «Об общих принципах организации публичной власти в субъектах Российской Федерации</w:t>
      </w:r>
      <w:r>
        <w:rPr>
          <w:sz w:val="28"/>
          <w:szCs w:val="28"/>
        </w:rPr>
        <w:t>»,</w:t>
      </w:r>
      <w:r w:rsidR="001C0CDC">
        <w:rPr>
          <w:sz w:val="28"/>
          <w:szCs w:val="28"/>
        </w:rPr>
        <w:t xml:space="preserve"> </w:t>
      </w:r>
      <w:r w:rsidR="006C6803">
        <w:rPr>
          <w:sz w:val="28"/>
          <w:szCs w:val="28"/>
        </w:rPr>
        <w:t xml:space="preserve">Федеральным законом от 25.12.2008 № 273-ФЗ «О противодействии коррупции», </w:t>
      </w:r>
      <w:r w:rsidR="001C0CDC">
        <w:rPr>
          <w:sz w:val="28"/>
          <w:szCs w:val="28"/>
        </w:rPr>
        <w:t>Федера</w:t>
      </w:r>
      <w:r w:rsidR="00EA1BD1">
        <w:rPr>
          <w:sz w:val="28"/>
          <w:szCs w:val="28"/>
        </w:rPr>
        <w:t>льным законом от 09.02.2009 № 8-</w:t>
      </w:r>
      <w:r w:rsidR="001C0CDC">
        <w:rPr>
          <w:sz w:val="28"/>
          <w:szCs w:val="28"/>
        </w:rPr>
        <w:t xml:space="preserve">ФЗ «Об обеспечении доступа к информации о деятельности государственных органов и органов местного самоуправления», </w:t>
      </w:r>
      <w:r w:rsidRPr="00570176">
        <w:rPr>
          <w:color w:val="000000"/>
          <w:sz w:val="28"/>
          <w:szCs w:val="28"/>
        </w:rPr>
        <w:t xml:space="preserve"> </w:t>
      </w:r>
      <w:r w:rsidRPr="00F14A4D">
        <w:rPr>
          <w:color w:val="000000"/>
          <w:sz w:val="28"/>
          <w:szCs w:val="28"/>
        </w:rPr>
        <w:t>стать</w:t>
      </w:r>
      <w:r w:rsidR="002B6D61" w:rsidRPr="00F14A4D">
        <w:rPr>
          <w:color w:val="000000"/>
          <w:sz w:val="28"/>
          <w:szCs w:val="28"/>
        </w:rPr>
        <w:t>ями</w:t>
      </w:r>
      <w:r w:rsidR="00A961C2" w:rsidRPr="00F14A4D">
        <w:rPr>
          <w:color w:val="000000"/>
          <w:sz w:val="28"/>
          <w:szCs w:val="28"/>
        </w:rPr>
        <w:t xml:space="preserve"> </w:t>
      </w:r>
      <w:r w:rsidR="002B6D61" w:rsidRPr="00F14A4D">
        <w:rPr>
          <w:color w:val="000000"/>
          <w:sz w:val="28"/>
          <w:szCs w:val="28"/>
        </w:rPr>
        <w:t>26, 29-35, 49,</w:t>
      </w:r>
      <w:r w:rsidR="00763A0C">
        <w:rPr>
          <w:color w:val="000000"/>
          <w:sz w:val="28"/>
          <w:szCs w:val="28"/>
        </w:rPr>
        <w:t xml:space="preserve"> </w:t>
      </w:r>
      <w:r w:rsidR="002B6D61" w:rsidRPr="00F14A4D">
        <w:rPr>
          <w:color w:val="000000"/>
          <w:sz w:val="28"/>
          <w:szCs w:val="28"/>
        </w:rPr>
        <w:t>50</w:t>
      </w:r>
      <w:r w:rsidRPr="00570176">
        <w:rPr>
          <w:color w:val="000000"/>
          <w:sz w:val="28"/>
          <w:szCs w:val="28"/>
        </w:rPr>
        <w:t xml:space="preserve">  Устава </w:t>
      </w:r>
      <w:r w:rsidRPr="00570176">
        <w:rPr>
          <w:rFonts w:eastAsia="Calibri"/>
          <w:sz w:val="28"/>
          <w:szCs w:val="28"/>
        </w:rPr>
        <w:t>городского округа</w:t>
      </w:r>
      <w:r>
        <w:rPr>
          <w:rFonts w:eastAsia="Calibri"/>
        </w:rPr>
        <w:t xml:space="preserve"> </w:t>
      </w:r>
      <w:r w:rsidRPr="00570176">
        <w:rPr>
          <w:color w:val="000000"/>
          <w:sz w:val="28"/>
          <w:szCs w:val="28"/>
        </w:rPr>
        <w:t>город Дивного</w:t>
      </w:r>
      <w:proofErr w:type="gramStart"/>
      <w:r w:rsidRPr="00570176">
        <w:rPr>
          <w:color w:val="000000"/>
          <w:sz w:val="28"/>
          <w:szCs w:val="28"/>
        </w:rPr>
        <w:t>рск Кр</w:t>
      </w:r>
      <w:proofErr w:type="gramEnd"/>
      <w:r w:rsidRPr="00570176">
        <w:rPr>
          <w:color w:val="000000"/>
          <w:sz w:val="28"/>
          <w:szCs w:val="28"/>
        </w:rPr>
        <w:t xml:space="preserve">асноярского края, </w:t>
      </w:r>
      <w:proofErr w:type="spellStart"/>
      <w:r w:rsidRPr="00570176">
        <w:rPr>
          <w:color w:val="000000"/>
          <w:sz w:val="28"/>
          <w:szCs w:val="28"/>
        </w:rPr>
        <w:t>Дивногорский</w:t>
      </w:r>
      <w:proofErr w:type="spellEnd"/>
      <w:r w:rsidRPr="00570176">
        <w:rPr>
          <w:color w:val="000000"/>
          <w:sz w:val="28"/>
          <w:szCs w:val="28"/>
        </w:rPr>
        <w:t xml:space="preserve">  городской  Совет  депутатов </w:t>
      </w:r>
      <w:r w:rsidRPr="00570176">
        <w:rPr>
          <w:b/>
          <w:color w:val="000000"/>
          <w:sz w:val="28"/>
          <w:szCs w:val="28"/>
        </w:rPr>
        <w:t>РЕШИЛ:</w:t>
      </w:r>
    </w:p>
    <w:p w:rsidR="00763A0C" w:rsidRPr="006C6803" w:rsidRDefault="00763A0C" w:rsidP="00DD19EC">
      <w:pPr>
        <w:jc w:val="both"/>
        <w:rPr>
          <w:sz w:val="28"/>
          <w:szCs w:val="28"/>
        </w:rPr>
      </w:pPr>
    </w:p>
    <w:p w:rsidR="00DE007D" w:rsidRDefault="00DE007D" w:rsidP="00DE007D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DE007D">
        <w:rPr>
          <w:rFonts w:eastAsia="Calibri"/>
          <w:bCs/>
          <w:sz w:val="28"/>
          <w:szCs w:val="28"/>
        </w:rPr>
        <w:t>1.</w:t>
      </w:r>
      <w:r w:rsidR="002B6543">
        <w:rPr>
          <w:rFonts w:eastAsia="Calibri"/>
          <w:bCs/>
          <w:sz w:val="28"/>
          <w:szCs w:val="28"/>
        </w:rPr>
        <w:t xml:space="preserve"> </w:t>
      </w:r>
      <w:r w:rsidRPr="00DE007D">
        <w:rPr>
          <w:rFonts w:eastAsia="Calibri"/>
          <w:bCs/>
          <w:sz w:val="28"/>
          <w:szCs w:val="28"/>
        </w:rPr>
        <w:t xml:space="preserve">Внести в решение </w:t>
      </w:r>
      <w:proofErr w:type="spellStart"/>
      <w:r w:rsidR="002B6D61">
        <w:rPr>
          <w:rFonts w:eastAsia="Calibri"/>
          <w:bCs/>
          <w:sz w:val="28"/>
          <w:szCs w:val="28"/>
        </w:rPr>
        <w:t>Дивногорского</w:t>
      </w:r>
      <w:proofErr w:type="spellEnd"/>
      <w:r w:rsidR="002B6D61">
        <w:rPr>
          <w:rFonts w:eastAsia="Calibri"/>
          <w:bCs/>
          <w:sz w:val="28"/>
          <w:szCs w:val="28"/>
        </w:rPr>
        <w:t xml:space="preserve"> </w:t>
      </w:r>
      <w:r w:rsidRPr="00DE007D">
        <w:rPr>
          <w:sz w:val="28"/>
          <w:szCs w:val="28"/>
        </w:rPr>
        <w:t>городского Совета депутатов от  24.11.2021 № 16-103-ГС «</w:t>
      </w:r>
      <w:r w:rsidRPr="00DE007D">
        <w:rPr>
          <w:bCs/>
          <w:sz w:val="28"/>
          <w:szCs w:val="28"/>
        </w:rPr>
        <w:t xml:space="preserve">Об утверждении Регламента </w:t>
      </w:r>
      <w:proofErr w:type="spellStart"/>
      <w:r w:rsidRPr="00DE007D">
        <w:rPr>
          <w:bCs/>
          <w:spacing w:val="-2"/>
          <w:sz w:val="28"/>
          <w:szCs w:val="28"/>
        </w:rPr>
        <w:t>Дивногорского</w:t>
      </w:r>
      <w:proofErr w:type="spellEnd"/>
      <w:r w:rsidRPr="00DE007D">
        <w:rPr>
          <w:bCs/>
          <w:spacing w:val="-2"/>
          <w:sz w:val="28"/>
          <w:szCs w:val="28"/>
        </w:rPr>
        <w:t xml:space="preserve"> городского Совета депутатов</w:t>
      </w:r>
      <w:r w:rsidRPr="00DE007D">
        <w:rPr>
          <w:sz w:val="28"/>
          <w:szCs w:val="28"/>
        </w:rPr>
        <w:t>»</w:t>
      </w:r>
      <w:r w:rsidRPr="00DE007D">
        <w:rPr>
          <w:rFonts w:eastAsia="Calibri"/>
          <w:bCs/>
          <w:sz w:val="28"/>
          <w:szCs w:val="28"/>
        </w:rPr>
        <w:t xml:space="preserve"> </w:t>
      </w:r>
      <w:r w:rsidR="002B6D61">
        <w:rPr>
          <w:rFonts w:eastAsia="Calibri"/>
          <w:bCs/>
          <w:sz w:val="28"/>
          <w:szCs w:val="28"/>
        </w:rPr>
        <w:t xml:space="preserve">(далее – Регламент) </w:t>
      </w:r>
      <w:r w:rsidRPr="003C3432">
        <w:rPr>
          <w:rFonts w:eastAsia="Calibri"/>
          <w:bCs/>
          <w:sz w:val="28"/>
          <w:szCs w:val="28"/>
        </w:rPr>
        <w:t>изменени</w:t>
      </w:r>
      <w:r>
        <w:rPr>
          <w:rFonts w:eastAsia="Calibri"/>
          <w:bCs/>
          <w:sz w:val="28"/>
          <w:szCs w:val="28"/>
        </w:rPr>
        <w:t>я следующего содержания</w:t>
      </w:r>
      <w:r w:rsidRPr="003C3432">
        <w:rPr>
          <w:rFonts w:eastAsia="Calibri"/>
          <w:bCs/>
          <w:sz w:val="28"/>
          <w:szCs w:val="28"/>
        </w:rPr>
        <w:t>:</w:t>
      </w:r>
    </w:p>
    <w:p w:rsidR="006C6803" w:rsidRDefault="006C6803" w:rsidP="00DE007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="00F84289">
        <w:rPr>
          <w:rFonts w:eastAsia="Calibri"/>
          <w:bCs/>
          <w:color w:val="000000"/>
          <w:sz w:val="28"/>
          <w:szCs w:val="28"/>
          <w:lang w:eastAsia="en-US"/>
        </w:rPr>
        <w:t xml:space="preserve">1.1. Пункт 1 статьи 21 </w:t>
      </w:r>
      <w:r w:rsidR="002B6D61">
        <w:rPr>
          <w:rFonts w:eastAsia="Calibri"/>
          <w:bCs/>
          <w:color w:val="000000"/>
          <w:sz w:val="28"/>
          <w:szCs w:val="28"/>
          <w:lang w:eastAsia="en-US"/>
        </w:rPr>
        <w:t xml:space="preserve">Регламента </w:t>
      </w:r>
      <w:r w:rsidR="00F84289">
        <w:rPr>
          <w:rFonts w:eastAsia="Calibri"/>
          <w:bCs/>
          <w:color w:val="000000"/>
          <w:sz w:val="28"/>
          <w:szCs w:val="28"/>
          <w:lang w:eastAsia="en-US"/>
        </w:rPr>
        <w:t>принять в новой редакции:</w:t>
      </w:r>
    </w:p>
    <w:p w:rsidR="008F7855" w:rsidRDefault="00476689" w:rsidP="00DE007D">
      <w:pPr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="00F84289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="00F84289" w:rsidRPr="00F84289">
        <w:rPr>
          <w:rFonts w:eastAsia="Calibri"/>
          <w:bCs/>
          <w:color w:val="000000"/>
          <w:sz w:val="28"/>
          <w:szCs w:val="28"/>
          <w:lang w:eastAsia="en-US"/>
        </w:rPr>
        <w:t>1.</w:t>
      </w:r>
      <w:r w:rsidR="00F84289" w:rsidRPr="00F84289">
        <w:rPr>
          <w:rFonts w:eastAsia="Calibri"/>
          <w:bCs/>
          <w:color w:val="000000"/>
          <w:sz w:val="28"/>
          <w:szCs w:val="28"/>
          <w:lang w:eastAsia="en-US"/>
        </w:rPr>
        <w:tab/>
        <w:t xml:space="preserve">Городской Совет вправе проводить закрытые сессии по принятию отдельных вопросов, содержащих информацию, которая в соответствии с действующим законодательством отнесена к </w:t>
      </w:r>
      <w:proofErr w:type="gramStart"/>
      <w:r w:rsidR="00F84289" w:rsidRPr="00F84289">
        <w:rPr>
          <w:rFonts w:eastAsia="Calibri"/>
          <w:bCs/>
          <w:color w:val="000000"/>
          <w:sz w:val="28"/>
          <w:szCs w:val="28"/>
          <w:lang w:eastAsia="en-US"/>
        </w:rPr>
        <w:t>сведениям</w:t>
      </w:r>
      <w:proofErr w:type="gramEnd"/>
      <w:r w:rsidR="00F84289" w:rsidRPr="00F84289">
        <w:rPr>
          <w:rFonts w:eastAsia="Calibri"/>
          <w:bCs/>
          <w:color w:val="000000"/>
          <w:sz w:val="28"/>
          <w:szCs w:val="28"/>
          <w:lang w:eastAsia="en-US"/>
        </w:rPr>
        <w:t xml:space="preserve"> составляющим государственную ил</w:t>
      </w:r>
      <w:r w:rsidR="008F7855">
        <w:rPr>
          <w:rFonts w:eastAsia="Calibri"/>
          <w:bCs/>
          <w:color w:val="000000"/>
          <w:sz w:val="28"/>
          <w:szCs w:val="28"/>
          <w:lang w:eastAsia="en-US"/>
        </w:rPr>
        <w:t>и иную охраняемую законом тайну, в том числе сведения составляющие коммерческую тайну, служебную тайну, сведения связанные с профессиональной деятельностью, а также персональные данные.</w:t>
      </w:r>
    </w:p>
    <w:p w:rsidR="00F84289" w:rsidRDefault="008F7855" w:rsidP="00DE007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tab/>
      </w:r>
      <w:r w:rsidRPr="008F7855">
        <w:rPr>
          <w:rFonts w:eastAsia="Calibri"/>
          <w:bCs/>
          <w:color w:val="000000"/>
          <w:sz w:val="28"/>
          <w:szCs w:val="28"/>
          <w:lang w:eastAsia="en-US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</w:t>
      </w:r>
      <w:r>
        <w:rPr>
          <w:rFonts w:eastAsia="Calibri"/>
          <w:bCs/>
          <w:color w:val="000000"/>
          <w:sz w:val="28"/>
          <w:szCs w:val="28"/>
          <w:lang w:eastAsia="en-US"/>
        </w:rPr>
        <w:t>дательством</w:t>
      </w:r>
      <w:proofErr w:type="gramStart"/>
      <w:r w:rsidRPr="008F7855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="00F84289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="00F84289" w:rsidRPr="00F84289">
        <w:rPr>
          <w:rFonts w:eastAsia="Calibri"/>
          <w:bCs/>
          <w:color w:val="000000"/>
          <w:sz w:val="28"/>
          <w:szCs w:val="28"/>
          <w:lang w:eastAsia="en-US"/>
        </w:rPr>
        <w:t xml:space="preserve">  </w:t>
      </w:r>
      <w:proofErr w:type="gramEnd"/>
    </w:p>
    <w:p w:rsidR="00F84289" w:rsidRDefault="00F84289" w:rsidP="00DE007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ab/>
        <w:t xml:space="preserve">1.2. Дополнить </w:t>
      </w:r>
      <w:r w:rsidR="003D4B3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476689">
        <w:rPr>
          <w:rFonts w:eastAsia="Calibri"/>
          <w:bCs/>
          <w:color w:val="000000"/>
          <w:sz w:val="28"/>
          <w:szCs w:val="28"/>
          <w:lang w:eastAsia="en-US"/>
        </w:rPr>
        <w:t>Регламент</w:t>
      </w:r>
      <w:r w:rsidR="003D4B31">
        <w:rPr>
          <w:rFonts w:eastAsia="Calibri"/>
          <w:bCs/>
          <w:color w:val="000000"/>
          <w:sz w:val="28"/>
          <w:szCs w:val="28"/>
          <w:lang w:eastAsia="en-US"/>
        </w:rPr>
        <w:t xml:space="preserve"> статьей 26.1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3D4B31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="003D4B31" w:rsidRPr="003D4B31">
        <w:rPr>
          <w:rFonts w:eastAsia="Calibri"/>
          <w:bCs/>
          <w:color w:val="000000"/>
          <w:sz w:val="28"/>
          <w:szCs w:val="28"/>
          <w:lang w:eastAsia="en-US"/>
        </w:rPr>
        <w:t xml:space="preserve">Порядок рассмотрения вопроса  о прекращении  полномочий  депутата </w:t>
      </w:r>
      <w:proofErr w:type="spellStart"/>
      <w:r w:rsidR="003D4B31" w:rsidRPr="003D4B31">
        <w:rPr>
          <w:rFonts w:eastAsia="Calibri"/>
          <w:bCs/>
          <w:color w:val="000000"/>
          <w:sz w:val="28"/>
          <w:szCs w:val="28"/>
          <w:lang w:eastAsia="en-US"/>
        </w:rPr>
        <w:t>Дивногорского</w:t>
      </w:r>
      <w:proofErr w:type="spellEnd"/>
      <w:r w:rsidR="003D4B31" w:rsidRPr="003D4B31">
        <w:rPr>
          <w:rFonts w:eastAsia="Calibri"/>
          <w:bCs/>
          <w:color w:val="000000"/>
          <w:sz w:val="28"/>
          <w:szCs w:val="28"/>
          <w:lang w:eastAsia="en-US"/>
        </w:rPr>
        <w:t xml:space="preserve"> городского Совета, в случае отсутствия депутата   без уважительных причин на всех </w:t>
      </w:r>
      <w:r w:rsidR="003D4B31" w:rsidRPr="003D4B3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заседаниях городского Совета </w:t>
      </w:r>
      <w:r w:rsidR="003D4B31">
        <w:rPr>
          <w:rFonts w:eastAsia="Calibri"/>
          <w:bCs/>
          <w:color w:val="000000"/>
          <w:sz w:val="28"/>
          <w:szCs w:val="28"/>
          <w:lang w:eastAsia="en-US"/>
        </w:rPr>
        <w:t xml:space="preserve">в течение  шести месяцев подряд» </w:t>
      </w:r>
      <w:r>
        <w:rPr>
          <w:rFonts w:eastAsia="Calibri"/>
          <w:bCs/>
          <w:color w:val="000000"/>
          <w:sz w:val="28"/>
          <w:szCs w:val="28"/>
          <w:lang w:eastAsia="en-US"/>
        </w:rPr>
        <w:t>следующего содержания:</w:t>
      </w:r>
    </w:p>
    <w:p w:rsidR="00F84289" w:rsidRPr="00F84289" w:rsidRDefault="00476689" w:rsidP="00F84289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="002B6D61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="003D4B31">
        <w:rPr>
          <w:rFonts w:eastAsia="Calibri"/>
          <w:bCs/>
          <w:color w:val="000000"/>
          <w:sz w:val="28"/>
          <w:szCs w:val="28"/>
          <w:lang w:eastAsia="en-US"/>
        </w:rPr>
        <w:t xml:space="preserve">1. </w:t>
      </w:r>
      <w:proofErr w:type="gramStart"/>
      <w:r w:rsidR="00F84289" w:rsidRPr="00F84289">
        <w:rPr>
          <w:rFonts w:eastAsia="Calibri"/>
          <w:bCs/>
          <w:color w:val="000000"/>
          <w:sz w:val="28"/>
          <w:szCs w:val="28"/>
          <w:lang w:eastAsia="en-US"/>
        </w:rPr>
        <w:t>Депутат городского Совета обязан присутствовать на с заседаниях городского Совета.</w:t>
      </w:r>
      <w:proofErr w:type="gramEnd"/>
      <w:r w:rsidR="00F84289" w:rsidRPr="00F84289">
        <w:rPr>
          <w:rFonts w:eastAsia="Calibri"/>
          <w:bCs/>
          <w:color w:val="000000"/>
          <w:sz w:val="28"/>
          <w:szCs w:val="28"/>
          <w:lang w:eastAsia="en-US"/>
        </w:rPr>
        <w:t xml:space="preserve"> О невозможности присутствовать на заседании по уважительной причине депутат городского Совета обязан письменно уведомить Председателя городского Совета  до начала заседания городского Совета с прилож</w:t>
      </w:r>
      <w:r>
        <w:rPr>
          <w:rFonts w:eastAsia="Calibri"/>
          <w:bCs/>
          <w:color w:val="000000"/>
          <w:sz w:val="28"/>
          <w:szCs w:val="28"/>
          <w:lang w:eastAsia="en-US"/>
        </w:rPr>
        <w:t>ением подтверждающих документов.</w:t>
      </w:r>
    </w:p>
    <w:p w:rsidR="00F84289" w:rsidRDefault="00476689" w:rsidP="00F84289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="003D4B31">
        <w:rPr>
          <w:rFonts w:eastAsia="Calibri"/>
          <w:bCs/>
          <w:color w:val="000000"/>
          <w:sz w:val="28"/>
          <w:szCs w:val="28"/>
          <w:lang w:eastAsia="en-US"/>
        </w:rPr>
        <w:t xml:space="preserve"> 2. </w:t>
      </w:r>
      <w:r>
        <w:rPr>
          <w:rFonts w:eastAsia="Calibri"/>
          <w:bCs/>
          <w:color w:val="000000"/>
          <w:sz w:val="28"/>
          <w:szCs w:val="28"/>
          <w:lang w:eastAsia="en-US"/>
        </w:rPr>
        <w:t>Ф</w:t>
      </w:r>
      <w:r w:rsidR="00F84289" w:rsidRPr="00F84289">
        <w:rPr>
          <w:rFonts w:eastAsia="Calibri"/>
          <w:bCs/>
          <w:color w:val="000000"/>
          <w:sz w:val="28"/>
          <w:szCs w:val="28"/>
          <w:lang w:eastAsia="en-US"/>
        </w:rPr>
        <w:t xml:space="preserve">акт отсутствия депутата городского Совета </w:t>
      </w:r>
      <w:r w:rsidR="003D4B31">
        <w:rPr>
          <w:rFonts w:eastAsia="Calibri"/>
          <w:bCs/>
          <w:color w:val="000000"/>
          <w:sz w:val="28"/>
          <w:szCs w:val="28"/>
          <w:lang w:eastAsia="en-US"/>
        </w:rPr>
        <w:t xml:space="preserve">на заседании городского Совета </w:t>
      </w:r>
      <w:r w:rsidR="00F84289" w:rsidRPr="00F84289">
        <w:rPr>
          <w:rFonts w:eastAsia="Calibri"/>
          <w:bCs/>
          <w:color w:val="000000"/>
          <w:sz w:val="28"/>
          <w:szCs w:val="28"/>
          <w:lang w:eastAsia="en-US"/>
        </w:rPr>
        <w:t>фиксируется в протоколе заседания.</w:t>
      </w:r>
    </w:p>
    <w:p w:rsidR="002B6D61" w:rsidRPr="003C3432" w:rsidRDefault="007E6623" w:rsidP="00DE007D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476689"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="003D4B31">
        <w:rPr>
          <w:rFonts w:eastAsia="Calibri"/>
          <w:bCs/>
          <w:color w:val="000000"/>
          <w:sz w:val="28"/>
          <w:szCs w:val="28"/>
          <w:lang w:eastAsia="en-US"/>
        </w:rPr>
        <w:t xml:space="preserve">3. </w:t>
      </w:r>
      <w:r w:rsidR="00476689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="00F84289" w:rsidRPr="00F84289">
        <w:rPr>
          <w:rFonts w:eastAsia="Calibri"/>
          <w:bCs/>
          <w:color w:val="000000"/>
          <w:sz w:val="28"/>
          <w:szCs w:val="28"/>
          <w:lang w:eastAsia="en-US"/>
        </w:rPr>
        <w:t xml:space="preserve">олномочия депутата </w:t>
      </w:r>
      <w:r w:rsidR="003D4B31">
        <w:rPr>
          <w:rFonts w:eastAsia="Calibri"/>
          <w:bCs/>
          <w:color w:val="000000"/>
          <w:sz w:val="28"/>
          <w:szCs w:val="28"/>
          <w:lang w:eastAsia="en-US"/>
        </w:rPr>
        <w:t xml:space="preserve">городского Совета </w:t>
      </w:r>
      <w:r w:rsidR="00F84289" w:rsidRPr="00F84289">
        <w:rPr>
          <w:rFonts w:eastAsia="Calibri"/>
          <w:bCs/>
          <w:color w:val="000000"/>
          <w:sz w:val="28"/>
          <w:szCs w:val="28"/>
          <w:lang w:eastAsia="en-US"/>
        </w:rPr>
        <w:t xml:space="preserve">прекращаются досрочно решением </w:t>
      </w:r>
      <w:r w:rsidR="003D4B31">
        <w:rPr>
          <w:rFonts w:eastAsia="Calibri"/>
          <w:bCs/>
          <w:color w:val="000000"/>
          <w:sz w:val="28"/>
          <w:szCs w:val="28"/>
          <w:lang w:eastAsia="en-US"/>
        </w:rPr>
        <w:t>городского Совета</w:t>
      </w:r>
      <w:r w:rsidR="00F84289" w:rsidRPr="00F84289">
        <w:rPr>
          <w:rFonts w:eastAsia="Calibri"/>
          <w:bCs/>
          <w:color w:val="000000"/>
          <w:sz w:val="28"/>
          <w:szCs w:val="28"/>
          <w:lang w:eastAsia="en-US"/>
        </w:rPr>
        <w:t xml:space="preserve"> в случае отсутствия депутата без уважительных причин на всех заседаниях </w:t>
      </w:r>
      <w:r w:rsidR="003D4B31">
        <w:rPr>
          <w:rFonts w:eastAsia="Calibri"/>
          <w:bCs/>
          <w:color w:val="000000"/>
          <w:sz w:val="28"/>
          <w:szCs w:val="28"/>
          <w:lang w:eastAsia="en-US"/>
        </w:rPr>
        <w:t>городского Совета</w:t>
      </w:r>
      <w:r w:rsidR="00F84289" w:rsidRPr="00F84289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476689">
        <w:rPr>
          <w:rFonts w:eastAsia="Calibri"/>
          <w:bCs/>
          <w:color w:val="000000"/>
          <w:sz w:val="28"/>
          <w:szCs w:val="28"/>
          <w:lang w:eastAsia="en-US"/>
        </w:rPr>
        <w:t>в течение шести месяцев подряд.</w:t>
      </w:r>
    </w:p>
    <w:p w:rsidR="002B6D61" w:rsidRDefault="00476689" w:rsidP="007E6623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3D4B31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П</w:t>
      </w:r>
      <w:r w:rsidR="007E6623" w:rsidRPr="007E6623">
        <w:rPr>
          <w:color w:val="000000"/>
          <w:sz w:val="28"/>
          <w:szCs w:val="28"/>
        </w:rPr>
        <w:t>рекращение полномочий депутата городск</w:t>
      </w:r>
      <w:r w:rsidR="003D4B31">
        <w:rPr>
          <w:color w:val="000000"/>
          <w:sz w:val="28"/>
          <w:szCs w:val="28"/>
        </w:rPr>
        <w:t>ого Совета оформляется решением</w:t>
      </w:r>
      <w:r>
        <w:rPr>
          <w:color w:val="000000"/>
          <w:sz w:val="28"/>
          <w:szCs w:val="28"/>
        </w:rPr>
        <w:t xml:space="preserve"> </w:t>
      </w:r>
      <w:r w:rsidR="007E6623" w:rsidRPr="007E6623">
        <w:rPr>
          <w:color w:val="000000"/>
          <w:sz w:val="28"/>
          <w:szCs w:val="28"/>
        </w:rPr>
        <w:t>городского Совета, принимаемым большинством голосов депутатов городского Совета от их установленного д</w:t>
      </w:r>
      <w:r>
        <w:rPr>
          <w:color w:val="000000"/>
          <w:sz w:val="28"/>
          <w:szCs w:val="28"/>
        </w:rPr>
        <w:t>ля городского Совета количества.</w:t>
      </w:r>
    </w:p>
    <w:p w:rsidR="007E6623" w:rsidRPr="007E6623" w:rsidRDefault="00476689" w:rsidP="00476689">
      <w:pPr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="003D4B31">
        <w:rPr>
          <w:rFonts w:eastAsia="Calibri"/>
          <w:bCs/>
          <w:color w:val="000000"/>
          <w:sz w:val="28"/>
          <w:szCs w:val="28"/>
          <w:lang w:eastAsia="en-US"/>
        </w:rPr>
        <w:t>5.</w:t>
      </w:r>
      <w:r w:rsidR="002B6D61" w:rsidRPr="002B6D61">
        <w:t xml:space="preserve"> </w:t>
      </w:r>
      <w:r w:rsidR="002B6D61" w:rsidRPr="002B6D61">
        <w:rPr>
          <w:rFonts w:eastAsia="Calibri"/>
          <w:bCs/>
          <w:color w:val="000000"/>
          <w:sz w:val="28"/>
          <w:szCs w:val="28"/>
          <w:lang w:eastAsia="en-US"/>
        </w:rPr>
        <w:t>Решение городского Совета депутатов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городского Совета, - не позднее чем через три месяца со дня появления такого основания</w:t>
      </w:r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7E6623" w:rsidRPr="007E6623" w:rsidRDefault="00476689" w:rsidP="007E66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4B31">
        <w:rPr>
          <w:color w:val="000000"/>
          <w:sz w:val="28"/>
          <w:szCs w:val="28"/>
        </w:rPr>
        <w:t xml:space="preserve">6. </w:t>
      </w:r>
      <w:r w:rsidR="007E6623" w:rsidRPr="007E6623">
        <w:rPr>
          <w:color w:val="000000"/>
          <w:sz w:val="28"/>
          <w:szCs w:val="28"/>
        </w:rPr>
        <w:t>Решение о прекращении полномочий депутата, в случае отсутствия депутата без уважительных причин на всех заседаниях городского Совета в течение шести месяцев подряд, вступает в силу с момента подписания, если иное не указано в решении, и подлежит обязательному опубликованию в средствах массовой информации.</w:t>
      </w:r>
    </w:p>
    <w:p w:rsidR="00DE007D" w:rsidRPr="007E6623" w:rsidRDefault="00476689" w:rsidP="007E66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4B31">
        <w:rPr>
          <w:color w:val="000000"/>
          <w:sz w:val="28"/>
          <w:szCs w:val="28"/>
        </w:rPr>
        <w:t xml:space="preserve">7. </w:t>
      </w:r>
      <w:r w:rsidR="007E6623" w:rsidRPr="007E6623">
        <w:rPr>
          <w:color w:val="000000"/>
          <w:sz w:val="28"/>
          <w:szCs w:val="28"/>
        </w:rPr>
        <w:t>Копия решения о прекращении полномочий депутата, в случае отсутствия депутата без уважительных причин на всех заседаниях городского Совета в течение шести месяцев подряд в течение трех дней со дня вступления в силу соответствующего решения вручается указанному депутату под роспись либо в этот же срок  направляется ему з</w:t>
      </w:r>
      <w:r w:rsidR="007E6623">
        <w:rPr>
          <w:color w:val="000000"/>
          <w:sz w:val="28"/>
          <w:szCs w:val="28"/>
        </w:rPr>
        <w:t>аказным письмом с уведомлением</w:t>
      </w:r>
      <w:proofErr w:type="gramStart"/>
      <w:r w:rsidR="007E6623">
        <w:rPr>
          <w:color w:val="000000"/>
          <w:sz w:val="28"/>
          <w:szCs w:val="28"/>
        </w:rPr>
        <w:t>.</w:t>
      </w:r>
      <w:r w:rsidR="002B6D61">
        <w:rPr>
          <w:color w:val="000000"/>
          <w:sz w:val="28"/>
          <w:szCs w:val="28"/>
        </w:rPr>
        <w:t>»</w:t>
      </w:r>
      <w:proofErr w:type="gramEnd"/>
    </w:p>
    <w:p w:rsidR="00DE007D" w:rsidRDefault="00DE007D" w:rsidP="002B6543">
      <w:pPr>
        <w:ind w:firstLine="709"/>
        <w:jc w:val="both"/>
        <w:rPr>
          <w:color w:val="000000"/>
          <w:sz w:val="28"/>
          <w:szCs w:val="28"/>
        </w:rPr>
      </w:pPr>
      <w:r w:rsidRPr="008D0940">
        <w:rPr>
          <w:color w:val="000000"/>
          <w:sz w:val="28"/>
          <w:szCs w:val="28"/>
        </w:rPr>
        <w:t xml:space="preserve">2. </w:t>
      </w:r>
      <w:r w:rsidR="008D0940">
        <w:rPr>
          <w:color w:val="000000"/>
          <w:sz w:val="28"/>
          <w:szCs w:val="28"/>
        </w:rPr>
        <w:t xml:space="preserve"> </w:t>
      </w:r>
      <w:r w:rsidR="008D0940" w:rsidRPr="008D0940">
        <w:rPr>
          <w:color w:val="000000"/>
          <w:sz w:val="28"/>
          <w:szCs w:val="28"/>
        </w:rPr>
        <w:t xml:space="preserve">Настоящее решение вступает в силу в день, следующий за днем его опубликования в газете «Огни Енисея» и подлежит размещению на официальном сайте администрации города в информационно-телекоммуникационной сети </w:t>
      </w:r>
      <w:r w:rsidR="008D0940">
        <w:rPr>
          <w:color w:val="000000"/>
          <w:sz w:val="28"/>
          <w:szCs w:val="28"/>
        </w:rPr>
        <w:t>«</w:t>
      </w:r>
      <w:r w:rsidR="008D0940" w:rsidRPr="008D0940">
        <w:rPr>
          <w:color w:val="000000"/>
          <w:sz w:val="28"/>
          <w:szCs w:val="28"/>
        </w:rPr>
        <w:t>Интернет</w:t>
      </w:r>
      <w:r w:rsidR="008D0940">
        <w:rPr>
          <w:color w:val="000000"/>
          <w:sz w:val="28"/>
          <w:szCs w:val="28"/>
        </w:rPr>
        <w:t>»</w:t>
      </w:r>
      <w:r w:rsidR="008D0940" w:rsidRPr="008D0940">
        <w:rPr>
          <w:color w:val="000000"/>
          <w:sz w:val="28"/>
          <w:szCs w:val="28"/>
        </w:rPr>
        <w:t>.</w:t>
      </w:r>
    </w:p>
    <w:p w:rsidR="003D4B31" w:rsidRDefault="003D4B31" w:rsidP="002B6543">
      <w:pPr>
        <w:ind w:left="360" w:firstLine="349"/>
        <w:jc w:val="both"/>
        <w:rPr>
          <w:color w:val="000000"/>
          <w:sz w:val="28"/>
          <w:szCs w:val="28"/>
        </w:rPr>
      </w:pPr>
    </w:p>
    <w:p w:rsidR="003D4B31" w:rsidRPr="003C3432" w:rsidRDefault="003D4B31" w:rsidP="002B6543">
      <w:pPr>
        <w:ind w:left="360" w:firstLine="349"/>
        <w:jc w:val="both"/>
        <w:rPr>
          <w:color w:val="000000"/>
          <w:sz w:val="28"/>
          <w:szCs w:val="28"/>
        </w:rPr>
      </w:pPr>
    </w:p>
    <w:p w:rsidR="00DE007D" w:rsidRPr="00570176" w:rsidRDefault="00DE007D" w:rsidP="00DE007D">
      <w:pPr>
        <w:jc w:val="both"/>
        <w:rPr>
          <w:color w:val="000000"/>
          <w:sz w:val="28"/>
          <w:szCs w:val="28"/>
        </w:rPr>
      </w:pPr>
    </w:p>
    <w:p w:rsidR="00DE007D" w:rsidRPr="00570176" w:rsidRDefault="00DE007D" w:rsidP="00DE007D">
      <w:pPr>
        <w:ind w:left="360" w:hanging="360"/>
        <w:jc w:val="both"/>
        <w:rPr>
          <w:sz w:val="28"/>
          <w:szCs w:val="28"/>
        </w:rPr>
      </w:pPr>
      <w:r w:rsidRPr="00570176">
        <w:rPr>
          <w:sz w:val="28"/>
          <w:szCs w:val="28"/>
        </w:rPr>
        <w:t>Председатель</w:t>
      </w:r>
      <w:r w:rsidRPr="00282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Pr="00570176">
        <w:rPr>
          <w:sz w:val="28"/>
          <w:szCs w:val="28"/>
        </w:rPr>
        <w:t>Глава города</w:t>
      </w:r>
    </w:p>
    <w:p w:rsidR="00DE007D" w:rsidRDefault="00DE007D" w:rsidP="00DE007D">
      <w:pPr>
        <w:ind w:left="360" w:hanging="360"/>
        <w:jc w:val="both"/>
        <w:rPr>
          <w:sz w:val="28"/>
          <w:szCs w:val="28"/>
        </w:rPr>
      </w:pPr>
      <w:r w:rsidRPr="00570176">
        <w:rPr>
          <w:sz w:val="28"/>
          <w:szCs w:val="28"/>
        </w:rPr>
        <w:t xml:space="preserve">городского Совета депутатов                                                 </w:t>
      </w:r>
    </w:p>
    <w:p w:rsidR="00DE007D" w:rsidRDefault="00DE007D" w:rsidP="00DE007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E007D" w:rsidRPr="007546FB" w:rsidRDefault="00DE007D" w:rsidP="007546F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     </w:t>
      </w:r>
      <w:proofErr w:type="spellStart"/>
      <w:r w:rsidRPr="00570176">
        <w:rPr>
          <w:sz w:val="28"/>
          <w:szCs w:val="28"/>
        </w:rPr>
        <w:t>Ю.И.Мурашов</w:t>
      </w:r>
      <w:proofErr w:type="spellEnd"/>
      <w:r w:rsidRPr="0057017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D5713D">
        <w:rPr>
          <w:sz w:val="28"/>
          <w:szCs w:val="28"/>
        </w:rPr>
        <w:t xml:space="preserve">  </w:t>
      </w:r>
      <w:r w:rsidR="00763A0C">
        <w:rPr>
          <w:sz w:val="28"/>
          <w:szCs w:val="28"/>
        </w:rPr>
        <w:t>С.И. Егоров</w:t>
      </w:r>
      <w:r w:rsidR="00763A0C">
        <w:rPr>
          <w:sz w:val="22"/>
          <w:szCs w:val="22"/>
        </w:rPr>
        <w:t xml:space="preserve"> </w:t>
      </w:r>
      <w:bookmarkStart w:id="0" w:name="_GoBack"/>
      <w:bookmarkEnd w:id="0"/>
    </w:p>
    <w:sectPr w:rsidR="00DE007D" w:rsidRPr="007546FB" w:rsidSect="00763A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DA"/>
    <w:multiLevelType w:val="hybridMultilevel"/>
    <w:tmpl w:val="8760FD8E"/>
    <w:lvl w:ilvl="0" w:tplc="5B647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A27CC1"/>
    <w:multiLevelType w:val="hybridMultilevel"/>
    <w:tmpl w:val="6D085096"/>
    <w:lvl w:ilvl="0" w:tplc="E97E29A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7D"/>
    <w:rsid w:val="00016658"/>
    <w:rsid w:val="001C0CDC"/>
    <w:rsid w:val="002B6543"/>
    <w:rsid w:val="002B6D61"/>
    <w:rsid w:val="002D1CF6"/>
    <w:rsid w:val="003119A4"/>
    <w:rsid w:val="003D4B31"/>
    <w:rsid w:val="00476689"/>
    <w:rsid w:val="004F72B2"/>
    <w:rsid w:val="0057576C"/>
    <w:rsid w:val="00591DDE"/>
    <w:rsid w:val="005D1847"/>
    <w:rsid w:val="006C6803"/>
    <w:rsid w:val="007323A2"/>
    <w:rsid w:val="007546FB"/>
    <w:rsid w:val="00763A0C"/>
    <w:rsid w:val="007E6623"/>
    <w:rsid w:val="008D0940"/>
    <w:rsid w:val="008F7855"/>
    <w:rsid w:val="00A56EA9"/>
    <w:rsid w:val="00A961C2"/>
    <w:rsid w:val="00AF1E59"/>
    <w:rsid w:val="00B04D5D"/>
    <w:rsid w:val="00BD6420"/>
    <w:rsid w:val="00D5713D"/>
    <w:rsid w:val="00DD19EC"/>
    <w:rsid w:val="00DE007D"/>
    <w:rsid w:val="00E14545"/>
    <w:rsid w:val="00EA1BD1"/>
    <w:rsid w:val="00F14A4D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0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2023-10-12T04:34:00Z</cp:lastPrinted>
  <dcterms:created xsi:type="dcterms:W3CDTF">2023-04-25T03:18:00Z</dcterms:created>
  <dcterms:modified xsi:type="dcterms:W3CDTF">2023-11-17T04:00:00Z</dcterms:modified>
</cp:coreProperties>
</file>