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5560" cy="619760"/>
            <wp:effectExtent l="0" t="0" r="8890" b="8890"/>
            <wp:docPr id="1" name="Рисунок 1" descr="OREL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EL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6FF" w:rsidRDefault="00D236FF" w:rsidP="00D236F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36FF" w:rsidRDefault="00D236FF" w:rsidP="00D23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МВД РОССИИ</w:t>
      </w:r>
    </w:p>
    <w:p w:rsidR="00D236FF" w:rsidRDefault="00D236FF" w:rsidP="00D23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36FF" w:rsidRDefault="00D236FF" w:rsidP="00D23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 УПРАВЛЕНИЕ МИНИСТЕРСТВА ВНУТРЕННИХ ДЕЛ</w:t>
      </w:r>
    </w:p>
    <w:p w:rsidR="00D236FF" w:rsidRDefault="00D236FF" w:rsidP="00D236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РОССИЙСКОЙ ФЕДЕРАЦИИ ПО КРАСНОЯРСКОМУ КРАЮ</w:t>
      </w: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МЕЖМУНИЦИПАЛЬНОЕ УПРАВЛЕНИЕ</w:t>
      </w: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МИНИСТЕРСТВА ВНУТРЕННИХ ДЕЛ РОССИЙСКОЙ ФЕДЕРАЦИИ</w:t>
      </w: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«КРАСНОЯРСКОЕ»</w:t>
      </w: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ПОЛИЦИИ № 13</w:t>
      </w: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АНАЛИЗ</w:t>
      </w: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СОСТОЯНИЯ ПРЕСТУПНОСТИ И РЕЗУЛЬТАТОВ ОПЕРАТИВНО-СЛУЖЕБНОЙ ДЕЯТЕЛЬНОСТИ ПОДРАЗДЕЛЕНИЙ ОТДЕЛА ПОЛИЦИИ № 13 МЕЖМУНИЦИПАЛЬНОГО УПРАВЛЕНИЯ МВД РОССИИ «КРАСНОЯРСКОЕ»</w:t>
      </w: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 ЯНВАРЬ-ДЕКАБРЬ 2019 ГОДА</w:t>
      </w: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36FF" w:rsidRDefault="00D236FF" w:rsidP="00D236F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36FF" w:rsidRDefault="00D236FF" w:rsidP="00D236FF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236FF" w:rsidRDefault="00D236FF" w:rsidP="00D23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Дивногорск 2019</w:t>
      </w:r>
    </w:p>
    <w:p w:rsidR="00D236FF" w:rsidRDefault="00D236FF" w:rsidP="00105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5EE" w:rsidRPr="001F1BBE" w:rsidRDefault="001055EE" w:rsidP="009C26CF">
      <w:pPr>
        <w:spacing w:after="0" w:line="240" w:lineRule="auto"/>
        <w:ind w:left="426" w:right="-5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lastRenderedPageBreak/>
        <w:t>Подводя итоги оперативно-служебной деятельности отдела полиции за 12 месяцев 2019 года можно отметить, что проделанная личным составом работа способствовала определенным изменениям в оперативной обстановке и достижению ряда положительных результатов.</w:t>
      </w:r>
    </w:p>
    <w:p w:rsidR="001055EE" w:rsidRPr="001F1BBE" w:rsidRDefault="001055EE" w:rsidP="009C26CF">
      <w:pPr>
        <w:spacing w:after="0" w:line="240" w:lineRule="auto"/>
        <w:ind w:left="426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>За январь-декабрь 2019 года количество поступивших в отдел полиции № 13 заявлений и сообщений о преступлениях и происшествиях в сравнении с АППГ увеличилось  на  4,4  %, всего зарегистрировано:</w:t>
      </w:r>
    </w:p>
    <w:p w:rsidR="001055EE" w:rsidRPr="001F1BBE" w:rsidRDefault="001055EE" w:rsidP="00105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>- 9515 (АППГ - 9112).</w:t>
      </w:r>
    </w:p>
    <w:p w:rsidR="001055EE" w:rsidRPr="001F1BBE" w:rsidRDefault="001055EE" w:rsidP="009C26CF">
      <w:pPr>
        <w:spacing w:after="0" w:line="240" w:lineRule="auto"/>
        <w:ind w:left="426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>Наряду с  увеличением числа поступивших заявлений и сообщений о преступлениях и происшествиях отмечается увеличение на 25,0 % общего количества зарегистрированных преступлений. Всего в отделе полиции № 13 зарегистрировано  преступлений:</w:t>
      </w:r>
    </w:p>
    <w:p w:rsidR="001055EE" w:rsidRPr="001F1BBE" w:rsidRDefault="001055EE" w:rsidP="00105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 xml:space="preserve"> - 630 (АППГ- 504).</w:t>
      </w:r>
    </w:p>
    <w:p w:rsidR="001055EE" w:rsidRPr="001F1BBE" w:rsidRDefault="001055EE" w:rsidP="009C26CF">
      <w:pPr>
        <w:spacing w:after="0" w:line="240" w:lineRule="auto"/>
        <w:ind w:left="426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 xml:space="preserve">Увеличение числа зарегистрированных преступлений произошло по преступлениям предварительное </w:t>
      </w:r>
      <w:proofErr w:type="gramStart"/>
      <w:r w:rsidRPr="001F1BBE">
        <w:rPr>
          <w:rFonts w:ascii="Times New Roman" w:hAnsi="Times New Roman" w:cs="Times New Roman"/>
          <w:sz w:val="28"/>
          <w:szCs w:val="28"/>
        </w:rPr>
        <w:t>следствие</w:t>
      </w:r>
      <w:proofErr w:type="gramEnd"/>
      <w:r w:rsidRPr="001F1BBE">
        <w:rPr>
          <w:rFonts w:ascii="Times New Roman" w:hAnsi="Times New Roman" w:cs="Times New Roman"/>
          <w:sz w:val="28"/>
          <w:szCs w:val="28"/>
        </w:rPr>
        <w:t xml:space="preserve"> по которым не обязательно с 233  до 259 (+ 11,2 %), а количество преступлений предварительное следствие по которым обязательно увеличилось с 271 до 371 (+ 36,9 %).</w:t>
      </w:r>
    </w:p>
    <w:p w:rsidR="001055EE" w:rsidRPr="001F1BBE" w:rsidRDefault="001055EE" w:rsidP="009C26CF">
      <w:pPr>
        <w:spacing w:after="0" w:line="240" w:lineRule="auto"/>
        <w:ind w:left="426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 xml:space="preserve">  Отмечается увеличение количества зарегистрированных тяжких и особо тяжких преступлений  со 100 до 131 (+31,0 %). </w:t>
      </w:r>
    </w:p>
    <w:p w:rsidR="001055EE" w:rsidRPr="001F1BBE" w:rsidRDefault="001055EE" w:rsidP="009C26CF">
      <w:pPr>
        <w:spacing w:after="0" w:line="240" w:lineRule="auto"/>
        <w:ind w:left="426" w:right="-56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>Анализируя общую структуру преступности на обслуживаемой территории с положительной стороны отмечается отсутствие зарегистрированных преступлений связанных с:</w:t>
      </w:r>
    </w:p>
    <w:p w:rsidR="001055EE" w:rsidRPr="001F1BBE" w:rsidRDefault="001055EE" w:rsidP="00105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>хулиганствами - 0 (АППГ -0),</w:t>
      </w:r>
    </w:p>
    <w:p w:rsidR="001055EE" w:rsidRPr="001F1BBE" w:rsidRDefault="001055EE" w:rsidP="00105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>вымогательствами - 0 (АППГ -0).</w:t>
      </w:r>
    </w:p>
    <w:p w:rsidR="001055EE" w:rsidRPr="001F1BBE" w:rsidRDefault="001055EE" w:rsidP="009C26CF">
      <w:pPr>
        <w:spacing w:after="0" w:line="240" w:lineRule="auto"/>
        <w:ind w:left="426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>В структуре зарегистрированных преступлений прослеживается увеличение количества зарегистрированных: краж с 215 до 319, мошенничеств с 42 до 52, грабежей с 8 до 15, разбойных нападений с 2 до 3, изнасилований с 0 до 2, УПТВЗ с 5 до 6, поджогов с 1 до 4, ДТП со смертельным исходом с 3 до 5.</w:t>
      </w:r>
    </w:p>
    <w:p w:rsidR="001055EE" w:rsidRPr="001F1BBE" w:rsidRDefault="001055EE" w:rsidP="009C26C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>Количество убийств осталось на уровне прошлого года и составило - 3, количество угонов также осталось на уровне прошлого года и составило – 6.</w:t>
      </w:r>
    </w:p>
    <w:p w:rsidR="001055EE" w:rsidRPr="001F1BBE" w:rsidRDefault="001055EE" w:rsidP="009C26CF">
      <w:pPr>
        <w:spacing w:after="0" w:line="240" w:lineRule="auto"/>
        <w:ind w:left="426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>Следует отметить увеличение числа зарегистрированных преступлений с использованием информационно-коммуникационных технологий – 113 (АППГ - 62), из них краж - 58  (АППГ - 20), мошенничеств – 38 (АППГ - 29).</w:t>
      </w:r>
    </w:p>
    <w:p w:rsidR="001055EE" w:rsidRPr="001F1BBE" w:rsidRDefault="001055EE" w:rsidP="009C26CF">
      <w:pPr>
        <w:spacing w:after="0" w:line="240" w:lineRule="auto"/>
        <w:ind w:left="426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 xml:space="preserve"> Кроме того увеличилось количество зарегистрированных преступлений где предметом преступного посягательства являются сотовые телефоны – 80 (АППГ - 51).</w:t>
      </w:r>
    </w:p>
    <w:p w:rsidR="00464192" w:rsidRPr="001F1BBE" w:rsidRDefault="00464192" w:rsidP="009C26CF">
      <w:pPr>
        <w:spacing w:after="0" w:line="240" w:lineRule="auto"/>
        <w:ind w:left="426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 xml:space="preserve">Силами сотрудников отдела полиции № 13 принимались определенные меры профилактического характера по сдерживанию криминальной активности на улицах и в других общественных местах. </w:t>
      </w:r>
    </w:p>
    <w:p w:rsidR="00464192" w:rsidRPr="001F1BBE" w:rsidRDefault="00464192" w:rsidP="009C26CF">
      <w:pPr>
        <w:spacing w:after="0" w:line="240" w:lineRule="auto"/>
        <w:ind w:left="426" w:right="-568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>Несмотря на принимаемые меры наблюдается рост количества преступлений совершенных в общественных местах на 34,8 %, всего зарегистрировано:</w:t>
      </w:r>
    </w:p>
    <w:p w:rsidR="00464192" w:rsidRPr="001F1BBE" w:rsidRDefault="00464192" w:rsidP="00464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>- 240 (АППГ - 178),</w:t>
      </w:r>
    </w:p>
    <w:p w:rsidR="00464192" w:rsidRPr="001F1BBE" w:rsidRDefault="00464192" w:rsidP="00464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>рост количества уличной преступности  на 14,0 %, всего зарегистрировано:</w:t>
      </w:r>
    </w:p>
    <w:p w:rsidR="00464192" w:rsidRPr="001F1BBE" w:rsidRDefault="00464192" w:rsidP="00464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lastRenderedPageBreak/>
        <w:t xml:space="preserve">- 122 (АППГ - 107). </w:t>
      </w:r>
    </w:p>
    <w:p w:rsidR="00464192" w:rsidRPr="001F1BBE" w:rsidRDefault="00464192" w:rsidP="00464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 xml:space="preserve">Удельный вес преступлений совершенных в общественных местах составил 38,1 % (АППГ – 35,3 %) от всех зарегистрированных преступлений. </w:t>
      </w:r>
    </w:p>
    <w:p w:rsidR="00464192" w:rsidRPr="001F1BBE" w:rsidRDefault="00464192" w:rsidP="00464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 xml:space="preserve">Удельный вес преступлений, совершенных на улицах, сократился и  составил 19,4 % (АППГ – 21,2 %). </w:t>
      </w:r>
    </w:p>
    <w:p w:rsidR="00464192" w:rsidRPr="001F1BBE" w:rsidRDefault="00464192" w:rsidP="00464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>Анализируя структуру преступности в общественных местах можно сделать вывод о том, что увеличение общего числа таких преступлений произошло за счет увеличения количества совершенных краж (увеличение на 36 фактов) и инициативно выявленных мелких хищений (увеличение на 33 факта).</w:t>
      </w:r>
    </w:p>
    <w:p w:rsidR="00464192" w:rsidRPr="001F1BBE" w:rsidRDefault="00464192" w:rsidP="00464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>Анализ структуры краж, совершенных в общественных местах, показал, что на территории обслуживания наибольшее количество краж произошло из автомобилей, магазинов, на улицах, из гаражей и подъездов.</w:t>
      </w:r>
    </w:p>
    <w:p w:rsidR="00464192" w:rsidRPr="001F1BBE" w:rsidRDefault="00464192" w:rsidP="004641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 xml:space="preserve">Анализ преступлений, предусмотренных ст.158.1 УК РФ, показал, что 49 преступлений указанной категории совершено 7 лицами (Кондаков, Заморский, </w:t>
      </w:r>
      <w:proofErr w:type="spellStart"/>
      <w:r w:rsidRPr="001F1BBE">
        <w:rPr>
          <w:rFonts w:ascii="Times New Roman" w:hAnsi="Times New Roman" w:cs="Times New Roman"/>
          <w:sz w:val="28"/>
          <w:szCs w:val="28"/>
        </w:rPr>
        <w:t>Городнов</w:t>
      </w:r>
      <w:proofErr w:type="spellEnd"/>
      <w:r w:rsidRPr="001F1BBE">
        <w:rPr>
          <w:rFonts w:ascii="Times New Roman" w:hAnsi="Times New Roman" w:cs="Times New Roman"/>
          <w:sz w:val="28"/>
          <w:szCs w:val="28"/>
        </w:rPr>
        <w:t xml:space="preserve">, Баринов, Яркова, </w:t>
      </w:r>
      <w:proofErr w:type="spellStart"/>
      <w:r w:rsidRPr="001F1BBE">
        <w:rPr>
          <w:rFonts w:ascii="Times New Roman" w:hAnsi="Times New Roman" w:cs="Times New Roman"/>
          <w:sz w:val="28"/>
          <w:szCs w:val="28"/>
        </w:rPr>
        <w:t>Бадерин</w:t>
      </w:r>
      <w:proofErr w:type="spellEnd"/>
      <w:r w:rsidRPr="001F1B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F1BBE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Pr="001F1BBE">
        <w:rPr>
          <w:rFonts w:ascii="Times New Roman" w:hAnsi="Times New Roman" w:cs="Times New Roman"/>
          <w:sz w:val="28"/>
          <w:szCs w:val="28"/>
        </w:rPr>
        <w:t>). Все мелкие хищения совершены в магазинах, таких как Командор – 16 фактов, Хороший – 13,   Батон – 6, Серебряный Шар – 4, Магнит – 3, Пятерочка - 2 , Бристоль -2, а также Енисей, Фикс Прайс, Визит по 1 факту.</w:t>
      </w:r>
    </w:p>
    <w:p w:rsidR="00274178" w:rsidRPr="001F1BBE" w:rsidRDefault="00274178" w:rsidP="002741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F1BBE">
        <w:rPr>
          <w:rFonts w:ascii="Times New Roman" w:hAnsi="Times New Roman" w:cs="Times New Roman"/>
          <w:sz w:val="28"/>
          <w:szCs w:val="28"/>
        </w:rPr>
        <w:t xml:space="preserve">В отчетном периоде принимались определенные меры по противодействию незаконному обороту наркотиков.  При </w:t>
      </w:r>
      <w:proofErr w:type="gramStart"/>
      <w:r w:rsidRPr="001F1BBE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1F1BBE">
        <w:rPr>
          <w:rFonts w:ascii="Times New Roman" w:hAnsi="Times New Roman" w:cs="Times New Roman"/>
          <w:sz w:val="28"/>
          <w:szCs w:val="28"/>
        </w:rPr>
        <w:t xml:space="preserve"> несмотря на проводимую работу  по данному направлению оперативно-служебной деятельности за декабрь 2019 года  произошло снижение выявленных преступлений  в сфере незаконного оборота наркотических веществ, всего зарегистрировано: 36 </w:t>
      </w:r>
      <w:r w:rsidRPr="001F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43), из них 16 связанные с незаконным хранением (АППГ - 13) и 20 - незаконный сбыт (АППГ - 28). </w:t>
      </w:r>
    </w:p>
    <w:p w:rsidR="00274178" w:rsidRPr="001F1BBE" w:rsidRDefault="00274178" w:rsidP="0027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оперативно-служебной деятельности из незаконного оборота изъято:</w:t>
      </w:r>
    </w:p>
    <w:p w:rsidR="00274178" w:rsidRPr="001F1BBE" w:rsidRDefault="00274178" w:rsidP="0027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BE">
        <w:rPr>
          <w:rFonts w:ascii="Times New Roman" w:eastAsia="Times New Roman" w:hAnsi="Times New Roman" w:cs="Times New Roman"/>
          <w:sz w:val="28"/>
          <w:szCs w:val="28"/>
          <w:lang w:eastAsia="ru-RU"/>
        </w:rPr>
        <w:t>- 20,11 грамм наркотических средств природного происхождения;</w:t>
      </w:r>
    </w:p>
    <w:p w:rsidR="00274178" w:rsidRPr="001F1BBE" w:rsidRDefault="00274178" w:rsidP="0027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BE">
        <w:rPr>
          <w:rFonts w:ascii="Times New Roman" w:eastAsia="Times New Roman" w:hAnsi="Times New Roman" w:cs="Times New Roman"/>
          <w:sz w:val="28"/>
          <w:szCs w:val="28"/>
          <w:lang w:eastAsia="ru-RU"/>
        </w:rPr>
        <w:t>- 8,729 грамм синтетических наркотических средств;</w:t>
      </w:r>
    </w:p>
    <w:p w:rsidR="00274178" w:rsidRPr="001F1BBE" w:rsidRDefault="00274178" w:rsidP="001F1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BE">
        <w:rPr>
          <w:rFonts w:ascii="Times New Roman" w:eastAsia="Times New Roman" w:hAnsi="Times New Roman" w:cs="Times New Roman"/>
          <w:sz w:val="28"/>
          <w:szCs w:val="28"/>
          <w:lang w:eastAsia="ru-RU"/>
        </w:rPr>
        <w:t>- 0,623 грамм героина.</w:t>
      </w:r>
      <w:r w:rsidRPr="001F1B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</w:p>
    <w:p w:rsidR="00274178" w:rsidRPr="001F1BBE" w:rsidRDefault="00274178" w:rsidP="0027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BE">
        <w:rPr>
          <w:rFonts w:ascii="Times New Roman" w:hAnsi="Times New Roman" w:cs="Times New Roman"/>
          <w:sz w:val="28"/>
          <w:szCs w:val="28"/>
        </w:rPr>
        <w:t xml:space="preserve">Помимо выявления преступлений велась работа по привлечению лиц к административной ответственности. В результате работы по административному законодательству, выявлено административных правонарушений </w:t>
      </w:r>
      <w:r w:rsidRPr="001F1B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по:</w:t>
      </w:r>
    </w:p>
    <w:p w:rsidR="00274178" w:rsidRPr="001F1BBE" w:rsidRDefault="00274178" w:rsidP="0027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ст.6.8 КоАП РФ – 4 </w:t>
      </w:r>
      <w:r w:rsidRPr="001F1BBE">
        <w:rPr>
          <w:rFonts w:ascii="Times New Roman" w:hAnsi="Times New Roman" w:cs="Times New Roman"/>
          <w:sz w:val="28"/>
          <w:szCs w:val="28"/>
        </w:rPr>
        <w:t>(хранение наркотических средств в незначительном размере)</w:t>
      </w:r>
      <w:r w:rsidRPr="001F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(АППГ - 8), </w:t>
      </w:r>
    </w:p>
    <w:p w:rsidR="00274178" w:rsidRPr="001F1BBE" w:rsidRDefault="00274178" w:rsidP="0027417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ст. 6.9 КоАП РФ (употребление наркотических средств) - 12 (АППГ - 19), </w:t>
      </w:r>
    </w:p>
    <w:p w:rsidR="00274178" w:rsidRPr="001F1BBE" w:rsidRDefault="00274178" w:rsidP="00274178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F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ст. 6.9.1 КоАП РФ </w:t>
      </w:r>
      <w:r w:rsidRPr="001F1BBE">
        <w:rPr>
          <w:rFonts w:ascii="Times New Roman" w:hAnsi="Times New Roman" w:cs="Times New Roman"/>
          <w:sz w:val="28"/>
          <w:szCs w:val="28"/>
        </w:rPr>
        <w:t xml:space="preserve">(отказ от прохождения медицинской реабилитации) </w:t>
      </w:r>
      <w:r w:rsidRPr="001F1BBE">
        <w:rPr>
          <w:rFonts w:ascii="Times New Roman" w:eastAsia="Times New Roman" w:hAnsi="Times New Roman" w:cs="Times New Roman"/>
          <w:sz w:val="28"/>
          <w:szCs w:val="28"/>
          <w:lang w:eastAsia="ru-RU"/>
        </w:rPr>
        <w:t>– 4 (АППГ - 8).</w:t>
      </w:r>
    </w:p>
    <w:p w:rsidR="00274178" w:rsidRPr="00274178" w:rsidRDefault="00274178" w:rsidP="004A0199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74178">
        <w:rPr>
          <w:rFonts w:ascii="Times New Roman" w:hAnsi="Times New Roman" w:cs="Times New Roman"/>
          <w:sz w:val="28"/>
          <w:szCs w:val="28"/>
        </w:rPr>
        <w:t>Всего окончено расследованием 9 уголовных дел (по факту хранения) (АППГ – 18, из них 13 хранений и 5 сбытов), приостановлено 20 дел (1 -</w:t>
      </w:r>
      <w:r w:rsidRPr="00274178">
        <w:rPr>
          <w:rFonts w:ascii="Times New Roman" w:hAnsi="Times New Roman" w:cs="Times New Roman"/>
          <w:sz w:val="28"/>
          <w:szCs w:val="28"/>
        </w:rPr>
        <w:lastRenderedPageBreak/>
        <w:t xml:space="preserve">хранение, 19 - по факту сбыта) (АППГ – 25  по факту сбыта). Процент раскрываемости составил 31,0 % (АППГ – 44,4 %). </w:t>
      </w:r>
    </w:p>
    <w:p w:rsidR="00274178" w:rsidRPr="00274178" w:rsidRDefault="00274178" w:rsidP="004A0199">
      <w:pPr>
        <w:spacing w:after="0" w:line="240" w:lineRule="auto"/>
        <w:ind w:left="709" w:right="-568"/>
        <w:jc w:val="both"/>
        <w:rPr>
          <w:rFonts w:ascii="Times New Roman" w:hAnsi="Times New Roman" w:cs="Times New Roman"/>
          <w:sz w:val="28"/>
          <w:szCs w:val="28"/>
        </w:rPr>
      </w:pPr>
      <w:r w:rsidRPr="00274178">
        <w:rPr>
          <w:rFonts w:ascii="Times New Roman" w:hAnsi="Times New Roman" w:cs="Times New Roman"/>
          <w:sz w:val="28"/>
          <w:szCs w:val="28"/>
        </w:rPr>
        <w:t>В  отделе полиции № 13 на 43,5  % сократилось количество преступлений, совершенных несовершеннолетними и составило:</w:t>
      </w:r>
    </w:p>
    <w:p w:rsidR="00274178" w:rsidRPr="00274178" w:rsidRDefault="00274178" w:rsidP="00274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78">
        <w:rPr>
          <w:rFonts w:ascii="Times New Roman" w:hAnsi="Times New Roman" w:cs="Times New Roman"/>
          <w:sz w:val="28"/>
          <w:szCs w:val="28"/>
        </w:rPr>
        <w:t>- 13 (АППГ – 23).</w:t>
      </w:r>
      <w:r w:rsidRPr="00274178">
        <w:rPr>
          <w:rFonts w:ascii="Times New Roman" w:hAnsi="Times New Roman" w:cs="Times New Roman"/>
          <w:sz w:val="28"/>
          <w:szCs w:val="28"/>
        </w:rPr>
        <w:tab/>
      </w:r>
    </w:p>
    <w:p w:rsidR="00274178" w:rsidRPr="00274178" w:rsidRDefault="00274178" w:rsidP="004A0199">
      <w:pPr>
        <w:spacing w:after="0" w:line="240" w:lineRule="auto"/>
        <w:ind w:left="567" w:right="-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74178">
        <w:rPr>
          <w:rFonts w:ascii="Times New Roman" w:hAnsi="Times New Roman" w:cs="Times New Roman"/>
          <w:sz w:val="28"/>
          <w:szCs w:val="28"/>
        </w:rPr>
        <w:t>Удельный вес подростковой преступности составил – 5,1 % (АППГ – 7,4 %).</w:t>
      </w:r>
    </w:p>
    <w:p w:rsidR="00274178" w:rsidRPr="00274178" w:rsidRDefault="00274178" w:rsidP="009C26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74178">
        <w:rPr>
          <w:rFonts w:ascii="Times New Roman" w:hAnsi="Times New Roman" w:cs="Times New Roman"/>
          <w:sz w:val="28"/>
          <w:szCs w:val="28"/>
        </w:rPr>
        <w:t>Количество тяжких и особо тяжких преступлений совершенных несовершеннолетними  составило – 3 (АППГ - 8).</w:t>
      </w:r>
    </w:p>
    <w:p w:rsidR="00274178" w:rsidRPr="00274178" w:rsidRDefault="00274178" w:rsidP="00274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78">
        <w:rPr>
          <w:rFonts w:ascii="Times New Roman" w:hAnsi="Times New Roman" w:cs="Times New Roman"/>
          <w:sz w:val="28"/>
          <w:szCs w:val="28"/>
        </w:rPr>
        <w:t>В группе совершено – 4 преступления (АППГ- 11).</w:t>
      </w:r>
    </w:p>
    <w:p w:rsidR="00274178" w:rsidRPr="00274178" w:rsidRDefault="00274178" w:rsidP="009C26CF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74178">
        <w:rPr>
          <w:rFonts w:ascii="Times New Roman" w:hAnsi="Times New Roman" w:cs="Times New Roman"/>
          <w:sz w:val="28"/>
          <w:szCs w:val="28"/>
        </w:rPr>
        <w:t>Структура преступлений данной категории характеризуется следующими видами:</w:t>
      </w:r>
    </w:p>
    <w:p w:rsidR="00274178" w:rsidRPr="00274178" w:rsidRDefault="00274178" w:rsidP="00274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78">
        <w:rPr>
          <w:rFonts w:ascii="Times New Roman" w:hAnsi="Times New Roman" w:cs="Times New Roman"/>
          <w:sz w:val="28"/>
          <w:szCs w:val="28"/>
        </w:rPr>
        <w:t>- кражи – 12 (АППГ - 19)</w:t>
      </w:r>
    </w:p>
    <w:p w:rsidR="00274178" w:rsidRPr="00274178" w:rsidRDefault="00274178" w:rsidP="002741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178">
        <w:rPr>
          <w:rFonts w:ascii="Times New Roman" w:hAnsi="Times New Roman" w:cs="Times New Roman"/>
          <w:sz w:val="28"/>
          <w:szCs w:val="28"/>
        </w:rPr>
        <w:t>- мошенничество – 1 (АППГ - 0)</w:t>
      </w:r>
    </w:p>
    <w:p w:rsidR="00274178" w:rsidRPr="00274178" w:rsidRDefault="00274178" w:rsidP="009C26CF">
      <w:pPr>
        <w:widowControl w:val="0"/>
        <w:autoSpaceDE w:val="0"/>
        <w:autoSpaceDN w:val="0"/>
        <w:adjustRightInd w:val="0"/>
        <w:spacing w:after="0" w:line="240" w:lineRule="auto"/>
        <w:ind w:left="567" w:right="142" w:firstLine="142"/>
        <w:jc w:val="both"/>
        <w:rPr>
          <w:rFonts w:ascii="Times New Roman" w:hAnsi="Times New Roman"/>
          <w:sz w:val="28"/>
          <w:szCs w:val="28"/>
        </w:rPr>
      </w:pPr>
      <w:r w:rsidRPr="00274178">
        <w:rPr>
          <w:rFonts w:ascii="Times New Roman" w:hAnsi="Times New Roman"/>
          <w:sz w:val="28"/>
          <w:szCs w:val="28"/>
        </w:rPr>
        <w:t>На учете в подразделении по делам несовершеннолетних  на отчетный период состоит:</w:t>
      </w:r>
    </w:p>
    <w:p w:rsidR="00274178" w:rsidRPr="00274178" w:rsidRDefault="00274178" w:rsidP="00274178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274178">
        <w:rPr>
          <w:rFonts w:ascii="Times New Roman" w:hAnsi="Times New Roman"/>
          <w:sz w:val="28"/>
          <w:szCs w:val="28"/>
        </w:rPr>
        <w:t xml:space="preserve">-  41 несовершеннолетних (АППГ-32), </w:t>
      </w:r>
    </w:p>
    <w:p w:rsidR="00274178" w:rsidRPr="00274178" w:rsidRDefault="00274178" w:rsidP="00274178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274178">
        <w:rPr>
          <w:rFonts w:ascii="Times New Roman" w:hAnsi="Times New Roman"/>
          <w:sz w:val="28"/>
          <w:szCs w:val="28"/>
        </w:rPr>
        <w:t xml:space="preserve">- 46 неблагополучных  родителей  (АППГ-41). </w:t>
      </w:r>
    </w:p>
    <w:p w:rsidR="00274178" w:rsidRPr="00274178" w:rsidRDefault="00274178" w:rsidP="00274178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274178">
        <w:rPr>
          <w:rFonts w:ascii="Times New Roman" w:hAnsi="Times New Roman"/>
          <w:sz w:val="28"/>
          <w:szCs w:val="28"/>
        </w:rPr>
        <w:t>Поставлено на профилактические учеты:</w:t>
      </w:r>
    </w:p>
    <w:p w:rsidR="00274178" w:rsidRPr="00274178" w:rsidRDefault="00274178" w:rsidP="00274178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274178">
        <w:rPr>
          <w:rFonts w:ascii="Times New Roman" w:hAnsi="Times New Roman"/>
          <w:sz w:val="28"/>
          <w:szCs w:val="28"/>
        </w:rPr>
        <w:t xml:space="preserve">-  46 подростков (АППГ - 33), </w:t>
      </w:r>
    </w:p>
    <w:p w:rsidR="00274178" w:rsidRPr="00274178" w:rsidRDefault="00274178" w:rsidP="00274178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274178">
        <w:rPr>
          <w:rFonts w:ascii="Times New Roman" w:hAnsi="Times New Roman"/>
          <w:sz w:val="28"/>
          <w:szCs w:val="28"/>
        </w:rPr>
        <w:t>- 24 родителей (АППГ-16).</w:t>
      </w:r>
    </w:p>
    <w:p w:rsidR="00274178" w:rsidRPr="00274178" w:rsidRDefault="00274178" w:rsidP="002741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178">
        <w:rPr>
          <w:rFonts w:ascii="Times New Roman" w:hAnsi="Times New Roman" w:cs="Times New Roman"/>
          <w:sz w:val="28"/>
          <w:szCs w:val="28"/>
        </w:rPr>
        <w:t>Выявлено административных правонарушений:</w:t>
      </w:r>
    </w:p>
    <w:p w:rsidR="001F1BBE" w:rsidRDefault="00274178" w:rsidP="009C26CF">
      <w:pPr>
        <w:spacing w:after="120" w:line="240" w:lineRule="auto"/>
        <w:ind w:left="567" w:right="-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7417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Сотрудниками ОП №13 по линии несовершеннолетних составлено 174 административных протоколов (АППГ-170), из них  на родителей – 125 (АППГ-103), на несовершеннолетних - 34 (АППГ- 59), иных лиц – 15 (АППГ - 8). </w:t>
      </w:r>
    </w:p>
    <w:p w:rsidR="00E01D62" w:rsidRPr="00E01D62" w:rsidRDefault="001F1BBE" w:rsidP="009C26CF">
      <w:pPr>
        <w:tabs>
          <w:tab w:val="left" w:pos="-851"/>
        </w:tabs>
        <w:spacing w:after="12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E01D62" w:rsidRPr="00E01D62">
        <w:rPr>
          <w:rFonts w:ascii="Times New Roman" w:hAnsi="Times New Roman" w:cs="Times New Roman"/>
          <w:sz w:val="28"/>
          <w:szCs w:val="28"/>
        </w:rPr>
        <w:t>Проделанная в текущем году работа по профилактике преступлений, совершаемых лицами в состоянии опьянения, способствовала положительным результатам.  Уровень криминальной активности лиц данной категории снизился  на 8,6 %.  Лицами, находящимися в состоянии опьянения, совершено - 85 преступления (АППГ – 93).</w:t>
      </w:r>
    </w:p>
    <w:p w:rsidR="00E01D62" w:rsidRPr="00E01D62" w:rsidRDefault="00E01D62" w:rsidP="009C26CF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1D62">
        <w:rPr>
          <w:rFonts w:ascii="Times New Roman" w:hAnsi="Times New Roman" w:cs="Times New Roman"/>
          <w:sz w:val="28"/>
          <w:szCs w:val="28"/>
        </w:rPr>
        <w:t>Удельный вес преступлений, совершенных лицами в состоянии опьянения составил – 33,6 % (АППГ - 29,8 %).</w:t>
      </w:r>
    </w:p>
    <w:p w:rsidR="00E01D62" w:rsidRPr="00E01D62" w:rsidRDefault="00E01D62" w:rsidP="009C26C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01D62">
        <w:rPr>
          <w:rFonts w:ascii="Times New Roman" w:hAnsi="Times New Roman" w:cs="Times New Roman"/>
          <w:sz w:val="28"/>
          <w:szCs w:val="28"/>
        </w:rPr>
        <w:t>Всего в состоянии опьянения совершено – 20 тяжких и особо тяжких преступлений (АППГ – 17).</w:t>
      </w:r>
    </w:p>
    <w:p w:rsidR="00E01D62" w:rsidRPr="00E01D62" w:rsidRDefault="00E01D62" w:rsidP="009C26C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01D62">
        <w:rPr>
          <w:rFonts w:ascii="Times New Roman" w:hAnsi="Times New Roman" w:cs="Times New Roman"/>
          <w:sz w:val="28"/>
          <w:szCs w:val="28"/>
        </w:rPr>
        <w:t>В целях снижения преступлений совершенных в состоянии опьянения в отделе полиции № 13 на постоянной основе проводится следующая  работа:</w:t>
      </w:r>
    </w:p>
    <w:p w:rsidR="00E01D62" w:rsidRPr="00E01D62" w:rsidRDefault="00E01D62" w:rsidP="009C26CF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E01D62">
        <w:rPr>
          <w:rFonts w:ascii="Times New Roman" w:hAnsi="Times New Roman" w:cs="Times New Roman"/>
          <w:sz w:val="28"/>
          <w:szCs w:val="28"/>
        </w:rPr>
        <w:t>-  проводятся  мероприятия по пресечению административных правонарушений, связанных с появлением граждан в состоянии опьянения, всего по ст. 20.21 КоАП РФ выявлено - 950 (АППГ – 1247), по ст. 20.20 КоАП РФ  – 213 (АППГ – 225) административных правонарушений;</w:t>
      </w:r>
    </w:p>
    <w:p w:rsidR="00E01D62" w:rsidRPr="00E01D62" w:rsidRDefault="00E01D62" w:rsidP="00A92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D62">
        <w:rPr>
          <w:rFonts w:ascii="Times New Roman" w:hAnsi="Times New Roman" w:cs="Times New Roman"/>
          <w:sz w:val="28"/>
          <w:szCs w:val="28"/>
        </w:rPr>
        <w:t xml:space="preserve">- проводятся мероприятия, по выявлению административных правонарушений в сфере незаконной реализации алкогольной продукции, по итогам января-декабря 2019 года сотрудниками отдела полиции №13 МУ МВД </w:t>
      </w:r>
      <w:r w:rsidRPr="00E01D62">
        <w:rPr>
          <w:rFonts w:ascii="Times New Roman" w:hAnsi="Times New Roman" w:cs="Times New Roman"/>
          <w:sz w:val="28"/>
          <w:szCs w:val="28"/>
        </w:rPr>
        <w:lastRenderedPageBreak/>
        <w:t xml:space="preserve">России «Красноярское» выявлено 11 (АППГ – 16) административных правонарушений в сфере незаконной реализации </w:t>
      </w:r>
      <w:bookmarkStart w:id="0" w:name="_GoBack"/>
      <w:bookmarkEnd w:id="0"/>
      <w:r w:rsidRPr="00E01D62">
        <w:rPr>
          <w:rFonts w:ascii="Times New Roman" w:hAnsi="Times New Roman" w:cs="Times New Roman"/>
          <w:sz w:val="28"/>
          <w:szCs w:val="28"/>
        </w:rPr>
        <w:t>алкогольной продукции.</w:t>
      </w:r>
    </w:p>
    <w:p w:rsidR="00E01D62" w:rsidRPr="00E01D62" w:rsidRDefault="00E01D62" w:rsidP="00E01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D62">
        <w:rPr>
          <w:rFonts w:ascii="Times New Roman" w:hAnsi="Times New Roman" w:cs="Times New Roman"/>
          <w:sz w:val="28"/>
          <w:szCs w:val="28"/>
        </w:rPr>
        <w:t>- ч.3 ст.14.16 КоАП РФ – 4 (АППГ – 13);</w:t>
      </w:r>
    </w:p>
    <w:p w:rsidR="00E01D62" w:rsidRPr="00E01D62" w:rsidRDefault="00E01D62" w:rsidP="00E01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D62">
        <w:rPr>
          <w:rFonts w:ascii="Times New Roman" w:hAnsi="Times New Roman" w:cs="Times New Roman"/>
          <w:sz w:val="28"/>
          <w:szCs w:val="28"/>
        </w:rPr>
        <w:t>- ч.2.1 ст.14.16 КоАП РФ – 1 (АППГ – 1);</w:t>
      </w:r>
    </w:p>
    <w:p w:rsidR="00E01D62" w:rsidRPr="00E01D62" w:rsidRDefault="00E01D62" w:rsidP="00E01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D62">
        <w:rPr>
          <w:rFonts w:ascii="Times New Roman" w:hAnsi="Times New Roman" w:cs="Times New Roman"/>
          <w:sz w:val="28"/>
          <w:szCs w:val="28"/>
        </w:rPr>
        <w:t>- ч.2 ст.14.17.1 КоАП РФ – 2;</w:t>
      </w:r>
    </w:p>
    <w:p w:rsidR="00E01D62" w:rsidRPr="00E01D62" w:rsidRDefault="00E01D62" w:rsidP="00E01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D62">
        <w:rPr>
          <w:rFonts w:ascii="Times New Roman" w:hAnsi="Times New Roman" w:cs="Times New Roman"/>
          <w:sz w:val="28"/>
          <w:szCs w:val="28"/>
        </w:rPr>
        <w:t>- ч.1 ст.14.17.1 КоАП РФ – 2(АППГ – 0);</w:t>
      </w:r>
    </w:p>
    <w:p w:rsidR="00E01D62" w:rsidRPr="00E01D62" w:rsidRDefault="00E01D62" w:rsidP="00E01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D62">
        <w:rPr>
          <w:rFonts w:ascii="Times New Roman" w:hAnsi="Times New Roman" w:cs="Times New Roman"/>
          <w:sz w:val="28"/>
          <w:szCs w:val="28"/>
        </w:rPr>
        <w:t>- ст.14.17.2 КоАП РФ – 3(АППГ – 2);</w:t>
      </w:r>
    </w:p>
    <w:p w:rsidR="00E01D62" w:rsidRPr="00E01D62" w:rsidRDefault="00E01D62" w:rsidP="00E01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D62">
        <w:rPr>
          <w:rFonts w:ascii="Times New Roman" w:hAnsi="Times New Roman" w:cs="Times New Roman"/>
          <w:sz w:val="28"/>
          <w:szCs w:val="28"/>
        </w:rPr>
        <w:t xml:space="preserve">Сотрудниками полиции проводились проверки торговых объектов реализующих алкогольную продукцию после 23 часов, в ходе проверки  административных правонарушений не выявлено. </w:t>
      </w:r>
    </w:p>
    <w:p w:rsidR="00E01D62" w:rsidRPr="00E01D62" w:rsidRDefault="00E01D62" w:rsidP="00E01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1D62">
        <w:rPr>
          <w:rFonts w:ascii="Times New Roman" w:hAnsi="Times New Roman" w:cs="Times New Roman"/>
          <w:sz w:val="28"/>
          <w:szCs w:val="28"/>
        </w:rPr>
        <w:t>Сотрудниками полиции в ходе проверок изъято из оборота 102,8 литров алкогольной продукции.</w:t>
      </w:r>
    </w:p>
    <w:p w:rsidR="00180CB5" w:rsidRPr="00180CB5" w:rsidRDefault="00180CB5" w:rsidP="0018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5">
        <w:rPr>
          <w:rFonts w:ascii="Times New Roman" w:hAnsi="Times New Roman" w:cs="Times New Roman"/>
          <w:sz w:val="28"/>
          <w:szCs w:val="28"/>
        </w:rPr>
        <w:t xml:space="preserve">Уровень криминальной активности лиц, ранее совершавших преступления, снизился  и составил – 183 преступления (АППГ - 217). Число тяжких и особо тяжких преступлений, совершенных лицами данной категории, сократилось с 39 до 25. </w:t>
      </w:r>
    </w:p>
    <w:p w:rsidR="00180CB5" w:rsidRPr="00180CB5" w:rsidRDefault="00180CB5" w:rsidP="0018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5">
        <w:rPr>
          <w:rFonts w:ascii="Times New Roman" w:hAnsi="Times New Roman" w:cs="Times New Roman"/>
          <w:sz w:val="28"/>
          <w:szCs w:val="28"/>
        </w:rPr>
        <w:t>На сегодняшний день осуществляется контроль и профилактическая работа за 65 лицами, формально подпадающими под административный надзор (АППГ - 65) и 41 поднадзорными (АППГ - 36).</w:t>
      </w:r>
    </w:p>
    <w:p w:rsidR="00180CB5" w:rsidRPr="00180CB5" w:rsidRDefault="00180CB5" w:rsidP="0018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5">
        <w:rPr>
          <w:rFonts w:ascii="Times New Roman" w:hAnsi="Times New Roman" w:cs="Times New Roman"/>
          <w:sz w:val="28"/>
          <w:szCs w:val="28"/>
        </w:rPr>
        <w:t>Всего состоит на учете:</w:t>
      </w:r>
    </w:p>
    <w:p w:rsidR="00180CB5" w:rsidRPr="00180CB5" w:rsidRDefault="00180CB5" w:rsidP="0018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5">
        <w:rPr>
          <w:rFonts w:ascii="Times New Roman" w:hAnsi="Times New Roman" w:cs="Times New Roman"/>
          <w:sz w:val="28"/>
          <w:szCs w:val="28"/>
        </w:rPr>
        <w:t>- условно осужденных – 134 (АППГ - 175)</w:t>
      </w:r>
    </w:p>
    <w:p w:rsidR="00180CB5" w:rsidRPr="00180CB5" w:rsidRDefault="00180CB5" w:rsidP="0018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5">
        <w:rPr>
          <w:rFonts w:ascii="Times New Roman" w:hAnsi="Times New Roman" w:cs="Times New Roman"/>
          <w:sz w:val="28"/>
          <w:szCs w:val="28"/>
        </w:rPr>
        <w:t>- УДО – 33 (АППГ- 41)</w:t>
      </w:r>
    </w:p>
    <w:p w:rsidR="00180CB5" w:rsidRPr="00180CB5" w:rsidRDefault="00180CB5" w:rsidP="0018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5">
        <w:rPr>
          <w:rFonts w:ascii="Times New Roman" w:hAnsi="Times New Roman" w:cs="Times New Roman"/>
          <w:sz w:val="28"/>
          <w:szCs w:val="28"/>
        </w:rPr>
        <w:t>Кроме того установлен административный надзор в отношении 25 граждан, из них:</w:t>
      </w:r>
    </w:p>
    <w:p w:rsidR="00180CB5" w:rsidRPr="00180CB5" w:rsidRDefault="00180CB5" w:rsidP="0018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5">
        <w:rPr>
          <w:rFonts w:ascii="Times New Roman" w:hAnsi="Times New Roman" w:cs="Times New Roman"/>
          <w:sz w:val="28"/>
          <w:szCs w:val="28"/>
        </w:rPr>
        <w:t>- по инициативе ГУФСИН – 18</w:t>
      </w:r>
    </w:p>
    <w:p w:rsidR="00180CB5" w:rsidRPr="00180CB5" w:rsidRDefault="00180CB5" w:rsidP="00180C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CB5">
        <w:rPr>
          <w:rFonts w:ascii="Times New Roman" w:hAnsi="Times New Roman" w:cs="Times New Roman"/>
          <w:sz w:val="28"/>
          <w:szCs w:val="28"/>
        </w:rPr>
        <w:t>- по инициативе ОП № 13  - 7</w:t>
      </w:r>
    </w:p>
    <w:p w:rsidR="00180CB5" w:rsidRPr="001F1BBE" w:rsidRDefault="00AC639E" w:rsidP="00180CB5">
      <w:pPr>
        <w:tabs>
          <w:tab w:val="left" w:pos="709"/>
        </w:tabs>
        <w:spacing w:after="0" w:line="340" w:lineRule="exact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1BB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80CB5" w:rsidRPr="001F1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12 месяцев 2019 года в </w:t>
      </w:r>
      <w:proofErr w:type="spellStart"/>
      <w:r w:rsidR="00180CB5" w:rsidRPr="001F1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Дивногорский</w:t>
      </w:r>
      <w:proofErr w:type="spellEnd"/>
      <w:r w:rsidR="00180CB5" w:rsidRPr="001F1B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суд было направлено 6 исковых заявлений об установлении надзора, все удовлетворены. </w:t>
      </w:r>
    </w:p>
    <w:p w:rsidR="00180CB5" w:rsidRPr="00180CB5" w:rsidRDefault="00180CB5" w:rsidP="00180CB5">
      <w:pPr>
        <w:spacing w:after="0" w:line="340" w:lineRule="exact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Направлено 10 материалов на дополнительные ограничения, все удовлетворены.</w:t>
      </w:r>
    </w:p>
    <w:p w:rsidR="00180CB5" w:rsidRPr="00180CB5" w:rsidRDefault="00180CB5" w:rsidP="00180CB5">
      <w:pPr>
        <w:spacing w:after="0" w:line="340" w:lineRule="exact"/>
        <w:ind w:right="-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C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Поставлено на учет лиц, формально подпадающих под адм. надзор – 23.</w:t>
      </w:r>
    </w:p>
    <w:p w:rsidR="00276B45" w:rsidRPr="00276B45" w:rsidRDefault="00276B45" w:rsidP="00276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45">
        <w:rPr>
          <w:rFonts w:ascii="Times New Roman" w:hAnsi="Times New Roman" w:cs="Times New Roman"/>
          <w:sz w:val="28"/>
          <w:szCs w:val="28"/>
        </w:rPr>
        <w:t>В текущем году с положительной стороны следует отметить работу по профилактике бытовой преступности.</w:t>
      </w:r>
    </w:p>
    <w:p w:rsidR="00276B45" w:rsidRPr="00276B45" w:rsidRDefault="00276B45" w:rsidP="00276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45">
        <w:rPr>
          <w:rFonts w:ascii="Times New Roman" w:hAnsi="Times New Roman" w:cs="Times New Roman"/>
          <w:sz w:val="28"/>
          <w:szCs w:val="28"/>
        </w:rPr>
        <w:t>На обслуживаемой территории совершено  2 преступления  на бытовой почве (АППГ – 3).</w:t>
      </w:r>
    </w:p>
    <w:p w:rsidR="00276B45" w:rsidRPr="00276B45" w:rsidRDefault="00276B45" w:rsidP="00A9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45">
        <w:rPr>
          <w:rFonts w:ascii="Times New Roman" w:hAnsi="Times New Roman" w:cs="Times New Roman"/>
          <w:sz w:val="28"/>
          <w:szCs w:val="28"/>
        </w:rPr>
        <w:t xml:space="preserve">Всего в ОУУП и ДН на профилактических учете состоит 2 лица, </w:t>
      </w:r>
      <w:r w:rsidRPr="00276B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совершивших правонарушения в сфере семейно-бытовых отношений и представляющими опасность для окружающих (АППГ - 11).</w:t>
      </w:r>
      <w:r w:rsidRPr="00276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B45" w:rsidRPr="00276B45" w:rsidRDefault="00276B45" w:rsidP="00A92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B45">
        <w:rPr>
          <w:rFonts w:ascii="Times New Roman" w:hAnsi="Times New Roman" w:cs="Times New Roman"/>
          <w:sz w:val="28"/>
          <w:szCs w:val="28"/>
        </w:rPr>
        <w:t>Всего поставлено на профилактический учет в отчетном периоде – 258  лица (АППГ - 263), из них лиц допускающих правонарушения в сфере семейно-бытовых отношениях - 6 (АППГ - 20).</w:t>
      </w:r>
    </w:p>
    <w:p w:rsidR="001843E0" w:rsidRPr="001843E0" w:rsidRDefault="001843E0" w:rsidP="004A0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43E0">
        <w:rPr>
          <w:rFonts w:ascii="Times New Roman" w:hAnsi="Times New Roman" w:cs="Times New Roman"/>
          <w:sz w:val="28"/>
          <w:szCs w:val="28"/>
        </w:rPr>
        <w:t>В течении 2019 года силами подразделений отдела полиции № 13 принимались определенные меры, направленные на повышение эффективности по раскрытию и расследованию преступлений.</w:t>
      </w:r>
    </w:p>
    <w:p w:rsidR="001843E0" w:rsidRPr="001843E0" w:rsidRDefault="001843E0" w:rsidP="009C26CF">
      <w:pPr>
        <w:spacing w:after="0" w:line="240" w:lineRule="auto"/>
        <w:ind w:left="567" w:right="-568" w:firstLine="14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3E0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Количество  расследованных преступлений сократилось с 312  до 253, количество преступлений предварительное следствие по которым </w:t>
      </w:r>
      <w:proofErr w:type="gramStart"/>
      <w:r w:rsidRPr="001843E0">
        <w:rPr>
          <w:rFonts w:ascii="Times New Roman" w:hAnsi="Times New Roman" w:cs="Times New Roman"/>
          <w:sz w:val="28"/>
          <w:szCs w:val="28"/>
        </w:rPr>
        <w:t>приостановлено</w:t>
      </w:r>
      <w:proofErr w:type="gramEnd"/>
      <w:r w:rsidRPr="001843E0">
        <w:rPr>
          <w:rFonts w:ascii="Times New Roman" w:hAnsi="Times New Roman" w:cs="Times New Roman"/>
          <w:sz w:val="28"/>
          <w:szCs w:val="28"/>
        </w:rPr>
        <w:t xml:space="preserve"> увеличилось со 184 до 261. В результате чего общий процент раскрываемости преступлений  сократился и составил – 49,2 % (АППГ – 62,9 %). Общая раскрываемость преступлений ниже Краевого показателя (57,7 %), но выше показателя МУ (42,9 %).</w:t>
      </w:r>
    </w:p>
    <w:p w:rsidR="001843E0" w:rsidRPr="001843E0" w:rsidRDefault="001843E0" w:rsidP="009C26CF">
      <w:pPr>
        <w:spacing w:after="0" w:line="240" w:lineRule="auto"/>
        <w:ind w:left="567" w:right="-56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3E0">
        <w:rPr>
          <w:rFonts w:ascii="Times New Roman" w:hAnsi="Times New Roman" w:cs="Times New Roman"/>
          <w:sz w:val="28"/>
          <w:szCs w:val="28"/>
        </w:rPr>
        <w:t xml:space="preserve">Процент раскрываемости преступлений предварительное </w:t>
      </w:r>
      <w:proofErr w:type="gramStart"/>
      <w:r w:rsidRPr="001843E0">
        <w:rPr>
          <w:rFonts w:ascii="Times New Roman" w:hAnsi="Times New Roman" w:cs="Times New Roman"/>
          <w:sz w:val="28"/>
          <w:szCs w:val="28"/>
        </w:rPr>
        <w:t>следствие</w:t>
      </w:r>
      <w:proofErr w:type="gramEnd"/>
      <w:r w:rsidRPr="001843E0">
        <w:rPr>
          <w:rFonts w:ascii="Times New Roman" w:hAnsi="Times New Roman" w:cs="Times New Roman"/>
          <w:sz w:val="28"/>
          <w:szCs w:val="28"/>
        </w:rPr>
        <w:t xml:space="preserve"> по которым не обязательно снизился и составил 72,2 %  (АППГ – 82,9 %), по преступлениям предварительное следствие по которым обязательно процент раскрываемости снизился  с 48,3 % до 34,8 %.</w:t>
      </w:r>
    </w:p>
    <w:p w:rsidR="001843E0" w:rsidRPr="001843E0" w:rsidRDefault="001843E0" w:rsidP="009C26CF">
      <w:pPr>
        <w:spacing w:after="0" w:line="240" w:lineRule="auto"/>
        <w:ind w:left="567" w:right="-568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3E0">
        <w:rPr>
          <w:rFonts w:ascii="Times New Roman" w:hAnsi="Times New Roman" w:cs="Times New Roman"/>
          <w:sz w:val="28"/>
          <w:szCs w:val="28"/>
        </w:rPr>
        <w:t xml:space="preserve">Раскрываемость тяжких и особо тяжких преступлений сократилась и составила – 30,6 % (АППГ- 51,9 %). Количество расследованных тяжких и особо тяжких преступлений сократилось с 56 до 33 в </w:t>
      </w:r>
      <w:proofErr w:type="spellStart"/>
      <w:r w:rsidRPr="001843E0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1843E0">
        <w:rPr>
          <w:rFonts w:ascii="Times New Roman" w:hAnsi="Times New Roman" w:cs="Times New Roman"/>
          <w:sz w:val="28"/>
          <w:szCs w:val="28"/>
        </w:rPr>
        <w:t xml:space="preserve">., вместе с тем  количество приостановленных уголовных дел  увеличилось  с  52 до 75. </w:t>
      </w:r>
    </w:p>
    <w:p w:rsidR="001843E0" w:rsidRPr="001843E0" w:rsidRDefault="001843E0" w:rsidP="009C26CF">
      <w:pPr>
        <w:spacing w:after="0" w:line="240" w:lineRule="auto"/>
        <w:ind w:left="567" w:right="-56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43E0">
        <w:rPr>
          <w:rFonts w:ascii="Times New Roman" w:hAnsi="Times New Roman" w:cs="Times New Roman"/>
          <w:sz w:val="28"/>
          <w:szCs w:val="28"/>
        </w:rPr>
        <w:t xml:space="preserve">При этом из числа приостановленных преступлений данного вида - 51 кража (АППГ - 24), 1 мошенничество (АППГ -0), 1 грабеж (АППГ - 1), </w:t>
      </w:r>
    </w:p>
    <w:p w:rsidR="001843E0" w:rsidRPr="001843E0" w:rsidRDefault="001843E0" w:rsidP="009C26CF">
      <w:pPr>
        <w:spacing w:after="0" w:line="240" w:lineRule="auto"/>
        <w:ind w:left="567" w:right="-568"/>
        <w:jc w:val="both"/>
        <w:rPr>
          <w:rFonts w:ascii="Times New Roman" w:hAnsi="Times New Roman" w:cs="Times New Roman"/>
          <w:sz w:val="28"/>
          <w:szCs w:val="28"/>
        </w:rPr>
      </w:pPr>
      <w:r w:rsidRPr="001843E0">
        <w:rPr>
          <w:rFonts w:ascii="Times New Roman" w:hAnsi="Times New Roman" w:cs="Times New Roman"/>
          <w:sz w:val="28"/>
          <w:szCs w:val="28"/>
        </w:rPr>
        <w:t xml:space="preserve">1 порубка  (АППГ - 0), 20 преступлений в сфере НОН (1 -хранение, 19 - сбытов) (АППГ - 25), а также 1 по ст.132 УК РФ приостановлено за розыском.  </w:t>
      </w:r>
    </w:p>
    <w:p w:rsidR="001843E0" w:rsidRPr="001843E0" w:rsidRDefault="001843E0" w:rsidP="009C26CF">
      <w:pPr>
        <w:spacing w:after="0" w:line="240" w:lineRule="auto"/>
        <w:ind w:left="567" w:right="-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3E0">
        <w:rPr>
          <w:rFonts w:ascii="Times New Roman" w:hAnsi="Times New Roman" w:cs="Times New Roman"/>
          <w:sz w:val="28"/>
          <w:szCs w:val="28"/>
        </w:rPr>
        <w:t xml:space="preserve">Наряду со снижением результатов по раскрытию краж по ч.3 ст.158 УК РФ, общая раскрываемость краж также сократилась. Число расследованных краж сократилось со 111 до 93, а количество приостановленных преступлений увеличилось со 106 до 169, в результате чего  процент раскрываемости составил 35,5 % против 51,2 % </w:t>
      </w:r>
      <w:proofErr w:type="gramStart"/>
      <w:r w:rsidRPr="001843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843E0">
        <w:rPr>
          <w:rFonts w:ascii="Times New Roman" w:hAnsi="Times New Roman" w:cs="Times New Roman"/>
          <w:sz w:val="28"/>
          <w:szCs w:val="28"/>
        </w:rPr>
        <w:t xml:space="preserve"> АППГ. Раскрываемость краж ниже Краевого показателя (41,3%), но выше показателя МУ (29,2 %).</w:t>
      </w:r>
    </w:p>
    <w:p w:rsidR="001843E0" w:rsidRPr="001843E0" w:rsidRDefault="001843E0" w:rsidP="009C26CF">
      <w:pPr>
        <w:spacing w:after="0" w:line="240" w:lineRule="auto"/>
        <w:ind w:left="567" w:right="-568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3E0">
        <w:rPr>
          <w:rFonts w:ascii="Times New Roman" w:hAnsi="Times New Roman" w:cs="Times New Roman"/>
          <w:sz w:val="28"/>
          <w:szCs w:val="28"/>
        </w:rPr>
        <w:t>С негативной стороны отмечается снижение раскрываемости краж из магазинов и других торговых точек с 63,2 % до 42,1 %. Снижение раскрываемости данного вида преступлений произошло за счет снижения количества расследованных уголовных дел с 12 до 8 и увеличения количества приостановленных уголовных дел с 7 до 11.  Кроме того произошло снижение  раскрываемости краж с проникновением в квартиры  с 91,7 % до 50,0 %, а также отсутствуют результаты раскрываемости  краж АМТ.</w:t>
      </w:r>
      <w:r w:rsidRPr="001843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843E0" w:rsidRPr="001843E0" w:rsidRDefault="001843E0" w:rsidP="009C26CF">
      <w:pPr>
        <w:spacing w:after="0" w:line="240" w:lineRule="auto"/>
        <w:ind w:left="567" w:right="-1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843E0">
        <w:rPr>
          <w:rFonts w:ascii="Times New Roman" w:hAnsi="Times New Roman" w:cs="Times New Roman"/>
          <w:sz w:val="28"/>
          <w:szCs w:val="28"/>
        </w:rPr>
        <w:t>Снизилась раскрываемость преступлений где предметом посягательства являются мобильные телефоны с 51,4 % до 60,9 %. Всего раскрыто – 38 преступлений данного вида (АППГ – 28), приостановлено – 36 (АППГ - 18).</w:t>
      </w:r>
    </w:p>
    <w:p w:rsidR="001843E0" w:rsidRPr="001843E0" w:rsidRDefault="001843E0" w:rsidP="00184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3E0">
        <w:rPr>
          <w:rFonts w:ascii="Times New Roman" w:hAnsi="Times New Roman" w:cs="Times New Roman"/>
          <w:sz w:val="28"/>
          <w:szCs w:val="28"/>
        </w:rPr>
        <w:t>Также произошло снижение раскрываемости преступлений совершенных с использованием информационно – коммуникационных технологий с 17,2 % до 15,3 %.  Несмотря на увеличение количества раскрытых преступлений данного вида, всего  раскрыто - 15 (АППГ - 11), из них краж – 7 (АППГ - 5), мошенничеств  - 4 (АППГ - 1), отмечается увеличение приостановленных, всего – 83 (АППГ - 53), их них приостановлено краж – 42 (АППГ -12), мошенничеств – 33 (АППГ - 31).</w:t>
      </w:r>
      <w:proofErr w:type="gramEnd"/>
    </w:p>
    <w:p w:rsidR="001843E0" w:rsidRPr="001843E0" w:rsidRDefault="001843E0" w:rsidP="001843E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 текущий период отмечается увеличение  </w:t>
      </w:r>
      <w:r w:rsidRPr="001843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раскрываемости  мошенничеств, которая составила – 19,2 % (АППГ – 14,6 %). </w:t>
      </w:r>
      <w:r w:rsidRPr="00184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произошло за счет роста количества расследованных мошенничеств  с 6 до 10.</w:t>
      </w:r>
    </w:p>
    <w:p w:rsidR="001843E0" w:rsidRPr="001843E0" w:rsidRDefault="001843E0" w:rsidP="00184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E0">
        <w:rPr>
          <w:rFonts w:ascii="Times New Roman" w:hAnsi="Times New Roman" w:cs="Times New Roman"/>
          <w:sz w:val="28"/>
          <w:szCs w:val="28"/>
        </w:rPr>
        <w:t xml:space="preserve">В текущем периоде результаты по раскрытию и расследованию преступлений прошлых лет остались на прежнем уровне их количество  составило - 5 преступлений, из них раскрыто </w:t>
      </w:r>
      <w:proofErr w:type="gramStart"/>
      <w:r w:rsidRPr="001843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843E0">
        <w:rPr>
          <w:rFonts w:ascii="Times New Roman" w:hAnsi="Times New Roman" w:cs="Times New Roman"/>
          <w:sz w:val="28"/>
          <w:szCs w:val="28"/>
        </w:rPr>
        <w:t xml:space="preserve"> о/и - 2 (АППГ – 3).</w:t>
      </w:r>
    </w:p>
    <w:p w:rsidR="001843E0" w:rsidRPr="001843E0" w:rsidRDefault="001843E0" w:rsidP="00184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3E0">
        <w:rPr>
          <w:rFonts w:ascii="Times New Roman" w:hAnsi="Times New Roman" w:cs="Times New Roman"/>
          <w:sz w:val="28"/>
          <w:szCs w:val="28"/>
        </w:rPr>
        <w:t>В отделе полиции № 13 за анализируемый период достигнута 100 % раскрываемость таких видов преступлений как убийства, УПТВЗ,  изнасилования, разбойные нападения.</w:t>
      </w:r>
    </w:p>
    <w:p w:rsidR="001843E0" w:rsidRPr="001843E0" w:rsidRDefault="001843E0" w:rsidP="001843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3E0">
        <w:rPr>
          <w:rFonts w:ascii="Times New Roman" w:hAnsi="Times New Roman" w:cs="Times New Roman"/>
          <w:sz w:val="28"/>
          <w:szCs w:val="28"/>
        </w:rPr>
        <w:t xml:space="preserve">Анализ работы оперативных подразделений показал, что в </w:t>
      </w:r>
      <w:proofErr w:type="spellStart"/>
      <w:r w:rsidRPr="001843E0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1843E0">
        <w:rPr>
          <w:rFonts w:ascii="Times New Roman" w:hAnsi="Times New Roman" w:cs="Times New Roman"/>
          <w:sz w:val="28"/>
          <w:szCs w:val="28"/>
        </w:rPr>
        <w:t xml:space="preserve">. снизились  результаты работы по раскрытию преступлений по оперативной информации. Всего </w:t>
      </w:r>
      <w:proofErr w:type="gramStart"/>
      <w:r w:rsidRPr="001843E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843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3E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843E0">
        <w:rPr>
          <w:rFonts w:ascii="Times New Roman" w:hAnsi="Times New Roman" w:cs="Times New Roman"/>
          <w:sz w:val="28"/>
          <w:szCs w:val="28"/>
        </w:rPr>
        <w:t>/и раскрыто 87 преступление (АППГ - 118), удельный вес составил  34,4 % (АППГ – 37,8 %).</w:t>
      </w:r>
    </w:p>
    <w:p w:rsidR="001843E0" w:rsidRPr="001843E0" w:rsidRDefault="001843E0" w:rsidP="001843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843E0">
        <w:rPr>
          <w:rFonts w:ascii="Times New Roman" w:hAnsi="Times New Roman" w:cs="Times New Roman"/>
          <w:sz w:val="28"/>
          <w:szCs w:val="28"/>
        </w:rPr>
        <w:t>Также приняты меры по выявлению и раскрытию преступлений совершенных группой лиц. Всего в отчетном периоде раскрыто 14 преступлений совершенных группой лиц по предварительному сговору (АППГ - 20), из них тяжких и особо тяжких 6 (АППГ - 11), в составе организованной группы – 2 (АППГ-0).  Из числа групповых преступлений – 9   кражи (АППГ – 14), ст.159 УК РФ – 2 (АППГ - 0), ст.159.3 УК РФ – 1 (АППГ - 0),  ст.183 УК РФ – 1 (АППГ - 0), ст. 273 УК РФ – 1 (АППГ- 0).</w:t>
      </w:r>
    </w:p>
    <w:p w:rsidR="00AC639E" w:rsidRPr="001055EE" w:rsidRDefault="00AC639E" w:rsidP="00AC639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C639E" w:rsidRPr="001055EE" w:rsidRDefault="00AC639E" w:rsidP="00AC639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7059" w:rsidRPr="001055EE" w:rsidRDefault="00197059" w:rsidP="00AC63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5EE">
        <w:rPr>
          <w:rFonts w:ascii="Times New Roman" w:hAnsi="Times New Roman" w:cs="Times New Roman"/>
          <w:b/>
          <w:sz w:val="28"/>
          <w:szCs w:val="28"/>
        </w:rPr>
        <w:t>ГАПиУ</w:t>
      </w:r>
      <w:proofErr w:type="spellEnd"/>
      <w:r w:rsidRPr="001055EE">
        <w:rPr>
          <w:rFonts w:ascii="Times New Roman" w:hAnsi="Times New Roman" w:cs="Times New Roman"/>
          <w:b/>
          <w:sz w:val="28"/>
          <w:szCs w:val="28"/>
        </w:rPr>
        <w:t xml:space="preserve"> Отдела полиции № 13</w:t>
      </w:r>
    </w:p>
    <w:p w:rsidR="00197059" w:rsidRPr="001055EE" w:rsidRDefault="00197059" w:rsidP="00235A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55EE">
        <w:rPr>
          <w:rFonts w:ascii="Times New Roman" w:hAnsi="Times New Roman" w:cs="Times New Roman"/>
          <w:b/>
          <w:sz w:val="28"/>
          <w:szCs w:val="28"/>
        </w:rPr>
        <w:t>МУ МВД России «Красноярское»</w:t>
      </w:r>
    </w:p>
    <w:p w:rsidR="00197059" w:rsidRPr="001055EE" w:rsidRDefault="00197059" w:rsidP="00235A0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197059" w:rsidRPr="001055EE" w:rsidSect="004A0199">
      <w:headerReference w:type="default" r:id="rId10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4F5" w:rsidRDefault="006624F5" w:rsidP="009B5994">
      <w:pPr>
        <w:spacing w:after="0" w:line="240" w:lineRule="auto"/>
      </w:pPr>
      <w:r>
        <w:separator/>
      </w:r>
    </w:p>
  </w:endnote>
  <w:endnote w:type="continuationSeparator" w:id="0">
    <w:p w:rsidR="006624F5" w:rsidRDefault="006624F5" w:rsidP="009B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4F5" w:rsidRDefault="006624F5" w:rsidP="009B5994">
      <w:pPr>
        <w:spacing w:after="0" w:line="240" w:lineRule="auto"/>
      </w:pPr>
      <w:r>
        <w:separator/>
      </w:r>
    </w:p>
  </w:footnote>
  <w:footnote w:type="continuationSeparator" w:id="0">
    <w:p w:rsidR="006624F5" w:rsidRDefault="006624F5" w:rsidP="009B5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763908"/>
      <w:docPartObj>
        <w:docPartGallery w:val="Page Numbers (Top of Page)"/>
        <w:docPartUnique/>
      </w:docPartObj>
    </w:sdtPr>
    <w:sdtContent>
      <w:p w:rsidR="009C26CF" w:rsidRDefault="009C26C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0CF">
          <w:rPr>
            <w:noProof/>
          </w:rPr>
          <w:t>3</w:t>
        </w:r>
        <w:r>
          <w:fldChar w:fldCharType="end"/>
        </w:r>
      </w:p>
    </w:sdtContent>
  </w:sdt>
  <w:p w:rsidR="003D5FA7" w:rsidRDefault="003D5F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3635D"/>
    <w:multiLevelType w:val="hybridMultilevel"/>
    <w:tmpl w:val="AA506E2E"/>
    <w:lvl w:ilvl="0" w:tplc="4DD0A37E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284"/>
    <w:rsid w:val="000008E4"/>
    <w:rsid w:val="000010EA"/>
    <w:rsid w:val="0000141B"/>
    <w:rsid w:val="000017C4"/>
    <w:rsid w:val="00003592"/>
    <w:rsid w:val="00005A9F"/>
    <w:rsid w:val="00007940"/>
    <w:rsid w:val="00007C11"/>
    <w:rsid w:val="00007DC0"/>
    <w:rsid w:val="000101BE"/>
    <w:rsid w:val="00011DA6"/>
    <w:rsid w:val="00012033"/>
    <w:rsid w:val="0001291B"/>
    <w:rsid w:val="000133B1"/>
    <w:rsid w:val="00016844"/>
    <w:rsid w:val="000202B6"/>
    <w:rsid w:val="00020F13"/>
    <w:rsid w:val="00021729"/>
    <w:rsid w:val="000224B0"/>
    <w:rsid w:val="00024BFA"/>
    <w:rsid w:val="000271F7"/>
    <w:rsid w:val="00027901"/>
    <w:rsid w:val="000301E1"/>
    <w:rsid w:val="000317B0"/>
    <w:rsid w:val="000318FC"/>
    <w:rsid w:val="000319E4"/>
    <w:rsid w:val="00031EE5"/>
    <w:rsid w:val="000329A7"/>
    <w:rsid w:val="00033F8C"/>
    <w:rsid w:val="0003467B"/>
    <w:rsid w:val="00035C4C"/>
    <w:rsid w:val="00035CB5"/>
    <w:rsid w:val="000363DF"/>
    <w:rsid w:val="000369BC"/>
    <w:rsid w:val="00037121"/>
    <w:rsid w:val="00037821"/>
    <w:rsid w:val="0004019B"/>
    <w:rsid w:val="00042D8C"/>
    <w:rsid w:val="00045BD0"/>
    <w:rsid w:val="00050591"/>
    <w:rsid w:val="00050DFD"/>
    <w:rsid w:val="000522E8"/>
    <w:rsid w:val="000531E1"/>
    <w:rsid w:val="00053AEC"/>
    <w:rsid w:val="00054BE9"/>
    <w:rsid w:val="00054F48"/>
    <w:rsid w:val="0005524D"/>
    <w:rsid w:val="000558FE"/>
    <w:rsid w:val="0005637F"/>
    <w:rsid w:val="000569EE"/>
    <w:rsid w:val="00057CA8"/>
    <w:rsid w:val="000625B9"/>
    <w:rsid w:val="00062F0C"/>
    <w:rsid w:val="00063D99"/>
    <w:rsid w:val="00063F87"/>
    <w:rsid w:val="000640A2"/>
    <w:rsid w:val="00064ADA"/>
    <w:rsid w:val="00065BF1"/>
    <w:rsid w:val="000660C6"/>
    <w:rsid w:val="00066BDB"/>
    <w:rsid w:val="000671FC"/>
    <w:rsid w:val="00070748"/>
    <w:rsid w:val="000713A3"/>
    <w:rsid w:val="000726FD"/>
    <w:rsid w:val="0007458A"/>
    <w:rsid w:val="000748CC"/>
    <w:rsid w:val="00076268"/>
    <w:rsid w:val="0008198B"/>
    <w:rsid w:val="00081D6F"/>
    <w:rsid w:val="00082028"/>
    <w:rsid w:val="000831C0"/>
    <w:rsid w:val="00085D85"/>
    <w:rsid w:val="00087FA1"/>
    <w:rsid w:val="000912C2"/>
    <w:rsid w:val="0009194B"/>
    <w:rsid w:val="000919FF"/>
    <w:rsid w:val="000924F2"/>
    <w:rsid w:val="000928DC"/>
    <w:rsid w:val="000945C3"/>
    <w:rsid w:val="00095A0F"/>
    <w:rsid w:val="00096EF5"/>
    <w:rsid w:val="000A05F9"/>
    <w:rsid w:val="000A1048"/>
    <w:rsid w:val="000A1132"/>
    <w:rsid w:val="000A6A03"/>
    <w:rsid w:val="000A6F48"/>
    <w:rsid w:val="000A7A7C"/>
    <w:rsid w:val="000B1E72"/>
    <w:rsid w:val="000B3B7E"/>
    <w:rsid w:val="000B5260"/>
    <w:rsid w:val="000B69CF"/>
    <w:rsid w:val="000B6D48"/>
    <w:rsid w:val="000B7159"/>
    <w:rsid w:val="000C3A53"/>
    <w:rsid w:val="000C5A53"/>
    <w:rsid w:val="000C778B"/>
    <w:rsid w:val="000D065A"/>
    <w:rsid w:val="000D0B4A"/>
    <w:rsid w:val="000D0DCC"/>
    <w:rsid w:val="000D1178"/>
    <w:rsid w:val="000D1665"/>
    <w:rsid w:val="000D2E53"/>
    <w:rsid w:val="000D2E75"/>
    <w:rsid w:val="000D4A59"/>
    <w:rsid w:val="000D4AE6"/>
    <w:rsid w:val="000D7DBE"/>
    <w:rsid w:val="000E0663"/>
    <w:rsid w:val="000E0AE1"/>
    <w:rsid w:val="000E1CB7"/>
    <w:rsid w:val="000E6ADC"/>
    <w:rsid w:val="000E73FD"/>
    <w:rsid w:val="000F0809"/>
    <w:rsid w:val="000F119A"/>
    <w:rsid w:val="000F2B71"/>
    <w:rsid w:val="000F48B6"/>
    <w:rsid w:val="000F4A6D"/>
    <w:rsid w:val="000F5543"/>
    <w:rsid w:val="000F55FE"/>
    <w:rsid w:val="0010027B"/>
    <w:rsid w:val="00102AF0"/>
    <w:rsid w:val="00103798"/>
    <w:rsid w:val="001040C2"/>
    <w:rsid w:val="001055EE"/>
    <w:rsid w:val="00105841"/>
    <w:rsid w:val="00107D92"/>
    <w:rsid w:val="0011139D"/>
    <w:rsid w:val="001151B7"/>
    <w:rsid w:val="00116356"/>
    <w:rsid w:val="0011747D"/>
    <w:rsid w:val="0011782C"/>
    <w:rsid w:val="00117C5D"/>
    <w:rsid w:val="00117D26"/>
    <w:rsid w:val="00120BBA"/>
    <w:rsid w:val="00120FAC"/>
    <w:rsid w:val="0012223E"/>
    <w:rsid w:val="00122B9E"/>
    <w:rsid w:val="001263AA"/>
    <w:rsid w:val="00131597"/>
    <w:rsid w:val="00132937"/>
    <w:rsid w:val="001337A8"/>
    <w:rsid w:val="00135177"/>
    <w:rsid w:val="00135450"/>
    <w:rsid w:val="00135737"/>
    <w:rsid w:val="00135880"/>
    <w:rsid w:val="001359E7"/>
    <w:rsid w:val="00135B89"/>
    <w:rsid w:val="00136673"/>
    <w:rsid w:val="0014007D"/>
    <w:rsid w:val="00140BC7"/>
    <w:rsid w:val="00141D40"/>
    <w:rsid w:val="00142EB0"/>
    <w:rsid w:val="001443B8"/>
    <w:rsid w:val="001443D8"/>
    <w:rsid w:val="00146744"/>
    <w:rsid w:val="00147297"/>
    <w:rsid w:val="00150C74"/>
    <w:rsid w:val="00150CC0"/>
    <w:rsid w:val="001518AE"/>
    <w:rsid w:val="0015360D"/>
    <w:rsid w:val="00154410"/>
    <w:rsid w:val="001546CC"/>
    <w:rsid w:val="001556D8"/>
    <w:rsid w:val="00155841"/>
    <w:rsid w:val="00155C43"/>
    <w:rsid w:val="001579BF"/>
    <w:rsid w:val="00157DF6"/>
    <w:rsid w:val="00160307"/>
    <w:rsid w:val="00160AD9"/>
    <w:rsid w:val="00160F27"/>
    <w:rsid w:val="00161443"/>
    <w:rsid w:val="0016294B"/>
    <w:rsid w:val="00163351"/>
    <w:rsid w:val="00163444"/>
    <w:rsid w:val="001634F2"/>
    <w:rsid w:val="001639E8"/>
    <w:rsid w:val="0016558D"/>
    <w:rsid w:val="00167281"/>
    <w:rsid w:val="001676EB"/>
    <w:rsid w:val="00170F15"/>
    <w:rsid w:val="001717AA"/>
    <w:rsid w:val="00174E7D"/>
    <w:rsid w:val="00177CBB"/>
    <w:rsid w:val="00180CB5"/>
    <w:rsid w:val="00181471"/>
    <w:rsid w:val="0018244C"/>
    <w:rsid w:val="00182549"/>
    <w:rsid w:val="00184172"/>
    <w:rsid w:val="0018423D"/>
    <w:rsid w:val="001843E0"/>
    <w:rsid w:val="00184DBD"/>
    <w:rsid w:val="00186B95"/>
    <w:rsid w:val="0018763A"/>
    <w:rsid w:val="0018771B"/>
    <w:rsid w:val="00190FE0"/>
    <w:rsid w:val="00191037"/>
    <w:rsid w:val="001913A1"/>
    <w:rsid w:val="00191458"/>
    <w:rsid w:val="00192176"/>
    <w:rsid w:val="0019226B"/>
    <w:rsid w:val="00192EFE"/>
    <w:rsid w:val="00193510"/>
    <w:rsid w:val="00194562"/>
    <w:rsid w:val="00196969"/>
    <w:rsid w:val="00196F80"/>
    <w:rsid w:val="00197059"/>
    <w:rsid w:val="001A04A5"/>
    <w:rsid w:val="001A065E"/>
    <w:rsid w:val="001A0B07"/>
    <w:rsid w:val="001A0B2B"/>
    <w:rsid w:val="001A3CCE"/>
    <w:rsid w:val="001A4477"/>
    <w:rsid w:val="001A482A"/>
    <w:rsid w:val="001A4B3E"/>
    <w:rsid w:val="001A5B1A"/>
    <w:rsid w:val="001A5E5C"/>
    <w:rsid w:val="001A67B2"/>
    <w:rsid w:val="001A685F"/>
    <w:rsid w:val="001A6E0B"/>
    <w:rsid w:val="001A7BA2"/>
    <w:rsid w:val="001B14A3"/>
    <w:rsid w:val="001B3FBB"/>
    <w:rsid w:val="001B4E76"/>
    <w:rsid w:val="001B58DF"/>
    <w:rsid w:val="001C10E5"/>
    <w:rsid w:val="001C18A5"/>
    <w:rsid w:val="001C2069"/>
    <w:rsid w:val="001C22B8"/>
    <w:rsid w:val="001C2558"/>
    <w:rsid w:val="001C381D"/>
    <w:rsid w:val="001C42A1"/>
    <w:rsid w:val="001C5BFA"/>
    <w:rsid w:val="001C6772"/>
    <w:rsid w:val="001C7597"/>
    <w:rsid w:val="001D0495"/>
    <w:rsid w:val="001D1CCD"/>
    <w:rsid w:val="001D5001"/>
    <w:rsid w:val="001D59E5"/>
    <w:rsid w:val="001D5EC0"/>
    <w:rsid w:val="001D5FB9"/>
    <w:rsid w:val="001E0872"/>
    <w:rsid w:val="001E1A3B"/>
    <w:rsid w:val="001E6B3F"/>
    <w:rsid w:val="001E7A07"/>
    <w:rsid w:val="001F1BBE"/>
    <w:rsid w:val="001F27E1"/>
    <w:rsid w:val="001F39ED"/>
    <w:rsid w:val="001F415E"/>
    <w:rsid w:val="00200000"/>
    <w:rsid w:val="00200691"/>
    <w:rsid w:val="00200C08"/>
    <w:rsid w:val="002013EA"/>
    <w:rsid w:val="00201BEC"/>
    <w:rsid w:val="00201FBE"/>
    <w:rsid w:val="00204516"/>
    <w:rsid w:val="00204949"/>
    <w:rsid w:val="00206366"/>
    <w:rsid w:val="00207BDD"/>
    <w:rsid w:val="00207C7C"/>
    <w:rsid w:val="00207E68"/>
    <w:rsid w:val="00210534"/>
    <w:rsid w:val="00210AB5"/>
    <w:rsid w:val="002110C9"/>
    <w:rsid w:val="0021168B"/>
    <w:rsid w:val="00211C72"/>
    <w:rsid w:val="00211E51"/>
    <w:rsid w:val="0021329F"/>
    <w:rsid w:val="00214340"/>
    <w:rsid w:val="002156BF"/>
    <w:rsid w:val="00216E47"/>
    <w:rsid w:val="002172A1"/>
    <w:rsid w:val="00217712"/>
    <w:rsid w:val="00217999"/>
    <w:rsid w:val="002204FE"/>
    <w:rsid w:val="0022161E"/>
    <w:rsid w:val="00223E8C"/>
    <w:rsid w:val="00226F14"/>
    <w:rsid w:val="00231862"/>
    <w:rsid w:val="0023220C"/>
    <w:rsid w:val="002335D6"/>
    <w:rsid w:val="00233C7B"/>
    <w:rsid w:val="00234469"/>
    <w:rsid w:val="00235A04"/>
    <w:rsid w:val="002377F7"/>
    <w:rsid w:val="002407F5"/>
    <w:rsid w:val="002410C8"/>
    <w:rsid w:val="0024374F"/>
    <w:rsid w:val="00245157"/>
    <w:rsid w:val="00246F52"/>
    <w:rsid w:val="00247F4B"/>
    <w:rsid w:val="002506AE"/>
    <w:rsid w:val="002524F6"/>
    <w:rsid w:val="00253519"/>
    <w:rsid w:val="002540D0"/>
    <w:rsid w:val="00254784"/>
    <w:rsid w:val="00254822"/>
    <w:rsid w:val="00254C8D"/>
    <w:rsid w:val="00255720"/>
    <w:rsid w:val="00260543"/>
    <w:rsid w:val="00261D54"/>
    <w:rsid w:val="00262573"/>
    <w:rsid w:val="00263622"/>
    <w:rsid w:val="00265248"/>
    <w:rsid w:val="0026634A"/>
    <w:rsid w:val="00267065"/>
    <w:rsid w:val="002708FE"/>
    <w:rsid w:val="00270C04"/>
    <w:rsid w:val="0027118D"/>
    <w:rsid w:val="00272088"/>
    <w:rsid w:val="00272A7D"/>
    <w:rsid w:val="00274178"/>
    <w:rsid w:val="002747C9"/>
    <w:rsid w:val="00276B45"/>
    <w:rsid w:val="00276DDB"/>
    <w:rsid w:val="00280912"/>
    <w:rsid w:val="002835FB"/>
    <w:rsid w:val="002851EE"/>
    <w:rsid w:val="002860CB"/>
    <w:rsid w:val="00286D4C"/>
    <w:rsid w:val="00290089"/>
    <w:rsid w:val="00290CDB"/>
    <w:rsid w:val="00291253"/>
    <w:rsid w:val="0029230D"/>
    <w:rsid w:val="00293EED"/>
    <w:rsid w:val="0029469C"/>
    <w:rsid w:val="00294B82"/>
    <w:rsid w:val="00296EC1"/>
    <w:rsid w:val="00297578"/>
    <w:rsid w:val="00297DF0"/>
    <w:rsid w:val="002A13B2"/>
    <w:rsid w:val="002A1AB3"/>
    <w:rsid w:val="002A20A5"/>
    <w:rsid w:val="002A20BA"/>
    <w:rsid w:val="002A21D6"/>
    <w:rsid w:val="002A3BB6"/>
    <w:rsid w:val="002A4F5B"/>
    <w:rsid w:val="002A522A"/>
    <w:rsid w:val="002A593E"/>
    <w:rsid w:val="002A5D5E"/>
    <w:rsid w:val="002B1975"/>
    <w:rsid w:val="002B1BBE"/>
    <w:rsid w:val="002B449E"/>
    <w:rsid w:val="002B4A13"/>
    <w:rsid w:val="002B4AE7"/>
    <w:rsid w:val="002B57E4"/>
    <w:rsid w:val="002B5839"/>
    <w:rsid w:val="002B71EF"/>
    <w:rsid w:val="002B77F4"/>
    <w:rsid w:val="002C00B5"/>
    <w:rsid w:val="002C0420"/>
    <w:rsid w:val="002C04AD"/>
    <w:rsid w:val="002C0921"/>
    <w:rsid w:val="002C15E7"/>
    <w:rsid w:val="002C28B4"/>
    <w:rsid w:val="002C2A28"/>
    <w:rsid w:val="002C3064"/>
    <w:rsid w:val="002C30A3"/>
    <w:rsid w:val="002C497B"/>
    <w:rsid w:val="002C6A52"/>
    <w:rsid w:val="002C7CF9"/>
    <w:rsid w:val="002D0987"/>
    <w:rsid w:val="002D0EC3"/>
    <w:rsid w:val="002D2E7A"/>
    <w:rsid w:val="002D435A"/>
    <w:rsid w:val="002D7464"/>
    <w:rsid w:val="002E106D"/>
    <w:rsid w:val="002E26FA"/>
    <w:rsid w:val="002E3AC0"/>
    <w:rsid w:val="002E4946"/>
    <w:rsid w:val="002E5EC1"/>
    <w:rsid w:val="002E623F"/>
    <w:rsid w:val="002E6434"/>
    <w:rsid w:val="002E7638"/>
    <w:rsid w:val="002F0C14"/>
    <w:rsid w:val="002F0D96"/>
    <w:rsid w:val="002F13F5"/>
    <w:rsid w:val="002F4D66"/>
    <w:rsid w:val="002F519B"/>
    <w:rsid w:val="002F5C00"/>
    <w:rsid w:val="002F7C86"/>
    <w:rsid w:val="0030229F"/>
    <w:rsid w:val="0030274B"/>
    <w:rsid w:val="003038D9"/>
    <w:rsid w:val="0030414D"/>
    <w:rsid w:val="003041DE"/>
    <w:rsid w:val="003064DE"/>
    <w:rsid w:val="00307E9B"/>
    <w:rsid w:val="00312644"/>
    <w:rsid w:val="00312D61"/>
    <w:rsid w:val="00313A91"/>
    <w:rsid w:val="0031406A"/>
    <w:rsid w:val="00314F7D"/>
    <w:rsid w:val="00316ED9"/>
    <w:rsid w:val="003178DD"/>
    <w:rsid w:val="00320856"/>
    <w:rsid w:val="003208D1"/>
    <w:rsid w:val="00320EC2"/>
    <w:rsid w:val="00320EF9"/>
    <w:rsid w:val="0032193A"/>
    <w:rsid w:val="003238E4"/>
    <w:rsid w:val="00324097"/>
    <w:rsid w:val="003249F8"/>
    <w:rsid w:val="0032501D"/>
    <w:rsid w:val="003256F7"/>
    <w:rsid w:val="00327111"/>
    <w:rsid w:val="003271DA"/>
    <w:rsid w:val="00327F02"/>
    <w:rsid w:val="00331389"/>
    <w:rsid w:val="003318A9"/>
    <w:rsid w:val="0033213B"/>
    <w:rsid w:val="00332A1D"/>
    <w:rsid w:val="00333D8C"/>
    <w:rsid w:val="00334468"/>
    <w:rsid w:val="00335079"/>
    <w:rsid w:val="0033535C"/>
    <w:rsid w:val="00335483"/>
    <w:rsid w:val="0033790D"/>
    <w:rsid w:val="0034016A"/>
    <w:rsid w:val="00341D83"/>
    <w:rsid w:val="00344CCE"/>
    <w:rsid w:val="003459F1"/>
    <w:rsid w:val="003460E1"/>
    <w:rsid w:val="00346648"/>
    <w:rsid w:val="0034754E"/>
    <w:rsid w:val="00351ABE"/>
    <w:rsid w:val="00351EC2"/>
    <w:rsid w:val="00352419"/>
    <w:rsid w:val="0035243C"/>
    <w:rsid w:val="00353D8C"/>
    <w:rsid w:val="00356F56"/>
    <w:rsid w:val="00356F6C"/>
    <w:rsid w:val="00360702"/>
    <w:rsid w:val="00362407"/>
    <w:rsid w:val="00363CE8"/>
    <w:rsid w:val="0036781C"/>
    <w:rsid w:val="00371337"/>
    <w:rsid w:val="003723BD"/>
    <w:rsid w:val="003765C1"/>
    <w:rsid w:val="00377162"/>
    <w:rsid w:val="003773F9"/>
    <w:rsid w:val="0037783C"/>
    <w:rsid w:val="0037799F"/>
    <w:rsid w:val="003823BB"/>
    <w:rsid w:val="0038247D"/>
    <w:rsid w:val="003827E2"/>
    <w:rsid w:val="003845A2"/>
    <w:rsid w:val="003847E8"/>
    <w:rsid w:val="00385469"/>
    <w:rsid w:val="00385FD7"/>
    <w:rsid w:val="00386759"/>
    <w:rsid w:val="00386F25"/>
    <w:rsid w:val="00387402"/>
    <w:rsid w:val="00392C7A"/>
    <w:rsid w:val="003930F4"/>
    <w:rsid w:val="003932A1"/>
    <w:rsid w:val="0039359C"/>
    <w:rsid w:val="0039366F"/>
    <w:rsid w:val="003939C0"/>
    <w:rsid w:val="00394872"/>
    <w:rsid w:val="003964F0"/>
    <w:rsid w:val="003A28AC"/>
    <w:rsid w:val="003A2D4E"/>
    <w:rsid w:val="003A34A9"/>
    <w:rsid w:val="003A374B"/>
    <w:rsid w:val="003A3A2B"/>
    <w:rsid w:val="003A7123"/>
    <w:rsid w:val="003A7360"/>
    <w:rsid w:val="003A7A0E"/>
    <w:rsid w:val="003B0173"/>
    <w:rsid w:val="003B0560"/>
    <w:rsid w:val="003B116B"/>
    <w:rsid w:val="003B1330"/>
    <w:rsid w:val="003B1DBC"/>
    <w:rsid w:val="003B2612"/>
    <w:rsid w:val="003B534B"/>
    <w:rsid w:val="003B5540"/>
    <w:rsid w:val="003B5E3B"/>
    <w:rsid w:val="003C0017"/>
    <w:rsid w:val="003C19A0"/>
    <w:rsid w:val="003C207E"/>
    <w:rsid w:val="003C2633"/>
    <w:rsid w:val="003C2A44"/>
    <w:rsid w:val="003C5015"/>
    <w:rsid w:val="003C5266"/>
    <w:rsid w:val="003C5BC1"/>
    <w:rsid w:val="003D061E"/>
    <w:rsid w:val="003D24F9"/>
    <w:rsid w:val="003D31E4"/>
    <w:rsid w:val="003D5F4C"/>
    <w:rsid w:val="003D5FA7"/>
    <w:rsid w:val="003D67DE"/>
    <w:rsid w:val="003D6AFC"/>
    <w:rsid w:val="003D6E86"/>
    <w:rsid w:val="003D7429"/>
    <w:rsid w:val="003E393A"/>
    <w:rsid w:val="003E5D04"/>
    <w:rsid w:val="003E5FEE"/>
    <w:rsid w:val="003E72B1"/>
    <w:rsid w:val="003F1100"/>
    <w:rsid w:val="003F165B"/>
    <w:rsid w:val="003F20AC"/>
    <w:rsid w:val="003F2409"/>
    <w:rsid w:val="003F3669"/>
    <w:rsid w:val="003F3C49"/>
    <w:rsid w:val="003F513B"/>
    <w:rsid w:val="003F68EC"/>
    <w:rsid w:val="003F729C"/>
    <w:rsid w:val="003F7BF6"/>
    <w:rsid w:val="004002F8"/>
    <w:rsid w:val="00400A83"/>
    <w:rsid w:val="00400CD3"/>
    <w:rsid w:val="00404600"/>
    <w:rsid w:val="00404CFA"/>
    <w:rsid w:val="0040522C"/>
    <w:rsid w:val="00405945"/>
    <w:rsid w:val="00406516"/>
    <w:rsid w:val="0040676A"/>
    <w:rsid w:val="004067AB"/>
    <w:rsid w:val="00411035"/>
    <w:rsid w:val="0041232F"/>
    <w:rsid w:val="0041261E"/>
    <w:rsid w:val="00412954"/>
    <w:rsid w:val="00412C6F"/>
    <w:rsid w:val="00413D4C"/>
    <w:rsid w:val="004140F3"/>
    <w:rsid w:val="00415919"/>
    <w:rsid w:val="004173A3"/>
    <w:rsid w:val="00417F48"/>
    <w:rsid w:val="004209F5"/>
    <w:rsid w:val="00420CD9"/>
    <w:rsid w:val="00422822"/>
    <w:rsid w:val="00423529"/>
    <w:rsid w:val="004244CE"/>
    <w:rsid w:val="004246B8"/>
    <w:rsid w:val="0042704C"/>
    <w:rsid w:val="00427272"/>
    <w:rsid w:val="0043082D"/>
    <w:rsid w:val="0043336E"/>
    <w:rsid w:val="004341D6"/>
    <w:rsid w:val="00434917"/>
    <w:rsid w:val="00434AB0"/>
    <w:rsid w:val="00436DFD"/>
    <w:rsid w:val="004370D2"/>
    <w:rsid w:val="00437A14"/>
    <w:rsid w:val="00437B15"/>
    <w:rsid w:val="00441795"/>
    <w:rsid w:val="004419F3"/>
    <w:rsid w:val="00443510"/>
    <w:rsid w:val="00447736"/>
    <w:rsid w:val="00447E0B"/>
    <w:rsid w:val="0045060B"/>
    <w:rsid w:val="004519EF"/>
    <w:rsid w:val="00452C48"/>
    <w:rsid w:val="00454D6F"/>
    <w:rsid w:val="004556B1"/>
    <w:rsid w:val="00455971"/>
    <w:rsid w:val="004559BA"/>
    <w:rsid w:val="00456881"/>
    <w:rsid w:val="00457EBE"/>
    <w:rsid w:val="00460D4D"/>
    <w:rsid w:val="0046282E"/>
    <w:rsid w:val="00464192"/>
    <w:rsid w:val="004667D0"/>
    <w:rsid w:val="004678EF"/>
    <w:rsid w:val="00467995"/>
    <w:rsid w:val="0047054B"/>
    <w:rsid w:val="004727DD"/>
    <w:rsid w:val="0047294F"/>
    <w:rsid w:val="00472EF5"/>
    <w:rsid w:val="00473809"/>
    <w:rsid w:val="00474BD4"/>
    <w:rsid w:val="00474F26"/>
    <w:rsid w:val="00480047"/>
    <w:rsid w:val="0048027B"/>
    <w:rsid w:val="00481886"/>
    <w:rsid w:val="004818A2"/>
    <w:rsid w:val="004821F7"/>
    <w:rsid w:val="00483285"/>
    <w:rsid w:val="00483368"/>
    <w:rsid w:val="004841AD"/>
    <w:rsid w:val="004850F1"/>
    <w:rsid w:val="004854D3"/>
    <w:rsid w:val="00485F07"/>
    <w:rsid w:val="00490139"/>
    <w:rsid w:val="004905F4"/>
    <w:rsid w:val="00491A41"/>
    <w:rsid w:val="004921CA"/>
    <w:rsid w:val="0049386C"/>
    <w:rsid w:val="004970D0"/>
    <w:rsid w:val="004A0199"/>
    <w:rsid w:val="004A0DBE"/>
    <w:rsid w:val="004A2360"/>
    <w:rsid w:val="004A3B5E"/>
    <w:rsid w:val="004A3F1E"/>
    <w:rsid w:val="004A4442"/>
    <w:rsid w:val="004A69AC"/>
    <w:rsid w:val="004A743A"/>
    <w:rsid w:val="004B1DBA"/>
    <w:rsid w:val="004B3746"/>
    <w:rsid w:val="004B4894"/>
    <w:rsid w:val="004B58A7"/>
    <w:rsid w:val="004B6D69"/>
    <w:rsid w:val="004B720C"/>
    <w:rsid w:val="004B758A"/>
    <w:rsid w:val="004B761A"/>
    <w:rsid w:val="004C0B7F"/>
    <w:rsid w:val="004C11FD"/>
    <w:rsid w:val="004C2CD1"/>
    <w:rsid w:val="004C4BEA"/>
    <w:rsid w:val="004C55A7"/>
    <w:rsid w:val="004D2E5D"/>
    <w:rsid w:val="004D3850"/>
    <w:rsid w:val="004D3F61"/>
    <w:rsid w:val="004D5A3D"/>
    <w:rsid w:val="004D7504"/>
    <w:rsid w:val="004D76EB"/>
    <w:rsid w:val="004E02DF"/>
    <w:rsid w:val="004E490E"/>
    <w:rsid w:val="004E6C35"/>
    <w:rsid w:val="004E6D4C"/>
    <w:rsid w:val="004E7F3C"/>
    <w:rsid w:val="004F012F"/>
    <w:rsid w:val="004F02A0"/>
    <w:rsid w:val="004F06B3"/>
    <w:rsid w:val="004F12E0"/>
    <w:rsid w:val="004F2457"/>
    <w:rsid w:val="004F2CBC"/>
    <w:rsid w:val="004F34A2"/>
    <w:rsid w:val="004F4741"/>
    <w:rsid w:val="004F5247"/>
    <w:rsid w:val="004F6F33"/>
    <w:rsid w:val="00501B68"/>
    <w:rsid w:val="00501C6C"/>
    <w:rsid w:val="005033DA"/>
    <w:rsid w:val="00504959"/>
    <w:rsid w:val="00506676"/>
    <w:rsid w:val="005069F7"/>
    <w:rsid w:val="00506DE3"/>
    <w:rsid w:val="00507569"/>
    <w:rsid w:val="005079B0"/>
    <w:rsid w:val="00512C2B"/>
    <w:rsid w:val="00512D4D"/>
    <w:rsid w:val="00517801"/>
    <w:rsid w:val="00521183"/>
    <w:rsid w:val="005255EB"/>
    <w:rsid w:val="00527376"/>
    <w:rsid w:val="00530B71"/>
    <w:rsid w:val="0053192A"/>
    <w:rsid w:val="00532BE1"/>
    <w:rsid w:val="00533359"/>
    <w:rsid w:val="005338D5"/>
    <w:rsid w:val="005355FF"/>
    <w:rsid w:val="005366EB"/>
    <w:rsid w:val="005377E6"/>
    <w:rsid w:val="00537D8D"/>
    <w:rsid w:val="00540FAA"/>
    <w:rsid w:val="00541463"/>
    <w:rsid w:val="00541C1E"/>
    <w:rsid w:val="00541E11"/>
    <w:rsid w:val="005431EA"/>
    <w:rsid w:val="00544185"/>
    <w:rsid w:val="00547104"/>
    <w:rsid w:val="005520B7"/>
    <w:rsid w:val="005522AC"/>
    <w:rsid w:val="00552F4D"/>
    <w:rsid w:val="0055698F"/>
    <w:rsid w:val="005569D0"/>
    <w:rsid w:val="005578FE"/>
    <w:rsid w:val="00560AE2"/>
    <w:rsid w:val="00561503"/>
    <w:rsid w:val="0056215B"/>
    <w:rsid w:val="00563B55"/>
    <w:rsid w:val="00565465"/>
    <w:rsid w:val="00565993"/>
    <w:rsid w:val="00566266"/>
    <w:rsid w:val="00566347"/>
    <w:rsid w:val="00570DE5"/>
    <w:rsid w:val="005713FD"/>
    <w:rsid w:val="00571540"/>
    <w:rsid w:val="00571D59"/>
    <w:rsid w:val="00572745"/>
    <w:rsid w:val="005731B2"/>
    <w:rsid w:val="00576A97"/>
    <w:rsid w:val="00580104"/>
    <w:rsid w:val="00582E23"/>
    <w:rsid w:val="00584B35"/>
    <w:rsid w:val="00587327"/>
    <w:rsid w:val="00591745"/>
    <w:rsid w:val="00592653"/>
    <w:rsid w:val="00592DBB"/>
    <w:rsid w:val="00593065"/>
    <w:rsid w:val="00597291"/>
    <w:rsid w:val="00597A0D"/>
    <w:rsid w:val="005A0DC2"/>
    <w:rsid w:val="005A10C9"/>
    <w:rsid w:val="005A14D3"/>
    <w:rsid w:val="005A1A67"/>
    <w:rsid w:val="005A2218"/>
    <w:rsid w:val="005A2EE9"/>
    <w:rsid w:val="005A31BF"/>
    <w:rsid w:val="005A347B"/>
    <w:rsid w:val="005A4C74"/>
    <w:rsid w:val="005A4F7E"/>
    <w:rsid w:val="005A7412"/>
    <w:rsid w:val="005B2E72"/>
    <w:rsid w:val="005B46B0"/>
    <w:rsid w:val="005B5B31"/>
    <w:rsid w:val="005B6E98"/>
    <w:rsid w:val="005B6EE0"/>
    <w:rsid w:val="005C014B"/>
    <w:rsid w:val="005C210C"/>
    <w:rsid w:val="005C2A63"/>
    <w:rsid w:val="005C3272"/>
    <w:rsid w:val="005C33BC"/>
    <w:rsid w:val="005C3898"/>
    <w:rsid w:val="005C43B8"/>
    <w:rsid w:val="005C52F1"/>
    <w:rsid w:val="005C6932"/>
    <w:rsid w:val="005D0820"/>
    <w:rsid w:val="005D0BC2"/>
    <w:rsid w:val="005D1028"/>
    <w:rsid w:val="005D1194"/>
    <w:rsid w:val="005D1C83"/>
    <w:rsid w:val="005D1DA0"/>
    <w:rsid w:val="005D2B31"/>
    <w:rsid w:val="005D57B0"/>
    <w:rsid w:val="005E0C59"/>
    <w:rsid w:val="005E12A8"/>
    <w:rsid w:val="005E25A7"/>
    <w:rsid w:val="005E2993"/>
    <w:rsid w:val="005E34A2"/>
    <w:rsid w:val="005E3D5D"/>
    <w:rsid w:val="005E48FA"/>
    <w:rsid w:val="005E5922"/>
    <w:rsid w:val="005E59AE"/>
    <w:rsid w:val="005E6319"/>
    <w:rsid w:val="005F0588"/>
    <w:rsid w:val="005F16AD"/>
    <w:rsid w:val="005F17A7"/>
    <w:rsid w:val="005F60DF"/>
    <w:rsid w:val="005F7B66"/>
    <w:rsid w:val="005F7F10"/>
    <w:rsid w:val="00600419"/>
    <w:rsid w:val="006011B0"/>
    <w:rsid w:val="00601773"/>
    <w:rsid w:val="00602744"/>
    <w:rsid w:val="006029E1"/>
    <w:rsid w:val="00602AA3"/>
    <w:rsid w:val="006032D1"/>
    <w:rsid w:val="00604172"/>
    <w:rsid w:val="00605AE2"/>
    <w:rsid w:val="00605F0E"/>
    <w:rsid w:val="00606B81"/>
    <w:rsid w:val="00607764"/>
    <w:rsid w:val="006101B6"/>
    <w:rsid w:val="006116F3"/>
    <w:rsid w:val="00611982"/>
    <w:rsid w:val="00613089"/>
    <w:rsid w:val="00615946"/>
    <w:rsid w:val="00615C57"/>
    <w:rsid w:val="0061717D"/>
    <w:rsid w:val="00620DFF"/>
    <w:rsid w:val="006217EF"/>
    <w:rsid w:val="00621974"/>
    <w:rsid w:val="0062255E"/>
    <w:rsid w:val="00623324"/>
    <w:rsid w:val="00625F27"/>
    <w:rsid w:val="00627B70"/>
    <w:rsid w:val="00627EAE"/>
    <w:rsid w:val="00630710"/>
    <w:rsid w:val="006317D9"/>
    <w:rsid w:val="00631C28"/>
    <w:rsid w:val="00631D48"/>
    <w:rsid w:val="00632978"/>
    <w:rsid w:val="00633984"/>
    <w:rsid w:val="00633B54"/>
    <w:rsid w:val="00633B8D"/>
    <w:rsid w:val="006348CD"/>
    <w:rsid w:val="00634C39"/>
    <w:rsid w:val="00636689"/>
    <w:rsid w:val="00636E75"/>
    <w:rsid w:val="00640D0C"/>
    <w:rsid w:val="00642BEF"/>
    <w:rsid w:val="00643FD7"/>
    <w:rsid w:val="00644303"/>
    <w:rsid w:val="006452D4"/>
    <w:rsid w:val="00646F24"/>
    <w:rsid w:val="0064731F"/>
    <w:rsid w:val="0064780E"/>
    <w:rsid w:val="006504F1"/>
    <w:rsid w:val="0065078E"/>
    <w:rsid w:val="00650F06"/>
    <w:rsid w:val="006518D4"/>
    <w:rsid w:val="006535FB"/>
    <w:rsid w:val="00655546"/>
    <w:rsid w:val="006556D2"/>
    <w:rsid w:val="00656FF7"/>
    <w:rsid w:val="0066059C"/>
    <w:rsid w:val="006614B2"/>
    <w:rsid w:val="006624F5"/>
    <w:rsid w:val="00663A7E"/>
    <w:rsid w:val="00663F67"/>
    <w:rsid w:val="0066423E"/>
    <w:rsid w:val="0066577B"/>
    <w:rsid w:val="00666100"/>
    <w:rsid w:val="00671928"/>
    <w:rsid w:val="00672A2E"/>
    <w:rsid w:val="00672A9D"/>
    <w:rsid w:val="00673035"/>
    <w:rsid w:val="00673859"/>
    <w:rsid w:val="00674846"/>
    <w:rsid w:val="00674CDE"/>
    <w:rsid w:val="00675228"/>
    <w:rsid w:val="00675674"/>
    <w:rsid w:val="0067764C"/>
    <w:rsid w:val="00680CB3"/>
    <w:rsid w:val="006812D3"/>
    <w:rsid w:val="00681582"/>
    <w:rsid w:val="006822D5"/>
    <w:rsid w:val="00683B01"/>
    <w:rsid w:val="00684004"/>
    <w:rsid w:val="0068563E"/>
    <w:rsid w:val="006865B0"/>
    <w:rsid w:val="00687446"/>
    <w:rsid w:val="006909E0"/>
    <w:rsid w:val="006916E3"/>
    <w:rsid w:val="00692146"/>
    <w:rsid w:val="006941DB"/>
    <w:rsid w:val="00694F6E"/>
    <w:rsid w:val="006950BA"/>
    <w:rsid w:val="00695307"/>
    <w:rsid w:val="00697E4F"/>
    <w:rsid w:val="006A06A7"/>
    <w:rsid w:val="006A2422"/>
    <w:rsid w:val="006A29C0"/>
    <w:rsid w:val="006A2C85"/>
    <w:rsid w:val="006A3B53"/>
    <w:rsid w:val="006A4C41"/>
    <w:rsid w:val="006A5CB1"/>
    <w:rsid w:val="006A5E05"/>
    <w:rsid w:val="006A7454"/>
    <w:rsid w:val="006A78C3"/>
    <w:rsid w:val="006A7DB3"/>
    <w:rsid w:val="006B1113"/>
    <w:rsid w:val="006B2157"/>
    <w:rsid w:val="006B2E7B"/>
    <w:rsid w:val="006B5394"/>
    <w:rsid w:val="006B5DE9"/>
    <w:rsid w:val="006B767F"/>
    <w:rsid w:val="006C047F"/>
    <w:rsid w:val="006C0C35"/>
    <w:rsid w:val="006C2198"/>
    <w:rsid w:val="006C34E3"/>
    <w:rsid w:val="006C3DF2"/>
    <w:rsid w:val="006D0AA1"/>
    <w:rsid w:val="006D195F"/>
    <w:rsid w:val="006D6321"/>
    <w:rsid w:val="006D7036"/>
    <w:rsid w:val="006E01D3"/>
    <w:rsid w:val="006E0F7B"/>
    <w:rsid w:val="006E2EFC"/>
    <w:rsid w:val="006E5D82"/>
    <w:rsid w:val="006E6257"/>
    <w:rsid w:val="006E63FA"/>
    <w:rsid w:val="006E7798"/>
    <w:rsid w:val="006F05CB"/>
    <w:rsid w:val="006F17C5"/>
    <w:rsid w:val="006F232E"/>
    <w:rsid w:val="006F4D9D"/>
    <w:rsid w:val="006F5585"/>
    <w:rsid w:val="006F5A89"/>
    <w:rsid w:val="006F6447"/>
    <w:rsid w:val="006F6FA1"/>
    <w:rsid w:val="006F71BB"/>
    <w:rsid w:val="006F785F"/>
    <w:rsid w:val="00700F74"/>
    <w:rsid w:val="00701CEA"/>
    <w:rsid w:val="0070333E"/>
    <w:rsid w:val="00703DC8"/>
    <w:rsid w:val="00704788"/>
    <w:rsid w:val="00704882"/>
    <w:rsid w:val="00704B2A"/>
    <w:rsid w:val="00705873"/>
    <w:rsid w:val="00706861"/>
    <w:rsid w:val="0070723A"/>
    <w:rsid w:val="00711C69"/>
    <w:rsid w:val="007125CD"/>
    <w:rsid w:val="00713094"/>
    <w:rsid w:val="007130BA"/>
    <w:rsid w:val="00716D1C"/>
    <w:rsid w:val="00717440"/>
    <w:rsid w:val="007203D6"/>
    <w:rsid w:val="00720EB1"/>
    <w:rsid w:val="007222FA"/>
    <w:rsid w:val="007236CB"/>
    <w:rsid w:val="00724AE8"/>
    <w:rsid w:val="00725021"/>
    <w:rsid w:val="00725D98"/>
    <w:rsid w:val="00727878"/>
    <w:rsid w:val="00727B01"/>
    <w:rsid w:val="007309A1"/>
    <w:rsid w:val="0073157B"/>
    <w:rsid w:val="00731E78"/>
    <w:rsid w:val="00732B42"/>
    <w:rsid w:val="007338C6"/>
    <w:rsid w:val="007339FB"/>
    <w:rsid w:val="007347DB"/>
    <w:rsid w:val="00734ABD"/>
    <w:rsid w:val="00734CCD"/>
    <w:rsid w:val="00735636"/>
    <w:rsid w:val="00736623"/>
    <w:rsid w:val="0074140C"/>
    <w:rsid w:val="0074141E"/>
    <w:rsid w:val="00741A4A"/>
    <w:rsid w:val="007429CE"/>
    <w:rsid w:val="0074360A"/>
    <w:rsid w:val="0074397F"/>
    <w:rsid w:val="0074696F"/>
    <w:rsid w:val="00750E08"/>
    <w:rsid w:val="007534D5"/>
    <w:rsid w:val="007642D9"/>
    <w:rsid w:val="007659FE"/>
    <w:rsid w:val="00766107"/>
    <w:rsid w:val="00766C4E"/>
    <w:rsid w:val="00767CE7"/>
    <w:rsid w:val="00771330"/>
    <w:rsid w:val="007722BD"/>
    <w:rsid w:val="007730FA"/>
    <w:rsid w:val="00775042"/>
    <w:rsid w:val="0077687C"/>
    <w:rsid w:val="007768F5"/>
    <w:rsid w:val="007775BE"/>
    <w:rsid w:val="0077797A"/>
    <w:rsid w:val="00777DCF"/>
    <w:rsid w:val="007806F3"/>
    <w:rsid w:val="00781789"/>
    <w:rsid w:val="00782C33"/>
    <w:rsid w:val="00783768"/>
    <w:rsid w:val="007846E9"/>
    <w:rsid w:val="00790EFE"/>
    <w:rsid w:val="00791569"/>
    <w:rsid w:val="007950AD"/>
    <w:rsid w:val="007A0566"/>
    <w:rsid w:val="007A0738"/>
    <w:rsid w:val="007A117F"/>
    <w:rsid w:val="007A1D53"/>
    <w:rsid w:val="007A5039"/>
    <w:rsid w:val="007A720E"/>
    <w:rsid w:val="007A7361"/>
    <w:rsid w:val="007A7846"/>
    <w:rsid w:val="007A7D4F"/>
    <w:rsid w:val="007B16FD"/>
    <w:rsid w:val="007B17EB"/>
    <w:rsid w:val="007B2FFF"/>
    <w:rsid w:val="007B47EA"/>
    <w:rsid w:val="007B7385"/>
    <w:rsid w:val="007B75FA"/>
    <w:rsid w:val="007C035F"/>
    <w:rsid w:val="007C2106"/>
    <w:rsid w:val="007C44EF"/>
    <w:rsid w:val="007C4952"/>
    <w:rsid w:val="007C56A3"/>
    <w:rsid w:val="007C6040"/>
    <w:rsid w:val="007C6F98"/>
    <w:rsid w:val="007D0B60"/>
    <w:rsid w:val="007D1D2A"/>
    <w:rsid w:val="007D3924"/>
    <w:rsid w:val="007D46FE"/>
    <w:rsid w:val="007D64D6"/>
    <w:rsid w:val="007E1826"/>
    <w:rsid w:val="007E49BC"/>
    <w:rsid w:val="007E5E54"/>
    <w:rsid w:val="007E6004"/>
    <w:rsid w:val="007E6354"/>
    <w:rsid w:val="007F06B4"/>
    <w:rsid w:val="007F0D84"/>
    <w:rsid w:val="007F2607"/>
    <w:rsid w:val="007F286B"/>
    <w:rsid w:val="007F360D"/>
    <w:rsid w:val="007F3A69"/>
    <w:rsid w:val="007F4895"/>
    <w:rsid w:val="007F4BF5"/>
    <w:rsid w:val="007F54EC"/>
    <w:rsid w:val="007F720F"/>
    <w:rsid w:val="007F7284"/>
    <w:rsid w:val="007F7D22"/>
    <w:rsid w:val="00800114"/>
    <w:rsid w:val="00800A09"/>
    <w:rsid w:val="00801942"/>
    <w:rsid w:val="00801BCE"/>
    <w:rsid w:val="00802605"/>
    <w:rsid w:val="008038D9"/>
    <w:rsid w:val="00805859"/>
    <w:rsid w:val="008060D7"/>
    <w:rsid w:val="008066D8"/>
    <w:rsid w:val="00806B84"/>
    <w:rsid w:val="00807EF1"/>
    <w:rsid w:val="00810607"/>
    <w:rsid w:val="008123D0"/>
    <w:rsid w:val="0081244F"/>
    <w:rsid w:val="00813829"/>
    <w:rsid w:val="00814815"/>
    <w:rsid w:val="00814EFC"/>
    <w:rsid w:val="00816F82"/>
    <w:rsid w:val="008172A7"/>
    <w:rsid w:val="008173F0"/>
    <w:rsid w:val="00820EC3"/>
    <w:rsid w:val="00822CB8"/>
    <w:rsid w:val="00823750"/>
    <w:rsid w:val="00823756"/>
    <w:rsid w:val="00824EAA"/>
    <w:rsid w:val="008362F6"/>
    <w:rsid w:val="00837970"/>
    <w:rsid w:val="0084107D"/>
    <w:rsid w:val="00841349"/>
    <w:rsid w:val="00843D10"/>
    <w:rsid w:val="00844A59"/>
    <w:rsid w:val="00845173"/>
    <w:rsid w:val="00845871"/>
    <w:rsid w:val="0085035B"/>
    <w:rsid w:val="00850BAA"/>
    <w:rsid w:val="008542E1"/>
    <w:rsid w:val="0085453D"/>
    <w:rsid w:val="00855F8D"/>
    <w:rsid w:val="00857BB2"/>
    <w:rsid w:val="00857C52"/>
    <w:rsid w:val="00861434"/>
    <w:rsid w:val="00861648"/>
    <w:rsid w:val="008618A9"/>
    <w:rsid w:val="00862A5F"/>
    <w:rsid w:val="00862B6F"/>
    <w:rsid w:val="00867367"/>
    <w:rsid w:val="008704AE"/>
    <w:rsid w:val="0087265D"/>
    <w:rsid w:val="00873665"/>
    <w:rsid w:val="00873A36"/>
    <w:rsid w:val="008747EC"/>
    <w:rsid w:val="00876BFB"/>
    <w:rsid w:val="00876FB3"/>
    <w:rsid w:val="008809F2"/>
    <w:rsid w:val="00884ACD"/>
    <w:rsid w:val="00886F14"/>
    <w:rsid w:val="008870EC"/>
    <w:rsid w:val="008871C8"/>
    <w:rsid w:val="00887804"/>
    <w:rsid w:val="00887F5F"/>
    <w:rsid w:val="0089203E"/>
    <w:rsid w:val="00892D3D"/>
    <w:rsid w:val="00893629"/>
    <w:rsid w:val="008938DB"/>
    <w:rsid w:val="008958D4"/>
    <w:rsid w:val="00896414"/>
    <w:rsid w:val="00897E26"/>
    <w:rsid w:val="008A2371"/>
    <w:rsid w:val="008A2A99"/>
    <w:rsid w:val="008A3C5A"/>
    <w:rsid w:val="008A4376"/>
    <w:rsid w:val="008A4EDB"/>
    <w:rsid w:val="008A5AEE"/>
    <w:rsid w:val="008A683E"/>
    <w:rsid w:val="008A6E25"/>
    <w:rsid w:val="008A7337"/>
    <w:rsid w:val="008B1F62"/>
    <w:rsid w:val="008B3225"/>
    <w:rsid w:val="008B3282"/>
    <w:rsid w:val="008B3913"/>
    <w:rsid w:val="008B42A5"/>
    <w:rsid w:val="008B5238"/>
    <w:rsid w:val="008B6FB5"/>
    <w:rsid w:val="008B704E"/>
    <w:rsid w:val="008C031D"/>
    <w:rsid w:val="008C0343"/>
    <w:rsid w:val="008C05D9"/>
    <w:rsid w:val="008C0CBB"/>
    <w:rsid w:val="008C36E9"/>
    <w:rsid w:val="008C545D"/>
    <w:rsid w:val="008C7907"/>
    <w:rsid w:val="008D1830"/>
    <w:rsid w:val="008D2065"/>
    <w:rsid w:val="008D26F3"/>
    <w:rsid w:val="008D2AD6"/>
    <w:rsid w:val="008D3016"/>
    <w:rsid w:val="008D41C2"/>
    <w:rsid w:val="008D4688"/>
    <w:rsid w:val="008D46CB"/>
    <w:rsid w:val="008D4DB0"/>
    <w:rsid w:val="008D4FC2"/>
    <w:rsid w:val="008D7812"/>
    <w:rsid w:val="008E0B23"/>
    <w:rsid w:val="008E0C49"/>
    <w:rsid w:val="008E0E0A"/>
    <w:rsid w:val="008E259B"/>
    <w:rsid w:val="008E36A4"/>
    <w:rsid w:val="008E55B3"/>
    <w:rsid w:val="008E5D8A"/>
    <w:rsid w:val="008E70DC"/>
    <w:rsid w:val="008F09F1"/>
    <w:rsid w:val="008F1256"/>
    <w:rsid w:val="008F17C6"/>
    <w:rsid w:val="008F3AB2"/>
    <w:rsid w:val="008F3E8C"/>
    <w:rsid w:val="008F47E8"/>
    <w:rsid w:val="008F4937"/>
    <w:rsid w:val="008F4F47"/>
    <w:rsid w:val="008F5170"/>
    <w:rsid w:val="008F6677"/>
    <w:rsid w:val="008F6A88"/>
    <w:rsid w:val="009002D2"/>
    <w:rsid w:val="00903C51"/>
    <w:rsid w:val="00903CFC"/>
    <w:rsid w:val="00903FD7"/>
    <w:rsid w:val="00906CBB"/>
    <w:rsid w:val="00907403"/>
    <w:rsid w:val="0090772D"/>
    <w:rsid w:val="00907E17"/>
    <w:rsid w:val="00907E57"/>
    <w:rsid w:val="009124ED"/>
    <w:rsid w:val="009137F1"/>
    <w:rsid w:val="0091398F"/>
    <w:rsid w:val="009145E0"/>
    <w:rsid w:val="00914821"/>
    <w:rsid w:val="00915717"/>
    <w:rsid w:val="00917A67"/>
    <w:rsid w:val="00917BF3"/>
    <w:rsid w:val="0092015B"/>
    <w:rsid w:val="00922EC3"/>
    <w:rsid w:val="00922F7C"/>
    <w:rsid w:val="00927E7A"/>
    <w:rsid w:val="009300CF"/>
    <w:rsid w:val="00931769"/>
    <w:rsid w:val="00932D2B"/>
    <w:rsid w:val="00933BF3"/>
    <w:rsid w:val="00934CE8"/>
    <w:rsid w:val="00937399"/>
    <w:rsid w:val="0094182D"/>
    <w:rsid w:val="00941F85"/>
    <w:rsid w:val="00941F86"/>
    <w:rsid w:val="0094379B"/>
    <w:rsid w:val="009449D5"/>
    <w:rsid w:val="0094547F"/>
    <w:rsid w:val="009464ED"/>
    <w:rsid w:val="00950844"/>
    <w:rsid w:val="00952F0C"/>
    <w:rsid w:val="00953E2B"/>
    <w:rsid w:val="00956E45"/>
    <w:rsid w:val="0096224D"/>
    <w:rsid w:val="009639AF"/>
    <w:rsid w:val="00964237"/>
    <w:rsid w:val="009644C1"/>
    <w:rsid w:val="00972450"/>
    <w:rsid w:val="00972573"/>
    <w:rsid w:val="0097265A"/>
    <w:rsid w:val="00972B77"/>
    <w:rsid w:val="009734EC"/>
    <w:rsid w:val="00975C98"/>
    <w:rsid w:val="00975F8B"/>
    <w:rsid w:val="009768D6"/>
    <w:rsid w:val="0098017F"/>
    <w:rsid w:val="00983581"/>
    <w:rsid w:val="00987244"/>
    <w:rsid w:val="0099086A"/>
    <w:rsid w:val="00992724"/>
    <w:rsid w:val="00992A46"/>
    <w:rsid w:val="0099322A"/>
    <w:rsid w:val="009933B2"/>
    <w:rsid w:val="00996A88"/>
    <w:rsid w:val="00997007"/>
    <w:rsid w:val="00997986"/>
    <w:rsid w:val="009A1467"/>
    <w:rsid w:val="009A2C9D"/>
    <w:rsid w:val="009A34B6"/>
    <w:rsid w:val="009A3C56"/>
    <w:rsid w:val="009A4AFE"/>
    <w:rsid w:val="009B0722"/>
    <w:rsid w:val="009B0995"/>
    <w:rsid w:val="009B1444"/>
    <w:rsid w:val="009B2CA7"/>
    <w:rsid w:val="009B2EDF"/>
    <w:rsid w:val="009B5994"/>
    <w:rsid w:val="009B64FC"/>
    <w:rsid w:val="009B6F79"/>
    <w:rsid w:val="009B7B69"/>
    <w:rsid w:val="009C0307"/>
    <w:rsid w:val="009C053B"/>
    <w:rsid w:val="009C1201"/>
    <w:rsid w:val="009C202A"/>
    <w:rsid w:val="009C26CF"/>
    <w:rsid w:val="009C4119"/>
    <w:rsid w:val="009C4158"/>
    <w:rsid w:val="009C4536"/>
    <w:rsid w:val="009C45C8"/>
    <w:rsid w:val="009C47A4"/>
    <w:rsid w:val="009C4C9E"/>
    <w:rsid w:val="009C5D9A"/>
    <w:rsid w:val="009C60F6"/>
    <w:rsid w:val="009C6AE2"/>
    <w:rsid w:val="009C70CE"/>
    <w:rsid w:val="009D1208"/>
    <w:rsid w:val="009D19B2"/>
    <w:rsid w:val="009D563A"/>
    <w:rsid w:val="009D6B17"/>
    <w:rsid w:val="009D7C0C"/>
    <w:rsid w:val="009E18FE"/>
    <w:rsid w:val="009E2841"/>
    <w:rsid w:val="009E3E6E"/>
    <w:rsid w:val="009E4B3B"/>
    <w:rsid w:val="009E57DB"/>
    <w:rsid w:val="009E59C3"/>
    <w:rsid w:val="009E68EB"/>
    <w:rsid w:val="009E78C0"/>
    <w:rsid w:val="009F0442"/>
    <w:rsid w:val="009F06C8"/>
    <w:rsid w:val="009F0738"/>
    <w:rsid w:val="009F0E37"/>
    <w:rsid w:val="009F1B19"/>
    <w:rsid w:val="009F1ED1"/>
    <w:rsid w:val="009F2598"/>
    <w:rsid w:val="009F29F1"/>
    <w:rsid w:val="009F2CF0"/>
    <w:rsid w:val="009F3925"/>
    <w:rsid w:val="009F529D"/>
    <w:rsid w:val="009F5DF1"/>
    <w:rsid w:val="009F62D3"/>
    <w:rsid w:val="009F6385"/>
    <w:rsid w:val="00A00C6F"/>
    <w:rsid w:val="00A010E4"/>
    <w:rsid w:val="00A05A28"/>
    <w:rsid w:val="00A05A6B"/>
    <w:rsid w:val="00A07592"/>
    <w:rsid w:val="00A129B7"/>
    <w:rsid w:val="00A13148"/>
    <w:rsid w:val="00A13456"/>
    <w:rsid w:val="00A150C5"/>
    <w:rsid w:val="00A150EE"/>
    <w:rsid w:val="00A15880"/>
    <w:rsid w:val="00A16215"/>
    <w:rsid w:val="00A175E2"/>
    <w:rsid w:val="00A17613"/>
    <w:rsid w:val="00A17F63"/>
    <w:rsid w:val="00A21C8A"/>
    <w:rsid w:val="00A2383D"/>
    <w:rsid w:val="00A25583"/>
    <w:rsid w:val="00A257F4"/>
    <w:rsid w:val="00A25A8D"/>
    <w:rsid w:val="00A26EEB"/>
    <w:rsid w:val="00A30725"/>
    <w:rsid w:val="00A309B1"/>
    <w:rsid w:val="00A30B9D"/>
    <w:rsid w:val="00A30CFC"/>
    <w:rsid w:val="00A318FD"/>
    <w:rsid w:val="00A33777"/>
    <w:rsid w:val="00A33792"/>
    <w:rsid w:val="00A349AA"/>
    <w:rsid w:val="00A3613D"/>
    <w:rsid w:val="00A36943"/>
    <w:rsid w:val="00A36DD4"/>
    <w:rsid w:val="00A36F10"/>
    <w:rsid w:val="00A3730E"/>
    <w:rsid w:val="00A3763B"/>
    <w:rsid w:val="00A4021B"/>
    <w:rsid w:val="00A40279"/>
    <w:rsid w:val="00A405CC"/>
    <w:rsid w:val="00A40B41"/>
    <w:rsid w:val="00A40CC9"/>
    <w:rsid w:val="00A40E4E"/>
    <w:rsid w:val="00A4193B"/>
    <w:rsid w:val="00A421AA"/>
    <w:rsid w:val="00A43AD0"/>
    <w:rsid w:val="00A45FED"/>
    <w:rsid w:val="00A460AA"/>
    <w:rsid w:val="00A462A8"/>
    <w:rsid w:val="00A471A8"/>
    <w:rsid w:val="00A4761E"/>
    <w:rsid w:val="00A51987"/>
    <w:rsid w:val="00A535D5"/>
    <w:rsid w:val="00A54560"/>
    <w:rsid w:val="00A5638A"/>
    <w:rsid w:val="00A56652"/>
    <w:rsid w:val="00A57A46"/>
    <w:rsid w:val="00A57DE9"/>
    <w:rsid w:val="00A6092A"/>
    <w:rsid w:val="00A60D91"/>
    <w:rsid w:val="00A615F3"/>
    <w:rsid w:val="00A61AB9"/>
    <w:rsid w:val="00A62C82"/>
    <w:rsid w:val="00A633E8"/>
    <w:rsid w:val="00A64749"/>
    <w:rsid w:val="00A65876"/>
    <w:rsid w:val="00A6611E"/>
    <w:rsid w:val="00A6649C"/>
    <w:rsid w:val="00A67B41"/>
    <w:rsid w:val="00A70336"/>
    <w:rsid w:val="00A71E22"/>
    <w:rsid w:val="00A72B3A"/>
    <w:rsid w:val="00A74211"/>
    <w:rsid w:val="00A7601E"/>
    <w:rsid w:val="00A7636C"/>
    <w:rsid w:val="00A7686E"/>
    <w:rsid w:val="00A83BE7"/>
    <w:rsid w:val="00A84C0F"/>
    <w:rsid w:val="00A850AF"/>
    <w:rsid w:val="00A869A6"/>
    <w:rsid w:val="00A9024F"/>
    <w:rsid w:val="00A90795"/>
    <w:rsid w:val="00A909DE"/>
    <w:rsid w:val="00A90E4A"/>
    <w:rsid w:val="00A920CF"/>
    <w:rsid w:val="00A93930"/>
    <w:rsid w:val="00A9465E"/>
    <w:rsid w:val="00A94E84"/>
    <w:rsid w:val="00A9555B"/>
    <w:rsid w:val="00A9646A"/>
    <w:rsid w:val="00AA1826"/>
    <w:rsid w:val="00AA26D6"/>
    <w:rsid w:val="00AA283A"/>
    <w:rsid w:val="00AA2AEE"/>
    <w:rsid w:val="00AA3C8E"/>
    <w:rsid w:val="00AA483A"/>
    <w:rsid w:val="00AA4AC9"/>
    <w:rsid w:val="00AA4CF3"/>
    <w:rsid w:val="00AA5594"/>
    <w:rsid w:val="00AA6954"/>
    <w:rsid w:val="00AA6DB6"/>
    <w:rsid w:val="00AA7B6D"/>
    <w:rsid w:val="00AB0493"/>
    <w:rsid w:val="00AB18CF"/>
    <w:rsid w:val="00AB1F5C"/>
    <w:rsid w:val="00AB2015"/>
    <w:rsid w:val="00AB24A1"/>
    <w:rsid w:val="00AB2E00"/>
    <w:rsid w:val="00AB6AF7"/>
    <w:rsid w:val="00AC052C"/>
    <w:rsid w:val="00AC2F78"/>
    <w:rsid w:val="00AC3662"/>
    <w:rsid w:val="00AC395E"/>
    <w:rsid w:val="00AC5C12"/>
    <w:rsid w:val="00AC639E"/>
    <w:rsid w:val="00AC6476"/>
    <w:rsid w:val="00AD093A"/>
    <w:rsid w:val="00AD2021"/>
    <w:rsid w:val="00AD4125"/>
    <w:rsid w:val="00AD4929"/>
    <w:rsid w:val="00AD730F"/>
    <w:rsid w:val="00AD7323"/>
    <w:rsid w:val="00AD7C63"/>
    <w:rsid w:val="00AE09A7"/>
    <w:rsid w:val="00AE0D16"/>
    <w:rsid w:val="00AE0E8C"/>
    <w:rsid w:val="00AE3E08"/>
    <w:rsid w:val="00AE5CCA"/>
    <w:rsid w:val="00AF1359"/>
    <w:rsid w:val="00AF176C"/>
    <w:rsid w:val="00AF2683"/>
    <w:rsid w:val="00AF301B"/>
    <w:rsid w:val="00AF5123"/>
    <w:rsid w:val="00AF5865"/>
    <w:rsid w:val="00AF637B"/>
    <w:rsid w:val="00AF7015"/>
    <w:rsid w:val="00AF7242"/>
    <w:rsid w:val="00AF7AEB"/>
    <w:rsid w:val="00B008CA"/>
    <w:rsid w:val="00B0169C"/>
    <w:rsid w:val="00B05D45"/>
    <w:rsid w:val="00B05F04"/>
    <w:rsid w:val="00B115C8"/>
    <w:rsid w:val="00B11862"/>
    <w:rsid w:val="00B11B74"/>
    <w:rsid w:val="00B126C0"/>
    <w:rsid w:val="00B12C67"/>
    <w:rsid w:val="00B13D56"/>
    <w:rsid w:val="00B144F4"/>
    <w:rsid w:val="00B1467C"/>
    <w:rsid w:val="00B14A51"/>
    <w:rsid w:val="00B14A5B"/>
    <w:rsid w:val="00B1533B"/>
    <w:rsid w:val="00B163CA"/>
    <w:rsid w:val="00B20A8D"/>
    <w:rsid w:val="00B20AA0"/>
    <w:rsid w:val="00B21E2C"/>
    <w:rsid w:val="00B25CDF"/>
    <w:rsid w:val="00B25DC1"/>
    <w:rsid w:val="00B27353"/>
    <w:rsid w:val="00B3004F"/>
    <w:rsid w:val="00B33057"/>
    <w:rsid w:val="00B34099"/>
    <w:rsid w:val="00B34273"/>
    <w:rsid w:val="00B343AE"/>
    <w:rsid w:val="00B345F8"/>
    <w:rsid w:val="00B34BBA"/>
    <w:rsid w:val="00B34DBF"/>
    <w:rsid w:val="00B36D2C"/>
    <w:rsid w:val="00B40488"/>
    <w:rsid w:val="00B411AC"/>
    <w:rsid w:val="00B417FE"/>
    <w:rsid w:val="00B43234"/>
    <w:rsid w:val="00B461A5"/>
    <w:rsid w:val="00B50622"/>
    <w:rsid w:val="00B50D4F"/>
    <w:rsid w:val="00B50ED4"/>
    <w:rsid w:val="00B51BCD"/>
    <w:rsid w:val="00B51C37"/>
    <w:rsid w:val="00B53239"/>
    <w:rsid w:val="00B54257"/>
    <w:rsid w:val="00B5457E"/>
    <w:rsid w:val="00B54BA4"/>
    <w:rsid w:val="00B567BB"/>
    <w:rsid w:val="00B573E7"/>
    <w:rsid w:val="00B60DCA"/>
    <w:rsid w:val="00B62735"/>
    <w:rsid w:val="00B62809"/>
    <w:rsid w:val="00B62D3A"/>
    <w:rsid w:val="00B64B07"/>
    <w:rsid w:val="00B65905"/>
    <w:rsid w:val="00B66120"/>
    <w:rsid w:val="00B66FBB"/>
    <w:rsid w:val="00B67991"/>
    <w:rsid w:val="00B67FBE"/>
    <w:rsid w:val="00B70BBF"/>
    <w:rsid w:val="00B70BFE"/>
    <w:rsid w:val="00B70F8B"/>
    <w:rsid w:val="00B71F27"/>
    <w:rsid w:val="00B725CA"/>
    <w:rsid w:val="00B776B9"/>
    <w:rsid w:val="00B77DEE"/>
    <w:rsid w:val="00B81438"/>
    <w:rsid w:val="00B81791"/>
    <w:rsid w:val="00B81E1F"/>
    <w:rsid w:val="00B8390F"/>
    <w:rsid w:val="00B85CE5"/>
    <w:rsid w:val="00B86105"/>
    <w:rsid w:val="00B914F9"/>
    <w:rsid w:val="00B91825"/>
    <w:rsid w:val="00B921FB"/>
    <w:rsid w:val="00B927BF"/>
    <w:rsid w:val="00B93E6E"/>
    <w:rsid w:val="00B945CF"/>
    <w:rsid w:val="00B9477C"/>
    <w:rsid w:val="00B94DB9"/>
    <w:rsid w:val="00B94E98"/>
    <w:rsid w:val="00B96133"/>
    <w:rsid w:val="00B96593"/>
    <w:rsid w:val="00B967CC"/>
    <w:rsid w:val="00B970C1"/>
    <w:rsid w:val="00B97F62"/>
    <w:rsid w:val="00BA0309"/>
    <w:rsid w:val="00BA035C"/>
    <w:rsid w:val="00BA1726"/>
    <w:rsid w:val="00BA1AA2"/>
    <w:rsid w:val="00BA233F"/>
    <w:rsid w:val="00BA2D91"/>
    <w:rsid w:val="00BA45F6"/>
    <w:rsid w:val="00BA5864"/>
    <w:rsid w:val="00BA5C22"/>
    <w:rsid w:val="00BA6B75"/>
    <w:rsid w:val="00BA7330"/>
    <w:rsid w:val="00BB0608"/>
    <w:rsid w:val="00BB11B3"/>
    <w:rsid w:val="00BB1754"/>
    <w:rsid w:val="00BB3B32"/>
    <w:rsid w:val="00BB41E0"/>
    <w:rsid w:val="00BB48A8"/>
    <w:rsid w:val="00BB5689"/>
    <w:rsid w:val="00BB573F"/>
    <w:rsid w:val="00BB74D0"/>
    <w:rsid w:val="00BC04D7"/>
    <w:rsid w:val="00BC23DE"/>
    <w:rsid w:val="00BC4EF3"/>
    <w:rsid w:val="00BD042F"/>
    <w:rsid w:val="00BD05A5"/>
    <w:rsid w:val="00BD2466"/>
    <w:rsid w:val="00BD3C90"/>
    <w:rsid w:val="00BD3FBB"/>
    <w:rsid w:val="00BD433B"/>
    <w:rsid w:val="00BD483D"/>
    <w:rsid w:val="00BD555F"/>
    <w:rsid w:val="00BD5C2A"/>
    <w:rsid w:val="00BD77F9"/>
    <w:rsid w:val="00BD7CF9"/>
    <w:rsid w:val="00BE0DE2"/>
    <w:rsid w:val="00BE1256"/>
    <w:rsid w:val="00BE12D1"/>
    <w:rsid w:val="00BE1EE0"/>
    <w:rsid w:val="00BE27A4"/>
    <w:rsid w:val="00BE2A74"/>
    <w:rsid w:val="00BE4877"/>
    <w:rsid w:val="00BE5593"/>
    <w:rsid w:val="00BF1224"/>
    <w:rsid w:val="00BF1A87"/>
    <w:rsid w:val="00BF3669"/>
    <w:rsid w:val="00BF37F7"/>
    <w:rsid w:val="00BF4C54"/>
    <w:rsid w:val="00BF4E8F"/>
    <w:rsid w:val="00BF5945"/>
    <w:rsid w:val="00BF60AA"/>
    <w:rsid w:val="00BF68A7"/>
    <w:rsid w:val="00C008EA"/>
    <w:rsid w:val="00C011B8"/>
    <w:rsid w:val="00C02954"/>
    <w:rsid w:val="00C030B6"/>
    <w:rsid w:val="00C05637"/>
    <w:rsid w:val="00C065CA"/>
    <w:rsid w:val="00C10B73"/>
    <w:rsid w:val="00C11A2C"/>
    <w:rsid w:val="00C11AB2"/>
    <w:rsid w:val="00C12AF7"/>
    <w:rsid w:val="00C14B22"/>
    <w:rsid w:val="00C15503"/>
    <w:rsid w:val="00C16080"/>
    <w:rsid w:val="00C16E7E"/>
    <w:rsid w:val="00C17388"/>
    <w:rsid w:val="00C203A1"/>
    <w:rsid w:val="00C214E8"/>
    <w:rsid w:val="00C23103"/>
    <w:rsid w:val="00C23634"/>
    <w:rsid w:val="00C236DC"/>
    <w:rsid w:val="00C23BFD"/>
    <w:rsid w:val="00C253C8"/>
    <w:rsid w:val="00C27B3E"/>
    <w:rsid w:val="00C308DA"/>
    <w:rsid w:val="00C322EB"/>
    <w:rsid w:val="00C3261E"/>
    <w:rsid w:val="00C34370"/>
    <w:rsid w:val="00C34920"/>
    <w:rsid w:val="00C349FB"/>
    <w:rsid w:val="00C34A1A"/>
    <w:rsid w:val="00C36BEE"/>
    <w:rsid w:val="00C400C4"/>
    <w:rsid w:val="00C41B99"/>
    <w:rsid w:val="00C445F0"/>
    <w:rsid w:val="00C46C27"/>
    <w:rsid w:val="00C47B7F"/>
    <w:rsid w:val="00C502D7"/>
    <w:rsid w:val="00C503D8"/>
    <w:rsid w:val="00C51439"/>
    <w:rsid w:val="00C51BC3"/>
    <w:rsid w:val="00C51D65"/>
    <w:rsid w:val="00C51F71"/>
    <w:rsid w:val="00C533C1"/>
    <w:rsid w:val="00C549CE"/>
    <w:rsid w:val="00C54AB5"/>
    <w:rsid w:val="00C54D50"/>
    <w:rsid w:val="00C57E44"/>
    <w:rsid w:val="00C615E4"/>
    <w:rsid w:val="00C61C85"/>
    <w:rsid w:val="00C65AA1"/>
    <w:rsid w:val="00C66FDE"/>
    <w:rsid w:val="00C71568"/>
    <w:rsid w:val="00C71A2D"/>
    <w:rsid w:val="00C7216B"/>
    <w:rsid w:val="00C72ACF"/>
    <w:rsid w:val="00C743B8"/>
    <w:rsid w:val="00C752C1"/>
    <w:rsid w:val="00C76CD2"/>
    <w:rsid w:val="00C80123"/>
    <w:rsid w:val="00C80126"/>
    <w:rsid w:val="00C82403"/>
    <w:rsid w:val="00C8250A"/>
    <w:rsid w:val="00C82CD2"/>
    <w:rsid w:val="00C836DB"/>
    <w:rsid w:val="00C83860"/>
    <w:rsid w:val="00C83A1D"/>
    <w:rsid w:val="00C867B7"/>
    <w:rsid w:val="00C873EB"/>
    <w:rsid w:val="00C90067"/>
    <w:rsid w:val="00C901AF"/>
    <w:rsid w:val="00C904EB"/>
    <w:rsid w:val="00C92965"/>
    <w:rsid w:val="00C947F4"/>
    <w:rsid w:val="00C9537E"/>
    <w:rsid w:val="00C9555C"/>
    <w:rsid w:val="00C96091"/>
    <w:rsid w:val="00CA146F"/>
    <w:rsid w:val="00CA1496"/>
    <w:rsid w:val="00CA1C06"/>
    <w:rsid w:val="00CA1ED6"/>
    <w:rsid w:val="00CA3BFD"/>
    <w:rsid w:val="00CA442D"/>
    <w:rsid w:val="00CA5F29"/>
    <w:rsid w:val="00CA6E60"/>
    <w:rsid w:val="00CB0282"/>
    <w:rsid w:val="00CB030A"/>
    <w:rsid w:val="00CB063D"/>
    <w:rsid w:val="00CB0689"/>
    <w:rsid w:val="00CB0996"/>
    <w:rsid w:val="00CB1C11"/>
    <w:rsid w:val="00CB387F"/>
    <w:rsid w:val="00CB5F69"/>
    <w:rsid w:val="00CB648F"/>
    <w:rsid w:val="00CB6BC7"/>
    <w:rsid w:val="00CB6DEE"/>
    <w:rsid w:val="00CB7B96"/>
    <w:rsid w:val="00CC01C0"/>
    <w:rsid w:val="00CC0BB0"/>
    <w:rsid w:val="00CC0D11"/>
    <w:rsid w:val="00CC1825"/>
    <w:rsid w:val="00CC23DF"/>
    <w:rsid w:val="00CC2E5B"/>
    <w:rsid w:val="00CD18BA"/>
    <w:rsid w:val="00CD2A58"/>
    <w:rsid w:val="00CD3F24"/>
    <w:rsid w:val="00CD4E3E"/>
    <w:rsid w:val="00CD55C2"/>
    <w:rsid w:val="00CD6101"/>
    <w:rsid w:val="00CD6CA3"/>
    <w:rsid w:val="00CD76CA"/>
    <w:rsid w:val="00CE19EF"/>
    <w:rsid w:val="00CE1F3D"/>
    <w:rsid w:val="00CE245F"/>
    <w:rsid w:val="00CE4965"/>
    <w:rsid w:val="00CE4D7B"/>
    <w:rsid w:val="00CE5902"/>
    <w:rsid w:val="00CE5EE0"/>
    <w:rsid w:val="00CE64FB"/>
    <w:rsid w:val="00CE651F"/>
    <w:rsid w:val="00CE7784"/>
    <w:rsid w:val="00CF0D4C"/>
    <w:rsid w:val="00CF0D61"/>
    <w:rsid w:val="00CF16DF"/>
    <w:rsid w:val="00CF383F"/>
    <w:rsid w:val="00CF3AA8"/>
    <w:rsid w:val="00CF4C2E"/>
    <w:rsid w:val="00CF611E"/>
    <w:rsid w:val="00CF622E"/>
    <w:rsid w:val="00CF719B"/>
    <w:rsid w:val="00CF765E"/>
    <w:rsid w:val="00CF78E8"/>
    <w:rsid w:val="00D013EA"/>
    <w:rsid w:val="00D01625"/>
    <w:rsid w:val="00D039B7"/>
    <w:rsid w:val="00D03FCB"/>
    <w:rsid w:val="00D04852"/>
    <w:rsid w:val="00D053AF"/>
    <w:rsid w:val="00D05CFD"/>
    <w:rsid w:val="00D06297"/>
    <w:rsid w:val="00D06425"/>
    <w:rsid w:val="00D100C1"/>
    <w:rsid w:val="00D11EFE"/>
    <w:rsid w:val="00D14851"/>
    <w:rsid w:val="00D15E27"/>
    <w:rsid w:val="00D162D5"/>
    <w:rsid w:val="00D175EE"/>
    <w:rsid w:val="00D2184E"/>
    <w:rsid w:val="00D224CD"/>
    <w:rsid w:val="00D236FF"/>
    <w:rsid w:val="00D26927"/>
    <w:rsid w:val="00D26BB6"/>
    <w:rsid w:val="00D27D4E"/>
    <w:rsid w:val="00D303F4"/>
    <w:rsid w:val="00D33368"/>
    <w:rsid w:val="00D341AD"/>
    <w:rsid w:val="00D34EB9"/>
    <w:rsid w:val="00D352AF"/>
    <w:rsid w:val="00D3665F"/>
    <w:rsid w:val="00D414FD"/>
    <w:rsid w:val="00D42044"/>
    <w:rsid w:val="00D44E77"/>
    <w:rsid w:val="00D44F8F"/>
    <w:rsid w:val="00D456A0"/>
    <w:rsid w:val="00D45B46"/>
    <w:rsid w:val="00D45D76"/>
    <w:rsid w:val="00D51017"/>
    <w:rsid w:val="00D51C14"/>
    <w:rsid w:val="00D51F68"/>
    <w:rsid w:val="00D53F9D"/>
    <w:rsid w:val="00D54058"/>
    <w:rsid w:val="00D540AF"/>
    <w:rsid w:val="00D54894"/>
    <w:rsid w:val="00D55301"/>
    <w:rsid w:val="00D55F47"/>
    <w:rsid w:val="00D5701F"/>
    <w:rsid w:val="00D57D83"/>
    <w:rsid w:val="00D60C81"/>
    <w:rsid w:val="00D61BFD"/>
    <w:rsid w:val="00D61D30"/>
    <w:rsid w:val="00D62B3F"/>
    <w:rsid w:val="00D63B10"/>
    <w:rsid w:val="00D63E4A"/>
    <w:rsid w:val="00D64889"/>
    <w:rsid w:val="00D65F56"/>
    <w:rsid w:val="00D66488"/>
    <w:rsid w:val="00D66BB3"/>
    <w:rsid w:val="00D70858"/>
    <w:rsid w:val="00D70AC9"/>
    <w:rsid w:val="00D72345"/>
    <w:rsid w:val="00D73B77"/>
    <w:rsid w:val="00D74207"/>
    <w:rsid w:val="00D7593B"/>
    <w:rsid w:val="00D75FED"/>
    <w:rsid w:val="00D773F2"/>
    <w:rsid w:val="00D8008A"/>
    <w:rsid w:val="00D8058A"/>
    <w:rsid w:val="00D806AE"/>
    <w:rsid w:val="00D81C3B"/>
    <w:rsid w:val="00D8243D"/>
    <w:rsid w:val="00D83523"/>
    <w:rsid w:val="00D841A4"/>
    <w:rsid w:val="00D84FA1"/>
    <w:rsid w:val="00D8521A"/>
    <w:rsid w:val="00D8547F"/>
    <w:rsid w:val="00D85539"/>
    <w:rsid w:val="00D86CAB"/>
    <w:rsid w:val="00D921C9"/>
    <w:rsid w:val="00D92391"/>
    <w:rsid w:val="00D94AE9"/>
    <w:rsid w:val="00D95776"/>
    <w:rsid w:val="00D960A5"/>
    <w:rsid w:val="00D964F6"/>
    <w:rsid w:val="00DA0BF9"/>
    <w:rsid w:val="00DA3179"/>
    <w:rsid w:val="00DA3B29"/>
    <w:rsid w:val="00DA4338"/>
    <w:rsid w:val="00DA56DD"/>
    <w:rsid w:val="00DA598E"/>
    <w:rsid w:val="00DA5DC0"/>
    <w:rsid w:val="00DA6D5F"/>
    <w:rsid w:val="00DA7253"/>
    <w:rsid w:val="00DA7687"/>
    <w:rsid w:val="00DB04E8"/>
    <w:rsid w:val="00DB06E3"/>
    <w:rsid w:val="00DB2850"/>
    <w:rsid w:val="00DB293A"/>
    <w:rsid w:val="00DB3B92"/>
    <w:rsid w:val="00DB4000"/>
    <w:rsid w:val="00DB50E8"/>
    <w:rsid w:val="00DB5784"/>
    <w:rsid w:val="00DB5D96"/>
    <w:rsid w:val="00DB5EB4"/>
    <w:rsid w:val="00DB6A05"/>
    <w:rsid w:val="00DB6B03"/>
    <w:rsid w:val="00DB6C0C"/>
    <w:rsid w:val="00DC075F"/>
    <w:rsid w:val="00DC1BF6"/>
    <w:rsid w:val="00DC2A47"/>
    <w:rsid w:val="00DC2FB0"/>
    <w:rsid w:val="00DC322F"/>
    <w:rsid w:val="00DC370A"/>
    <w:rsid w:val="00DC3939"/>
    <w:rsid w:val="00DC3A32"/>
    <w:rsid w:val="00DC3EF5"/>
    <w:rsid w:val="00DC5D78"/>
    <w:rsid w:val="00DC76E1"/>
    <w:rsid w:val="00DD056A"/>
    <w:rsid w:val="00DD2DC7"/>
    <w:rsid w:val="00DD5224"/>
    <w:rsid w:val="00DD6274"/>
    <w:rsid w:val="00DD63F6"/>
    <w:rsid w:val="00DD6F86"/>
    <w:rsid w:val="00DE010A"/>
    <w:rsid w:val="00DE1677"/>
    <w:rsid w:val="00DE1F25"/>
    <w:rsid w:val="00DE2121"/>
    <w:rsid w:val="00DE25F3"/>
    <w:rsid w:val="00DE324C"/>
    <w:rsid w:val="00DE4BF6"/>
    <w:rsid w:val="00DE52D1"/>
    <w:rsid w:val="00DE56E9"/>
    <w:rsid w:val="00DE6275"/>
    <w:rsid w:val="00DE6C80"/>
    <w:rsid w:val="00DE7BE0"/>
    <w:rsid w:val="00DF1016"/>
    <w:rsid w:val="00DF37E8"/>
    <w:rsid w:val="00DF5D6F"/>
    <w:rsid w:val="00DF7D31"/>
    <w:rsid w:val="00E01D62"/>
    <w:rsid w:val="00E02C00"/>
    <w:rsid w:val="00E06226"/>
    <w:rsid w:val="00E07381"/>
    <w:rsid w:val="00E07C93"/>
    <w:rsid w:val="00E07ED2"/>
    <w:rsid w:val="00E1007C"/>
    <w:rsid w:val="00E1073E"/>
    <w:rsid w:val="00E11C95"/>
    <w:rsid w:val="00E14DAF"/>
    <w:rsid w:val="00E14EA0"/>
    <w:rsid w:val="00E17580"/>
    <w:rsid w:val="00E22097"/>
    <w:rsid w:val="00E229A6"/>
    <w:rsid w:val="00E24937"/>
    <w:rsid w:val="00E24FB6"/>
    <w:rsid w:val="00E25125"/>
    <w:rsid w:val="00E254B7"/>
    <w:rsid w:val="00E278BA"/>
    <w:rsid w:val="00E27A6F"/>
    <w:rsid w:val="00E3016D"/>
    <w:rsid w:val="00E327B3"/>
    <w:rsid w:val="00E32C5C"/>
    <w:rsid w:val="00E332DA"/>
    <w:rsid w:val="00E341BC"/>
    <w:rsid w:val="00E34FCD"/>
    <w:rsid w:val="00E35B2D"/>
    <w:rsid w:val="00E3620E"/>
    <w:rsid w:val="00E37612"/>
    <w:rsid w:val="00E37DB7"/>
    <w:rsid w:val="00E404E5"/>
    <w:rsid w:val="00E40A47"/>
    <w:rsid w:val="00E417D2"/>
    <w:rsid w:val="00E41DC8"/>
    <w:rsid w:val="00E42FCA"/>
    <w:rsid w:val="00E431CB"/>
    <w:rsid w:val="00E43D25"/>
    <w:rsid w:val="00E43F1E"/>
    <w:rsid w:val="00E443FA"/>
    <w:rsid w:val="00E44614"/>
    <w:rsid w:val="00E451CF"/>
    <w:rsid w:val="00E4531C"/>
    <w:rsid w:val="00E46463"/>
    <w:rsid w:val="00E4730F"/>
    <w:rsid w:val="00E50AD7"/>
    <w:rsid w:val="00E57A3D"/>
    <w:rsid w:val="00E57D17"/>
    <w:rsid w:val="00E6079B"/>
    <w:rsid w:val="00E60FD8"/>
    <w:rsid w:val="00E61564"/>
    <w:rsid w:val="00E616B8"/>
    <w:rsid w:val="00E6256A"/>
    <w:rsid w:val="00E62574"/>
    <w:rsid w:val="00E62ED4"/>
    <w:rsid w:val="00E6302F"/>
    <w:rsid w:val="00E64581"/>
    <w:rsid w:val="00E6603A"/>
    <w:rsid w:val="00E664D4"/>
    <w:rsid w:val="00E709C3"/>
    <w:rsid w:val="00E714F8"/>
    <w:rsid w:val="00E718A0"/>
    <w:rsid w:val="00E7196D"/>
    <w:rsid w:val="00E7196E"/>
    <w:rsid w:val="00E73AAE"/>
    <w:rsid w:val="00E73BF9"/>
    <w:rsid w:val="00E74731"/>
    <w:rsid w:val="00E76C57"/>
    <w:rsid w:val="00E80330"/>
    <w:rsid w:val="00E82840"/>
    <w:rsid w:val="00E83BF6"/>
    <w:rsid w:val="00E85796"/>
    <w:rsid w:val="00E8585A"/>
    <w:rsid w:val="00E8618F"/>
    <w:rsid w:val="00E86294"/>
    <w:rsid w:val="00E865D9"/>
    <w:rsid w:val="00E86646"/>
    <w:rsid w:val="00E867ED"/>
    <w:rsid w:val="00E873FE"/>
    <w:rsid w:val="00E90F2F"/>
    <w:rsid w:val="00E92552"/>
    <w:rsid w:val="00E929AD"/>
    <w:rsid w:val="00E93746"/>
    <w:rsid w:val="00E94D2E"/>
    <w:rsid w:val="00E95C88"/>
    <w:rsid w:val="00E96CC6"/>
    <w:rsid w:val="00E9708B"/>
    <w:rsid w:val="00E973A7"/>
    <w:rsid w:val="00E97566"/>
    <w:rsid w:val="00E97BC7"/>
    <w:rsid w:val="00EA000F"/>
    <w:rsid w:val="00EA00F2"/>
    <w:rsid w:val="00EA0995"/>
    <w:rsid w:val="00EA15E0"/>
    <w:rsid w:val="00EA243F"/>
    <w:rsid w:val="00EA2EEA"/>
    <w:rsid w:val="00EA3E5A"/>
    <w:rsid w:val="00EA4A40"/>
    <w:rsid w:val="00EA5202"/>
    <w:rsid w:val="00EA66EB"/>
    <w:rsid w:val="00EA7A13"/>
    <w:rsid w:val="00EB03D2"/>
    <w:rsid w:val="00EB269F"/>
    <w:rsid w:val="00EB2D11"/>
    <w:rsid w:val="00EB2ED1"/>
    <w:rsid w:val="00EB3B69"/>
    <w:rsid w:val="00EB3DE8"/>
    <w:rsid w:val="00EB40D3"/>
    <w:rsid w:val="00EB4423"/>
    <w:rsid w:val="00EB6F58"/>
    <w:rsid w:val="00EC04CD"/>
    <w:rsid w:val="00EC05AE"/>
    <w:rsid w:val="00EC05EC"/>
    <w:rsid w:val="00EC13F9"/>
    <w:rsid w:val="00EC1C51"/>
    <w:rsid w:val="00EC418D"/>
    <w:rsid w:val="00EC542B"/>
    <w:rsid w:val="00ED165D"/>
    <w:rsid w:val="00ED17E8"/>
    <w:rsid w:val="00ED2791"/>
    <w:rsid w:val="00ED3CF9"/>
    <w:rsid w:val="00ED5514"/>
    <w:rsid w:val="00ED77F1"/>
    <w:rsid w:val="00EE0B0B"/>
    <w:rsid w:val="00EE1613"/>
    <w:rsid w:val="00EE22A1"/>
    <w:rsid w:val="00EE2630"/>
    <w:rsid w:val="00EE2CC5"/>
    <w:rsid w:val="00EE2DB3"/>
    <w:rsid w:val="00EE488F"/>
    <w:rsid w:val="00EE4CBD"/>
    <w:rsid w:val="00EE5BC6"/>
    <w:rsid w:val="00EE7555"/>
    <w:rsid w:val="00EF0749"/>
    <w:rsid w:val="00EF0C28"/>
    <w:rsid w:val="00EF1BCC"/>
    <w:rsid w:val="00EF1E12"/>
    <w:rsid w:val="00EF37C3"/>
    <w:rsid w:val="00EF4398"/>
    <w:rsid w:val="00EF44EA"/>
    <w:rsid w:val="00EF5DD6"/>
    <w:rsid w:val="00EF6116"/>
    <w:rsid w:val="00EF64A8"/>
    <w:rsid w:val="00EF6736"/>
    <w:rsid w:val="00EF763B"/>
    <w:rsid w:val="00EF7E78"/>
    <w:rsid w:val="00F02365"/>
    <w:rsid w:val="00F03B9F"/>
    <w:rsid w:val="00F043C9"/>
    <w:rsid w:val="00F05B21"/>
    <w:rsid w:val="00F0669E"/>
    <w:rsid w:val="00F07731"/>
    <w:rsid w:val="00F10E8D"/>
    <w:rsid w:val="00F1113C"/>
    <w:rsid w:val="00F11A69"/>
    <w:rsid w:val="00F13097"/>
    <w:rsid w:val="00F13EB8"/>
    <w:rsid w:val="00F157AE"/>
    <w:rsid w:val="00F163E9"/>
    <w:rsid w:val="00F16E16"/>
    <w:rsid w:val="00F2290B"/>
    <w:rsid w:val="00F24199"/>
    <w:rsid w:val="00F25CFE"/>
    <w:rsid w:val="00F261E1"/>
    <w:rsid w:val="00F26572"/>
    <w:rsid w:val="00F268A7"/>
    <w:rsid w:val="00F279BD"/>
    <w:rsid w:val="00F331DD"/>
    <w:rsid w:val="00F34AD8"/>
    <w:rsid w:val="00F3595A"/>
    <w:rsid w:val="00F371D7"/>
    <w:rsid w:val="00F377FA"/>
    <w:rsid w:val="00F41075"/>
    <w:rsid w:val="00F42607"/>
    <w:rsid w:val="00F43A95"/>
    <w:rsid w:val="00F44C17"/>
    <w:rsid w:val="00F46221"/>
    <w:rsid w:val="00F46B83"/>
    <w:rsid w:val="00F46F07"/>
    <w:rsid w:val="00F51DDC"/>
    <w:rsid w:val="00F51FF2"/>
    <w:rsid w:val="00F56B56"/>
    <w:rsid w:val="00F56DFB"/>
    <w:rsid w:val="00F57305"/>
    <w:rsid w:val="00F61B43"/>
    <w:rsid w:val="00F61C00"/>
    <w:rsid w:val="00F63F47"/>
    <w:rsid w:val="00F649E3"/>
    <w:rsid w:val="00F64B3F"/>
    <w:rsid w:val="00F64BC0"/>
    <w:rsid w:val="00F65038"/>
    <w:rsid w:val="00F66ECA"/>
    <w:rsid w:val="00F670C0"/>
    <w:rsid w:val="00F72437"/>
    <w:rsid w:val="00F7257F"/>
    <w:rsid w:val="00F74A1A"/>
    <w:rsid w:val="00F762FD"/>
    <w:rsid w:val="00F767CF"/>
    <w:rsid w:val="00F76CE5"/>
    <w:rsid w:val="00F776EF"/>
    <w:rsid w:val="00F77A42"/>
    <w:rsid w:val="00F81BE1"/>
    <w:rsid w:val="00F82CBA"/>
    <w:rsid w:val="00F830D1"/>
    <w:rsid w:val="00F83C10"/>
    <w:rsid w:val="00F8431B"/>
    <w:rsid w:val="00F8443C"/>
    <w:rsid w:val="00F8512C"/>
    <w:rsid w:val="00F854E2"/>
    <w:rsid w:val="00F86535"/>
    <w:rsid w:val="00F871AF"/>
    <w:rsid w:val="00F906D2"/>
    <w:rsid w:val="00F9107E"/>
    <w:rsid w:val="00F94B72"/>
    <w:rsid w:val="00F94B8A"/>
    <w:rsid w:val="00F96F7B"/>
    <w:rsid w:val="00FA0EC7"/>
    <w:rsid w:val="00FA1CB4"/>
    <w:rsid w:val="00FA217A"/>
    <w:rsid w:val="00FA2DBD"/>
    <w:rsid w:val="00FA3A84"/>
    <w:rsid w:val="00FA4757"/>
    <w:rsid w:val="00FA4A60"/>
    <w:rsid w:val="00FA4CF1"/>
    <w:rsid w:val="00FA4EDC"/>
    <w:rsid w:val="00FA506D"/>
    <w:rsid w:val="00FA5999"/>
    <w:rsid w:val="00FA73A3"/>
    <w:rsid w:val="00FA7576"/>
    <w:rsid w:val="00FB22E8"/>
    <w:rsid w:val="00FB29FF"/>
    <w:rsid w:val="00FB500B"/>
    <w:rsid w:val="00FB5E16"/>
    <w:rsid w:val="00FB5E57"/>
    <w:rsid w:val="00FB75B8"/>
    <w:rsid w:val="00FB774A"/>
    <w:rsid w:val="00FC040C"/>
    <w:rsid w:val="00FC04AA"/>
    <w:rsid w:val="00FC3456"/>
    <w:rsid w:val="00FC41EF"/>
    <w:rsid w:val="00FD0168"/>
    <w:rsid w:val="00FD0588"/>
    <w:rsid w:val="00FD228A"/>
    <w:rsid w:val="00FD2644"/>
    <w:rsid w:val="00FD512D"/>
    <w:rsid w:val="00FD5A70"/>
    <w:rsid w:val="00FD6057"/>
    <w:rsid w:val="00FD6C29"/>
    <w:rsid w:val="00FD716D"/>
    <w:rsid w:val="00FE1CB9"/>
    <w:rsid w:val="00FE5F55"/>
    <w:rsid w:val="00FE6B07"/>
    <w:rsid w:val="00FE6DE3"/>
    <w:rsid w:val="00FF2026"/>
    <w:rsid w:val="00FF4474"/>
    <w:rsid w:val="00FF5A91"/>
    <w:rsid w:val="00FF6EC7"/>
    <w:rsid w:val="00FF736D"/>
    <w:rsid w:val="00FF7467"/>
    <w:rsid w:val="00FF79A8"/>
    <w:rsid w:val="00FF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fr"/>
    <w:semiHidden/>
    <w:rsid w:val="009B5994"/>
    <w:rPr>
      <w:rFonts w:cs="Times New Roman"/>
      <w:vertAlign w:val="superscript"/>
    </w:rPr>
  </w:style>
  <w:style w:type="paragraph" w:styleId="a4">
    <w:name w:val="footnote text"/>
    <w:aliases w:val="Текст сноски1,Footnote Text Char11,Footnote Text Char3 Char1,Footnote Text Char2 Char Char1,Footnote Text Char1 Char1 Char Char1,ft Char1 Char Char Char1"/>
    <w:basedOn w:val="a"/>
    <w:link w:val="a5"/>
    <w:semiHidden/>
    <w:rsid w:val="009B599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aliases w:val="Текст сноски1 Знак,Footnote Text Char11 Знак,Footnote Text Char3 Char1 Знак,Footnote Text Char2 Char Char1 Знак,Footnote Text Char1 Char1 Char Char1 Знак,ft Char1 Char Char Char1 Знак"/>
    <w:basedOn w:val="a0"/>
    <w:link w:val="a4"/>
    <w:semiHidden/>
    <w:rsid w:val="009B5994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No Spacing"/>
    <w:link w:val="a7"/>
    <w:qFormat/>
    <w:rsid w:val="000202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0202B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AE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173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09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28DC"/>
  </w:style>
  <w:style w:type="paragraph" w:styleId="ac">
    <w:name w:val="footer"/>
    <w:basedOn w:val="a"/>
    <w:link w:val="ad"/>
    <w:uiPriority w:val="99"/>
    <w:unhideWhenUsed/>
    <w:rsid w:val="0009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28DC"/>
  </w:style>
  <w:style w:type="paragraph" w:styleId="ae">
    <w:name w:val="Body Text"/>
    <w:basedOn w:val="a"/>
    <w:link w:val="af"/>
    <w:rsid w:val="00C16E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Знак"/>
    <w:basedOn w:val="a0"/>
    <w:link w:val="ae"/>
    <w:rsid w:val="00C16E7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f0">
    <w:name w:val="List Paragraph"/>
    <w:basedOn w:val="a"/>
    <w:uiPriority w:val="34"/>
    <w:qFormat/>
    <w:rsid w:val="00DE25F3"/>
    <w:pPr>
      <w:ind w:left="720"/>
      <w:contextualSpacing/>
    </w:pPr>
  </w:style>
  <w:style w:type="paragraph" w:customStyle="1" w:styleId="af1">
    <w:name w:val="Стиль"/>
    <w:rsid w:val="00430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fr"/>
    <w:semiHidden/>
    <w:rsid w:val="009B5994"/>
    <w:rPr>
      <w:rFonts w:cs="Times New Roman"/>
      <w:vertAlign w:val="superscript"/>
    </w:rPr>
  </w:style>
  <w:style w:type="paragraph" w:styleId="a4">
    <w:name w:val="footnote text"/>
    <w:aliases w:val="Текст сноски1,Footnote Text Char11,Footnote Text Char3 Char1,Footnote Text Char2 Char Char1,Footnote Text Char1 Char1 Char Char1,ft Char1 Char Char Char1"/>
    <w:basedOn w:val="a"/>
    <w:link w:val="a5"/>
    <w:semiHidden/>
    <w:rsid w:val="009B5994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aliases w:val="Текст сноски1 Знак,Footnote Text Char11 Знак,Footnote Text Char3 Char1 Знак,Footnote Text Char2 Char Char1 Знак,Footnote Text Char1 Char1 Char Char1 Знак,ft Char1 Char Char Char1 Знак"/>
    <w:basedOn w:val="a0"/>
    <w:link w:val="a4"/>
    <w:semiHidden/>
    <w:rsid w:val="009B5994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No Spacing"/>
    <w:link w:val="a7"/>
    <w:qFormat/>
    <w:rsid w:val="000202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locked/>
    <w:rsid w:val="000202B6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5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5AE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173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09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28DC"/>
  </w:style>
  <w:style w:type="paragraph" w:styleId="ac">
    <w:name w:val="footer"/>
    <w:basedOn w:val="a"/>
    <w:link w:val="ad"/>
    <w:uiPriority w:val="99"/>
    <w:unhideWhenUsed/>
    <w:rsid w:val="00092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28DC"/>
  </w:style>
  <w:style w:type="paragraph" w:styleId="ae">
    <w:name w:val="Body Text"/>
    <w:basedOn w:val="a"/>
    <w:link w:val="af"/>
    <w:rsid w:val="00C16E7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">
    <w:name w:val="Основной текст Знак"/>
    <w:basedOn w:val="a0"/>
    <w:link w:val="ae"/>
    <w:rsid w:val="00C16E7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f0">
    <w:name w:val="List Paragraph"/>
    <w:basedOn w:val="a"/>
    <w:uiPriority w:val="34"/>
    <w:qFormat/>
    <w:rsid w:val="00DE25F3"/>
    <w:pPr>
      <w:ind w:left="720"/>
      <w:contextualSpacing/>
    </w:pPr>
  </w:style>
  <w:style w:type="paragraph" w:customStyle="1" w:styleId="af1">
    <w:name w:val="Стиль"/>
    <w:rsid w:val="004308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CAFC-AAD8-444E-BA83-41E5047DD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2061</Words>
  <Characters>11751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6</cp:revision>
  <cp:lastPrinted>2019-11-14T02:39:00Z</cp:lastPrinted>
  <dcterms:created xsi:type="dcterms:W3CDTF">2020-01-15T08:21:00Z</dcterms:created>
  <dcterms:modified xsi:type="dcterms:W3CDTF">2020-02-10T02:41:00Z</dcterms:modified>
</cp:coreProperties>
</file>