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2294" w14:textId="77777777" w:rsidR="00F85ED2" w:rsidRPr="002851A3" w:rsidRDefault="00F85ED2" w:rsidP="00F85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5288517F" w14:textId="77777777" w:rsidR="00F85ED2" w:rsidRPr="002851A3" w:rsidRDefault="00F85ED2" w:rsidP="00F85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A2B906" wp14:editId="7DA0C8BC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B44C9" w14:textId="77777777" w:rsidR="00F85ED2" w:rsidRPr="002851A3" w:rsidRDefault="00F85ED2" w:rsidP="00F85ED2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851A3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14:paraId="0F7AB015" w14:textId="77777777" w:rsidR="00F85ED2" w:rsidRPr="002851A3" w:rsidRDefault="00F85ED2" w:rsidP="00F85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14:paraId="70C1E008" w14:textId="77777777" w:rsidR="00F85ED2" w:rsidRPr="002851A3" w:rsidRDefault="00F85ED2" w:rsidP="00F85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8BC7AE8" w14:textId="77777777" w:rsidR="00F85ED2" w:rsidRPr="002851A3" w:rsidRDefault="00F85ED2" w:rsidP="00F85ED2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851A3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П О С Т А Н О В Л Е Н И Е </w:t>
      </w:r>
    </w:p>
    <w:p w14:paraId="51C3F49D" w14:textId="77777777" w:rsidR="00F85ED2" w:rsidRPr="002851A3" w:rsidRDefault="00F85ED2" w:rsidP="00F85E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F85ED2" w:rsidRPr="002851A3" w14:paraId="2608F060" w14:textId="77777777" w:rsidTr="00067B26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658C1F2C" w14:textId="77777777" w:rsidR="00F85ED2" w:rsidRPr="002851A3" w:rsidRDefault="00F85ED2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4B94C9A7" w14:textId="77777777" w:rsidR="00F85ED2" w:rsidRPr="002851A3" w:rsidRDefault="00F85ED2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F85ED2" w:rsidRPr="002851A3" w14:paraId="2806B48B" w14:textId="77777777" w:rsidTr="00067B26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3FFA4B25" w14:textId="77777777" w:rsidR="00F85ED2" w:rsidRPr="002851A3" w:rsidRDefault="00F85ED2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0021B418" w14:textId="77777777" w:rsidR="00F85ED2" w:rsidRPr="002851A3" w:rsidRDefault="00F85ED2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14:paraId="2448F857" w14:textId="77777777" w:rsidR="00F85ED2" w:rsidRPr="002851A3" w:rsidRDefault="00F85ED2" w:rsidP="00F85ED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1E6BDA2E" w14:textId="77777777" w:rsidR="00F85ED2" w:rsidRPr="002851A3" w:rsidRDefault="00F85ED2" w:rsidP="00F8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</w:pPr>
    </w:p>
    <w:p w14:paraId="2A9DCF82" w14:textId="77777777" w:rsidR="00F85ED2" w:rsidRPr="002851A3" w:rsidRDefault="00F85ED2" w:rsidP="00F85ED2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  <w:t>"</w:t>
      </w:r>
      <w:r w:rsidRPr="002851A3">
        <w:rPr>
          <w:rFonts w:ascii="Times New Roman" w:eastAsia="Times New Roman" w:hAnsi="Times New Roman" w:cs="Times New Roman"/>
          <w:sz w:val="24"/>
          <w:szCs w:val="20"/>
          <w:lang w:eastAsia="ru-RU"/>
        </w:rPr>
        <w:t>____ . ____ . 2024                                              г. Дивногорск                                          № _____п</w:t>
      </w:r>
    </w:p>
    <w:p w14:paraId="032E7BEE" w14:textId="77777777" w:rsidR="00F85ED2" w:rsidRPr="002851A3" w:rsidRDefault="00F85ED2" w:rsidP="00F85ED2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CFF97" w14:textId="7080E3DF" w:rsidR="00E20DDC" w:rsidRPr="00E20DDC" w:rsidRDefault="00F85ED2" w:rsidP="00E20D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2002311"/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 силу Постановления администрации города Дивногорска </w:t>
      </w:r>
      <w:bookmarkEnd w:id="0"/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</w:t>
      </w:r>
      <w:r w:rsidR="003B2A5F" w:rsidRPr="003B2A5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2A5F" w:rsidRPr="003B2A5F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B2A5F" w:rsidRPr="003B2A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B2A5F" w:rsidRPr="003B2A5F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B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A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2A5F" w:rsidRPr="003B2A5F">
        <w:rPr>
          <w:rFonts w:ascii="Times New Roman" w:hAnsi="Times New Roman" w:cs="Times New Roman"/>
          <w:sz w:val="24"/>
          <w:szCs w:val="24"/>
        </w:rPr>
        <w:t xml:space="preserve">Об </w:t>
      </w:r>
      <w:r w:rsidR="003B2A5F" w:rsidRPr="003B2A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утверждении административного регламента </w:t>
      </w:r>
      <w:r w:rsidR="003B2A5F" w:rsidRPr="003B2A5F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  <w:r w:rsidR="003B2A5F" w:rsidRPr="003B2A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B2A5F" w:rsidRPr="003B2A5F">
        <w:rPr>
          <w:rFonts w:ascii="Times New Roman" w:hAnsi="Times New Roman" w:cs="Times New Roman"/>
          <w:sz w:val="24"/>
          <w:szCs w:val="24"/>
        </w:rPr>
        <w:t>«Предоставление информации о зачислении в муниципальные учреждения дополнительного образования в области культуры»</w:t>
      </w:r>
      <w:r w:rsidR="003B2A5F" w:rsidRPr="003B2A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20DDC" w:rsidRPr="00E20DD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13.06.2018 № 102п, от 30.08.2019 № 125п, от 25.12.2020 № 233п)</w:t>
      </w:r>
    </w:p>
    <w:p w14:paraId="73161F31" w14:textId="77777777" w:rsidR="00E20DDC" w:rsidRPr="00E20DDC" w:rsidRDefault="00E20DDC" w:rsidP="00E2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A2053" w14:textId="77777777" w:rsidR="00E20DDC" w:rsidRPr="00E20DDC" w:rsidRDefault="00E20DDC" w:rsidP="00E20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                   «Об организации предоставления государственных и муниципальных услуг», постановлением администрации города Дивногорска от 02.09.2024 № 154п «О внесении изменений в постановление администрации города Дивногорска от 18.11.2013 № 233п «Об утверждении раздела реестра муниципальных услуг «Муниципальные услуги, предоставляемые муниципальными учреждениями и иными организациями», руководствуясь статьями 43, 53 Устава муниципального образования город Дивногорск</w:t>
      </w:r>
    </w:p>
    <w:p w14:paraId="5536FD2C" w14:textId="77777777" w:rsidR="00E20DDC" w:rsidRPr="00E20DDC" w:rsidRDefault="00E20DDC" w:rsidP="00E20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20DD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ПОСТАНОВЛЯЮ:</w:t>
      </w:r>
    </w:p>
    <w:p w14:paraId="665A6A18" w14:textId="77777777" w:rsidR="00F85ED2" w:rsidRPr="002851A3" w:rsidRDefault="00F85ED2" w:rsidP="00F85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EEB9623" w14:textId="399B65D7" w:rsidR="003B2A5F" w:rsidRPr="003B2A5F" w:rsidRDefault="00F85ED2" w:rsidP="003B2A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_Hlk151740265"/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постановление администрации города Дивногорска от </w:t>
      </w:r>
      <w:r w:rsidR="003B2A5F" w:rsidRPr="003B2A5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A5F" w:rsidRPr="003B2A5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B2A5F" w:rsidRPr="003B2A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B2A5F" w:rsidRPr="003B2A5F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A5F" w:rsidRPr="003B2A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2A5F" w:rsidRPr="003B2A5F">
        <w:rPr>
          <w:rFonts w:ascii="Times New Roman" w:hAnsi="Times New Roman" w:cs="Times New Roman"/>
          <w:sz w:val="28"/>
          <w:szCs w:val="28"/>
        </w:rPr>
        <w:t xml:space="preserve">Об </w:t>
      </w:r>
      <w:r w:rsidR="003B2A5F" w:rsidRPr="003B2A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административного регламента </w:t>
      </w:r>
      <w:r w:rsidR="003B2A5F" w:rsidRPr="003B2A5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3B2A5F" w:rsidRPr="003B2A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B2A5F" w:rsidRPr="003B2A5F">
        <w:rPr>
          <w:rFonts w:ascii="Times New Roman" w:hAnsi="Times New Roman" w:cs="Times New Roman"/>
          <w:sz w:val="28"/>
          <w:szCs w:val="28"/>
        </w:rPr>
        <w:t>«Предоставление информации о зачислении в муниципальные учреждения дополнительного образования в области культуры».</w:t>
      </w:r>
      <w:r w:rsidR="003B2A5F" w:rsidRPr="003B2A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823B723" w14:textId="77777777" w:rsidR="00F85ED2" w:rsidRPr="002851A3" w:rsidRDefault="00F85ED2" w:rsidP="003B2A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постановления администрации города Дивногорска:</w:t>
      </w:r>
    </w:p>
    <w:p w14:paraId="01C34EAD" w14:textId="4DF13EAB" w:rsidR="003B2A5F" w:rsidRPr="003B2A5F" w:rsidRDefault="003B2A5F" w:rsidP="003B2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5ED2"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</w:t>
      </w:r>
      <w:r w:rsidRPr="003B2A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5ED2"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3B2A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5ED2"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3B2A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5ED2"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B2A5F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F85ED2"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2A5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Дивногорска  от 11.08.2016 № 145п «Об </w:t>
      </w:r>
      <w:r w:rsidRPr="003B2A5F">
        <w:rPr>
          <w:rFonts w:ascii="Times New Roman" w:hAnsi="Times New Roman"/>
          <w:bCs/>
          <w:color w:val="000000"/>
          <w:sz w:val="28"/>
          <w:szCs w:val="28"/>
        </w:rPr>
        <w:t xml:space="preserve">утверждении административного регламента </w:t>
      </w:r>
      <w:r w:rsidRPr="003B2A5F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 w:rsidRPr="003B2A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B2A5F">
        <w:rPr>
          <w:rFonts w:ascii="Times New Roman" w:hAnsi="Times New Roman"/>
          <w:sz w:val="28"/>
          <w:szCs w:val="28"/>
        </w:rPr>
        <w:t>«Предоставление информации о зачислении в муниципальные  учреждения дополнительного образования в области культуры»</w:t>
      </w:r>
      <w:r w:rsidR="006D11AD">
        <w:rPr>
          <w:rFonts w:ascii="Times New Roman" w:hAnsi="Times New Roman"/>
          <w:sz w:val="28"/>
          <w:szCs w:val="28"/>
        </w:rPr>
        <w:t>;</w:t>
      </w:r>
      <w:r w:rsidRPr="003B2A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75DE8024" w14:textId="7BAA43A0" w:rsidR="00F85ED2" w:rsidRDefault="006D11AD" w:rsidP="006D11A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85ED2"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5E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5ED2"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5ED2"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5ED2"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F85ED2"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2A5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Дивногорска  от 11.08.2016 № 145п «Об </w:t>
      </w:r>
      <w:r w:rsidRPr="003B2A5F">
        <w:rPr>
          <w:rFonts w:ascii="Times New Roman" w:hAnsi="Times New Roman"/>
          <w:bCs/>
          <w:color w:val="000000"/>
          <w:sz w:val="28"/>
          <w:szCs w:val="28"/>
        </w:rPr>
        <w:t xml:space="preserve">утверждении </w:t>
      </w:r>
      <w:r w:rsidRPr="003B2A5F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административного регламента </w:t>
      </w:r>
      <w:r w:rsidRPr="003B2A5F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 w:rsidRPr="003B2A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B2A5F">
        <w:rPr>
          <w:rFonts w:ascii="Times New Roman" w:hAnsi="Times New Roman"/>
          <w:sz w:val="28"/>
          <w:szCs w:val="28"/>
        </w:rPr>
        <w:t>«Предоставление информации о зачислении в муниципальные  учреждения дополнительного образования в области культуры»</w:t>
      </w:r>
      <w:r w:rsidR="00F85ED2" w:rsidRPr="009A3EF6">
        <w:rPr>
          <w:rFonts w:ascii="Times New Roman" w:hAnsi="Times New Roman" w:cs="Times New Roman"/>
          <w:sz w:val="28"/>
          <w:szCs w:val="28"/>
        </w:rPr>
        <w:t>;</w:t>
      </w:r>
    </w:p>
    <w:p w14:paraId="73E6E760" w14:textId="0FFE585F" w:rsidR="00F85ED2" w:rsidRDefault="00F85ED2" w:rsidP="00F85ED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11A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1A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D11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11AD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6D11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11AD" w:rsidRPr="003B2A5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Дивногорска  от 11.08.2016 № 145п «Об </w:t>
      </w:r>
      <w:r w:rsidR="006D11AD" w:rsidRPr="003B2A5F">
        <w:rPr>
          <w:rFonts w:ascii="Times New Roman" w:hAnsi="Times New Roman"/>
          <w:bCs/>
          <w:color w:val="000000"/>
          <w:sz w:val="28"/>
          <w:szCs w:val="28"/>
        </w:rPr>
        <w:t xml:space="preserve">утверждении административного регламента </w:t>
      </w:r>
      <w:r w:rsidR="006D11AD" w:rsidRPr="003B2A5F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 w:rsidR="006D11AD" w:rsidRPr="003B2A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D11AD" w:rsidRPr="003B2A5F">
        <w:rPr>
          <w:rFonts w:ascii="Times New Roman" w:hAnsi="Times New Roman"/>
          <w:sz w:val="28"/>
          <w:szCs w:val="28"/>
        </w:rPr>
        <w:t>«Предоставление информации о зачислении в муниципальные  учреждения дополнительного образования в области культуры»</w:t>
      </w:r>
      <w:r w:rsidR="006D11AD">
        <w:rPr>
          <w:rFonts w:ascii="Times New Roman" w:hAnsi="Times New Roman" w:cs="Times New Roman"/>
          <w:sz w:val="28"/>
          <w:szCs w:val="28"/>
        </w:rPr>
        <w:t>.</w:t>
      </w:r>
    </w:p>
    <w:p w14:paraId="55D32F4A" w14:textId="77777777" w:rsidR="00F85ED2" w:rsidRPr="002851A3" w:rsidRDefault="00F85ED2" w:rsidP="00F85ED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подлежит опубликованию в средствах массовой информации и размещению на официальном сайте администрации города                    в информационно-телекоммуникационной сети «Интернет».</w:t>
      </w:r>
    </w:p>
    <w:p w14:paraId="21CA0586" w14:textId="77777777" w:rsidR="00F85ED2" w:rsidRPr="002851A3" w:rsidRDefault="00F85ED2" w:rsidP="00F85ED2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8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bookmarkEnd w:id="1"/>
    <w:p w14:paraId="5E429EC6" w14:textId="77777777" w:rsidR="00F85ED2" w:rsidRPr="002851A3" w:rsidRDefault="00F85ED2" w:rsidP="00F85ED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1FB81" w14:textId="77777777" w:rsidR="00F85ED2" w:rsidRPr="002851A3" w:rsidRDefault="00F85ED2" w:rsidP="00F8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A5B14" w14:textId="77777777" w:rsidR="00F85ED2" w:rsidRPr="002851A3" w:rsidRDefault="00F85ED2" w:rsidP="00F85ED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С.И. Егоров </w:t>
      </w:r>
    </w:p>
    <w:p w14:paraId="4874F897" w14:textId="77777777" w:rsidR="00F85ED2" w:rsidRPr="002851A3" w:rsidRDefault="00F85ED2" w:rsidP="00F85ED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18907" w14:textId="77777777" w:rsidR="00F85ED2" w:rsidRDefault="00F85ED2" w:rsidP="00F85ED2"/>
    <w:p w14:paraId="46DF6D9C" w14:textId="77777777" w:rsidR="00663F51" w:rsidRDefault="00663F51"/>
    <w:sectPr w:rsidR="0066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D2"/>
    <w:rsid w:val="003B2A5F"/>
    <w:rsid w:val="00663F51"/>
    <w:rsid w:val="006A4A54"/>
    <w:rsid w:val="006D11AD"/>
    <w:rsid w:val="00E20DDC"/>
    <w:rsid w:val="00F8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EFC9"/>
  <w15:chartTrackingRefBased/>
  <w15:docId w15:val="{CF9C5074-9773-4E01-85CF-8BE1ACD2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2024-03-25T04:48:00Z</cp:lastPrinted>
  <dcterms:created xsi:type="dcterms:W3CDTF">2024-03-25T04:03:00Z</dcterms:created>
  <dcterms:modified xsi:type="dcterms:W3CDTF">2024-09-20T08:24:00Z</dcterms:modified>
</cp:coreProperties>
</file>