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171" w:rsidRPr="00DB7919" w:rsidRDefault="00E46719" w:rsidP="0019119A">
      <w:pPr>
        <w:jc w:val="center"/>
        <w:rPr>
          <w:b/>
          <w:bCs/>
        </w:rPr>
      </w:pPr>
      <w:r w:rsidRPr="00DB7919">
        <w:rPr>
          <w:b/>
          <w:bCs/>
        </w:rPr>
        <w:t>План мероприятий отдела культуры администрации г. Дивногорска на</w:t>
      </w:r>
      <w:r w:rsidR="00513441" w:rsidRPr="00DB7919">
        <w:rPr>
          <w:b/>
          <w:bCs/>
        </w:rPr>
        <w:t xml:space="preserve"> декабрь</w:t>
      </w:r>
      <w:r w:rsidR="00DC1FC3" w:rsidRPr="00DB7919">
        <w:rPr>
          <w:b/>
          <w:bCs/>
        </w:rPr>
        <w:t xml:space="preserve"> </w:t>
      </w:r>
      <w:r w:rsidRPr="00DB7919">
        <w:rPr>
          <w:b/>
          <w:bCs/>
        </w:rPr>
        <w:t>2023 г.</w:t>
      </w:r>
    </w:p>
    <w:tbl>
      <w:tblPr>
        <w:tblStyle w:val="a4"/>
        <w:tblpPr w:leftFromText="180" w:rightFromText="180" w:vertAnchor="text" w:horzAnchor="page" w:tblpX="878" w:tblpY="460"/>
        <w:tblW w:w="15843" w:type="dxa"/>
        <w:tblLayout w:type="fixed"/>
        <w:tblLook w:val="04A0" w:firstRow="1" w:lastRow="0" w:firstColumn="1" w:lastColumn="0" w:noHBand="0" w:noVBand="1"/>
      </w:tblPr>
      <w:tblGrid>
        <w:gridCol w:w="704"/>
        <w:gridCol w:w="9327"/>
        <w:gridCol w:w="2126"/>
        <w:gridCol w:w="3686"/>
      </w:tblGrid>
      <w:tr w:rsidR="00FB1E9D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DB791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№</w:t>
            </w:r>
          </w:p>
          <w:p w:rsidR="00E46719" w:rsidRPr="00DB791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DB791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DB7919" w:rsidRDefault="00E46719" w:rsidP="00DC1FC3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19" w:rsidRPr="00DB7919" w:rsidRDefault="00E46719" w:rsidP="00DC1FC3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</w:tr>
      <w:tr w:rsidR="00FB1E9D" w:rsidRPr="00DB7919" w:rsidTr="006A300E">
        <w:trPr>
          <w:trHeight w:val="144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9A" w:rsidRPr="00DB7919" w:rsidRDefault="00E46719" w:rsidP="002A2EF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Городской Дворец культуры «Энергетик»</w:t>
            </w:r>
          </w:p>
          <w:p w:rsidR="00CF4171" w:rsidRPr="00DB7919" w:rsidRDefault="00CF4171" w:rsidP="00DC1FC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DFB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FB" w:rsidRPr="00DB7919" w:rsidRDefault="00214C13" w:rsidP="00442DFB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FB" w:rsidRPr="00DB7919" w:rsidRDefault="00442DFB" w:rsidP="00442DFB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Кинопоказ «Коты Эрмитажа», </w:t>
            </w:r>
            <w:r w:rsidR="006A300E">
              <w:rPr>
                <w:sz w:val="24"/>
                <w:szCs w:val="24"/>
              </w:rPr>
              <w:t xml:space="preserve">в </w:t>
            </w:r>
            <w:r w:rsidRPr="00DB7919">
              <w:rPr>
                <w:sz w:val="24"/>
                <w:szCs w:val="24"/>
              </w:rPr>
              <w:t>рамках Международного дня инвалидов</w:t>
            </w:r>
            <w:r w:rsidR="00DA065A" w:rsidRPr="00DB7919">
              <w:rPr>
                <w:sz w:val="24"/>
                <w:szCs w:val="24"/>
              </w:rPr>
              <w:t xml:space="preserve"> </w:t>
            </w:r>
            <w:r w:rsidR="002858FD">
              <w:rPr>
                <w:sz w:val="24"/>
                <w:szCs w:val="24"/>
              </w:rPr>
              <w:t xml:space="preserve">                                  </w:t>
            </w:r>
            <w:r w:rsidR="00DA065A"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FB" w:rsidRPr="00DB7919" w:rsidRDefault="00442DFB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2.12</w:t>
            </w:r>
          </w:p>
          <w:p w:rsidR="00442DFB" w:rsidRPr="00DB7919" w:rsidRDefault="00442DFB" w:rsidP="00442DFB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DFB" w:rsidRPr="00DB7919" w:rsidRDefault="00442DFB" w:rsidP="00C008D0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Кинозал</w:t>
            </w:r>
          </w:p>
        </w:tc>
      </w:tr>
      <w:tr w:rsidR="009F4D30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0" w:rsidRPr="00DB7919" w:rsidRDefault="00214C13" w:rsidP="009F4D30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30" w:rsidRPr="00DB7919" w:rsidRDefault="009F4D30" w:rsidP="009F4D30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  <w:lang w:eastAsia="ru-RU"/>
              </w:rPr>
              <w:t>Молодёжный бал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30" w:rsidRPr="00DB7919" w:rsidRDefault="009F4D30" w:rsidP="009F4D3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2.12</w:t>
            </w:r>
          </w:p>
          <w:p w:rsidR="009F4D30" w:rsidRPr="00DB7919" w:rsidRDefault="009F4D30" w:rsidP="009F4D3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30" w:rsidRPr="00DB7919" w:rsidRDefault="009F4D30" w:rsidP="00C008D0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Фойе, Мраморный зал</w:t>
            </w:r>
          </w:p>
          <w:p w:rsidR="009F4D30" w:rsidRPr="00DB7919" w:rsidRDefault="009F4D30" w:rsidP="00C008D0">
            <w:pPr>
              <w:snapToGrid w:val="0"/>
              <w:rPr>
                <w:sz w:val="24"/>
                <w:szCs w:val="24"/>
              </w:rPr>
            </w:pPr>
          </w:p>
        </w:tc>
      </w:tr>
      <w:tr w:rsidR="009F4D30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0" w:rsidRPr="00DB7919" w:rsidRDefault="00214C13" w:rsidP="009F4D30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30" w:rsidRPr="00DB7919" w:rsidRDefault="009F4D30" w:rsidP="009F4D30">
            <w:pPr>
              <w:snapToGrid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7919">
              <w:rPr>
                <w:sz w:val="24"/>
                <w:szCs w:val="24"/>
              </w:rPr>
              <w:t xml:space="preserve">Выставка роботов и </w:t>
            </w:r>
            <w:r w:rsidRPr="00DB7919">
              <w:rPr>
                <w:sz w:val="24"/>
                <w:szCs w:val="24"/>
                <w:lang w:val="en-US"/>
              </w:rPr>
              <w:t>VR</w:t>
            </w:r>
            <w:r w:rsidRPr="00DB7919">
              <w:rPr>
                <w:sz w:val="24"/>
                <w:szCs w:val="24"/>
              </w:rPr>
              <w:t xml:space="preserve"> игр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30" w:rsidRPr="00DB7919" w:rsidRDefault="009F4D30" w:rsidP="009F4D3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7.12</w:t>
            </w:r>
            <w:r w:rsidR="0034176C" w:rsidRPr="00DB7919">
              <w:rPr>
                <w:sz w:val="24"/>
                <w:szCs w:val="24"/>
              </w:rPr>
              <w:t>-</w:t>
            </w:r>
            <w:r w:rsidRPr="00DB7919">
              <w:rPr>
                <w:sz w:val="24"/>
                <w:szCs w:val="24"/>
              </w:rPr>
              <w:t>10.12</w:t>
            </w:r>
          </w:p>
          <w:p w:rsidR="009F4D30" w:rsidRPr="00DB7919" w:rsidRDefault="009F4D30" w:rsidP="009F4D30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DB7919">
              <w:rPr>
                <w:sz w:val="24"/>
                <w:szCs w:val="24"/>
              </w:rPr>
              <w:t>10.00</w:t>
            </w:r>
            <w:r w:rsidR="0034176C" w:rsidRPr="00DB7919">
              <w:rPr>
                <w:sz w:val="24"/>
                <w:szCs w:val="24"/>
              </w:rPr>
              <w:t>-</w:t>
            </w:r>
            <w:r w:rsidRPr="00DB7919">
              <w:rPr>
                <w:sz w:val="24"/>
                <w:szCs w:val="24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D30" w:rsidRPr="00DB7919" w:rsidRDefault="009F4D30" w:rsidP="00C008D0">
            <w:pPr>
              <w:snapToGrid w:val="0"/>
              <w:rPr>
                <w:sz w:val="24"/>
                <w:szCs w:val="24"/>
                <w:highlight w:val="yellow"/>
              </w:rPr>
            </w:pPr>
            <w:r w:rsidRPr="00DB7919">
              <w:rPr>
                <w:sz w:val="24"/>
                <w:szCs w:val="24"/>
              </w:rPr>
              <w:t>Мраморный зал</w:t>
            </w:r>
          </w:p>
        </w:tc>
      </w:tr>
      <w:tr w:rsidR="0034176C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6C" w:rsidRPr="00DB7919" w:rsidRDefault="00214C13" w:rsidP="0034176C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76C" w:rsidRPr="00DB7919" w:rsidRDefault="0034176C" w:rsidP="0034176C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 w:rsidRPr="00DB7919">
              <w:rPr>
                <w:color w:val="000000"/>
                <w:sz w:val="24"/>
                <w:szCs w:val="24"/>
                <w:lang w:eastAsia="ru-RU"/>
              </w:rPr>
              <w:t>Церемония открытия памятной доски «Солдатам правопорядка, погибшим при исполнении</w:t>
            </w:r>
            <w:r w:rsidR="001471EF" w:rsidRPr="00DB79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7919">
              <w:rPr>
                <w:color w:val="000000"/>
                <w:sz w:val="24"/>
                <w:szCs w:val="24"/>
                <w:lang w:eastAsia="ru-RU"/>
              </w:rPr>
              <w:t>служебного</w:t>
            </w:r>
            <w:r w:rsidR="00CB3EE7" w:rsidRPr="00DB79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7919">
              <w:rPr>
                <w:color w:val="000000"/>
                <w:sz w:val="24"/>
                <w:szCs w:val="24"/>
                <w:lang w:eastAsia="ru-RU"/>
              </w:rPr>
              <w:t xml:space="preserve"> долга»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6C" w:rsidRPr="00DB7919" w:rsidRDefault="0034176C" w:rsidP="0034176C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8.12</w:t>
            </w:r>
          </w:p>
          <w:p w:rsidR="0034176C" w:rsidRPr="00DB7919" w:rsidRDefault="0034176C" w:rsidP="0034176C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</w:t>
            </w:r>
            <w:r w:rsidR="00453BA9">
              <w:rPr>
                <w:sz w:val="24"/>
                <w:szCs w:val="24"/>
              </w:rPr>
              <w:t>2</w:t>
            </w:r>
            <w:r w:rsidRPr="00DB7919">
              <w:rPr>
                <w:sz w:val="24"/>
                <w:szCs w:val="24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76C" w:rsidRPr="00DB7919" w:rsidRDefault="0034176C" w:rsidP="00C008D0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Милицейский парк</w:t>
            </w:r>
          </w:p>
        </w:tc>
      </w:tr>
      <w:tr w:rsidR="00C008D0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0" w:rsidRPr="00DB7919" w:rsidRDefault="00214C13" w:rsidP="00C008D0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8D0" w:rsidRPr="00DB7919" w:rsidRDefault="00C008D0" w:rsidP="00C008D0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Митинг «День героев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0" w:rsidRPr="00DB7919" w:rsidRDefault="00C008D0" w:rsidP="00C008D0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C008D0" w:rsidRPr="00DB7919" w:rsidRDefault="00C008D0" w:rsidP="00C008D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8D0" w:rsidRPr="00DB7919" w:rsidRDefault="00C008D0" w:rsidP="00C008D0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Пионерская площадь</w:t>
            </w:r>
          </w:p>
          <w:p w:rsidR="00C008D0" w:rsidRPr="00DB7919" w:rsidRDefault="00C008D0" w:rsidP="00C008D0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Памятный знак «50 лет</w:t>
            </w:r>
            <w:r w:rsidR="00453BA9">
              <w:rPr>
                <w:sz w:val="24"/>
                <w:szCs w:val="24"/>
              </w:rPr>
              <w:t xml:space="preserve"> </w:t>
            </w:r>
            <w:r w:rsidRPr="00DB7919">
              <w:rPr>
                <w:sz w:val="24"/>
                <w:szCs w:val="24"/>
              </w:rPr>
              <w:t>Победы»</w:t>
            </w:r>
          </w:p>
        </w:tc>
      </w:tr>
      <w:tr w:rsidR="00C008D0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0" w:rsidRPr="00DB7919" w:rsidRDefault="00214C13" w:rsidP="00C008D0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8D0" w:rsidRPr="00DB7919" w:rsidRDefault="00C008D0" w:rsidP="00C008D0">
            <w:pPr>
              <w:pStyle w:val="TableContents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Всероссийская акция «Мы-граждане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0" w:rsidRPr="00DB7919" w:rsidRDefault="00C008D0" w:rsidP="00C008D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12.12</w:t>
            </w:r>
          </w:p>
          <w:p w:rsidR="00C008D0" w:rsidRPr="00DB7919" w:rsidRDefault="00C008D0" w:rsidP="00C008D0">
            <w:pPr>
              <w:snapToGrid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8D0" w:rsidRPr="00DB7919" w:rsidRDefault="00C008D0" w:rsidP="00C008D0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B80BE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E9" w:rsidRPr="00DB7919" w:rsidRDefault="00CC2AC5" w:rsidP="00B8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4C13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E9" w:rsidRPr="00DB7919" w:rsidRDefault="00B80BE9" w:rsidP="00B80BE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Праздничный концерт, посвящённый Дню энергетиков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E9" w:rsidRPr="00DB7919" w:rsidRDefault="00B80BE9" w:rsidP="00B80BE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22.12</w:t>
            </w:r>
          </w:p>
          <w:p w:rsidR="00B80BE9" w:rsidRPr="00DB7919" w:rsidRDefault="00B80BE9" w:rsidP="00B80BE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17.30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E9" w:rsidRPr="00DB7919" w:rsidRDefault="00B80BE9" w:rsidP="00B80BE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Большой зал</w:t>
            </w:r>
          </w:p>
        </w:tc>
      </w:tr>
      <w:tr w:rsidR="00B80BE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E9" w:rsidRPr="00DB7919" w:rsidRDefault="00CC2AC5" w:rsidP="00B8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E9" w:rsidRPr="00DB7919" w:rsidRDefault="00B80BE9" w:rsidP="00B80BE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Юбилейное мероприятие, посвящённое 35-летию  гимназии 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E9" w:rsidRPr="00DB7919" w:rsidRDefault="00B80BE9" w:rsidP="00B80BE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23.12</w:t>
            </w:r>
          </w:p>
          <w:p w:rsidR="00B80BE9" w:rsidRPr="00DB7919" w:rsidRDefault="00B80BE9" w:rsidP="00B80BE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BE9" w:rsidRPr="00DB7919" w:rsidRDefault="00B80BE9" w:rsidP="00B80BE9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Большой зал</w:t>
            </w:r>
          </w:p>
        </w:tc>
      </w:tr>
      <w:tr w:rsidR="005B68C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C4" w:rsidRPr="00DB7919" w:rsidRDefault="00CC2AC5" w:rsidP="005B6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4C13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C4" w:rsidRPr="00DB7919" w:rsidRDefault="005B68C4" w:rsidP="005B68C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Церемония награждения победителей городского конкурса «Общественное признание»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C4" w:rsidRPr="00DB7919" w:rsidRDefault="005B68C4" w:rsidP="005B68C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26.12</w:t>
            </w:r>
          </w:p>
          <w:p w:rsidR="005B68C4" w:rsidRPr="00DB7919" w:rsidRDefault="005B68C4" w:rsidP="005B68C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C4" w:rsidRPr="00DB7919" w:rsidRDefault="005B68C4" w:rsidP="005B68C4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F7617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79" w:rsidRPr="00DB7919" w:rsidRDefault="00CC2AC5" w:rsidP="00F7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4C13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79" w:rsidRPr="00DB7919" w:rsidRDefault="00F76179" w:rsidP="00F76179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7919">
              <w:rPr>
                <w:color w:val="000000"/>
                <w:sz w:val="24"/>
                <w:szCs w:val="24"/>
                <w:lang w:eastAsia="ru-RU"/>
              </w:rPr>
              <w:t>Открытие городской ёлки</w:t>
            </w:r>
            <w:r w:rsidR="00214C13" w:rsidRPr="00DB7919">
              <w:rPr>
                <w:color w:val="000000"/>
                <w:sz w:val="24"/>
                <w:szCs w:val="24"/>
                <w:lang w:eastAsia="ru-RU"/>
              </w:rPr>
              <w:t xml:space="preserve"> «Секрет волшебного огонька»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79" w:rsidRPr="00DB7919" w:rsidRDefault="00F76179" w:rsidP="00F7617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27.12</w:t>
            </w:r>
          </w:p>
          <w:p w:rsidR="00F76179" w:rsidRPr="00DB7919" w:rsidRDefault="00F76179" w:rsidP="00F7617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17.30, 19.00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79" w:rsidRPr="00DB7919" w:rsidRDefault="00F76179" w:rsidP="00F76179">
            <w:pPr>
              <w:snapToGrid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Большой зал</w:t>
            </w:r>
          </w:p>
          <w:p w:rsidR="00F76179" w:rsidRPr="00DB7919" w:rsidRDefault="00F76179" w:rsidP="00F76179">
            <w:pPr>
              <w:snapToGrid w:val="0"/>
              <w:rPr>
                <w:sz w:val="24"/>
                <w:szCs w:val="24"/>
              </w:rPr>
            </w:pPr>
          </w:p>
        </w:tc>
      </w:tr>
      <w:tr w:rsidR="00BA5D4E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4E" w:rsidRPr="00DB7919" w:rsidRDefault="00CC2AC5" w:rsidP="00CC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D4E" w:rsidRPr="00DB7919" w:rsidRDefault="00BA5D4E" w:rsidP="00BA5D4E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Новогоднее ночное шоу</w:t>
            </w:r>
          </w:p>
          <w:p w:rsidR="00BA5D4E" w:rsidRPr="00DB7919" w:rsidRDefault="00BA5D4E" w:rsidP="00BA5D4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E" w:rsidRPr="00DB7919" w:rsidRDefault="00BA5D4E" w:rsidP="00BA5D4E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30.12</w:t>
            </w:r>
          </w:p>
          <w:p w:rsidR="00BA5D4E" w:rsidRPr="00DB7919" w:rsidRDefault="00BA5D4E" w:rsidP="00BA5D4E">
            <w:pPr>
              <w:jc w:val="center"/>
              <w:rPr>
                <w:sz w:val="24"/>
                <w:szCs w:val="24"/>
                <w:highlight w:val="yellow"/>
              </w:rPr>
            </w:pPr>
            <w:r w:rsidRPr="00DB7919">
              <w:rPr>
                <w:sz w:val="24"/>
                <w:szCs w:val="24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D4E" w:rsidRPr="00DB7919" w:rsidRDefault="00BA5D4E" w:rsidP="00BA5D4E">
            <w:pPr>
              <w:rPr>
                <w:sz w:val="24"/>
                <w:szCs w:val="24"/>
                <w:highlight w:val="yellow"/>
              </w:rPr>
            </w:pPr>
            <w:r w:rsidRPr="00DB7919">
              <w:rPr>
                <w:sz w:val="24"/>
                <w:szCs w:val="24"/>
              </w:rPr>
              <w:t>Мраморный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Клуб настольных игр «Эврика»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2.12, 3.12, 16.12, 17.12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Мраморный зал</w:t>
            </w:r>
          </w:p>
        </w:tc>
      </w:tr>
      <w:tr w:rsidR="00DA065A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5A" w:rsidRPr="00DB7919" w:rsidRDefault="00DA065A" w:rsidP="00DA065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Клуб-филиал п. </w:t>
            </w:r>
            <w:proofErr w:type="spellStart"/>
            <w:r w:rsidRPr="00DB7919">
              <w:rPr>
                <w:b/>
                <w:bCs/>
                <w:sz w:val="24"/>
                <w:szCs w:val="24"/>
              </w:rPr>
              <w:t>Усть</w:t>
            </w:r>
            <w:proofErr w:type="spellEnd"/>
            <w:r w:rsidRPr="00DB7919">
              <w:rPr>
                <w:b/>
                <w:bCs/>
                <w:sz w:val="24"/>
                <w:szCs w:val="24"/>
              </w:rPr>
              <w:t xml:space="preserve"> -Мана</w:t>
            </w:r>
          </w:p>
          <w:p w:rsidR="00DA065A" w:rsidRPr="00DB7919" w:rsidRDefault="00DA065A" w:rsidP="00DA065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Выставка резьбы по дереву «Жители леса»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Фойе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pStyle w:val="1030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 xml:space="preserve">Тематическая беседа «Коррупция  в современном виде», посвящённая Международному дню борьбы с коррупцией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Гостиная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Выставка картин «Зимние пейзажи» члена Творческого Союза художников России </w:t>
            </w:r>
            <w:r w:rsidR="00CC2AC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В.Л. </w:t>
            </w:r>
            <w:proofErr w:type="spellStart"/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Ковгера</w:t>
            </w:r>
            <w:proofErr w:type="spellEnd"/>
            <w:r w:rsidRPr="00DB791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Фойе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sz w:val="24"/>
                <w:szCs w:val="24"/>
              </w:rPr>
              <w:t>Мастер-класс в разных техниках «Рисуем зиму»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8.12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Мастер-класс «Украшение для </w:t>
            </w:r>
            <w:r w:rsidR="0065066B">
              <w:rPr>
                <w:sz w:val="24"/>
                <w:szCs w:val="24"/>
              </w:rPr>
              <w:t>ё</w:t>
            </w:r>
            <w:r w:rsidRPr="00DB7919">
              <w:rPr>
                <w:sz w:val="24"/>
                <w:szCs w:val="24"/>
              </w:rPr>
              <w:t>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 15.12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Голубой огонёк «Ирония судьбы с нел</w:t>
            </w:r>
            <w:r w:rsidR="009974EB">
              <w:rPr>
                <w:sz w:val="24"/>
                <w:szCs w:val="24"/>
              </w:rPr>
              <w:t>ё</w:t>
            </w:r>
            <w:r w:rsidRPr="00DB7919">
              <w:rPr>
                <w:sz w:val="24"/>
                <w:szCs w:val="24"/>
              </w:rPr>
              <w:t>гким паром»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27.12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Театрализованное представление «Новогодняя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28.12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CC2AC5" w:rsidP="00DA0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065A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Новогодний вечер «С Новым годом»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29.12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textAlignment w:val="top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Зрительный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65A" w:rsidRPr="00DB7919" w:rsidRDefault="00DA065A" w:rsidP="00DA065A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                                                        Клуб-филиал с. Овсянка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Тематическая программа «Если ты предупреждён, значит ты</w:t>
            </w:r>
            <w:r w:rsidR="0065066B">
              <w:rPr>
                <w:rFonts w:eastAsia="Calibri"/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 xml:space="preserve">вооружён»,  посвящённая всемирному Дню борьбы со СПИДом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pStyle w:val="1030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Мастер-класс по изготовлению новогодних игрушек «Новогоднее настроение»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комната </w:t>
            </w:r>
          </w:p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Интеллектуальная игра для детей «Обо всём на свете»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3.12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комната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Демонстрация видеоматериалов - «Битва под Москвой» (1941 г.), «Они стояли за Победу, они стояли за Москву», посвящ</w:t>
            </w:r>
            <w:r w:rsidR="0065066B">
              <w:rPr>
                <w:rFonts w:eastAsia="Calibri"/>
                <w:sz w:val="24"/>
                <w:szCs w:val="24"/>
              </w:rPr>
              <w:t>ё</w:t>
            </w:r>
            <w:r w:rsidRPr="00DB7919">
              <w:rPr>
                <w:rFonts w:eastAsia="Calibri"/>
                <w:sz w:val="24"/>
                <w:szCs w:val="24"/>
              </w:rPr>
              <w:t xml:space="preserve">нных Дню воинской славы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5.12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Мастер-класс по изготовлению новогодних игрушек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 xml:space="preserve">«В стране </w:t>
            </w:r>
            <w:proofErr w:type="spellStart"/>
            <w:r w:rsidRPr="00DB7919">
              <w:rPr>
                <w:rFonts w:eastAsia="Calibri"/>
                <w:sz w:val="24"/>
                <w:szCs w:val="24"/>
              </w:rPr>
              <w:t>Вообразилии</w:t>
            </w:r>
            <w:proofErr w:type="spellEnd"/>
            <w:r w:rsidRPr="00DB791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6.12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pStyle w:val="ae"/>
              <w:rPr>
                <w:rFonts w:eastAsia="Calibri"/>
                <w:kern w:val="0"/>
                <w:sz w:val="24"/>
                <w:szCs w:val="24"/>
                <w:lang w:eastAsia="en-US" w:bidi="ar-SA"/>
              </w:rPr>
            </w:pPr>
            <w:r w:rsidRPr="00DB7919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Праздничный юбилейный вечер «Родом из Овсянки», посвящённый 60-летию </w:t>
            </w:r>
            <w:r w:rsidR="003A51DF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             </w:t>
            </w:r>
            <w:r w:rsidRPr="00DB7919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МБОУ СОШ № 7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9.12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Мастер-класс «Берегите животных»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>в технике оригами</w:t>
            </w:r>
            <w:r w:rsidRPr="00DB7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Информационный час, посвящённый Дню Конституции «Правовое поле молодёжи»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12.12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  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Игровая программа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>«Эх, снег, снежок, белая метелица»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12.12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«Молодёжный»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 xml:space="preserve">Игра-путешествие 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>«Киностудия «Союзмультфильм» представляет…»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17.12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Игровая программа  «Мандариновая история»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19.12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lastRenderedPageBreak/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Зрительный  зал    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Поделка из цветной бумаги «Зелёная красавица»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19.12                                15.00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</w:rPr>
              <w:t>Театрализованное представление «Новый год к нам идёт, чудеса свои несёт»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24.12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  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Мастер-класс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>«Загадочная коробочка» (изготовление изделий из картона).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</w:t>
            </w:r>
          </w:p>
        </w:tc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Новогодняя игровая программа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rFonts w:eastAsia="Calibri"/>
                <w:sz w:val="24"/>
                <w:szCs w:val="24"/>
              </w:rPr>
              <w:t>«100 к одному»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29.12</w:t>
            </w:r>
          </w:p>
          <w:p w:rsidR="00DA065A" w:rsidRPr="00DB7919" w:rsidRDefault="00DA065A" w:rsidP="00DA06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 зал      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065A" w:rsidRPr="00DB7919" w:rsidRDefault="00DA065A" w:rsidP="00F9284D">
            <w:pPr>
              <w:pStyle w:val="TableContents"/>
              <w:jc w:val="right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Клуб-филиал п. Слизнево</w:t>
            </w:r>
          </w:p>
          <w:p w:rsidR="00DA065A" w:rsidRPr="00DB7919" w:rsidRDefault="00DA065A" w:rsidP="00F9284D">
            <w:pPr>
              <w:pStyle w:val="TableContents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65A" w:rsidRPr="00DB7919" w:rsidRDefault="00DA065A" w:rsidP="00DA065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napToGrid w:val="0"/>
              <w:rPr>
                <w:sz w:val="24"/>
                <w:szCs w:val="24"/>
              </w:rPr>
            </w:pP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030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Мастер-класс по изготовлению новогодних игрушек «Новогоднее настроение»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комната </w:t>
            </w:r>
          </w:p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Выставка новогодних игрушек «Новогодние 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Фойе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Мастер-класс «Сделай сам!» по изготовлению игр своими руками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Мастер-класс по керамике «Тёплый 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Кружковая комната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rStyle w:val="docdata"/>
                <w:color w:val="000000"/>
                <w:sz w:val="24"/>
                <w:szCs w:val="24"/>
              </w:rPr>
              <w:t>Новогодняя фотозона «Семейное фото на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19.12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Фойе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B7919">
              <w:rPr>
                <w:sz w:val="24"/>
                <w:szCs w:val="24"/>
              </w:rPr>
              <w:t>Конкурсно</w:t>
            </w:r>
            <w:proofErr w:type="spellEnd"/>
            <w:r w:rsidRPr="00DB7919">
              <w:rPr>
                <w:sz w:val="24"/>
                <w:szCs w:val="24"/>
              </w:rPr>
              <w:t>-игровая программа «Новогодний маскарад»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29.12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Зрительный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 xml:space="preserve">Театрализованное представление 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color w:val="000000"/>
                <w:sz w:val="24"/>
                <w:szCs w:val="24"/>
              </w:rPr>
              <w:t>«Новогодняя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30.12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Зрительный зал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2D0071" w:rsidP="00DA065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по э</w:t>
            </w:r>
            <w:r w:rsidR="00DA065A" w:rsidRPr="00DB7919">
              <w:rPr>
                <w:color w:val="000000"/>
                <w:sz w:val="24"/>
                <w:szCs w:val="24"/>
              </w:rPr>
              <w:t>кспозици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DA065A" w:rsidRPr="00DB7919">
              <w:rPr>
                <w:color w:val="000000"/>
                <w:sz w:val="24"/>
                <w:szCs w:val="24"/>
              </w:rPr>
              <w:t xml:space="preserve"> «Горница» </w:t>
            </w:r>
            <w:r w:rsidR="002858FD" w:rsidRPr="002858FD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DA065A" w:rsidRPr="002858FD">
              <w:rPr>
                <w:b/>
                <w:bCs/>
                <w:color w:val="000000"/>
                <w:sz w:val="24"/>
                <w:szCs w:val="24"/>
              </w:rPr>
              <w:t>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30.12</w:t>
            </w:r>
          </w:p>
          <w:p w:rsidR="00DA065A" w:rsidRPr="00DB7919" w:rsidRDefault="00DA065A" w:rsidP="00DA065A">
            <w:pPr>
              <w:widowControl w:val="0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Комната «Горница»</w:t>
            </w:r>
          </w:p>
        </w:tc>
      </w:tr>
      <w:tr w:rsidR="00DA065A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bookmarkStart w:id="0" w:name="_Hlk152599872"/>
          </w:p>
        </w:tc>
        <w:tc>
          <w:tcPr>
            <w:tcW w:w="15139" w:type="dxa"/>
            <w:gridSpan w:val="3"/>
            <w:tcBorders>
              <w:top w:val="nil"/>
              <w:right w:val="single" w:sz="4" w:space="0" w:color="auto"/>
            </w:tcBorders>
          </w:tcPr>
          <w:p w:rsidR="00DA065A" w:rsidRPr="00DB7919" w:rsidRDefault="00DA065A" w:rsidP="00DA065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                                                                    Центральная городская библиотека им. В.Н. Белкина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proofErr w:type="spellStart"/>
            <w:r w:rsidRPr="00DB7919">
              <w:rPr>
                <w:sz w:val="24"/>
                <w:szCs w:val="24"/>
              </w:rPr>
              <w:t>Видеолекторий</w:t>
            </w:r>
            <w:proofErr w:type="spellEnd"/>
            <w:r w:rsidRPr="00DB7919">
              <w:rPr>
                <w:sz w:val="24"/>
                <w:szCs w:val="24"/>
              </w:rPr>
              <w:t xml:space="preserve"> «Ваши жизни война рифмовала», посвящённая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03.12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both"/>
              <w:rPr>
                <w:sz w:val="24"/>
                <w:szCs w:val="24"/>
                <w:lang w:eastAsia="ru-RU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Виртуальный концертный зал: показ с сайта Московской филармонии. В программе: п</w:t>
            </w:r>
            <w:r w:rsidRPr="00DB7919">
              <w:rPr>
                <w:sz w:val="24"/>
                <w:szCs w:val="24"/>
                <w:lang w:eastAsia="ru-RU"/>
              </w:rPr>
              <w:t>оказ концерта Дюка «Ученик чародея» – симфоническое скерцо на тему баллады И. В. Гёте. Сен-</w:t>
            </w:r>
            <w:proofErr w:type="spellStart"/>
            <w:r w:rsidRPr="00DB7919">
              <w:rPr>
                <w:sz w:val="24"/>
                <w:szCs w:val="24"/>
                <w:lang w:eastAsia="ru-RU"/>
              </w:rPr>
              <w:t>Санс.Концерт</w:t>
            </w:r>
            <w:proofErr w:type="spellEnd"/>
            <w:r w:rsidRPr="00DB7919">
              <w:rPr>
                <w:sz w:val="24"/>
                <w:szCs w:val="24"/>
                <w:lang w:eastAsia="ru-RU"/>
              </w:rPr>
              <w:t xml:space="preserve"> № 1 для виолончели с оркестром, Дебюсси «Послеполуденный отдых фавна» – прелюдия по одноименной эклоге</w:t>
            </w:r>
            <w:r w:rsidR="003A51DF">
              <w:rPr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DB7919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7919">
              <w:rPr>
                <w:sz w:val="24"/>
                <w:szCs w:val="24"/>
                <w:lang w:eastAsia="ru-RU"/>
              </w:rPr>
              <w:t>Малларме</w:t>
            </w:r>
            <w:proofErr w:type="spellEnd"/>
            <w:r w:rsidRPr="00DB7919">
              <w:rPr>
                <w:sz w:val="24"/>
                <w:szCs w:val="24"/>
                <w:lang w:eastAsia="ru-RU"/>
              </w:rPr>
              <w:t xml:space="preserve"> Равель «Дафнис и Хлоя» - сюита № 2 из балета. Болеро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6.12.</w:t>
            </w:r>
          </w:p>
          <w:p w:rsidR="00DA065A" w:rsidRPr="00DB7919" w:rsidRDefault="00DA065A" w:rsidP="00DA065A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bCs/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DB7919">
              <w:rPr>
                <w:sz w:val="24"/>
                <w:szCs w:val="24"/>
                <w:lang w:eastAsia="ru-RU"/>
              </w:rPr>
              <w:t>ошибана</w:t>
            </w:r>
            <w:proofErr w:type="spellEnd"/>
            <w:r w:rsidRPr="00DB7919">
              <w:rPr>
                <w:sz w:val="24"/>
                <w:szCs w:val="24"/>
                <w:lang w:eastAsia="ru-RU"/>
              </w:rPr>
              <w:t xml:space="preserve"> «Зимний пейзаж» (изготовление картин-пейзажей из цветов, листьев и </w:t>
            </w:r>
            <w:proofErr w:type="spellStart"/>
            <w:r w:rsidRPr="00DB7919">
              <w:rPr>
                <w:sz w:val="24"/>
                <w:szCs w:val="24"/>
                <w:lang w:eastAsia="ru-RU"/>
              </w:rPr>
              <w:t>коры</w:t>
            </w:r>
            <w:proofErr w:type="spellEnd"/>
            <w:r w:rsidRPr="00DB7919">
              <w:rPr>
                <w:sz w:val="24"/>
                <w:szCs w:val="24"/>
                <w:lang w:eastAsia="ru-RU"/>
              </w:rPr>
              <w:t>)</w:t>
            </w:r>
            <w:r w:rsidR="002D0071">
              <w:rPr>
                <w:sz w:val="24"/>
                <w:szCs w:val="24"/>
                <w:lang w:eastAsia="ru-RU"/>
              </w:rPr>
              <w:t xml:space="preserve">. </w:t>
            </w:r>
            <w:r w:rsidR="002D0071" w:rsidRPr="002D0071">
              <w:rPr>
                <w:b/>
                <w:bCs/>
                <w:sz w:val="24"/>
                <w:szCs w:val="24"/>
                <w:lang w:eastAsia="ru-RU"/>
              </w:rPr>
              <w:t>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6.12.</w:t>
            </w:r>
          </w:p>
          <w:p w:rsidR="00DA065A" w:rsidRPr="00DB7919" w:rsidRDefault="00DA065A" w:rsidP="00DA065A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uppressAutoHyphens w:val="0"/>
              <w:spacing w:after="160" w:line="254" w:lineRule="auto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Краеведческий калейдоскоп «Родного края облик многоликий»</w:t>
            </w:r>
            <w:r w:rsidRPr="00DB7919">
              <w:rPr>
                <w:sz w:val="24"/>
                <w:szCs w:val="24"/>
                <w:lang w:eastAsia="ru-RU"/>
              </w:rPr>
              <w:tab/>
            </w:r>
            <w:r w:rsidRPr="00DB791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7.12</w:t>
            </w:r>
          </w:p>
          <w:p w:rsidR="00DA065A" w:rsidRPr="00DB7919" w:rsidRDefault="00DA065A" w:rsidP="00DA065A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uppressAutoHyphens w:val="0"/>
              <w:spacing w:after="160" w:line="254" w:lineRule="auto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 xml:space="preserve"> Конференц-зал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Арт-встреча «Акварельная полянка»</w:t>
            </w:r>
            <w:r w:rsidRPr="00DB7919">
              <w:rPr>
                <w:sz w:val="24"/>
                <w:szCs w:val="24"/>
                <w:lang w:eastAsia="ru-RU"/>
              </w:rPr>
              <w:tab/>
            </w:r>
          </w:p>
          <w:p w:rsidR="00DA065A" w:rsidRPr="00DB7919" w:rsidRDefault="00DA065A" w:rsidP="00DA06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8.12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uppressAutoHyphens w:val="0"/>
              <w:spacing w:after="160" w:line="254" w:lineRule="auto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Зал искусств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Раздача информационных листов «Что такое взятка?»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DA065A" w:rsidRPr="00DB7919" w:rsidRDefault="00DA065A" w:rsidP="00DA065A">
            <w:pPr>
              <w:ind w:left="-79" w:right="-107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uppressAutoHyphens w:val="0"/>
              <w:spacing w:after="160" w:line="254" w:lineRule="auto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Залы библиотеки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  <w:lang w:eastAsia="ru-RU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Виртуальный концертный зал: показ с сайта Московской филармонии. В программе</w:t>
            </w:r>
            <w:r w:rsidRPr="00DB7919">
              <w:rPr>
                <w:sz w:val="24"/>
                <w:szCs w:val="24"/>
                <w:lang w:eastAsia="ru-RU"/>
              </w:rPr>
              <w:t>: Антуан де Сент-Экзюпери «Маленький принц», Сен-Санс, Равель, Дебюсси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ind w:left="-79" w:right="-107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10.12</w:t>
            </w:r>
          </w:p>
          <w:p w:rsidR="00DA065A" w:rsidRPr="00DB7919" w:rsidRDefault="00DA065A" w:rsidP="00DA065A">
            <w:pPr>
              <w:ind w:left="-79" w:right="-107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suppressAutoHyphens w:val="0"/>
              <w:spacing w:after="160" w:line="254" w:lineRule="auto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919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B7919">
              <w:rPr>
                <w:rFonts w:ascii="Times New Roman" w:hAnsi="Times New Roman"/>
                <w:sz w:val="24"/>
                <w:szCs w:val="24"/>
              </w:rPr>
              <w:t>-ревю «Основной закон России», посвящённый Международному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12.12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Конференц-зал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 xml:space="preserve">Виртуальный концертный зал: показ с сайта Московской филармонии. </w:t>
            </w:r>
            <w:r w:rsidRPr="00DB7919">
              <w:rPr>
                <w:sz w:val="24"/>
                <w:szCs w:val="24"/>
              </w:rPr>
              <w:t xml:space="preserve">В день рождения Д. Шостаковича. Государственный оркестр Республики Татарстан, Александр </w:t>
            </w:r>
            <w:proofErr w:type="spellStart"/>
            <w:r w:rsidRPr="00DB7919">
              <w:rPr>
                <w:sz w:val="24"/>
                <w:szCs w:val="24"/>
              </w:rPr>
              <w:t>Сладковский</w:t>
            </w:r>
            <w:proofErr w:type="spellEnd"/>
            <w:r w:rsidRPr="00DB7919">
              <w:rPr>
                <w:sz w:val="24"/>
                <w:szCs w:val="24"/>
              </w:rPr>
              <w:t>, Павел Милюков. Концертный зал им. П. И. Чайковского.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13.12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Конференц-зал</w:t>
            </w:r>
            <w:r w:rsidRPr="00DB7919">
              <w:rPr>
                <w:sz w:val="24"/>
                <w:szCs w:val="24"/>
              </w:rPr>
              <w:t xml:space="preserve"> </w:t>
            </w:r>
            <w:r w:rsidRPr="00DB791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Литературный портрет «Исповедь чистой души» (творческий путь А.И. Солженицына)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14.12</w:t>
            </w:r>
          </w:p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DA065A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Городской творческий фестиваль</w:t>
            </w:r>
            <w:r w:rsidR="00C12F94" w:rsidRPr="00DB7919">
              <w:rPr>
                <w:sz w:val="24"/>
                <w:szCs w:val="24"/>
              </w:rPr>
              <w:t xml:space="preserve"> им. В.Н. Белкина </w:t>
            </w:r>
            <w:r w:rsidRPr="00DB7919">
              <w:rPr>
                <w:sz w:val="24"/>
                <w:szCs w:val="24"/>
              </w:rPr>
              <w:t xml:space="preserve">«Венчает время след».  </w:t>
            </w:r>
          </w:p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14.12</w:t>
            </w:r>
          </w:p>
          <w:p w:rsidR="00DA065A" w:rsidRPr="00DB7919" w:rsidRDefault="00DA065A" w:rsidP="00DA065A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5A" w:rsidRPr="00DB7919" w:rsidRDefault="00DA065A" w:rsidP="00DA065A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94" w:rsidRPr="002858FD" w:rsidRDefault="00C12F94" w:rsidP="00DA065A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Новогодняя ярмарка мастеров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  <w:p w:rsidR="00C12F94" w:rsidRPr="00DB7919" w:rsidRDefault="00C12F94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- роспись на льняных мешочках;</w:t>
            </w:r>
          </w:p>
          <w:p w:rsidR="00C12F94" w:rsidRPr="00DB7919" w:rsidRDefault="00C12F94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- декупаж на деревянных изделиях;</w:t>
            </w:r>
          </w:p>
          <w:p w:rsidR="00C12F94" w:rsidRPr="00DB7919" w:rsidRDefault="00C12F94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- мыловарение, гипсовые фигурки;</w:t>
            </w:r>
          </w:p>
          <w:p w:rsidR="00C12F94" w:rsidRPr="00DB7919" w:rsidRDefault="00C12F94" w:rsidP="00DA065A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- выжигание по дереву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16.12</w:t>
            </w:r>
          </w:p>
          <w:p w:rsidR="00C12F94" w:rsidRPr="00DB7919" w:rsidRDefault="00C12F94" w:rsidP="00DA065A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12.00-16.00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DA065A">
            <w:pPr>
              <w:rPr>
                <w:color w:val="000000" w:themeColor="text1"/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bookmarkEnd w:id="0"/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Мастер-класс по этикету «Учимся дарить и принимать подарки»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Литературная гостиная «Поэты не рождаются случайно» (жизнь и творчество Почётного гражданина г.</w:t>
            </w:r>
            <w:r w:rsidR="002858FD">
              <w:rPr>
                <w:sz w:val="24"/>
                <w:szCs w:val="24"/>
              </w:rPr>
              <w:t xml:space="preserve"> </w:t>
            </w:r>
            <w:r w:rsidRPr="00DB7919">
              <w:rPr>
                <w:sz w:val="24"/>
                <w:szCs w:val="24"/>
              </w:rPr>
              <w:t>Дивногорска  В.Н. Белкина)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21.12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Библиотечный квилт «Что сегодня сбережёшь-завтра пригодится», посвящённый Дню энергетика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22.12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Виртуальный концертный зал: показ с сайта Московской филармонии. «</w:t>
            </w:r>
            <w:r w:rsidRPr="00DB7919">
              <w:rPr>
                <w:sz w:val="24"/>
                <w:szCs w:val="24"/>
              </w:rPr>
              <w:t xml:space="preserve">Язык музыки. Мелодия». Лилия Гайсина (сопрано) </w:t>
            </w:r>
            <w:proofErr w:type="spellStart"/>
            <w:r w:rsidRPr="00DB7919">
              <w:rPr>
                <w:sz w:val="24"/>
                <w:szCs w:val="24"/>
              </w:rPr>
              <w:t>Энджел</w:t>
            </w:r>
            <w:proofErr w:type="spellEnd"/>
            <w:r w:rsidRPr="00DB7919">
              <w:rPr>
                <w:sz w:val="24"/>
                <w:szCs w:val="24"/>
              </w:rPr>
              <w:t xml:space="preserve"> Станислав Вонг (фортепиано). Оркестр Государственной академической симфонической капеллы России. Артемий Великий, дирижёр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24.12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color w:val="000000" w:themeColor="text1"/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Творческая мастерская «А мы все верим в чудеса»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26.12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 w:themeColor="text1"/>
                <w:sz w:val="24"/>
                <w:szCs w:val="24"/>
              </w:rPr>
              <w:t>Конференц-зал</w:t>
            </w:r>
          </w:p>
        </w:tc>
      </w:tr>
      <w:tr w:rsidR="00C12F94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4" w:rsidRPr="00DB7919" w:rsidRDefault="00C12F94" w:rsidP="00C12F94">
            <w:pPr>
              <w:jc w:val="center"/>
              <w:rPr>
                <w:b/>
                <w:sz w:val="24"/>
                <w:szCs w:val="24"/>
              </w:rPr>
            </w:pPr>
            <w:r w:rsidRPr="00DB7919">
              <w:rPr>
                <w:b/>
                <w:sz w:val="24"/>
                <w:szCs w:val="24"/>
              </w:rPr>
              <w:t>Центральная детская библиотека им. Аркадия Гайдара</w:t>
            </w:r>
          </w:p>
          <w:p w:rsidR="00C12F94" w:rsidRPr="00DB7919" w:rsidRDefault="00C12F94" w:rsidP="00C12F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 xml:space="preserve">Сказочное новогоднее путешествие «Властелин первой снежинки»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4.12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Фестиваль традиций народов Красноярья «Сибирь многоликая», посвящ</w:t>
            </w:r>
            <w:r w:rsidR="0065066B">
              <w:rPr>
                <w:sz w:val="24"/>
                <w:szCs w:val="24"/>
                <w:lang w:eastAsia="ru-RU"/>
              </w:rPr>
              <w:t>ё</w:t>
            </w:r>
            <w:r w:rsidRPr="00DB7919">
              <w:rPr>
                <w:sz w:val="24"/>
                <w:szCs w:val="24"/>
                <w:lang w:eastAsia="ru-RU"/>
              </w:rPr>
              <w:t>нный Дню Красноярского края</w:t>
            </w:r>
            <w:r w:rsidRPr="00DB7919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6.12.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 xml:space="preserve">Выездной турнир умников для малышей по безопасности жизнедеятельности «Уроки Красной шапочки»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7.12.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Детский сад «Олимпик»</w:t>
            </w:r>
          </w:p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Презентация книжной выставки «Писатели против коррупции!»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 xml:space="preserve">Беседа-портрет «Мы - из династии солдат России» </w:t>
            </w:r>
            <w:r w:rsidRPr="00DB791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8.12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65066B" w:rsidRDefault="00C12F94" w:rsidP="00C12F94">
            <w:pPr>
              <w:rPr>
                <w:sz w:val="24"/>
                <w:szCs w:val="24"/>
              </w:rPr>
            </w:pPr>
            <w:r w:rsidRPr="0065066B">
              <w:rPr>
                <w:color w:val="000000"/>
                <w:sz w:val="24"/>
                <w:szCs w:val="24"/>
                <w:shd w:val="clear" w:color="auto" w:fill="F7F7F7"/>
              </w:rPr>
              <w:t>Историческое путешествие «Герои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Мастер-класс «Зимнее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Мастер-класс «Учись писать!»  (День Наума </w:t>
            </w:r>
            <w:proofErr w:type="spellStart"/>
            <w:r w:rsidRPr="00DB7919">
              <w:rPr>
                <w:sz w:val="24"/>
                <w:szCs w:val="24"/>
              </w:rPr>
              <w:t>Грамотника</w:t>
            </w:r>
            <w:proofErr w:type="spellEnd"/>
            <w:r w:rsidRPr="00DB7919">
              <w:rPr>
                <w:sz w:val="24"/>
                <w:szCs w:val="24"/>
              </w:rPr>
              <w:t xml:space="preserve">) 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Новогоднее конфетти «Вместе с книгой в новый год!»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19.12, 21.12</w:t>
            </w:r>
          </w:p>
          <w:p w:rsidR="00C12F94" w:rsidRPr="00DB7919" w:rsidRDefault="00C12F94" w:rsidP="00C12F94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ДОУ № 17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Викторина «В сказочное путешествие»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20.12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rFonts w:eastAsia="Calibri"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Игротека «Сказки дядюшки </w:t>
            </w:r>
            <w:proofErr w:type="spellStart"/>
            <w:r w:rsidRPr="00DB7919">
              <w:rPr>
                <w:sz w:val="24"/>
                <w:szCs w:val="24"/>
              </w:rPr>
              <w:t>Римуса</w:t>
            </w:r>
            <w:proofErr w:type="spellEnd"/>
            <w:r w:rsidRPr="00DB7919">
              <w:rPr>
                <w:sz w:val="24"/>
                <w:szCs w:val="24"/>
              </w:rPr>
              <w:t>», посвящённая 175-летию со дня рождения                     Д. Харриса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20.12</w:t>
            </w:r>
          </w:p>
          <w:p w:rsidR="00C12F94" w:rsidRPr="00DB7919" w:rsidRDefault="00C12F94" w:rsidP="00C12F94">
            <w:pPr>
              <w:jc w:val="center"/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Новогоднее конфетти «Новый год идет по свету»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21.12</w:t>
            </w:r>
          </w:p>
          <w:p w:rsidR="00C12F94" w:rsidRPr="00DB7919" w:rsidRDefault="00C12F94" w:rsidP="00C12F94">
            <w:pPr>
              <w:contextualSpacing/>
              <w:jc w:val="center"/>
              <w:rPr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Новогодний экскурс «История Новогодней ёлки»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27.12</w:t>
            </w:r>
          </w:p>
          <w:p w:rsidR="00C12F94" w:rsidRPr="00DB7919" w:rsidRDefault="00C12F94" w:rsidP="00C12F94">
            <w:pPr>
              <w:contextualSpacing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Мастер-класс «Зимняя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28.12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Читальный зал</w:t>
            </w:r>
          </w:p>
        </w:tc>
      </w:tr>
      <w:tr w:rsidR="00C12F94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Городская библиотека им В. Г. Распутина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ru-RU"/>
              </w:rPr>
            </w:pPr>
            <w:bookmarkStart w:id="2" w:name="_Hlk152343450"/>
            <w:r w:rsidRPr="00DB7919">
              <w:rPr>
                <w:sz w:val="24"/>
                <w:szCs w:val="24"/>
                <w:lang w:eastAsia="ru-RU"/>
              </w:rPr>
              <w:t>Всероссийская патриотическая  общественно-просветительская акция «Казачий диктант»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3.12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Интерактивная игра «Мой край, 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7.12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Уличная акция «Коррупция-стоп!»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библиотеки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  <w:shd w:val="clear" w:color="auto" w:fill="F7F7F7"/>
              </w:rPr>
              <w:t>Познавательное мероприятие  «Гордимся славою героев»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 xml:space="preserve">Мастер-класс «Декор из гипса» </w:t>
            </w:r>
            <w:r w:rsidRPr="002858FD">
              <w:rPr>
                <w:b/>
                <w:bCs/>
                <w:sz w:val="24"/>
                <w:szCs w:val="24"/>
                <w:lang w:eastAsia="en-US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16.12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 xml:space="preserve">Квест «В поисках Нового года»  </w:t>
            </w:r>
            <w:r w:rsidRPr="002858FD">
              <w:rPr>
                <w:b/>
                <w:bCs/>
                <w:sz w:val="24"/>
                <w:szCs w:val="24"/>
                <w:lang w:eastAsia="en-US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20.12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Церемония награждения участников семейного творческого конкурса новогодних поделок «Дракоша»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21.12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Универсальный зал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Развлекательная программа «В ритмах Нового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28.12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  <w:lang w:eastAsia="en-US"/>
              </w:rPr>
            </w:pPr>
            <w:r w:rsidRPr="00DB7919">
              <w:rPr>
                <w:sz w:val="24"/>
                <w:szCs w:val="24"/>
                <w:lang w:eastAsia="en-US"/>
              </w:rPr>
              <w:t>Детский зал</w:t>
            </w:r>
          </w:p>
        </w:tc>
      </w:tr>
      <w:tr w:rsidR="00C12F94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4" w:rsidRPr="00DB7919" w:rsidRDefault="00C12F94" w:rsidP="00C12F9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B7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Библиотека-филиал № 5 п. </w:t>
            </w:r>
            <w:proofErr w:type="spellStart"/>
            <w:r w:rsidRPr="00DB7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Усть</w:t>
            </w:r>
            <w:proofErr w:type="spellEnd"/>
            <w:r w:rsidRPr="00DB7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-Мана</w:t>
            </w:r>
          </w:p>
          <w:p w:rsidR="00C12F94" w:rsidRPr="00DB7919" w:rsidRDefault="00C12F94" w:rsidP="00C12F9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Информационно-иллюстрированная выставка рисунков читателей «Скажи коррупции: «Нет!»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Библиотека-филиал №5 </w:t>
            </w:r>
          </w:p>
          <w:p w:rsidR="00C12F94" w:rsidRPr="00DB7919" w:rsidRDefault="00C12F94" w:rsidP="00C12F94">
            <w:pPr>
              <w:rPr>
                <w:sz w:val="24"/>
                <w:szCs w:val="24"/>
              </w:rPr>
            </w:pP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Урок-информация «Солнечная светлость книжной премудрости: профессия библиотекарь»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9.12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  <w:lang w:eastAsia="ru-RU"/>
              </w:rPr>
            </w:pPr>
            <w:r w:rsidRPr="00DB7919"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lang w:eastAsia="ru-RU"/>
              </w:rPr>
              <w:t>Абонемент</w:t>
            </w:r>
          </w:p>
        </w:tc>
      </w:tr>
      <w:tr w:rsidR="00C12F94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Выставка детских  рисунков  «Новогоднее настроение в библиотеке»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23.12</w:t>
            </w:r>
          </w:p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B7919">
              <w:rPr>
                <w:color w:val="000000"/>
                <w:sz w:val="24"/>
                <w:szCs w:val="24"/>
                <w:shd w:val="clear" w:color="auto" w:fill="FFFFFF"/>
              </w:rPr>
              <w:t>Абонемент</w:t>
            </w:r>
          </w:p>
        </w:tc>
      </w:tr>
      <w:tr w:rsidR="00C12F94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Библиотека-филиал № 6 п. Слизнево</w:t>
            </w:r>
          </w:p>
          <w:p w:rsidR="00C12F94" w:rsidRPr="00DB7919" w:rsidRDefault="00C12F94" w:rsidP="00C12F94">
            <w:pPr>
              <w:rPr>
                <w:sz w:val="24"/>
                <w:szCs w:val="24"/>
              </w:rPr>
            </w:pPr>
          </w:p>
        </w:tc>
      </w:tr>
      <w:tr w:rsidR="00C12F94" w:rsidRPr="00DB7919" w:rsidTr="006A300E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Викторина «Приключения с Хоттабычем», посвященная 120 лет со дня рождения  Лазаря Иосифовича </w:t>
            </w:r>
            <w:proofErr w:type="spellStart"/>
            <w:r w:rsidRPr="00DB7919">
              <w:rPr>
                <w:sz w:val="24"/>
                <w:szCs w:val="24"/>
              </w:rPr>
              <w:t>Лагина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contextualSpacing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6.12</w:t>
            </w:r>
          </w:p>
          <w:p w:rsidR="00C12F94" w:rsidRPr="00DB7919" w:rsidRDefault="00C12F94" w:rsidP="00C12F94">
            <w:pPr>
              <w:contextualSpacing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94" w:rsidRPr="00DB7919" w:rsidRDefault="00C12F94" w:rsidP="00C12F94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Абонемент</w:t>
            </w:r>
          </w:p>
        </w:tc>
      </w:tr>
      <w:tr w:rsidR="00C12F94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Библиотека-музей В. П. Астафьева (с. Овсянка)    </w:t>
            </w:r>
          </w:p>
          <w:p w:rsidR="00C12F94" w:rsidRPr="00DB7919" w:rsidRDefault="00C12F94" w:rsidP="00C12F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B7919">
              <w:rPr>
                <w:bCs/>
                <w:color w:val="000000" w:themeColor="text1"/>
                <w:sz w:val="24"/>
                <w:szCs w:val="24"/>
              </w:rPr>
              <w:t xml:space="preserve">Обзорная экскурсия по Библиотеке-музею В.П. Астафьева» </w:t>
            </w:r>
            <w:r w:rsidRPr="002858FD">
              <w:rPr>
                <w:b/>
                <w:color w:val="000000" w:themeColor="text1"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1.12-30.12</w:t>
            </w:r>
          </w:p>
          <w:p w:rsidR="00DB7919" w:rsidRPr="00DB7919" w:rsidRDefault="00DB7919" w:rsidP="00DB7919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B7919">
              <w:rPr>
                <w:bCs/>
                <w:color w:val="000000" w:themeColor="text1"/>
                <w:sz w:val="24"/>
                <w:szCs w:val="24"/>
              </w:rPr>
              <w:t>(по заявке)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B7919">
              <w:rPr>
                <w:bCs/>
                <w:color w:val="000000" w:themeColor="text1"/>
                <w:sz w:val="24"/>
                <w:szCs w:val="24"/>
              </w:rPr>
              <w:t>Библиотека-музей В.П. Астафьева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rStyle w:val="af8"/>
                <w:rFonts w:eastAsiaTheme="minorHAnsi"/>
                <w:b w:val="0"/>
                <w:bCs w:val="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Книжная выставка «Чародейка зима!»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1.12 </w:t>
            </w:r>
          </w:p>
          <w:p w:rsidR="00DB7919" w:rsidRPr="00DB7919" w:rsidRDefault="00DB7919" w:rsidP="00DB7919">
            <w:pPr>
              <w:pStyle w:val="12"/>
              <w:shd w:val="clear" w:color="auto" w:fill="auto"/>
              <w:spacing w:before="0" w:after="0" w:line="278" w:lineRule="exact"/>
              <w:jc w:val="center"/>
              <w:rPr>
                <w:rStyle w:val="af8"/>
                <w:b/>
                <w:bCs/>
                <w:sz w:val="24"/>
                <w:szCs w:val="24"/>
              </w:rPr>
            </w:pPr>
            <w:r w:rsidRPr="00DB7919">
              <w:rPr>
                <w:b w:val="0"/>
                <w:bCs w:val="0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Детский абонемент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color w:val="00000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 xml:space="preserve">Акция </w:t>
            </w:r>
            <w:r w:rsidRPr="00DB7919">
              <w:rPr>
                <w:sz w:val="24"/>
                <w:szCs w:val="24"/>
                <w:shd w:val="clear" w:color="auto" w:fill="FFFFFF"/>
              </w:rPr>
              <w:t>«Должен знать!»</w:t>
            </w:r>
            <w:r w:rsidRPr="00DB7919">
              <w:rPr>
                <w:color w:val="000000"/>
                <w:sz w:val="24"/>
                <w:szCs w:val="24"/>
              </w:rPr>
              <w:t>, посвящённая Всемирному дню борьбы со СПИДом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2.12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Залы библиотеки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color w:val="000000"/>
                <w:sz w:val="24"/>
                <w:szCs w:val="24"/>
              </w:rPr>
            </w:pPr>
            <w:r w:rsidRPr="00DB7919">
              <w:rPr>
                <w:sz w:val="24"/>
                <w:szCs w:val="24"/>
                <w:shd w:val="clear" w:color="auto" w:fill="FFFFFF"/>
              </w:rPr>
              <w:t xml:space="preserve">Акция «Подари своё сердце добру», посвящённая Международному дню инвалидов (посещение на дому </w:t>
            </w:r>
            <w:proofErr w:type="spellStart"/>
            <w:r w:rsidRPr="00DB7919">
              <w:rPr>
                <w:sz w:val="24"/>
                <w:szCs w:val="24"/>
                <w:shd w:val="clear" w:color="auto" w:fill="FFFFFF"/>
              </w:rPr>
              <w:t>овсянцев</w:t>
            </w:r>
            <w:proofErr w:type="spellEnd"/>
            <w:r w:rsidRPr="00DB7919">
              <w:rPr>
                <w:sz w:val="24"/>
                <w:szCs w:val="24"/>
                <w:shd w:val="clear" w:color="auto" w:fill="FFFFFF"/>
              </w:rPr>
              <w:t xml:space="preserve"> с ОВЗ)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4.12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С. Овсянка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  <w:shd w:val="clear" w:color="auto" w:fill="FFFFFF"/>
              </w:rPr>
            </w:pPr>
            <w:r w:rsidRPr="00DB7919">
              <w:rPr>
                <w:sz w:val="24"/>
                <w:szCs w:val="24"/>
              </w:rPr>
              <w:t>Выставка-просмотр «Звезда Фёдора Тютчева» к 220-летию поэта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5.12</w:t>
            </w:r>
          </w:p>
          <w:p w:rsidR="00DB7919" w:rsidRPr="00DB7919" w:rsidRDefault="00DB7919" w:rsidP="00DB7919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Взрослый абонемент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b/>
                <w:bCs/>
                <w:sz w:val="24"/>
                <w:szCs w:val="24"/>
              </w:rPr>
            </w:pPr>
            <w:r w:rsidRPr="00DB7919">
              <w:rPr>
                <w:rStyle w:val="af8"/>
                <w:rFonts w:eastAsiaTheme="minorHAnsi"/>
                <w:b w:val="0"/>
                <w:bCs w:val="0"/>
                <w:sz w:val="24"/>
                <w:szCs w:val="24"/>
              </w:rPr>
              <w:t>Фотодокументальная выставка «Вместе против коррупции!»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2"/>
              <w:shd w:val="clear" w:color="auto" w:fill="auto"/>
              <w:spacing w:before="0" w:after="0" w:line="278" w:lineRule="exact"/>
              <w:jc w:val="center"/>
              <w:rPr>
                <w:b w:val="0"/>
                <w:sz w:val="24"/>
                <w:szCs w:val="24"/>
              </w:rPr>
            </w:pPr>
            <w:r w:rsidRPr="00DB7919">
              <w:rPr>
                <w:rStyle w:val="af8"/>
                <w:sz w:val="24"/>
                <w:szCs w:val="24"/>
              </w:rPr>
              <w:t>9.12.</w:t>
            </w:r>
          </w:p>
          <w:p w:rsidR="00DB7919" w:rsidRPr="00DB7919" w:rsidRDefault="00DB7919" w:rsidP="00DB7919">
            <w:pPr>
              <w:widowControl w:val="0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DB7919">
              <w:rPr>
                <w:rStyle w:val="af8"/>
                <w:b w:val="0"/>
                <w:bCs w:val="0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Абонемент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19">
              <w:rPr>
                <w:rStyle w:val="selectable-text"/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встреча «Поговорим обо всём!» с писателем, сценаристом, киноведом, финалистом премии     им. Ф. Абрамова и «Ясной Поляны» Анастасией Астафьевой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DB7919">
              <w:rPr>
                <w:bCs/>
                <w:sz w:val="24"/>
                <w:szCs w:val="24"/>
              </w:rPr>
              <w:t>8.12</w:t>
            </w:r>
          </w:p>
          <w:p w:rsidR="00DB7919" w:rsidRPr="00DB7919" w:rsidRDefault="00DB7919" w:rsidP="00DB7919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B7919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bCs/>
                <w:sz w:val="24"/>
                <w:szCs w:val="24"/>
              </w:rPr>
            </w:pPr>
            <w:r w:rsidRPr="00DB7919">
              <w:rPr>
                <w:bCs/>
                <w:sz w:val="24"/>
                <w:szCs w:val="24"/>
              </w:rPr>
              <w:t>Гостиная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rStyle w:val="af8"/>
                <w:rFonts w:eastAsiaTheme="minorHAnsi"/>
                <w:b w:val="0"/>
                <w:bCs w:val="0"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Игровое занятие «Главная книга страны», посвящённая Дню </w:t>
            </w:r>
            <w:r w:rsidRPr="00DB7919">
              <w:rPr>
                <w:color w:val="202124"/>
                <w:sz w:val="24"/>
                <w:szCs w:val="24"/>
              </w:rPr>
              <w:t>Конституции РФ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2"/>
              <w:shd w:val="clear" w:color="auto" w:fill="auto"/>
              <w:spacing w:before="0" w:after="0" w:line="278" w:lineRule="exact"/>
              <w:jc w:val="center"/>
              <w:rPr>
                <w:rStyle w:val="af8"/>
                <w:sz w:val="24"/>
                <w:szCs w:val="24"/>
              </w:rPr>
            </w:pPr>
            <w:r w:rsidRPr="00DB7919">
              <w:rPr>
                <w:rStyle w:val="af8"/>
                <w:sz w:val="24"/>
                <w:szCs w:val="24"/>
              </w:rPr>
              <w:t>12.12</w:t>
            </w:r>
          </w:p>
          <w:p w:rsidR="00DB7919" w:rsidRPr="00DB7919" w:rsidRDefault="00DB7919" w:rsidP="00DB7919">
            <w:pPr>
              <w:pStyle w:val="12"/>
              <w:shd w:val="clear" w:color="auto" w:fill="auto"/>
              <w:spacing w:before="0" w:after="0" w:line="278" w:lineRule="exact"/>
              <w:jc w:val="center"/>
              <w:rPr>
                <w:rStyle w:val="af8"/>
                <w:sz w:val="24"/>
                <w:szCs w:val="24"/>
              </w:rPr>
            </w:pPr>
            <w:r w:rsidRPr="00DB7919">
              <w:rPr>
                <w:rStyle w:val="af8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Клуб-филиал с. Овсянка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5066B" w:rsidP="0065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Празднично-развлекательная программа «Новый год стучится в двери»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DB7919" w:rsidRPr="00DB7919" w:rsidRDefault="00DB7919" w:rsidP="00DB7919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Гостиная</w:t>
            </w:r>
          </w:p>
        </w:tc>
      </w:tr>
      <w:tr w:rsidR="00DB7919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19" w:rsidRPr="00DB7919" w:rsidRDefault="00DB7919" w:rsidP="00DB7919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 xml:space="preserve"> Дивногорский художественный музей</w:t>
            </w:r>
          </w:p>
          <w:p w:rsidR="00DB7919" w:rsidRPr="00DB7919" w:rsidRDefault="00DB7919" w:rsidP="00DB79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Работа с мастерами декоративно-прикладного творчества (консультационно - информационная работа в телефонном режиме)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sz w:val="24"/>
                <w:szCs w:val="24"/>
              </w:rPr>
            </w:pPr>
            <w:r w:rsidRPr="00DB7919">
              <w:rPr>
                <w:rFonts w:eastAsia="Calibri"/>
                <w:sz w:val="24"/>
                <w:szCs w:val="24"/>
              </w:rPr>
              <w:t>Художественный музей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Проведение мастер-классов по изготовлению сувениров из бересты</w:t>
            </w:r>
            <w:r w:rsidR="002858FD">
              <w:rPr>
                <w:sz w:val="24"/>
                <w:szCs w:val="24"/>
              </w:rPr>
              <w:t xml:space="preserve">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Мастерская Центра народных ремёсел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туристическим маршрутам: «Музеи города», </w:t>
            </w:r>
            <w:r w:rsidR="002858FD">
              <w:rPr>
                <w:sz w:val="24"/>
                <w:szCs w:val="24"/>
              </w:rPr>
              <w:t xml:space="preserve">                  </w:t>
            </w:r>
            <w:r w:rsidRPr="00DB7919">
              <w:rPr>
                <w:sz w:val="24"/>
                <w:szCs w:val="24"/>
              </w:rPr>
              <w:t xml:space="preserve">«У Дивных гор»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>(по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Художественный музей, филиал «Городской музей»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Работа постоянной экспозиции</w:t>
            </w:r>
            <w:r w:rsidR="006A300E">
              <w:rPr>
                <w:sz w:val="24"/>
                <w:szCs w:val="24"/>
              </w:rPr>
              <w:t xml:space="preserve"> </w:t>
            </w:r>
            <w:r w:rsidRPr="00DB7919">
              <w:rPr>
                <w:sz w:val="24"/>
                <w:szCs w:val="24"/>
              </w:rPr>
              <w:t xml:space="preserve">«Искусство XX века: «Окна времени» (из фондовой коллекции МБУК ДХМ и Храма Божией Матери Знамение </w:t>
            </w:r>
            <w:proofErr w:type="spellStart"/>
            <w:r w:rsidRPr="00DB7919">
              <w:rPr>
                <w:sz w:val="24"/>
                <w:szCs w:val="24"/>
              </w:rPr>
              <w:t>Абалацкая</w:t>
            </w:r>
            <w:proofErr w:type="spellEnd"/>
            <w:r w:rsidRPr="00DB7919">
              <w:rPr>
                <w:sz w:val="24"/>
                <w:szCs w:val="24"/>
              </w:rPr>
              <w:t xml:space="preserve"> г. Дивногорска) </w:t>
            </w:r>
            <w:r w:rsidRPr="002858FD">
              <w:rPr>
                <w:b/>
                <w:bCs/>
                <w:sz w:val="24"/>
                <w:szCs w:val="24"/>
              </w:rPr>
              <w:t>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 заявке)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 графики</w:t>
            </w:r>
          </w:p>
          <w:p w:rsidR="00DB7919" w:rsidRPr="00DB7919" w:rsidRDefault="00DB7919" w:rsidP="00DB79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 персональной выставке Елены Ярославцевой «Усы, лапы, хвост…» (пастель) г. Дивногорск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>(по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 центра народных ремёсел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Интеллектуальная игра «Музейный винегрет»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>(по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Лекция-презентация по выставке Е.А. </w:t>
            </w:r>
            <w:proofErr w:type="spellStart"/>
            <w:r w:rsidRPr="00DB7919">
              <w:rPr>
                <w:sz w:val="24"/>
                <w:szCs w:val="24"/>
              </w:rPr>
              <w:t>Шепелевича</w:t>
            </w:r>
            <w:proofErr w:type="spellEnd"/>
            <w:r w:rsidRPr="00DB7919">
              <w:rPr>
                <w:sz w:val="24"/>
                <w:szCs w:val="24"/>
              </w:rPr>
              <w:t xml:space="preserve"> </w:t>
            </w:r>
            <w:r w:rsidRPr="002858FD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iCs/>
                <w:sz w:val="24"/>
                <w:szCs w:val="24"/>
              </w:rPr>
              <w:t>(по заявке)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персональной выставке  И.Н. Кротова «Метаморфозы» (г. Красноярск)  </w:t>
            </w:r>
            <w:r w:rsidRPr="002858FD">
              <w:rPr>
                <w:b/>
                <w:bCs/>
                <w:sz w:val="24"/>
                <w:szCs w:val="24"/>
              </w:rPr>
              <w:t>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1.12-10.12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Лекция «Против СПИДа», посвящённая Всемирному дню борьбы со СПИДом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Участие в Молодёжных просветительских «</w:t>
            </w:r>
            <w:proofErr w:type="spellStart"/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Филаретовых</w:t>
            </w:r>
            <w:proofErr w:type="spellEnd"/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чтениях» в рамках </w:t>
            </w:r>
            <w:r w:rsidR="006506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B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Красноярских краевых Рождественских образовательных чтений с докладом «Дивногорск в картинах» (история города в произведениях художников)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DB7919">
              <w:rPr>
                <w:rFonts w:eastAsia="Calibri"/>
                <w:bCs/>
                <w:sz w:val="24"/>
                <w:szCs w:val="24"/>
              </w:rPr>
              <w:t>Медиастудия</w:t>
            </w:r>
            <w:proofErr w:type="spellEnd"/>
            <w:r w:rsidRPr="00DB7919">
              <w:rPr>
                <w:rFonts w:eastAsia="Calibri"/>
                <w:bCs/>
                <w:sz w:val="24"/>
                <w:szCs w:val="24"/>
              </w:rPr>
              <w:t xml:space="preserve"> «Открытый взгляд»    МБУК ГДК «Энергетик»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Лекция «Героя звание священно», посвящённая Дня героя отечества (герои отечества на полотнах художников)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8.12</w:t>
            </w:r>
          </w:p>
          <w:p w:rsidR="00DB7919" w:rsidRPr="00DB7919" w:rsidRDefault="00DB7919" w:rsidP="00DB791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</w:t>
            </w:r>
            <w:r w:rsidR="0065066B">
              <w:rPr>
                <w:sz w:val="24"/>
                <w:szCs w:val="24"/>
              </w:rPr>
              <w:t>2</w:t>
            </w:r>
            <w:r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открытия персональной  выставки, посвящённой памяти  В.И. Набокова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DB7919" w:rsidRPr="00DB7919" w:rsidRDefault="00DB7919" w:rsidP="00DB79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</w:t>
            </w:r>
            <w:r w:rsidR="0065066B">
              <w:rPr>
                <w:sz w:val="24"/>
                <w:szCs w:val="24"/>
              </w:rPr>
              <w:t>3</w:t>
            </w:r>
            <w:r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Экскурсионное обслуживание по персональной  выставке В.И. Набокова </w:t>
            </w:r>
            <w:r w:rsidR="00865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65DF8" w:rsidRPr="0086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6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Пушкинской карте)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15.12-31.12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</w:t>
            </w:r>
            <w:r w:rsidR="0065066B">
              <w:rPr>
                <w:sz w:val="24"/>
                <w:szCs w:val="24"/>
              </w:rPr>
              <w:t>4</w:t>
            </w:r>
            <w:r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Лекция «Северный ветер» (к 80-летию дивногорского художника Г.Г. Мусина)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20.12</w:t>
            </w:r>
          </w:p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rPr>
                <w:rFonts w:eastAsia="Calibri"/>
                <w:bCs/>
                <w:sz w:val="24"/>
                <w:szCs w:val="24"/>
              </w:rPr>
            </w:pPr>
            <w:r w:rsidRPr="00DB7919">
              <w:rPr>
                <w:rFonts w:eastAsia="Calibri"/>
                <w:bCs/>
                <w:sz w:val="24"/>
                <w:szCs w:val="24"/>
              </w:rPr>
              <w:t>Зал живописи</w:t>
            </w:r>
          </w:p>
        </w:tc>
      </w:tr>
      <w:tr w:rsidR="00DB7919" w:rsidRPr="00DB7919" w:rsidTr="006A300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19" w:rsidRPr="00DB7919" w:rsidRDefault="00DB7919" w:rsidP="0065066B">
            <w:pPr>
              <w:jc w:val="center"/>
              <w:rPr>
                <w:b/>
                <w:bCs/>
                <w:sz w:val="24"/>
                <w:szCs w:val="24"/>
              </w:rPr>
            </w:pPr>
            <w:r w:rsidRPr="00DB7919">
              <w:rPr>
                <w:b/>
                <w:bCs/>
                <w:sz w:val="24"/>
                <w:szCs w:val="24"/>
              </w:rPr>
              <w:t>Филиал «Городской музей»</w:t>
            </w:r>
          </w:p>
          <w:p w:rsidR="00DB7919" w:rsidRPr="00DB7919" w:rsidRDefault="00DB7919" w:rsidP="00DB79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Работа стационарной экспозиции «История строительства Красноярской ГЭС» 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  <w:r w:rsidRPr="00DB791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 истории строительства КГЭС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стационарной экспозиции «История строительства Красноярской ГЭС». Обзорные экскурсии </w:t>
            </w:r>
            <w:r w:rsidRPr="00865DF8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suppressAutoHyphens w:val="0"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Зал истории строительства КГЭС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Работа стационарной экспозиции «Дивная гора» </w:t>
            </w:r>
            <w:r w:rsidRPr="00865DF8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>.12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4.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Экскурсионное обслуживание по стационарной экспозиции «Дивная гора»</w:t>
            </w:r>
            <w:r w:rsidR="00865DF8">
              <w:rPr>
                <w:sz w:val="24"/>
                <w:szCs w:val="24"/>
              </w:rPr>
              <w:t xml:space="preserve">                            </w:t>
            </w:r>
            <w:r w:rsidRPr="00865DF8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 1.12-31.12</w:t>
            </w:r>
          </w:p>
          <w:p w:rsidR="00DB7919" w:rsidRPr="00DB7919" w:rsidRDefault="00DB7919" w:rsidP="00DB791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5.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«Музеи города» </w:t>
            </w:r>
            <w:r w:rsidRPr="00865DF8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Художественный музей, филиал «Городской филиал»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6.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«У Дивных гор» </w:t>
            </w:r>
            <w:r w:rsidRPr="00865DF8">
              <w:rPr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ул. Набережная им. В.И. Ленина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7.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«576»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Клубный бульвар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Экскурсионное обслуживание по туристическому маршруту </w:t>
            </w:r>
          </w:p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«Городские истории»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Улицы Дивногорска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9.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Экскурсионное обслуживание по выставке «Музей отмечает юбилей!», посвящённой 40-летию со дня открытия музея Трудовой Слав</w:t>
            </w:r>
            <w:r w:rsidR="00865DF8">
              <w:rPr>
                <w:sz w:val="24"/>
                <w:szCs w:val="24"/>
              </w:rPr>
              <w:t xml:space="preserve">ы </w:t>
            </w:r>
            <w:r w:rsidRPr="00DB7919">
              <w:rPr>
                <w:sz w:val="24"/>
                <w:szCs w:val="24"/>
              </w:rPr>
              <w:t xml:space="preserve">г. Дивногорска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Дивногорска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10.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Экскурсионное обслуживание по выставке «Пока часы 12 бьют» (традиции празднования нового года советского периода)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Зал истории строительства Красноярской  ГЭС 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11.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для детей «Волшебные часы»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  <w:r w:rsidRPr="00DB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B7919" w:rsidRPr="00DB7919" w:rsidTr="006A300E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1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«Улицы нашего города» </w:t>
            </w:r>
            <w:r w:rsidRPr="0086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Пушкинской карте)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pStyle w:val="a7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B7919">
              <w:rPr>
                <w:rFonts w:ascii="Times New Roman" w:hAnsi="Times New Roman"/>
                <w:sz w:val="24"/>
                <w:szCs w:val="24"/>
              </w:rPr>
              <w:t>1.12-31</w:t>
            </w:r>
            <w:r w:rsidRPr="00DB7919">
              <w:rPr>
                <w:sz w:val="24"/>
                <w:szCs w:val="24"/>
              </w:rPr>
              <w:t xml:space="preserve">.12 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Многофункциональный зал истории города</w:t>
            </w:r>
          </w:p>
        </w:tc>
      </w:tr>
      <w:tr w:rsidR="00DB7919" w:rsidRPr="00DB7919" w:rsidTr="006A300E">
        <w:trPr>
          <w:trHeight w:val="462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b/>
                <w:sz w:val="24"/>
                <w:szCs w:val="24"/>
                <w:lang w:eastAsia="en-US"/>
              </w:rPr>
              <w:t>МБУ ДО «ДШИ г. Дивногорска»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  <w:lang w:eastAsia="ru-RU"/>
              </w:rPr>
            </w:pPr>
            <w:r w:rsidRPr="00DB7919">
              <w:rPr>
                <w:color w:val="2C2D2E"/>
                <w:sz w:val="24"/>
                <w:szCs w:val="24"/>
                <w:lang w:eastAsia="ru-RU"/>
              </w:rPr>
              <w:t xml:space="preserve">Лекция-концерт «Любимый город», посвящённая 60-летию Дивногорска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8.12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  <w:lang w:eastAsia="ru-RU"/>
              </w:rPr>
            </w:pPr>
            <w:r w:rsidRPr="00DB7919">
              <w:rPr>
                <w:color w:val="2C2D2E"/>
                <w:sz w:val="24"/>
                <w:szCs w:val="24"/>
                <w:lang w:eastAsia="ru-RU"/>
              </w:rPr>
              <w:t xml:space="preserve">Лекция-концерт «Любимый город», посвященная 60-летию Дивногорска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8.12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Детская филармония  «Снежный экспресс»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13.12.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15.30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  <w:shd w:val="clear" w:color="auto" w:fill="FFFFFF"/>
              </w:rPr>
              <w:t xml:space="preserve">Родительские встречи. Мастер-класс по росписи архангельских </w:t>
            </w:r>
            <w:proofErr w:type="spellStart"/>
            <w:r w:rsidRPr="00DB7919">
              <w:rPr>
                <w:sz w:val="24"/>
                <w:szCs w:val="24"/>
                <w:shd w:val="clear" w:color="auto" w:fill="FFFFFF"/>
              </w:rPr>
              <w:t>козуль</w:t>
            </w:r>
            <w:proofErr w:type="spellEnd"/>
            <w:r w:rsidRPr="00DB7919">
              <w:rPr>
                <w:sz w:val="24"/>
                <w:szCs w:val="24"/>
                <w:shd w:val="clear" w:color="auto" w:fill="FFFFFF"/>
              </w:rPr>
              <w:t xml:space="preserve"> и изготовлению лепных </w:t>
            </w:r>
            <w:proofErr w:type="spellStart"/>
            <w:r w:rsidRPr="00DB7919">
              <w:rPr>
                <w:sz w:val="24"/>
                <w:szCs w:val="24"/>
                <w:shd w:val="clear" w:color="auto" w:fill="FFFFFF"/>
              </w:rPr>
              <w:t>козуль</w:t>
            </w:r>
            <w:proofErr w:type="spellEnd"/>
            <w:r w:rsidRPr="00DB7919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20.12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B7919">
              <w:rPr>
                <w:sz w:val="24"/>
                <w:szCs w:val="24"/>
                <w:shd w:val="clear" w:color="auto" w:fill="FFFFFF"/>
              </w:rPr>
              <w:t>Мно«Открытый</w:t>
            </w:r>
            <w:proofErr w:type="spellEnd"/>
            <w:r w:rsidRPr="00DB7919">
              <w:rPr>
                <w:sz w:val="24"/>
                <w:szCs w:val="24"/>
                <w:shd w:val="clear" w:color="auto" w:fill="FFFFFF"/>
              </w:rPr>
              <w:t xml:space="preserve"> взгляд» МБУК ГДК «Энергетик»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 xml:space="preserve">Отчётный концерт народных инструментов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color w:val="00000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22.12.</w:t>
            </w:r>
          </w:p>
          <w:p w:rsidR="00DB7919" w:rsidRPr="00DB7919" w:rsidRDefault="00DB7919" w:rsidP="00DB7919">
            <w:pPr>
              <w:jc w:val="center"/>
              <w:rPr>
                <w:color w:val="00000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Отч</w:t>
            </w:r>
            <w:r w:rsidR="006A300E">
              <w:rPr>
                <w:sz w:val="24"/>
                <w:szCs w:val="24"/>
              </w:rPr>
              <w:t>ё</w:t>
            </w:r>
            <w:r w:rsidRPr="00DB7919">
              <w:rPr>
                <w:sz w:val="24"/>
                <w:szCs w:val="24"/>
              </w:rPr>
              <w:t xml:space="preserve">тный концерт струнных и духовых инструментов  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color w:val="00000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23.12.</w:t>
            </w:r>
          </w:p>
          <w:p w:rsidR="00DB7919" w:rsidRPr="00DB7919" w:rsidRDefault="00DB7919" w:rsidP="00DB7919">
            <w:pPr>
              <w:jc w:val="center"/>
              <w:rPr>
                <w:color w:val="000000"/>
                <w:sz w:val="24"/>
                <w:szCs w:val="24"/>
              </w:rPr>
            </w:pPr>
            <w:r w:rsidRPr="00DB7919">
              <w:rPr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  <w:tr w:rsidR="00DB7919" w:rsidRPr="00DB7919" w:rsidTr="006A300E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9" w:rsidRPr="00DB7919" w:rsidRDefault="006A300E" w:rsidP="00DB7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7919" w:rsidRPr="00DB7919">
              <w:rPr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DB7919" w:rsidRPr="00DB7919" w:rsidRDefault="00DB7919" w:rsidP="00DB7919">
            <w:pPr>
              <w:rPr>
                <w:b/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Отчётный концерт фортепианного отделения</w:t>
            </w:r>
          </w:p>
        </w:tc>
        <w:tc>
          <w:tcPr>
            <w:tcW w:w="2126" w:type="dxa"/>
          </w:tcPr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28.12.</w:t>
            </w:r>
          </w:p>
          <w:p w:rsidR="00DB7919" w:rsidRPr="00DB7919" w:rsidRDefault="00DB7919" w:rsidP="00DB7919">
            <w:pPr>
              <w:jc w:val="center"/>
              <w:rPr>
                <w:sz w:val="24"/>
                <w:szCs w:val="24"/>
              </w:rPr>
            </w:pPr>
            <w:r w:rsidRPr="00DB7919">
              <w:rPr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B7919" w:rsidRPr="00DB7919" w:rsidRDefault="00DB7919" w:rsidP="00DB7919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B7919">
              <w:rPr>
                <w:rFonts w:eastAsia="Calibri"/>
                <w:sz w:val="24"/>
                <w:szCs w:val="24"/>
                <w:lang w:eastAsia="en-US"/>
              </w:rPr>
              <w:t>Актовый зал</w:t>
            </w:r>
          </w:p>
        </w:tc>
      </w:tr>
    </w:tbl>
    <w:p w:rsidR="0093558C" w:rsidRPr="00DB7919" w:rsidRDefault="0093558C" w:rsidP="00E46719"/>
    <w:tbl>
      <w:tblPr>
        <w:tblStyle w:val="a4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29"/>
        <w:gridCol w:w="5560"/>
      </w:tblGrid>
      <w:tr w:rsidR="00FB1E9D" w:rsidRPr="00DB0460" w:rsidTr="002C3DDF">
        <w:trPr>
          <w:trHeight w:val="1467"/>
        </w:trPr>
        <w:tc>
          <w:tcPr>
            <w:tcW w:w="5671" w:type="dxa"/>
          </w:tcPr>
          <w:p w:rsidR="004C17CC" w:rsidRPr="00DB0460" w:rsidRDefault="00E46719" w:rsidP="0042475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Начальник отдела культуры администрации </w:t>
            </w:r>
          </w:p>
          <w:p w:rsidR="002C3DDF" w:rsidRPr="00DB0460" w:rsidRDefault="00E4671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>г.</w:t>
            </w:r>
            <w:r w:rsidR="004C17CC" w:rsidRPr="00DB0460">
              <w:rPr>
                <w:sz w:val="24"/>
                <w:szCs w:val="24"/>
              </w:rPr>
              <w:t xml:space="preserve"> </w:t>
            </w:r>
            <w:r w:rsidRPr="00DB0460">
              <w:rPr>
                <w:sz w:val="24"/>
                <w:szCs w:val="24"/>
              </w:rPr>
              <w:t>Дивногор</w:t>
            </w:r>
            <w:r w:rsidR="00471FED" w:rsidRPr="00DB0460">
              <w:rPr>
                <w:sz w:val="24"/>
                <w:szCs w:val="24"/>
              </w:rPr>
              <w:t>с</w:t>
            </w:r>
            <w:r w:rsidR="00E84405" w:rsidRPr="00DB0460">
              <w:rPr>
                <w:sz w:val="24"/>
                <w:szCs w:val="24"/>
              </w:rPr>
              <w:t>ка</w:t>
            </w:r>
          </w:p>
          <w:p w:rsidR="002C3DDF" w:rsidRPr="00DB0460" w:rsidRDefault="002C3DDF">
            <w:pPr>
              <w:rPr>
                <w:sz w:val="24"/>
                <w:szCs w:val="24"/>
              </w:rPr>
            </w:pPr>
          </w:p>
          <w:p w:rsidR="00EE7272" w:rsidRPr="00DB0460" w:rsidRDefault="00EE7272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3D6789" w:rsidRPr="00DB0460" w:rsidRDefault="003D6789">
            <w:pPr>
              <w:rPr>
                <w:sz w:val="24"/>
                <w:szCs w:val="24"/>
              </w:rPr>
            </w:pPr>
          </w:p>
          <w:p w:rsidR="00D721D8" w:rsidRPr="00DB0460" w:rsidRDefault="00D721D8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E46719" w:rsidRPr="00DB0460" w:rsidRDefault="00E467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hideMark/>
          </w:tcPr>
          <w:p w:rsidR="00723AE8" w:rsidRPr="00DB0460" w:rsidRDefault="00E46719">
            <w:pPr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                                                       </w:t>
            </w:r>
            <w:r w:rsidR="00EE7272" w:rsidRPr="00DB0460">
              <w:rPr>
                <w:sz w:val="24"/>
                <w:szCs w:val="24"/>
              </w:rPr>
              <w:t xml:space="preserve">   </w:t>
            </w:r>
          </w:p>
          <w:p w:rsidR="00E46719" w:rsidRPr="00DB0460" w:rsidRDefault="00DE79E8" w:rsidP="00DC1422">
            <w:pPr>
              <w:ind w:right="880"/>
              <w:rPr>
                <w:sz w:val="24"/>
                <w:szCs w:val="24"/>
              </w:rPr>
            </w:pPr>
            <w:r w:rsidRPr="00DB0460">
              <w:rPr>
                <w:sz w:val="24"/>
                <w:szCs w:val="24"/>
              </w:rPr>
              <w:t xml:space="preserve">       </w:t>
            </w:r>
            <w:r w:rsidR="00DC1422" w:rsidRPr="00DB0460">
              <w:rPr>
                <w:sz w:val="24"/>
                <w:szCs w:val="24"/>
              </w:rPr>
              <w:t xml:space="preserve">     </w:t>
            </w:r>
            <w:r w:rsidR="00F17EAF" w:rsidRPr="00DB0460">
              <w:rPr>
                <w:sz w:val="24"/>
                <w:szCs w:val="24"/>
              </w:rPr>
              <w:t xml:space="preserve">        </w:t>
            </w:r>
            <w:r w:rsidR="002C3DDF" w:rsidRPr="00DB0460">
              <w:rPr>
                <w:sz w:val="24"/>
                <w:szCs w:val="24"/>
              </w:rPr>
              <w:t xml:space="preserve">               </w:t>
            </w:r>
            <w:r w:rsidR="00F17EAF" w:rsidRPr="00DB0460">
              <w:rPr>
                <w:sz w:val="24"/>
                <w:szCs w:val="24"/>
              </w:rPr>
              <w:t xml:space="preserve">   </w:t>
            </w:r>
            <w:r w:rsidR="00CA2E1D">
              <w:rPr>
                <w:sz w:val="24"/>
                <w:szCs w:val="24"/>
              </w:rPr>
              <w:t xml:space="preserve">              </w:t>
            </w:r>
            <w:r w:rsidR="00E46719" w:rsidRPr="00DB0460">
              <w:rPr>
                <w:sz w:val="24"/>
                <w:szCs w:val="24"/>
              </w:rPr>
              <w:t xml:space="preserve">Т.В. </w:t>
            </w:r>
            <w:proofErr w:type="spellStart"/>
            <w:r w:rsidR="00E46719" w:rsidRPr="00DB0460">
              <w:rPr>
                <w:sz w:val="24"/>
                <w:szCs w:val="24"/>
              </w:rPr>
              <w:t>Чавдарь</w:t>
            </w:r>
            <w:proofErr w:type="spellEnd"/>
          </w:p>
        </w:tc>
      </w:tr>
    </w:tbl>
    <w:p w:rsidR="00CE5261" w:rsidRPr="00B92770" w:rsidRDefault="00CE5261" w:rsidP="00CF7512">
      <w:pPr>
        <w:ind w:hanging="284"/>
        <w:rPr>
          <w:sz w:val="28"/>
          <w:szCs w:val="28"/>
        </w:rPr>
      </w:pPr>
    </w:p>
    <w:sectPr w:rsidR="00CE5261" w:rsidRPr="00B92770" w:rsidSect="00FB1E9D">
      <w:footerReference w:type="default" r:id="rId7"/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7E75" w:rsidRDefault="009B7E75" w:rsidP="00D721D8">
      <w:r>
        <w:separator/>
      </w:r>
    </w:p>
  </w:endnote>
  <w:endnote w:type="continuationSeparator" w:id="0">
    <w:p w:rsidR="009B7E75" w:rsidRDefault="009B7E75" w:rsidP="00D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48717"/>
      <w:docPartObj>
        <w:docPartGallery w:val="Page Numbers (Bottom of Page)"/>
        <w:docPartUnique/>
      </w:docPartObj>
    </w:sdtPr>
    <w:sdtEndPr/>
    <w:sdtContent>
      <w:p w:rsidR="0065066B" w:rsidRDefault="0065066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5066B" w:rsidRDefault="006506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7E75" w:rsidRDefault="009B7E75" w:rsidP="00D721D8">
      <w:r>
        <w:separator/>
      </w:r>
    </w:p>
  </w:footnote>
  <w:footnote w:type="continuationSeparator" w:id="0">
    <w:p w:rsidR="009B7E75" w:rsidRDefault="009B7E75" w:rsidP="00D7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8D"/>
    <w:rsid w:val="00001409"/>
    <w:rsid w:val="0001717B"/>
    <w:rsid w:val="00020413"/>
    <w:rsid w:val="00020A12"/>
    <w:rsid w:val="000240B7"/>
    <w:rsid w:val="00041CCB"/>
    <w:rsid w:val="0004243B"/>
    <w:rsid w:val="000537A8"/>
    <w:rsid w:val="00055609"/>
    <w:rsid w:val="000611C6"/>
    <w:rsid w:val="00067C05"/>
    <w:rsid w:val="00073122"/>
    <w:rsid w:val="000851E4"/>
    <w:rsid w:val="000867D4"/>
    <w:rsid w:val="00092012"/>
    <w:rsid w:val="000B2E44"/>
    <w:rsid w:val="000B58F9"/>
    <w:rsid w:val="000D5F09"/>
    <w:rsid w:val="000F0FBF"/>
    <w:rsid w:val="00101177"/>
    <w:rsid w:val="00103387"/>
    <w:rsid w:val="00110201"/>
    <w:rsid w:val="00111254"/>
    <w:rsid w:val="00115887"/>
    <w:rsid w:val="00120B73"/>
    <w:rsid w:val="00123A1B"/>
    <w:rsid w:val="001254A1"/>
    <w:rsid w:val="00136F65"/>
    <w:rsid w:val="001410C9"/>
    <w:rsid w:val="001471EF"/>
    <w:rsid w:val="00151971"/>
    <w:rsid w:val="00152824"/>
    <w:rsid w:val="00160AB4"/>
    <w:rsid w:val="0017746C"/>
    <w:rsid w:val="001803AA"/>
    <w:rsid w:val="001837E1"/>
    <w:rsid w:val="0018603A"/>
    <w:rsid w:val="00190D1A"/>
    <w:rsid w:val="0019119A"/>
    <w:rsid w:val="001A2735"/>
    <w:rsid w:val="001B5852"/>
    <w:rsid w:val="001C0D67"/>
    <w:rsid w:val="001C0E33"/>
    <w:rsid w:val="001C463F"/>
    <w:rsid w:val="001D4E11"/>
    <w:rsid w:val="001D6432"/>
    <w:rsid w:val="001E0DE0"/>
    <w:rsid w:val="001E49FF"/>
    <w:rsid w:val="001E5381"/>
    <w:rsid w:val="001F355E"/>
    <w:rsid w:val="001F7756"/>
    <w:rsid w:val="001F790A"/>
    <w:rsid w:val="00200E0D"/>
    <w:rsid w:val="002020C5"/>
    <w:rsid w:val="0020784B"/>
    <w:rsid w:val="00214C13"/>
    <w:rsid w:val="002276CC"/>
    <w:rsid w:val="0024412D"/>
    <w:rsid w:val="00255877"/>
    <w:rsid w:val="00262A8B"/>
    <w:rsid w:val="00271110"/>
    <w:rsid w:val="0027342C"/>
    <w:rsid w:val="00273B33"/>
    <w:rsid w:val="0027646B"/>
    <w:rsid w:val="002843FE"/>
    <w:rsid w:val="002858FD"/>
    <w:rsid w:val="002A0162"/>
    <w:rsid w:val="002A0FD9"/>
    <w:rsid w:val="002A2EF2"/>
    <w:rsid w:val="002A594F"/>
    <w:rsid w:val="002B0D84"/>
    <w:rsid w:val="002C3DDF"/>
    <w:rsid w:val="002C4EC1"/>
    <w:rsid w:val="002C7148"/>
    <w:rsid w:val="002D0071"/>
    <w:rsid w:val="002D0783"/>
    <w:rsid w:val="002D3D8D"/>
    <w:rsid w:val="002E163E"/>
    <w:rsid w:val="002E5929"/>
    <w:rsid w:val="002F0D8C"/>
    <w:rsid w:val="002F5E4A"/>
    <w:rsid w:val="002F79A4"/>
    <w:rsid w:val="0030289A"/>
    <w:rsid w:val="00305C85"/>
    <w:rsid w:val="003347D4"/>
    <w:rsid w:val="00334B18"/>
    <w:rsid w:val="00335CC2"/>
    <w:rsid w:val="00336663"/>
    <w:rsid w:val="0034176C"/>
    <w:rsid w:val="00345FC6"/>
    <w:rsid w:val="0035489D"/>
    <w:rsid w:val="00361494"/>
    <w:rsid w:val="00364B18"/>
    <w:rsid w:val="003714DA"/>
    <w:rsid w:val="00372843"/>
    <w:rsid w:val="0038043E"/>
    <w:rsid w:val="00382DEF"/>
    <w:rsid w:val="003877F2"/>
    <w:rsid w:val="003A51DF"/>
    <w:rsid w:val="003A73E3"/>
    <w:rsid w:val="003B64CC"/>
    <w:rsid w:val="003C248C"/>
    <w:rsid w:val="003D1990"/>
    <w:rsid w:val="003D6395"/>
    <w:rsid w:val="003D6789"/>
    <w:rsid w:val="003E3263"/>
    <w:rsid w:val="003E3656"/>
    <w:rsid w:val="003F336D"/>
    <w:rsid w:val="003F7C7B"/>
    <w:rsid w:val="00405814"/>
    <w:rsid w:val="00405A65"/>
    <w:rsid w:val="004235D7"/>
    <w:rsid w:val="00424759"/>
    <w:rsid w:val="00431AD0"/>
    <w:rsid w:val="00436182"/>
    <w:rsid w:val="00442DFB"/>
    <w:rsid w:val="00446C5C"/>
    <w:rsid w:val="00447C9A"/>
    <w:rsid w:val="00453BA9"/>
    <w:rsid w:val="00463DAA"/>
    <w:rsid w:val="00466DC5"/>
    <w:rsid w:val="004708C6"/>
    <w:rsid w:val="00471FED"/>
    <w:rsid w:val="0047384E"/>
    <w:rsid w:val="0047412B"/>
    <w:rsid w:val="004B672E"/>
    <w:rsid w:val="004C17CC"/>
    <w:rsid w:val="004C27FB"/>
    <w:rsid w:val="004C7F16"/>
    <w:rsid w:val="004D260B"/>
    <w:rsid w:val="004E0A85"/>
    <w:rsid w:val="004F083C"/>
    <w:rsid w:val="004F6A59"/>
    <w:rsid w:val="005013B3"/>
    <w:rsid w:val="005061C6"/>
    <w:rsid w:val="00512D39"/>
    <w:rsid w:val="00513441"/>
    <w:rsid w:val="00521DC7"/>
    <w:rsid w:val="00523771"/>
    <w:rsid w:val="00542F5E"/>
    <w:rsid w:val="00542FA9"/>
    <w:rsid w:val="005454CD"/>
    <w:rsid w:val="005529AE"/>
    <w:rsid w:val="005665F3"/>
    <w:rsid w:val="00572030"/>
    <w:rsid w:val="005730D5"/>
    <w:rsid w:val="00577AA5"/>
    <w:rsid w:val="00581270"/>
    <w:rsid w:val="0058562D"/>
    <w:rsid w:val="00585F52"/>
    <w:rsid w:val="00587FBA"/>
    <w:rsid w:val="005A6F44"/>
    <w:rsid w:val="005B2599"/>
    <w:rsid w:val="005B4845"/>
    <w:rsid w:val="005B68C4"/>
    <w:rsid w:val="005C66F7"/>
    <w:rsid w:val="005C6838"/>
    <w:rsid w:val="005D0488"/>
    <w:rsid w:val="005D7FC9"/>
    <w:rsid w:val="005E0B62"/>
    <w:rsid w:val="005E4F26"/>
    <w:rsid w:val="005F5C11"/>
    <w:rsid w:val="00613083"/>
    <w:rsid w:val="00625D1D"/>
    <w:rsid w:val="0065066B"/>
    <w:rsid w:val="0065677D"/>
    <w:rsid w:val="0065723E"/>
    <w:rsid w:val="00660C52"/>
    <w:rsid w:val="006641BB"/>
    <w:rsid w:val="0067009E"/>
    <w:rsid w:val="006740E2"/>
    <w:rsid w:val="00674AC4"/>
    <w:rsid w:val="00684CED"/>
    <w:rsid w:val="00695876"/>
    <w:rsid w:val="006A0029"/>
    <w:rsid w:val="006A300E"/>
    <w:rsid w:val="006A6049"/>
    <w:rsid w:val="006C28E7"/>
    <w:rsid w:val="006D0FFA"/>
    <w:rsid w:val="006D188A"/>
    <w:rsid w:val="006E4BE8"/>
    <w:rsid w:val="006E5702"/>
    <w:rsid w:val="006F04A1"/>
    <w:rsid w:val="006F1F35"/>
    <w:rsid w:val="006F416F"/>
    <w:rsid w:val="007042D1"/>
    <w:rsid w:val="00705DCB"/>
    <w:rsid w:val="00712E7F"/>
    <w:rsid w:val="00723AE8"/>
    <w:rsid w:val="00730B71"/>
    <w:rsid w:val="00733721"/>
    <w:rsid w:val="00734F16"/>
    <w:rsid w:val="00743129"/>
    <w:rsid w:val="00753962"/>
    <w:rsid w:val="00755A2E"/>
    <w:rsid w:val="00757160"/>
    <w:rsid w:val="00765416"/>
    <w:rsid w:val="00771925"/>
    <w:rsid w:val="00771F30"/>
    <w:rsid w:val="00774845"/>
    <w:rsid w:val="0077735D"/>
    <w:rsid w:val="00782D15"/>
    <w:rsid w:val="0079022B"/>
    <w:rsid w:val="007909D6"/>
    <w:rsid w:val="00791597"/>
    <w:rsid w:val="0079383E"/>
    <w:rsid w:val="007974F7"/>
    <w:rsid w:val="007A11C0"/>
    <w:rsid w:val="007A2B08"/>
    <w:rsid w:val="007A7AB7"/>
    <w:rsid w:val="007B2778"/>
    <w:rsid w:val="007B4F57"/>
    <w:rsid w:val="007C1E30"/>
    <w:rsid w:val="007D21FB"/>
    <w:rsid w:val="007D4F8F"/>
    <w:rsid w:val="007D7300"/>
    <w:rsid w:val="007E4A2E"/>
    <w:rsid w:val="007F1FE0"/>
    <w:rsid w:val="007F4D8E"/>
    <w:rsid w:val="00802C74"/>
    <w:rsid w:val="00806187"/>
    <w:rsid w:val="00813C9E"/>
    <w:rsid w:val="00820B7B"/>
    <w:rsid w:val="00835B98"/>
    <w:rsid w:val="00852D5B"/>
    <w:rsid w:val="008533EE"/>
    <w:rsid w:val="008553B6"/>
    <w:rsid w:val="00865DF8"/>
    <w:rsid w:val="008812CC"/>
    <w:rsid w:val="00890459"/>
    <w:rsid w:val="008978DE"/>
    <w:rsid w:val="008A284A"/>
    <w:rsid w:val="008A2E38"/>
    <w:rsid w:val="008A5ADD"/>
    <w:rsid w:val="008D247F"/>
    <w:rsid w:val="008D786C"/>
    <w:rsid w:val="008F5F18"/>
    <w:rsid w:val="00903139"/>
    <w:rsid w:val="0090694B"/>
    <w:rsid w:val="009312C4"/>
    <w:rsid w:val="00932B40"/>
    <w:rsid w:val="0093558C"/>
    <w:rsid w:val="00956DBA"/>
    <w:rsid w:val="009731A5"/>
    <w:rsid w:val="00994CBC"/>
    <w:rsid w:val="009974EB"/>
    <w:rsid w:val="009A0EE1"/>
    <w:rsid w:val="009A210A"/>
    <w:rsid w:val="009A7C57"/>
    <w:rsid w:val="009B36F7"/>
    <w:rsid w:val="009B7E75"/>
    <w:rsid w:val="009C0D43"/>
    <w:rsid w:val="009D6EB4"/>
    <w:rsid w:val="009E589B"/>
    <w:rsid w:val="009F4D30"/>
    <w:rsid w:val="00A05147"/>
    <w:rsid w:val="00A05B51"/>
    <w:rsid w:val="00A07DB3"/>
    <w:rsid w:val="00A13596"/>
    <w:rsid w:val="00A15AD2"/>
    <w:rsid w:val="00A16C96"/>
    <w:rsid w:val="00A30EC8"/>
    <w:rsid w:val="00A3642A"/>
    <w:rsid w:val="00A469D8"/>
    <w:rsid w:val="00A521E9"/>
    <w:rsid w:val="00A539E6"/>
    <w:rsid w:val="00A551D3"/>
    <w:rsid w:val="00A560E8"/>
    <w:rsid w:val="00A611A0"/>
    <w:rsid w:val="00A67FE2"/>
    <w:rsid w:val="00A75B82"/>
    <w:rsid w:val="00A77331"/>
    <w:rsid w:val="00A82F71"/>
    <w:rsid w:val="00A8373D"/>
    <w:rsid w:val="00A8433F"/>
    <w:rsid w:val="00A9038E"/>
    <w:rsid w:val="00A9392C"/>
    <w:rsid w:val="00A9518D"/>
    <w:rsid w:val="00A95F92"/>
    <w:rsid w:val="00A9702A"/>
    <w:rsid w:val="00AA0E2D"/>
    <w:rsid w:val="00AA5BFD"/>
    <w:rsid w:val="00AA76D0"/>
    <w:rsid w:val="00AB4143"/>
    <w:rsid w:val="00AB4A95"/>
    <w:rsid w:val="00AB5D1B"/>
    <w:rsid w:val="00AB7000"/>
    <w:rsid w:val="00AC0021"/>
    <w:rsid w:val="00AC7BAA"/>
    <w:rsid w:val="00AD1684"/>
    <w:rsid w:val="00AD34A7"/>
    <w:rsid w:val="00AD4E1F"/>
    <w:rsid w:val="00AE4BBF"/>
    <w:rsid w:val="00AF6F03"/>
    <w:rsid w:val="00B041A7"/>
    <w:rsid w:val="00B06872"/>
    <w:rsid w:val="00B13D02"/>
    <w:rsid w:val="00B216B1"/>
    <w:rsid w:val="00B25B77"/>
    <w:rsid w:val="00B26FF6"/>
    <w:rsid w:val="00B32788"/>
    <w:rsid w:val="00B32C32"/>
    <w:rsid w:val="00B358E3"/>
    <w:rsid w:val="00B40E18"/>
    <w:rsid w:val="00B44C06"/>
    <w:rsid w:val="00B47EE8"/>
    <w:rsid w:val="00B522CB"/>
    <w:rsid w:val="00B53056"/>
    <w:rsid w:val="00B6702C"/>
    <w:rsid w:val="00B7647A"/>
    <w:rsid w:val="00B80BE9"/>
    <w:rsid w:val="00B81A4B"/>
    <w:rsid w:val="00B92770"/>
    <w:rsid w:val="00B93F4A"/>
    <w:rsid w:val="00BA1E47"/>
    <w:rsid w:val="00BA5D4E"/>
    <w:rsid w:val="00BB5C94"/>
    <w:rsid w:val="00BB658A"/>
    <w:rsid w:val="00BC5087"/>
    <w:rsid w:val="00BC6763"/>
    <w:rsid w:val="00BC6BA0"/>
    <w:rsid w:val="00BC7B9D"/>
    <w:rsid w:val="00BD62DD"/>
    <w:rsid w:val="00BD6312"/>
    <w:rsid w:val="00BD660B"/>
    <w:rsid w:val="00BE4756"/>
    <w:rsid w:val="00BE49EC"/>
    <w:rsid w:val="00BE7C3C"/>
    <w:rsid w:val="00BF20D0"/>
    <w:rsid w:val="00BF23AF"/>
    <w:rsid w:val="00C008D0"/>
    <w:rsid w:val="00C108F8"/>
    <w:rsid w:val="00C12F94"/>
    <w:rsid w:val="00C15D2F"/>
    <w:rsid w:val="00C1620F"/>
    <w:rsid w:val="00C16FD5"/>
    <w:rsid w:val="00C22D79"/>
    <w:rsid w:val="00C2478F"/>
    <w:rsid w:val="00C36ED0"/>
    <w:rsid w:val="00C37985"/>
    <w:rsid w:val="00C40599"/>
    <w:rsid w:val="00C500B2"/>
    <w:rsid w:val="00C66988"/>
    <w:rsid w:val="00C70702"/>
    <w:rsid w:val="00C77878"/>
    <w:rsid w:val="00C77A05"/>
    <w:rsid w:val="00C82989"/>
    <w:rsid w:val="00C90E54"/>
    <w:rsid w:val="00C94F23"/>
    <w:rsid w:val="00C95E5D"/>
    <w:rsid w:val="00CA2E1D"/>
    <w:rsid w:val="00CA35FE"/>
    <w:rsid w:val="00CA4B51"/>
    <w:rsid w:val="00CA518A"/>
    <w:rsid w:val="00CB3EE7"/>
    <w:rsid w:val="00CC2AC5"/>
    <w:rsid w:val="00CC3E49"/>
    <w:rsid w:val="00CC61F8"/>
    <w:rsid w:val="00CD2E54"/>
    <w:rsid w:val="00CE5261"/>
    <w:rsid w:val="00CF4171"/>
    <w:rsid w:val="00CF7512"/>
    <w:rsid w:val="00D0131F"/>
    <w:rsid w:val="00D01C21"/>
    <w:rsid w:val="00D031F6"/>
    <w:rsid w:val="00D17234"/>
    <w:rsid w:val="00D30601"/>
    <w:rsid w:val="00D30ED1"/>
    <w:rsid w:val="00D50E29"/>
    <w:rsid w:val="00D53BDF"/>
    <w:rsid w:val="00D570E4"/>
    <w:rsid w:val="00D61D99"/>
    <w:rsid w:val="00D62ACC"/>
    <w:rsid w:val="00D721D8"/>
    <w:rsid w:val="00D83205"/>
    <w:rsid w:val="00D832BA"/>
    <w:rsid w:val="00D878AE"/>
    <w:rsid w:val="00DA065A"/>
    <w:rsid w:val="00DA0DB7"/>
    <w:rsid w:val="00DB0460"/>
    <w:rsid w:val="00DB113B"/>
    <w:rsid w:val="00DB4E3F"/>
    <w:rsid w:val="00DB7919"/>
    <w:rsid w:val="00DC0B17"/>
    <w:rsid w:val="00DC1422"/>
    <w:rsid w:val="00DC1FC3"/>
    <w:rsid w:val="00DD0F3A"/>
    <w:rsid w:val="00DE79E8"/>
    <w:rsid w:val="00DF06AF"/>
    <w:rsid w:val="00DF2EC1"/>
    <w:rsid w:val="00DF6E12"/>
    <w:rsid w:val="00E07E0F"/>
    <w:rsid w:val="00E16F80"/>
    <w:rsid w:val="00E17727"/>
    <w:rsid w:val="00E2403B"/>
    <w:rsid w:val="00E32562"/>
    <w:rsid w:val="00E44552"/>
    <w:rsid w:val="00E46719"/>
    <w:rsid w:val="00E5536B"/>
    <w:rsid w:val="00E56279"/>
    <w:rsid w:val="00E613C7"/>
    <w:rsid w:val="00E7019B"/>
    <w:rsid w:val="00E70804"/>
    <w:rsid w:val="00E773BF"/>
    <w:rsid w:val="00E84405"/>
    <w:rsid w:val="00E952ED"/>
    <w:rsid w:val="00EA0642"/>
    <w:rsid w:val="00EB1F07"/>
    <w:rsid w:val="00EB7D76"/>
    <w:rsid w:val="00EC09E4"/>
    <w:rsid w:val="00EC4EFC"/>
    <w:rsid w:val="00ED2D56"/>
    <w:rsid w:val="00ED3D85"/>
    <w:rsid w:val="00ED427B"/>
    <w:rsid w:val="00ED6BA6"/>
    <w:rsid w:val="00EE0481"/>
    <w:rsid w:val="00EE36DD"/>
    <w:rsid w:val="00EE7272"/>
    <w:rsid w:val="00F00CA6"/>
    <w:rsid w:val="00F15D77"/>
    <w:rsid w:val="00F17EAF"/>
    <w:rsid w:val="00F2130E"/>
    <w:rsid w:val="00F23F0E"/>
    <w:rsid w:val="00F245E2"/>
    <w:rsid w:val="00F31750"/>
    <w:rsid w:val="00F4068E"/>
    <w:rsid w:val="00F52288"/>
    <w:rsid w:val="00F53232"/>
    <w:rsid w:val="00F6173B"/>
    <w:rsid w:val="00F6237A"/>
    <w:rsid w:val="00F62FEE"/>
    <w:rsid w:val="00F76179"/>
    <w:rsid w:val="00F9284D"/>
    <w:rsid w:val="00F932E1"/>
    <w:rsid w:val="00F93B72"/>
    <w:rsid w:val="00F96C24"/>
    <w:rsid w:val="00FA0CB6"/>
    <w:rsid w:val="00FB127C"/>
    <w:rsid w:val="00FB1E9D"/>
    <w:rsid w:val="00FB23F7"/>
    <w:rsid w:val="00FB30E4"/>
    <w:rsid w:val="00FB37DA"/>
    <w:rsid w:val="00FC6792"/>
    <w:rsid w:val="00FC7E85"/>
    <w:rsid w:val="00FD2F09"/>
    <w:rsid w:val="00FE4F25"/>
    <w:rsid w:val="00FF376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028D"/>
  <w15:docId w15:val="{0C4AF0EA-992D-4C7C-A0E6-4A04D9A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D34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47C9A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E467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qFormat/>
    <w:rsid w:val="00E46719"/>
    <w:pPr>
      <w:suppressLineNumbers/>
    </w:pPr>
  </w:style>
  <w:style w:type="paragraph" w:customStyle="1" w:styleId="11">
    <w:name w:val="Обычный1"/>
    <w:qFormat/>
    <w:rsid w:val="00E46719"/>
    <w:pPr>
      <w:spacing w:line="254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E46719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6719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1">
    <w:name w:val="Основной текст 21"/>
    <w:basedOn w:val="a"/>
    <w:uiPriority w:val="99"/>
    <w:qFormat/>
    <w:rsid w:val="00E46719"/>
    <w:pPr>
      <w:widowControl w:val="0"/>
      <w:spacing w:after="120" w:line="480" w:lineRule="auto"/>
    </w:pPr>
    <w:rPr>
      <w:rFonts w:eastAsia="Arial Unicode MS" w:cs="Tahoma"/>
      <w:color w:val="000000"/>
      <w:lang w:val="en-US" w:eastAsia="zh-CN" w:bidi="en-US"/>
    </w:rPr>
  </w:style>
  <w:style w:type="table" w:styleId="a4">
    <w:name w:val="Table Grid"/>
    <w:basedOn w:val="a1"/>
    <w:uiPriority w:val="39"/>
    <w:rsid w:val="00E4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66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02C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"/>
    <w:basedOn w:val="a9"/>
    <w:rsid w:val="007F1FE0"/>
    <w:pPr>
      <w:spacing w:after="14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7F1F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1F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7A2B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3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E613C7"/>
    <w:rPr>
      <w:b/>
      <w:bCs/>
    </w:rPr>
  </w:style>
  <w:style w:type="character" w:styleId="ad">
    <w:name w:val="Hyperlink"/>
    <w:basedOn w:val="a0"/>
    <w:uiPriority w:val="99"/>
    <w:unhideWhenUsed/>
    <w:rsid w:val="00B7647A"/>
    <w:rPr>
      <w:color w:val="0000FF"/>
      <w:u w:val="single"/>
    </w:rPr>
  </w:style>
  <w:style w:type="character" w:customStyle="1" w:styleId="eop">
    <w:name w:val="eop"/>
    <w:basedOn w:val="a0"/>
    <w:qFormat/>
    <w:rsid w:val="00055609"/>
  </w:style>
  <w:style w:type="character" w:customStyle="1" w:styleId="30">
    <w:name w:val="Заголовок 3 Знак"/>
    <w:basedOn w:val="a0"/>
    <w:link w:val="3"/>
    <w:rsid w:val="00447C9A"/>
    <w:rPr>
      <w:rFonts w:ascii="Arial" w:eastAsia="Arial" w:hAnsi="Arial" w:cs="Arial"/>
      <w:sz w:val="30"/>
      <w:szCs w:val="30"/>
    </w:rPr>
  </w:style>
  <w:style w:type="paragraph" w:customStyle="1" w:styleId="ae">
    <w:name w:val="Содержимое таблицы"/>
    <w:basedOn w:val="a"/>
    <w:qFormat/>
    <w:rsid w:val="00A8373D"/>
    <w:pPr>
      <w:widowControl w:val="0"/>
      <w:suppressLineNumbers/>
    </w:pPr>
    <w:rPr>
      <w:rFonts w:eastAsia="SimSun" w:cs="Arial"/>
      <w:kern w:val="2"/>
      <w:lang w:eastAsia="zh-CN" w:bidi="hi-IN"/>
    </w:rPr>
  </w:style>
  <w:style w:type="character" w:customStyle="1" w:styleId="markedcontent">
    <w:name w:val="markedcontent"/>
    <w:basedOn w:val="a0"/>
    <w:rsid w:val="00BC7B9D"/>
  </w:style>
  <w:style w:type="paragraph" w:customStyle="1" w:styleId="af">
    <w:name w:val="Базовый"/>
    <w:uiPriority w:val="99"/>
    <w:rsid w:val="00E4455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paragraph" w:customStyle="1" w:styleId="22">
    <w:name w:val="Обычный2"/>
    <w:rsid w:val="003B64C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F31750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Heading9Char">
    <w:name w:val="Heading 9 Char"/>
    <w:link w:val="91"/>
    <w:uiPriority w:val="9"/>
    <w:rsid w:val="00F31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WW8Num1z6">
    <w:name w:val="WW8Num1z6"/>
    <w:rsid w:val="001F355E"/>
  </w:style>
  <w:style w:type="character" w:customStyle="1" w:styleId="af0">
    <w:name w:val="Выделение жирным"/>
    <w:qFormat/>
    <w:rsid w:val="003877F2"/>
    <w:rPr>
      <w:b/>
      <w:bCs/>
    </w:rPr>
  </w:style>
  <w:style w:type="character" w:customStyle="1" w:styleId="af1">
    <w:name w:val="Другое_"/>
    <w:basedOn w:val="a0"/>
    <w:link w:val="af2"/>
    <w:rsid w:val="0001717B"/>
    <w:rPr>
      <w:rFonts w:ascii="Times New Roman" w:eastAsia="Times New Roman" w:hAnsi="Times New Roman"/>
    </w:rPr>
  </w:style>
  <w:style w:type="paragraph" w:customStyle="1" w:styleId="af2">
    <w:name w:val="Другое"/>
    <w:basedOn w:val="a"/>
    <w:link w:val="af1"/>
    <w:rsid w:val="0001717B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6F04A1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F04A1"/>
    <w:rPr>
      <w:rFonts w:ascii="Calibri" w:eastAsia="Calibri" w:hAnsi="Calibri" w:cs="Calibri"/>
      <w:lang w:eastAsia="ru-RU"/>
    </w:rPr>
  </w:style>
  <w:style w:type="paragraph" w:styleId="af5">
    <w:name w:val="header"/>
    <w:basedOn w:val="a"/>
    <w:link w:val="af6"/>
    <w:uiPriority w:val="99"/>
    <w:unhideWhenUsed/>
    <w:rsid w:val="00D721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721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Символ нумерации"/>
    <w:qFormat/>
    <w:rsid w:val="00B92770"/>
  </w:style>
  <w:style w:type="paragraph" w:customStyle="1" w:styleId="1030">
    <w:name w:val="1030"/>
    <w:basedOn w:val="a"/>
    <w:qFormat/>
    <w:rsid w:val="00B92770"/>
    <w:pPr>
      <w:spacing w:beforeAutospacing="1" w:after="200" w:afterAutospacing="1"/>
    </w:pPr>
    <w:rPr>
      <w:rFonts w:cstheme="minorBidi"/>
      <w:lang w:eastAsia="ru-RU"/>
    </w:rPr>
  </w:style>
  <w:style w:type="character" w:customStyle="1" w:styleId="af8">
    <w:name w:val="Основной текст + Не полужирный"/>
    <w:basedOn w:val="a0"/>
    <w:rsid w:val="00041CC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12"/>
    <w:rsid w:val="00041C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9"/>
    <w:rsid w:val="00041CCB"/>
    <w:pPr>
      <w:widowControl w:val="0"/>
      <w:shd w:val="clear" w:color="auto" w:fill="FFFFFF"/>
      <w:suppressAutoHyphens w:val="0"/>
      <w:spacing w:before="240" w:after="60" w:line="0" w:lineRule="atLeast"/>
    </w:pPr>
    <w:rPr>
      <w:b/>
      <w:bCs/>
      <w:spacing w:val="2"/>
      <w:sz w:val="21"/>
      <w:szCs w:val="21"/>
      <w:lang w:eastAsia="en-US"/>
    </w:rPr>
  </w:style>
  <w:style w:type="character" w:customStyle="1" w:styleId="docdata">
    <w:name w:val="docdata"/>
    <w:basedOn w:val="a0"/>
    <w:qFormat/>
    <w:rsid w:val="00FC7E85"/>
  </w:style>
  <w:style w:type="paragraph" w:customStyle="1" w:styleId="210">
    <w:name w:val="Заголовок 21"/>
    <w:basedOn w:val="11"/>
    <w:next w:val="11"/>
    <w:uiPriority w:val="99"/>
    <w:rsid w:val="00D570E4"/>
    <w:pPr>
      <w:keepNext/>
      <w:keepLines/>
      <w:spacing w:before="360" w:after="80" w:line="276" w:lineRule="auto"/>
    </w:pPr>
    <w:rPr>
      <w:b/>
      <w:sz w:val="36"/>
      <w:szCs w:val="36"/>
    </w:rPr>
  </w:style>
  <w:style w:type="character" w:customStyle="1" w:styleId="selectable-text">
    <w:name w:val="selectable-text"/>
    <w:basedOn w:val="a0"/>
    <w:rsid w:val="00DB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2CAA-A677-4178-A2FD-B8879B95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215</cp:revision>
  <cp:lastPrinted>2023-12-04T10:42:00Z</cp:lastPrinted>
  <dcterms:created xsi:type="dcterms:W3CDTF">2023-04-27T12:06:00Z</dcterms:created>
  <dcterms:modified xsi:type="dcterms:W3CDTF">2023-12-06T02:47:00Z</dcterms:modified>
</cp:coreProperties>
</file>