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2D" w:rsidRDefault="000A532D" w:rsidP="000A532D">
      <w:pPr>
        <w:spacing w:line="276" w:lineRule="auto"/>
        <w:jc w:val="center"/>
        <w:rPr>
          <w:sz w:val="24"/>
        </w:rPr>
      </w:pPr>
      <w:proofErr w:type="spellStart"/>
      <w:r>
        <w:rPr>
          <w:sz w:val="24"/>
        </w:rPr>
        <w:t>Российская</w:t>
      </w:r>
      <w:proofErr w:type="spellEnd"/>
      <w:r>
        <w:rPr>
          <w:sz w:val="24"/>
        </w:rPr>
        <w:t xml:space="preserve"> </w:t>
      </w:r>
      <w:proofErr w:type="spellStart"/>
      <w:r>
        <w:rPr>
          <w:sz w:val="24"/>
        </w:rPr>
        <w:t>Федерация</w:t>
      </w:r>
      <w:proofErr w:type="spellEnd"/>
    </w:p>
    <w:p w:rsidR="000A532D" w:rsidRPr="00412C23" w:rsidRDefault="000A532D" w:rsidP="000A532D">
      <w:pPr>
        <w:spacing w:line="276" w:lineRule="auto"/>
        <w:jc w:val="center"/>
      </w:pPr>
      <w:r>
        <w:rPr>
          <w:noProof/>
          <w:lang w:val="ru-RU" w:eastAsia="ru-RU"/>
        </w:rPr>
        <w:drawing>
          <wp:inline distT="0" distB="0" distL="0" distR="0">
            <wp:extent cx="718185" cy="9144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 cy="914400"/>
                    </a:xfrm>
                    <a:prstGeom prst="rect">
                      <a:avLst/>
                    </a:prstGeom>
                    <a:noFill/>
                    <a:ln>
                      <a:noFill/>
                    </a:ln>
                  </pic:spPr>
                </pic:pic>
              </a:graphicData>
            </a:graphic>
          </wp:inline>
        </w:drawing>
      </w:r>
    </w:p>
    <w:p w:rsidR="000A532D" w:rsidRPr="00FD316B" w:rsidRDefault="000A532D" w:rsidP="000A532D">
      <w:pPr>
        <w:pStyle w:val="1"/>
        <w:spacing w:line="276" w:lineRule="auto"/>
        <w:rPr>
          <w:b/>
        </w:rPr>
      </w:pPr>
      <w:r w:rsidRPr="00FD316B">
        <w:rPr>
          <w:b/>
        </w:rPr>
        <w:t>Администрация города Дивногорска</w:t>
      </w:r>
    </w:p>
    <w:p w:rsidR="000A532D" w:rsidRPr="000A532D" w:rsidRDefault="000A532D" w:rsidP="000A532D">
      <w:pPr>
        <w:spacing w:line="276" w:lineRule="auto"/>
        <w:jc w:val="center"/>
        <w:rPr>
          <w:sz w:val="24"/>
          <w:lang w:val="ru-RU"/>
        </w:rPr>
      </w:pPr>
      <w:r w:rsidRPr="000A532D">
        <w:rPr>
          <w:sz w:val="24"/>
          <w:lang w:val="ru-RU"/>
        </w:rPr>
        <w:t>Красноярского края</w:t>
      </w:r>
    </w:p>
    <w:p w:rsidR="000A532D" w:rsidRPr="00FD316B" w:rsidRDefault="000A532D" w:rsidP="000A532D">
      <w:pPr>
        <w:pStyle w:val="1"/>
        <w:spacing w:line="276" w:lineRule="auto"/>
        <w:rPr>
          <w:b/>
        </w:rPr>
      </w:pPr>
      <w:r w:rsidRPr="00FD316B">
        <w:rPr>
          <w:b/>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436"/>
      </w:tblGrid>
      <w:tr w:rsidR="000A532D" w:rsidRPr="00BC1F77" w:rsidTr="000A532D">
        <w:trPr>
          <w:trHeight w:val="40"/>
        </w:trPr>
        <w:tc>
          <w:tcPr>
            <w:tcW w:w="4595" w:type="dxa"/>
            <w:tcBorders>
              <w:top w:val="dashDotStroked" w:sz="24" w:space="0" w:color="auto"/>
              <w:right w:val="nil"/>
            </w:tcBorders>
          </w:tcPr>
          <w:p w:rsidR="000A532D" w:rsidRPr="000A532D" w:rsidRDefault="000A532D" w:rsidP="00BA45A7">
            <w:pPr>
              <w:rPr>
                <w:sz w:val="4"/>
                <w:lang w:val="ru-RU"/>
              </w:rPr>
            </w:pPr>
          </w:p>
        </w:tc>
        <w:tc>
          <w:tcPr>
            <w:tcW w:w="5436" w:type="dxa"/>
            <w:tcBorders>
              <w:left w:val="nil"/>
            </w:tcBorders>
          </w:tcPr>
          <w:p w:rsidR="000A532D" w:rsidRPr="000A532D" w:rsidRDefault="000A532D" w:rsidP="00BA45A7">
            <w:pPr>
              <w:rPr>
                <w:sz w:val="4"/>
                <w:lang w:val="ru-RU"/>
              </w:rPr>
            </w:pPr>
          </w:p>
        </w:tc>
      </w:tr>
      <w:tr w:rsidR="000A532D" w:rsidRPr="00BC1F77" w:rsidTr="000A532D">
        <w:tc>
          <w:tcPr>
            <w:tcW w:w="4595" w:type="dxa"/>
            <w:tcBorders>
              <w:top w:val="single" w:sz="4" w:space="0" w:color="auto"/>
              <w:right w:val="nil"/>
            </w:tcBorders>
          </w:tcPr>
          <w:p w:rsidR="000A532D" w:rsidRPr="000A532D" w:rsidRDefault="000A532D" w:rsidP="00BA45A7">
            <w:pPr>
              <w:rPr>
                <w:sz w:val="4"/>
                <w:lang w:val="ru-RU"/>
              </w:rPr>
            </w:pPr>
          </w:p>
        </w:tc>
        <w:tc>
          <w:tcPr>
            <w:tcW w:w="5436" w:type="dxa"/>
            <w:tcBorders>
              <w:left w:val="nil"/>
            </w:tcBorders>
          </w:tcPr>
          <w:p w:rsidR="000A532D" w:rsidRPr="000A532D" w:rsidRDefault="000A532D" w:rsidP="00BA45A7">
            <w:pPr>
              <w:rPr>
                <w:sz w:val="4"/>
                <w:lang w:val="ru-RU"/>
              </w:rPr>
            </w:pPr>
          </w:p>
        </w:tc>
      </w:tr>
    </w:tbl>
    <w:p w:rsidR="000A532D" w:rsidRDefault="000A532D" w:rsidP="000A532D">
      <w:pPr>
        <w:ind w:right="-142" w:firstLine="0"/>
        <w:rPr>
          <w:sz w:val="10"/>
          <w:lang w:val="ru-RU"/>
        </w:rPr>
      </w:pPr>
    </w:p>
    <w:p w:rsidR="000A532D" w:rsidRPr="000A532D" w:rsidRDefault="000A532D" w:rsidP="000A532D">
      <w:pPr>
        <w:ind w:right="-142" w:firstLine="0"/>
        <w:rPr>
          <w:szCs w:val="28"/>
          <w:lang w:val="ru-RU"/>
        </w:rPr>
      </w:pPr>
      <w:r w:rsidRPr="000A532D">
        <w:rPr>
          <w:szCs w:val="28"/>
          <w:lang w:val="ru-RU"/>
        </w:rPr>
        <w:t>____________</w:t>
      </w:r>
      <w:r w:rsidRPr="000A532D">
        <w:rPr>
          <w:szCs w:val="28"/>
          <w:lang w:val="ru-RU"/>
        </w:rPr>
        <w:tab/>
      </w:r>
      <w:r w:rsidRPr="000A532D">
        <w:rPr>
          <w:sz w:val="24"/>
          <w:lang w:val="ru-RU"/>
        </w:rPr>
        <w:t xml:space="preserve">                                  </w:t>
      </w:r>
      <w:r w:rsidRPr="000A532D">
        <w:rPr>
          <w:sz w:val="20"/>
          <w:szCs w:val="20"/>
          <w:lang w:val="ru-RU"/>
        </w:rPr>
        <w:t>г. Дивногорск</w:t>
      </w:r>
      <w:r w:rsidRPr="000A532D">
        <w:rPr>
          <w:lang w:val="ru-RU"/>
        </w:rPr>
        <w:tab/>
      </w:r>
      <w:r w:rsidRPr="000A532D">
        <w:rPr>
          <w:szCs w:val="28"/>
          <w:lang w:val="ru-RU"/>
        </w:rPr>
        <w:t xml:space="preserve">                          </w:t>
      </w:r>
      <w:r>
        <w:rPr>
          <w:szCs w:val="28"/>
          <w:lang w:val="ru-RU"/>
        </w:rPr>
        <w:t xml:space="preserve">     </w:t>
      </w:r>
      <w:r w:rsidRPr="000A532D">
        <w:rPr>
          <w:szCs w:val="28"/>
          <w:lang w:val="ru-RU"/>
        </w:rPr>
        <w:t xml:space="preserve">      № __</w:t>
      </w:r>
      <w:r>
        <w:rPr>
          <w:szCs w:val="28"/>
          <w:lang w:val="ru-RU"/>
        </w:rPr>
        <w:t>__</w:t>
      </w:r>
      <w:r w:rsidRPr="000A532D">
        <w:rPr>
          <w:szCs w:val="28"/>
          <w:lang w:val="ru-RU"/>
        </w:rPr>
        <w:t>__ п</w:t>
      </w:r>
    </w:p>
    <w:p w:rsidR="000A532D" w:rsidRPr="000A532D" w:rsidRDefault="000A532D" w:rsidP="000A532D">
      <w:pPr>
        <w:rPr>
          <w:sz w:val="24"/>
          <w:lang w:val="ru-RU"/>
        </w:rPr>
      </w:pPr>
    </w:p>
    <w:p w:rsidR="000A532D" w:rsidRPr="000A532D" w:rsidRDefault="000A532D" w:rsidP="000A532D">
      <w:pPr>
        <w:widowControl w:val="0"/>
        <w:tabs>
          <w:tab w:val="left" w:pos="10065"/>
        </w:tabs>
        <w:autoSpaceDE w:val="0"/>
        <w:autoSpaceDN w:val="0"/>
        <w:rPr>
          <w:sz w:val="24"/>
          <w:lang w:val="ru-RU"/>
        </w:rPr>
      </w:pPr>
      <w:r w:rsidRPr="000A532D">
        <w:rPr>
          <w:sz w:val="24"/>
          <w:lang w:val="ru-RU"/>
        </w:rPr>
        <w:t xml:space="preserve">О внесении изменений в постановление администрации города Дивногорска от </w:t>
      </w:r>
      <w:r>
        <w:rPr>
          <w:sz w:val="24"/>
          <w:lang w:val="ru-RU"/>
        </w:rPr>
        <w:t>25</w:t>
      </w:r>
      <w:r w:rsidRPr="000A532D">
        <w:rPr>
          <w:sz w:val="24"/>
          <w:lang w:val="ru-RU"/>
        </w:rPr>
        <w:t xml:space="preserve">.11.2022 № </w:t>
      </w:r>
      <w:r>
        <w:rPr>
          <w:sz w:val="24"/>
          <w:lang w:val="ru-RU"/>
        </w:rPr>
        <w:t>207</w:t>
      </w:r>
      <w:proofErr w:type="gramStart"/>
      <w:r w:rsidRPr="000A532D">
        <w:rPr>
          <w:sz w:val="24"/>
          <w:lang w:val="ru-RU"/>
        </w:rPr>
        <w:t>п  «</w:t>
      </w:r>
      <w:proofErr w:type="gramEnd"/>
      <w:r w:rsidRPr="000A532D">
        <w:rPr>
          <w:sz w:val="24"/>
          <w:lang w:val="ru-RU"/>
        </w:rPr>
        <w:t xml:space="preserve">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Дивногорск Красноярского края» </w:t>
      </w:r>
    </w:p>
    <w:p w:rsidR="000A532D" w:rsidRPr="000A532D" w:rsidRDefault="000A532D" w:rsidP="000A532D">
      <w:pPr>
        <w:rPr>
          <w:sz w:val="24"/>
          <w:lang w:val="ru-RU"/>
        </w:rPr>
      </w:pPr>
      <w:r w:rsidRPr="000A532D">
        <w:rPr>
          <w:sz w:val="24"/>
          <w:lang w:val="ru-RU"/>
        </w:rPr>
        <w:t xml:space="preserve"> </w:t>
      </w:r>
    </w:p>
    <w:p w:rsidR="000A532D" w:rsidRPr="000A532D" w:rsidRDefault="000A532D" w:rsidP="000A532D">
      <w:pPr>
        <w:rPr>
          <w:szCs w:val="28"/>
          <w:lang w:val="ru-RU"/>
        </w:rPr>
      </w:pPr>
      <w:r w:rsidRPr="000A532D">
        <w:rPr>
          <w:szCs w:val="28"/>
          <w:lang w:val="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Дивногорска № 86п от 22.06.2020, постановлением  администрации города Дивногорска № 198п от 31.10.2019, руководствуясь статьями 43, 53 Устава  города Дивногорска,</w:t>
      </w:r>
    </w:p>
    <w:p w:rsidR="000A532D" w:rsidRPr="001B6C72" w:rsidRDefault="000A532D" w:rsidP="000A532D">
      <w:pPr>
        <w:rPr>
          <w:b/>
          <w:szCs w:val="28"/>
        </w:rPr>
      </w:pPr>
      <w:r w:rsidRPr="001B6C72">
        <w:rPr>
          <w:b/>
          <w:szCs w:val="28"/>
        </w:rPr>
        <w:t>ПОСТАНОВЛЯЮ:</w:t>
      </w:r>
    </w:p>
    <w:p w:rsidR="000A532D" w:rsidRPr="001B6C72" w:rsidRDefault="000A532D" w:rsidP="00207B45">
      <w:pPr>
        <w:ind w:right="-2"/>
        <w:rPr>
          <w:b/>
          <w:szCs w:val="28"/>
        </w:rPr>
      </w:pPr>
    </w:p>
    <w:p w:rsidR="00E628E1" w:rsidRDefault="000A532D" w:rsidP="000370F3">
      <w:pPr>
        <w:numPr>
          <w:ilvl w:val="0"/>
          <w:numId w:val="11"/>
        </w:numPr>
        <w:tabs>
          <w:tab w:val="left" w:pos="993"/>
        </w:tabs>
        <w:spacing w:after="0" w:line="240" w:lineRule="auto"/>
        <w:ind w:left="0" w:right="-2" w:firstLine="709"/>
        <w:rPr>
          <w:szCs w:val="28"/>
          <w:lang w:val="ru-RU"/>
        </w:rPr>
      </w:pPr>
      <w:r w:rsidRPr="000A532D">
        <w:rPr>
          <w:szCs w:val="28"/>
          <w:lang w:val="ru-RU"/>
        </w:rPr>
        <w:t xml:space="preserve">Внести в постановление администрации города Дивногорска от </w:t>
      </w:r>
      <w:r>
        <w:rPr>
          <w:szCs w:val="28"/>
          <w:lang w:val="ru-RU"/>
        </w:rPr>
        <w:t>25</w:t>
      </w:r>
      <w:r w:rsidRPr="000A532D">
        <w:rPr>
          <w:szCs w:val="28"/>
          <w:lang w:val="ru-RU"/>
        </w:rPr>
        <w:t xml:space="preserve">.11.2022 № </w:t>
      </w:r>
      <w:r>
        <w:rPr>
          <w:szCs w:val="28"/>
          <w:lang w:val="ru-RU"/>
        </w:rPr>
        <w:t>207</w:t>
      </w:r>
      <w:proofErr w:type="gramStart"/>
      <w:r w:rsidRPr="000A532D">
        <w:rPr>
          <w:szCs w:val="28"/>
          <w:lang w:val="ru-RU"/>
        </w:rPr>
        <w:t>п  «</w:t>
      </w:r>
      <w:proofErr w:type="gramEnd"/>
      <w:r w:rsidRPr="000A532D">
        <w:rPr>
          <w:szCs w:val="28"/>
          <w:lang w:val="ru-RU"/>
        </w:rPr>
        <w:t>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городского округа город Дивногорск Красноярского края»  следующие изменения:</w:t>
      </w:r>
    </w:p>
    <w:p w:rsidR="00424A0B" w:rsidRDefault="000A532D" w:rsidP="000370F3">
      <w:pPr>
        <w:tabs>
          <w:tab w:val="left" w:pos="993"/>
        </w:tabs>
        <w:spacing w:after="0" w:line="240" w:lineRule="auto"/>
        <w:ind w:right="-2" w:firstLine="0"/>
        <w:rPr>
          <w:szCs w:val="28"/>
          <w:lang w:val="ru-RU"/>
        </w:rPr>
      </w:pPr>
      <w:r w:rsidRPr="00E628E1">
        <w:rPr>
          <w:szCs w:val="28"/>
          <w:lang w:val="ru-RU"/>
        </w:rPr>
        <w:t xml:space="preserve">1.1.  </w:t>
      </w:r>
      <w:r w:rsidR="00E628E1" w:rsidRPr="00E628E1">
        <w:rPr>
          <w:rFonts w:eastAsia="Calibri" w:cs="Tahoma"/>
          <w:szCs w:val="28"/>
          <w:lang w:val="ru-RU"/>
        </w:rPr>
        <w:t xml:space="preserve">Пункт 2.2. </w:t>
      </w:r>
      <w:r w:rsidR="00BA45A7" w:rsidRPr="00E628E1">
        <w:rPr>
          <w:rFonts w:eastAsia="Calibri" w:cs="Tahoma"/>
          <w:szCs w:val="28"/>
          <w:lang w:val="ru-RU"/>
        </w:rPr>
        <w:t xml:space="preserve">раздела </w:t>
      </w:r>
      <w:r w:rsidR="00BA45A7" w:rsidRPr="00E628E1">
        <w:rPr>
          <w:rFonts w:eastAsia="Calibri" w:cs="Tahoma"/>
          <w:szCs w:val="28"/>
        </w:rPr>
        <w:t>II</w:t>
      </w:r>
      <w:r w:rsidR="00BA45A7" w:rsidRPr="00E628E1">
        <w:rPr>
          <w:rFonts w:eastAsia="Calibri" w:cs="Tahoma"/>
          <w:szCs w:val="28"/>
          <w:lang w:val="ru-RU"/>
        </w:rPr>
        <w:t>. «Стандарт предоставления муниципальной услуги» принять в новой редакции:</w:t>
      </w:r>
      <w:r w:rsidR="00E628E1" w:rsidRPr="00E628E1">
        <w:rPr>
          <w:b/>
          <w:lang w:val="ru-RU"/>
        </w:rPr>
        <w:t xml:space="preserve"> </w:t>
      </w:r>
    </w:p>
    <w:p w:rsidR="00E628E1" w:rsidRPr="00424A0B" w:rsidRDefault="00E628E1" w:rsidP="000370F3">
      <w:pPr>
        <w:tabs>
          <w:tab w:val="left" w:pos="993"/>
        </w:tabs>
        <w:spacing w:after="0" w:line="240" w:lineRule="auto"/>
        <w:ind w:right="-2" w:firstLine="0"/>
        <w:rPr>
          <w:szCs w:val="28"/>
          <w:lang w:val="ru-RU"/>
        </w:rPr>
      </w:pPr>
      <w:r>
        <w:rPr>
          <w:lang w:val="ru-RU"/>
        </w:rPr>
        <w:t>«</w:t>
      </w:r>
      <w:r w:rsidRPr="00056748">
        <w:rPr>
          <w:lang w:val="ru-RU"/>
        </w:rPr>
        <w:t xml:space="preserve">2.2. </w:t>
      </w:r>
      <w:r>
        <w:rPr>
          <w:lang w:val="ru-RU"/>
        </w:rPr>
        <w:t>М</w:t>
      </w:r>
      <w:r w:rsidRPr="00056748">
        <w:rPr>
          <w:lang w:val="ru-RU"/>
        </w:rPr>
        <w:t xml:space="preserve">униципальная услуга предоставляется Уполномоченным органом </w:t>
      </w:r>
      <w:r>
        <w:rPr>
          <w:lang w:val="ru-RU"/>
        </w:rPr>
        <w:t xml:space="preserve">- </w:t>
      </w:r>
      <w:r w:rsidRPr="0053740A">
        <w:rPr>
          <w:lang w:val="ru-RU"/>
        </w:rPr>
        <w:t>отдел</w:t>
      </w:r>
      <w:r>
        <w:rPr>
          <w:lang w:val="ru-RU"/>
        </w:rPr>
        <w:t>ом</w:t>
      </w:r>
      <w:r w:rsidRPr="0053740A">
        <w:rPr>
          <w:lang w:val="ru-RU"/>
        </w:rPr>
        <w:t xml:space="preserve"> образования администрации города Дивногорска</w:t>
      </w:r>
      <w:r w:rsidRPr="00056748">
        <w:rPr>
          <w:lang w:val="ru-RU"/>
        </w:rPr>
        <w:t xml:space="preserve">. </w:t>
      </w:r>
    </w:p>
    <w:p w:rsidR="00914CE3" w:rsidRDefault="00E628E1" w:rsidP="000370F3">
      <w:pPr>
        <w:spacing w:line="240" w:lineRule="auto"/>
        <w:ind w:right="-2"/>
        <w:rPr>
          <w:lang w:val="ru-RU"/>
        </w:rPr>
      </w:pPr>
      <w:r>
        <w:rPr>
          <w:szCs w:val="28"/>
          <w:lang w:val="ru-RU"/>
        </w:rPr>
        <w:tab/>
      </w:r>
      <w:r w:rsidRPr="00E628E1">
        <w:rPr>
          <w:szCs w:val="28"/>
          <w:lang w:val="ru-RU"/>
        </w:rPr>
        <w:t xml:space="preserve">Для получения компенсации </w:t>
      </w:r>
      <w:r>
        <w:rPr>
          <w:szCs w:val="28"/>
          <w:lang w:val="ru-RU"/>
        </w:rPr>
        <w:t xml:space="preserve">Заявитель </w:t>
      </w:r>
      <w:r w:rsidRPr="00E628E1">
        <w:rPr>
          <w:szCs w:val="28"/>
          <w:lang w:val="ru-RU"/>
        </w:rPr>
        <w:t xml:space="preserve">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w:t>
      </w:r>
      <w:r>
        <w:rPr>
          <w:szCs w:val="28"/>
          <w:lang w:val="ru-RU"/>
        </w:rPr>
        <w:t xml:space="preserve">Уполномоченный орган - </w:t>
      </w:r>
      <w:r w:rsidRPr="0053740A">
        <w:rPr>
          <w:lang w:val="ru-RU"/>
        </w:rPr>
        <w:t>отдел образования администрации города Дивногорска</w:t>
      </w:r>
      <w:r>
        <w:rPr>
          <w:lang w:val="ru-RU"/>
        </w:rPr>
        <w:t>,</w:t>
      </w:r>
      <w:r w:rsidRPr="00E628E1">
        <w:rPr>
          <w:szCs w:val="28"/>
          <w:lang w:val="ru-RU"/>
        </w:rPr>
        <w:t xml:space="preserve"> </w:t>
      </w:r>
      <w:r w:rsidR="00735A9D" w:rsidRPr="00735A9D">
        <w:rPr>
          <w:szCs w:val="28"/>
          <w:lang w:val="ru-RU"/>
        </w:rPr>
        <w:t>многофункциональн</w:t>
      </w:r>
      <w:r w:rsidR="00735A9D">
        <w:rPr>
          <w:szCs w:val="28"/>
          <w:lang w:val="ru-RU"/>
        </w:rPr>
        <w:t>ый центр</w:t>
      </w:r>
      <w:r w:rsidR="00735A9D" w:rsidRPr="00735A9D">
        <w:rPr>
          <w:szCs w:val="28"/>
          <w:lang w:val="ru-RU"/>
        </w:rPr>
        <w:t xml:space="preserve"> предоставления государственных и муниципальных услуг (далее многофункциональный центр, МФЦ</w:t>
      </w:r>
      <w:r w:rsidR="00735A9D">
        <w:rPr>
          <w:szCs w:val="28"/>
          <w:lang w:val="ru-RU"/>
        </w:rPr>
        <w:t xml:space="preserve">), </w:t>
      </w:r>
      <w:r w:rsidRPr="00E628E1">
        <w:rPr>
          <w:szCs w:val="28"/>
          <w:lang w:val="ru-RU"/>
        </w:rPr>
        <w:t xml:space="preserve">с момента зачисления ребенка в образовательную организацию с </w:t>
      </w:r>
      <w:hyperlink w:anchor="P283">
        <w:r w:rsidRPr="00E628E1">
          <w:rPr>
            <w:rStyle w:val="a8"/>
            <w:color w:val="auto"/>
            <w:szCs w:val="28"/>
            <w:u w:val="none"/>
            <w:lang w:val="ru-RU"/>
          </w:rPr>
          <w:t>заявлением</w:t>
        </w:r>
      </w:hyperlink>
      <w:r w:rsidRPr="00E628E1">
        <w:rPr>
          <w:color w:val="auto"/>
          <w:szCs w:val="28"/>
          <w:lang w:val="ru-RU"/>
        </w:rPr>
        <w:t xml:space="preserve"> </w:t>
      </w:r>
      <w:r w:rsidRPr="00056748">
        <w:rPr>
          <w:lang w:val="ru-RU"/>
        </w:rPr>
        <w:t xml:space="preserve">по форме, согласно Приложению </w:t>
      </w:r>
      <w:r w:rsidRPr="00B96A13">
        <w:rPr>
          <w:lang w:val="ru-RU"/>
        </w:rPr>
        <w:t>№ 3 к настояще</w:t>
      </w:r>
      <w:r>
        <w:rPr>
          <w:lang w:val="ru-RU"/>
        </w:rPr>
        <w:t>му Административному регламенту.</w:t>
      </w:r>
      <w:r w:rsidR="00914CE3" w:rsidRPr="00914CE3">
        <w:rPr>
          <w:lang w:val="ru-RU"/>
        </w:rPr>
        <w:t xml:space="preserve"> </w:t>
      </w:r>
    </w:p>
    <w:p w:rsidR="00914CE3" w:rsidRPr="00056748" w:rsidRDefault="00914CE3" w:rsidP="000370F3">
      <w:pPr>
        <w:ind w:right="-2"/>
        <w:rPr>
          <w:lang w:val="ru-RU"/>
        </w:rPr>
      </w:pPr>
      <w:r>
        <w:rPr>
          <w:lang w:val="ru-RU"/>
        </w:rPr>
        <w:t xml:space="preserve">В случае </w:t>
      </w:r>
      <w:r w:rsidRPr="00056748">
        <w:rPr>
          <w:lang w:val="ru-RU"/>
        </w:rPr>
        <w:t xml:space="preserve">направления заявления посредством ЕПГУ формирование заявления осуществляется посредством заполнения интерактивной формы на </w:t>
      </w:r>
      <w:r w:rsidRPr="00056748">
        <w:rPr>
          <w:lang w:val="ru-RU"/>
        </w:rPr>
        <w:lastRenderedPageBreak/>
        <w:t>ЕПГУ без необходимости дополнительной подачи зая</w:t>
      </w:r>
      <w:r>
        <w:rPr>
          <w:lang w:val="ru-RU"/>
        </w:rPr>
        <w:t>вления в какой-либо иной форме».</w:t>
      </w:r>
    </w:p>
    <w:p w:rsidR="00DD744F" w:rsidRPr="00E628E1" w:rsidRDefault="00E628E1" w:rsidP="000370F3">
      <w:pPr>
        <w:tabs>
          <w:tab w:val="left" w:pos="993"/>
        </w:tabs>
        <w:spacing w:after="0" w:line="240" w:lineRule="auto"/>
        <w:ind w:right="-2" w:firstLine="0"/>
        <w:rPr>
          <w:szCs w:val="28"/>
          <w:lang w:val="ru-RU"/>
        </w:rPr>
      </w:pPr>
      <w:r>
        <w:rPr>
          <w:lang w:val="ru-RU"/>
        </w:rPr>
        <w:t xml:space="preserve">1.2. </w:t>
      </w:r>
      <w:r w:rsidR="00DD744F" w:rsidRPr="00E628E1">
        <w:rPr>
          <w:rFonts w:eastAsia="Calibri" w:cs="Tahoma"/>
          <w:szCs w:val="28"/>
          <w:lang w:val="ru-RU"/>
        </w:rPr>
        <w:t>Пункт 2.</w:t>
      </w:r>
      <w:r w:rsidR="00DD744F">
        <w:rPr>
          <w:rFonts w:eastAsia="Calibri" w:cs="Tahoma"/>
          <w:szCs w:val="28"/>
          <w:lang w:val="ru-RU"/>
        </w:rPr>
        <w:t xml:space="preserve">8. </w:t>
      </w:r>
      <w:r w:rsidR="00DD744F" w:rsidRPr="00E628E1">
        <w:rPr>
          <w:rFonts w:eastAsia="Calibri" w:cs="Tahoma"/>
          <w:szCs w:val="28"/>
          <w:lang w:val="ru-RU"/>
        </w:rPr>
        <w:t xml:space="preserve">раздела </w:t>
      </w:r>
      <w:r w:rsidR="00DD744F" w:rsidRPr="00E628E1">
        <w:rPr>
          <w:rFonts w:eastAsia="Calibri" w:cs="Tahoma"/>
          <w:szCs w:val="28"/>
        </w:rPr>
        <w:t>II</w:t>
      </w:r>
      <w:r w:rsidR="00DD744F" w:rsidRPr="00E628E1">
        <w:rPr>
          <w:rFonts w:eastAsia="Calibri" w:cs="Tahoma"/>
          <w:szCs w:val="28"/>
          <w:lang w:val="ru-RU"/>
        </w:rPr>
        <w:t>. «Стандарт предоставления муниципальной услуги» принять в новой редакции:</w:t>
      </w:r>
      <w:r w:rsidR="00DD744F" w:rsidRPr="00E628E1">
        <w:rPr>
          <w:b/>
          <w:lang w:val="ru-RU"/>
        </w:rPr>
        <w:t xml:space="preserve"> </w:t>
      </w:r>
    </w:p>
    <w:p w:rsidR="00424A0B" w:rsidRPr="00056748" w:rsidRDefault="0094566F" w:rsidP="000370F3">
      <w:pPr>
        <w:ind w:right="133" w:firstLine="0"/>
        <w:rPr>
          <w:lang w:val="ru-RU"/>
        </w:rPr>
      </w:pPr>
      <w:r>
        <w:rPr>
          <w:lang w:val="ru-RU"/>
        </w:rPr>
        <w:t>«</w:t>
      </w:r>
      <w:r w:rsidR="00424A0B">
        <w:rPr>
          <w:lang w:val="ru-RU"/>
        </w:rPr>
        <w:t xml:space="preserve">2.8. </w:t>
      </w:r>
      <w:r w:rsidR="00424A0B" w:rsidRPr="00056748">
        <w:rPr>
          <w:lang w:val="ru-RU"/>
        </w:rPr>
        <w:t xml:space="preserve">Для получения муниципальной услуги Заявитель представляет: </w:t>
      </w:r>
    </w:p>
    <w:p w:rsidR="00424A0B" w:rsidRPr="00B96A13" w:rsidRDefault="00D26E7F" w:rsidP="000370F3">
      <w:pPr>
        <w:ind w:right="133" w:firstLine="0"/>
        <w:rPr>
          <w:lang w:val="ru-RU"/>
        </w:rPr>
      </w:pPr>
      <w:r>
        <w:rPr>
          <w:lang w:val="ru-RU"/>
        </w:rPr>
        <w:t xml:space="preserve">2.8.1. </w:t>
      </w:r>
      <w:r w:rsidR="00424A0B" w:rsidRPr="00056748">
        <w:rPr>
          <w:lang w:val="ru-RU"/>
        </w:rPr>
        <w:t xml:space="preserve">Заявление о предоставлении муниципальной услуги по форме, согласно Приложению </w:t>
      </w:r>
      <w:r w:rsidR="00424A0B" w:rsidRPr="00B96A13">
        <w:rPr>
          <w:lang w:val="ru-RU"/>
        </w:rPr>
        <w:t xml:space="preserve">№ 3 к настоящему Административному регламенту. </w:t>
      </w:r>
    </w:p>
    <w:p w:rsidR="00424A0B" w:rsidRPr="00056748" w:rsidRDefault="00424A0B" w:rsidP="000370F3">
      <w:pPr>
        <w:ind w:right="133"/>
        <w:rPr>
          <w:lang w:val="ru-RU"/>
        </w:rPr>
      </w:pPr>
      <w:r w:rsidRPr="00056748">
        <w:rPr>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24A0B" w:rsidRPr="00056748" w:rsidRDefault="00424A0B" w:rsidP="000370F3">
      <w:pPr>
        <w:ind w:right="133"/>
        <w:rPr>
          <w:lang w:val="ru-RU"/>
        </w:rPr>
      </w:pPr>
      <w:r w:rsidRPr="00056748">
        <w:rPr>
          <w:lang w:val="ru-RU"/>
        </w:rPr>
        <w:t xml:space="preserve">В заявлении также указывается один из следующих способов направления результата предоставления муниципальной услуги: </w:t>
      </w:r>
    </w:p>
    <w:p w:rsidR="00424A0B" w:rsidRPr="00424A0B" w:rsidRDefault="00424A0B" w:rsidP="000370F3">
      <w:pPr>
        <w:pStyle w:val="a5"/>
        <w:numPr>
          <w:ilvl w:val="0"/>
          <w:numId w:val="14"/>
        </w:numPr>
        <w:ind w:left="0" w:right="133" w:firstLine="0"/>
      </w:pPr>
      <w:r w:rsidRPr="00424A0B">
        <w:t xml:space="preserve">в форме электронного документа в личном кабинете на ЕПГУ; </w:t>
      </w:r>
    </w:p>
    <w:p w:rsidR="00424A0B" w:rsidRPr="00424A0B" w:rsidRDefault="00424A0B" w:rsidP="000370F3">
      <w:pPr>
        <w:pStyle w:val="a5"/>
        <w:numPr>
          <w:ilvl w:val="0"/>
          <w:numId w:val="14"/>
        </w:numPr>
        <w:ind w:left="0" w:right="133" w:firstLine="0"/>
      </w:pPr>
      <w:r w:rsidRPr="00424A0B">
        <w:t>дополнительно на бумажном носителе в виде распечатанного экземпляра электронного документа в Уполномоченном органе,</w:t>
      </w:r>
      <w:r w:rsidR="008D79BD">
        <w:t xml:space="preserve"> образовательной организации, </w:t>
      </w:r>
      <w:r w:rsidRPr="00424A0B">
        <w:t xml:space="preserve">многофункциональном центре; </w:t>
      </w:r>
    </w:p>
    <w:p w:rsidR="00424A0B" w:rsidRPr="00424A0B" w:rsidRDefault="00424A0B" w:rsidP="000370F3">
      <w:pPr>
        <w:pStyle w:val="a5"/>
        <w:numPr>
          <w:ilvl w:val="0"/>
          <w:numId w:val="14"/>
        </w:numPr>
        <w:spacing w:after="13"/>
        <w:ind w:left="0" w:right="129" w:firstLine="0"/>
      </w:pPr>
      <w:r w:rsidRPr="00424A0B">
        <w:t xml:space="preserve">на бумажном носителе в Уполномоченном органе, </w:t>
      </w:r>
      <w:r w:rsidR="008D79BD">
        <w:t xml:space="preserve">образовательной организации, </w:t>
      </w:r>
      <w:r w:rsidRPr="00424A0B">
        <w:t>многофункциональном центре</w:t>
      </w:r>
      <w:r w:rsidRPr="00424A0B">
        <w:rPr>
          <w:i/>
        </w:rPr>
        <w:t xml:space="preserve">. </w:t>
      </w:r>
    </w:p>
    <w:p w:rsidR="00424A0B" w:rsidRPr="00424A0B" w:rsidRDefault="00D26E7F" w:rsidP="000370F3">
      <w:pPr>
        <w:ind w:right="133" w:firstLine="0"/>
        <w:rPr>
          <w:lang w:val="ru-RU"/>
        </w:rPr>
      </w:pPr>
      <w:r>
        <w:rPr>
          <w:lang w:val="ru-RU"/>
        </w:rPr>
        <w:t xml:space="preserve">2.8.2. </w:t>
      </w:r>
      <w:r w:rsidR="00424A0B" w:rsidRPr="00424A0B">
        <w:rPr>
          <w:lang w:val="ru-RU"/>
        </w:rPr>
        <w:t xml:space="preserve">Документ, удостоверяющий личность Заявителя.  </w:t>
      </w:r>
    </w:p>
    <w:p w:rsidR="00424A0B" w:rsidRPr="00056748" w:rsidRDefault="00424A0B" w:rsidP="000370F3">
      <w:pPr>
        <w:ind w:right="133" w:firstLine="0"/>
        <w:rPr>
          <w:lang w:val="ru-RU"/>
        </w:rPr>
      </w:pPr>
      <w:r>
        <w:rPr>
          <w:lang w:val="ru-RU"/>
        </w:rPr>
        <w:t>В</w:t>
      </w:r>
      <w:r w:rsidRPr="00056748">
        <w:rPr>
          <w:lang w:val="ru-RU"/>
        </w:rPr>
        <w:t xml:space="preserve">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Pr>
          <w:lang w:val="ru-RU"/>
        </w:rPr>
        <w:t>ого электронного взаимодействия;</w:t>
      </w:r>
      <w:r w:rsidRPr="00056748">
        <w:rPr>
          <w:lang w:val="ru-RU"/>
        </w:rPr>
        <w:t xml:space="preserve"> </w:t>
      </w:r>
    </w:p>
    <w:p w:rsidR="00424A0B" w:rsidRPr="00056748" w:rsidRDefault="00424A0B" w:rsidP="000370F3">
      <w:pPr>
        <w:ind w:right="133" w:firstLine="0"/>
        <w:rPr>
          <w:lang w:val="ru-RU"/>
        </w:rPr>
      </w:pPr>
      <w:r>
        <w:rPr>
          <w:lang w:val="ru-RU"/>
        </w:rPr>
        <w:t xml:space="preserve">В </w:t>
      </w:r>
      <w:r w:rsidRPr="00056748">
        <w:rPr>
          <w:lang w:val="ru-RU"/>
        </w:rPr>
        <w:t xml:space="preserve">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D79BD" w:rsidRDefault="00D26E7F" w:rsidP="000370F3">
      <w:pPr>
        <w:ind w:right="133" w:firstLine="0"/>
        <w:rPr>
          <w:lang w:val="ru-RU"/>
        </w:rPr>
      </w:pPr>
      <w:r>
        <w:rPr>
          <w:lang w:val="ru-RU"/>
        </w:rPr>
        <w:t xml:space="preserve">2.8.3. </w:t>
      </w:r>
      <w:r w:rsidR="008D79BD">
        <w:rPr>
          <w:lang w:val="ru-RU"/>
        </w:rPr>
        <w:t>Д</w:t>
      </w:r>
      <w:r w:rsidR="00424A0B" w:rsidRPr="00424A0B">
        <w:rPr>
          <w:lang w:val="ru-RU"/>
        </w:rPr>
        <w:t>окумент, подтверждающи</w:t>
      </w:r>
      <w:r>
        <w:rPr>
          <w:lang w:val="ru-RU"/>
        </w:rPr>
        <w:t>й</w:t>
      </w:r>
      <w:r w:rsidR="00424A0B" w:rsidRPr="00424A0B">
        <w:rPr>
          <w:lang w:val="ru-RU"/>
        </w:rPr>
        <w:t xml:space="preserve"> состав семьи </w:t>
      </w:r>
      <w:r w:rsidR="008D79BD">
        <w:rPr>
          <w:lang w:val="ru-RU"/>
        </w:rPr>
        <w:t>Заявителя</w:t>
      </w:r>
      <w:bookmarkStart w:id="0" w:name="P102"/>
      <w:bookmarkEnd w:id="0"/>
      <w:r w:rsidR="008D79BD">
        <w:rPr>
          <w:lang w:val="ru-RU"/>
        </w:rPr>
        <w:t>.</w:t>
      </w:r>
    </w:p>
    <w:p w:rsidR="008D79BD" w:rsidRPr="008D79BD" w:rsidRDefault="00D26E7F" w:rsidP="000370F3">
      <w:pPr>
        <w:ind w:right="133" w:firstLine="0"/>
        <w:rPr>
          <w:lang w:val="ru-RU"/>
        </w:rPr>
      </w:pPr>
      <w:r>
        <w:rPr>
          <w:lang w:val="ru-RU"/>
        </w:rPr>
        <w:t xml:space="preserve">а) </w:t>
      </w:r>
      <w:proofErr w:type="gramStart"/>
      <w:r w:rsidR="008D79BD" w:rsidRPr="008D79BD">
        <w:rPr>
          <w:lang w:val="ru-RU"/>
        </w:rPr>
        <w:t>В</w:t>
      </w:r>
      <w:proofErr w:type="gramEnd"/>
      <w:r w:rsidR="008D79BD" w:rsidRPr="008D79BD">
        <w:rPr>
          <w:lang w:val="ru-RU"/>
        </w:rPr>
        <w:t xml:space="preserve"> состав семьи </w:t>
      </w:r>
      <w:r w:rsidR="008D79BD">
        <w:rPr>
          <w:lang w:val="ru-RU"/>
        </w:rPr>
        <w:t>Заявителя</w:t>
      </w:r>
      <w:r w:rsidR="008D79BD" w:rsidRPr="008D79BD">
        <w:rPr>
          <w:lang w:val="ru-RU"/>
        </w:rPr>
        <w:t>, учитываемый при исчислении величины среднедушевого дохода семьи, не включаются:</w:t>
      </w:r>
    </w:p>
    <w:p w:rsidR="008D79BD" w:rsidRPr="008D79BD" w:rsidRDefault="008D79BD" w:rsidP="000370F3">
      <w:pPr>
        <w:pStyle w:val="a5"/>
        <w:numPr>
          <w:ilvl w:val="0"/>
          <w:numId w:val="15"/>
        </w:numPr>
        <w:ind w:left="0" w:right="133" w:firstLine="0"/>
      </w:pPr>
      <w:r w:rsidRPr="008D79BD">
        <w:t>дети в возрасте до 18 лет при приобретении ими полной дееспособности в соответствии с законодательством Российской Федерации;</w:t>
      </w:r>
    </w:p>
    <w:p w:rsidR="008D79BD" w:rsidRPr="008D79BD" w:rsidRDefault="008D79BD" w:rsidP="000370F3">
      <w:pPr>
        <w:pStyle w:val="a5"/>
        <w:numPr>
          <w:ilvl w:val="0"/>
          <w:numId w:val="15"/>
        </w:numPr>
        <w:ind w:left="0" w:right="133" w:firstLine="0"/>
      </w:pPr>
      <w:r w:rsidRPr="008D79BD">
        <w:t xml:space="preserve">дети, в отношении которых </w:t>
      </w:r>
      <w:r>
        <w:t>Заявитель</w:t>
      </w:r>
      <w:r w:rsidRPr="008D79BD">
        <w:t xml:space="preserve">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w:t>
      </w:r>
      <w:r>
        <w:t>Заявителя</w:t>
      </w:r>
      <w:r w:rsidRPr="008D79BD">
        <w:t xml:space="preserve"> в установленном законодательством Российской Федерации порядке;</w:t>
      </w:r>
    </w:p>
    <w:p w:rsidR="008D79BD" w:rsidRPr="008D79BD" w:rsidRDefault="008D79BD" w:rsidP="000370F3">
      <w:pPr>
        <w:pStyle w:val="a5"/>
        <w:numPr>
          <w:ilvl w:val="0"/>
          <w:numId w:val="15"/>
        </w:numPr>
        <w:ind w:left="0" w:right="133" w:firstLine="0"/>
      </w:pPr>
      <w:r w:rsidRPr="008D79BD">
        <w:t xml:space="preserve">супруг (супруга) </w:t>
      </w:r>
      <w:r>
        <w:t>Заявителя</w:t>
      </w:r>
      <w:r w:rsidRPr="008D79BD">
        <w:t xml:space="preserve">,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w:t>
      </w:r>
      <w:r w:rsidRPr="008D79BD">
        <w:lastRenderedPageBreak/>
        <w:t>образовательной организации высшего образования до заключения контракта о прохождении военной службы;</w:t>
      </w:r>
    </w:p>
    <w:p w:rsidR="008D79BD" w:rsidRPr="008D79BD" w:rsidRDefault="008D79BD" w:rsidP="000370F3">
      <w:pPr>
        <w:pStyle w:val="a5"/>
        <w:numPr>
          <w:ilvl w:val="0"/>
          <w:numId w:val="15"/>
        </w:numPr>
        <w:ind w:left="0" w:right="133" w:firstLine="0"/>
      </w:pPr>
      <w:r w:rsidRPr="008D79BD">
        <w:t xml:space="preserve">супруг (супруга) </w:t>
      </w:r>
      <w:r>
        <w:t>Заявителя</w:t>
      </w:r>
      <w:r w:rsidRPr="008D79BD">
        <w:t>,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8D79BD" w:rsidRPr="008D79BD" w:rsidRDefault="008D79BD" w:rsidP="000370F3">
      <w:pPr>
        <w:pStyle w:val="a5"/>
        <w:numPr>
          <w:ilvl w:val="0"/>
          <w:numId w:val="15"/>
        </w:numPr>
        <w:ind w:left="0" w:right="133" w:firstLine="0"/>
      </w:pPr>
      <w:r w:rsidRPr="008D79BD">
        <w:t xml:space="preserve">родитель ребенка, супруг (супруга) </w:t>
      </w:r>
      <w:r>
        <w:t>Заявителя</w:t>
      </w:r>
      <w:r w:rsidRPr="008D79BD">
        <w:t>, место нахождения которого в результате оперативно-розыскных мероприятий не установлено.</w:t>
      </w:r>
    </w:p>
    <w:p w:rsidR="008D79BD" w:rsidRDefault="008D79BD" w:rsidP="000370F3">
      <w:pPr>
        <w:ind w:right="133" w:firstLine="0"/>
        <w:rPr>
          <w:lang w:val="ru-RU"/>
        </w:rPr>
      </w:pPr>
    </w:p>
    <w:p w:rsidR="008D79BD" w:rsidRPr="008D79BD" w:rsidRDefault="008D79BD" w:rsidP="000370F3">
      <w:pPr>
        <w:ind w:right="133" w:firstLine="0"/>
        <w:rPr>
          <w:lang w:val="ru-RU"/>
        </w:rPr>
      </w:pPr>
      <w:r>
        <w:rPr>
          <w:lang w:val="ru-RU"/>
        </w:rPr>
        <w:t>П</w:t>
      </w:r>
      <w:r w:rsidRPr="008D79BD">
        <w:rPr>
          <w:lang w:val="ru-RU"/>
        </w:rPr>
        <w:t xml:space="preserve">ри наличии в составе семьи </w:t>
      </w:r>
      <w:r>
        <w:rPr>
          <w:lang w:val="ru-RU"/>
        </w:rPr>
        <w:t xml:space="preserve">Заявителя </w:t>
      </w:r>
      <w:r w:rsidRPr="008D79BD">
        <w:rPr>
          <w:lang w:val="ru-RU"/>
        </w:rPr>
        <w:t>членов семьи, не подлежащих учету при исчислении величины среднедушевог</w:t>
      </w:r>
      <w:r>
        <w:rPr>
          <w:lang w:val="ru-RU"/>
        </w:rPr>
        <w:t xml:space="preserve">о дохода семьи в соответствии с </w:t>
      </w:r>
      <w:proofErr w:type="gramStart"/>
      <w:r>
        <w:rPr>
          <w:lang w:val="ru-RU"/>
        </w:rPr>
        <w:t>подпунктом</w:t>
      </w:r>
      <w:proofErr w:type="gramEnd"/>
      <w:r>
        <w:rPr>
          <w:lang w:val="ru-RU"/>
        </w:rPr>
        <w:t xml:space="preserve"> </w:t>
      </w:r>
      <w:r w:rsidR="00D26E7F">
        <w:rPr>
          <w:lang w:val="ru-RU"/>
        </w:rPr>
        <w:t>а) пункта 2.8.</w:t>
      </w:r>
      <w:r>
        <w:rPr>
          <w:lang w:val="ru-RU"/>
        </w:rPr>
        <w:t>3. настоящего</w:t>
      </w:r>
      <w:r w:rsidR="004F163B">
        <w:rPr>
          <w:lang w:val="ru-RU"/>
        </w:rPr>
        <w:t xml:space="preserve"> Административного р</w:t>
      </w:r>
      <w:r>
        <w:rPr>
          <w:lang w:val="ru-RU"/>
        </w:rPr>
        <w:t xml:space="preserve">егламента, Заявитель предоставляет: </w:t>
      </w:r>
    </w:p>
    <w:p w:rsidR="00424A0B" w:rsidRPr="00424A0B" w:rsidRDefault="00D26E7F" w:rsidP="000370F3">
      <w:pPr>
        <w:ind w:right="133" w:firstLine="0"/>
        <w:rPr>
          <w:lang w:val="ru-RU"/>
        </w:rPr>
      </w:pPr>
      <w:r>
        <w:rPr>
          <w:lang w:val="ru-RU"/>
        </w:rPr>
        <w:t>1</w:t>
      </w:r>
      <w:r w:rsidR="00424A0B" w:rsidRPr="00424A0B">
        <w:rPr>
          <w:lang w:val="ru-RU"/>
        </w:rPr>
        <w:t>) копи</w:t>
      </w:r>
      <w:r w:rsidR="00A062E6">
        <w:rPr>
          <w:lang w:val="ru-RU"/>
        </w:rPr>
        <w:t>ю</w:t>
      </w:r>
      <w:r w:rsidR="00424A0B" w:rsidRPr="00424A0B">
        <w:rPr>
          <w:lang w:val="ru-RU"/>
        </w:rPr>
        <w:t xml:space="preserve"> документа, подтверждающего приобретение ребенком полной дееспособности до достижения им совершеннолетия: свидетельств</w:t>
      </w:r>
      <w:r w:rsidR="00A062E6">
        <w:rPr>
          <w:lang w:val="ru-RU"/>
        </w:rPr>
        <w:t>о</w:t>
      </w:r>
      <w:r w:rsidR="00424A0B" w:rsidRPr="00424A0B">
        <w:rPr>
          <w:lang w:val="ru-RU"/>
        </w:rPr>
        <w:t xml:space="preserve"> о заключении брака, решени</w:t>
      </w:r>
      <w:r w:rsidR="00A062E6">
        <w:rPr>
          <w:lang w:val="ru-RU"/>
        </w:rPr>
        <w:t>е</w:t>
      </w:r>
      <w:r w:rsidR="00424A0B" w:rsidRPr="00424A0B">
        <w:rPr>
          <w:lang w:val="ru-RU"/>
        </w:rPr>
        <w:t xml:space="preserve"> органа опеки и попечительства или вступившего в законную силу решения суда об объявлении ребенка полностью дееспособным (эмансипированным)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решение органа опеки и попечительства об объявлении ребенка полностью дееспособным (эмансипированным) представляется по собственной инициативе);</w:t>
      </w:r>
    </w:p>
    <w:p w:rsidR="00424A0B" w:rsidRPr="00424A0B" w:rsidRDefault="00D26E7F" w:rsidP="000370F3">
      <w:pPr>
        <w:ind w:right="133" w:firstLine="0"/>
        <w:rPr>
          <w:lang w:val="ru-RU"/>
        </w:rPr>
      </w:pPr>
      <w:r>
        <w:rPr>
          <w:lang w:val="ru-RU"/>
        </w:rPr>
        <w:t>2</w:t>
      </w:r>
      <w:r w:rsidR="00424A0B" w:rsidRPr="00424A0B">
        <w:rPr>
          <w:lang w:val="ru-RU"/>
        </w:rPr>
        <w:t>) копи</w:t>
      </w:r>
      <w:r w:rsidR="00A062E6">
        <w:rPr>
          <w:lang w:val="ru-RU"/>
        </w:rPr>
        <w:t>ю</w:t>
      </w:r>
      <w:r w:rsidR="00424A0B" w:rsidRPr="00424A0B">
        <w:rPr>
          <w:lang w:val="ru-RU"/>
        </w:rPr>
        <w:t xml:space="preserve"> вступившего в законную силу решения суда о лишении одного из родителей ребенка родительских прав (об ограничении в родительских правах) в отношении ребенка;</w:t>
      </w:r>
    </w:p>
    <w:p w:rsidR="00424A0B" w:rsidRPr="00424A0B" w:rsidRDefault="00D26E7F" w:rsidP="000370F3">
      <w:pPr>
        <w:ind w:right="133" w:firstLine="0"/>
        <w:rPr>
          <w:lang w:val="ru-RU"/>
        </w:rPr>
      </w:pPr>
      <w:bookmarkStart w:id="1" w:name="P104"/>
      <w:bookmarkEnd w:id="1"/>
      <w:r>
        <w:rPr>
          <w:lang w:val="ru-RU"/>
        </w:rPr>
        <w:t>3</w:t>
      </w:r>
      <w:r w:rsidR="00424A0B" w:rsidRPr="00424A0B">
        <w:rPr>
          <w:lang w:val="ru-RU"/>
        </w:rPr>
        <w:t xml:space="preserve">) сведения, подтверждающие прохождение супругом (супругой) </w:t>
      </w:r>
      <w:r w:rsidR="00A062E6">
        <w:rPr>
          <w:lang w:val="ru-RU"/>
        </w:rPr>
        <w:t>Заявителя</w:t>
      </w:r>
      <w:r w:rsidR="00424A0B" w:rsidRPr="00424A0B">
        <w:rPr>
          <w:lang w:val="ru-RU"/>
        </w:rPr>
        <w:t xml:space="preserve"> военной службы по призыву в качестве сержанта, старшины, солдата или матроса, документ, подтверждающий обучение супруга (супруги) </w:t>
      </w:r>
      <w:r w:rsidR="00A062E6">
        <w:rPr>
          <w:lang w:val="ru-RU"/>
        </w:rPr>
        <w:t xml:space="preserve">Заявителя </w:t>
      </w:r>
      <w:r w:rsidR="00424A0B" w:rsidRPr="00424A0B">
        <w:rPr>
          <w:lang w:val="ru-RU"/>
        </w:rPr>
        <w:t xml:space="preserve">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 (документ, подтверждающий обучение супруга (супруги) </w:t>
      </w:r>
      <w:r w:rsidR="00A062E6">
        <w:rPr>
          <w:lang w:val="ru-RU"/>
        </w:rPr>
        <w:t xml:space="preserve">Заявителя </w:t>
      </w:r>
      <w:r w:rsidR="00424A0B" w:rsidRPr="00424A0B">
        <w:rPr>
          <w:lang w:val="ru-RU"/>
        </w:rPr>
        <w:t>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424A0B" w:rsidRPr="00424A0B" w:rsidRDefault="00D26E7F" w:rsidP="000370F3">
      <w:pPr>
        <w:ind w:right="133" w:firstLine="0"/>
        <w:rPr>
          <w:lang w:val="ru-RU"/>
        </w:rPr>
      </w:pPr>
      <w:bookmarkStart w:id="2" w:name="P105"/>
      <w:bookmarkEnd w:id="2"/>
      <w:r>
        <w:rPr>
          <w:lang w:val="ru-RU"/>
        </w:rPr>
        <w:t>4</w:t>
      </w:r>
      <w:r w:rsidR="00424A0B" w:rsidRPr="00424A0B">
        <w:rPr>
          <w:lang w:val="ru-RU"/>
        </w:rPr>
        <w:t xml:space="preserve">)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супруг (супруга) </w:t>
      </w:r>
      <w:r w:rsidR="00A062E6">
        <w:rPr>
          <w:lang w:val="ru-RU"/>
        </w:rPr>
        <w:t xml:space="preserve">Заявителя </w:t>
      </w:r>
      <w:r w:rsidR="00424A0B" w:rsidRPr="00424A0B">
        <w:rPr>
          <w:lang w:val="ru-RU"/>
        </w:rPr>
        <w:t xml:space="preserve">отсутствует в семье в связи с отбыванием наказания в виде реального лишения свободы, в связи с </w:t>
      </w:r>
      <w:r w:rsidR="00424A0B" w:rsidRPr="00424A0B">
        <w:rPr>
          <w:lang w:val="ru-RU"/>
        </w:rPr>
        <w:lastRenderedPageBreak/>
        <w:t>избранием в отношении него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 (в случае выдачи справки медицинской организацией, оказывающей психиатрическую помощь в стационарных условиях, подведомственной федеральному органу исполнительной власти или исполнительному органу государственной власти Красноярского края, представляется по собственной инициативе);</w:t>
      </w:r>
    </w:p>
    <w:p w:rsidR="00424A0B" w:rsidRDefault="00D26E7F" w:rsidP="000370F3">
      <w:pPr>
        <w:ind w:right="133" w:firstLine="0"/>
        <w:rPr>
          <w:lang w:val="ru-RU"/>
        </w:rPr>
      </w:pPr>
      <w:r>
        <w:rPr>
          <w:lang w:val="ru-RU"/>
        </w:rPr>
        <w:t>5</w:t>
      </w:r>
      <w:r w:rsidR="00424A0B" w:rsidRPr="00424A0B">
        <w:rPr>
          <w:lang w:val="ru-RU"/>
        </w:rPr>
        <w:t>) информаци</w:t>
      </w:r>
      <w:r w:rsidR="00A062E6">
        <w:rPr>
          <w:lang w:val="ru-RU"/>
        </w:rPr>
        <w:t>ю</w:t>
      </w:r>
      <w:r w:rsidR="00424A0B" w:rsidRPr="00424A0B">
        <w:rPr>
          <w:lang w:val="ru-RU"/>
        </w:rPr>
        <w:t xml:space="preserve"> органов, осуществляющих оперативно-розыскную деятельность, о результатах оперативно-розыскных мероприятий по установлению места нахождения родителя ребенка, супруга.</w:t>
      </w:r>
    </w:p>
    <w:p w:rsidR="00424A0B" w:rsidRPr="00056748" w:rsidRDefault="00A062E6" w:rsidP="000370F3">
      <w:pPr>
        <w:ind w:right="133" w:firstLine="0"/>
        <w:rPr>
          <w:lang w:val="ru-RU"/>
        </w:rPr>
      </w:pPr>
      <w:r>
        <w:rPr>
          <w:lang w:val="ru-RU"/>
        </w:rPr>
        <w:t xml:space="preserve">2.8.4. </w:t>
      </w:r>
      <w:r w:rsidR="00424A0B" w:rsidRPr="00056748">
        <w:rPr>
          <w:lang w:val="ru-RU"/>
        </w:rPr>
        <w:t xml:space="preserve">Документ, удостоверяющий личность членов семьи Заявителя (для детей в возрасте до 14 лет — свидетельство о рождении, для детей в </w:t>
      </w:r>
      <w:proofErr w:type="gramStart"/>
      <w:r w:rsidR="00424A0B" w:rsidRPr="00056748">
        <w:rPr>
          <w:lang w:val="ru-RU"/>
        </w:rPr>
        <w:t>возрасте  от</w:t>
      </w:r>
      <w:proofErr w:type="gramEnd"/>
      <w:r w:rsidR="00424A0B" w:rsidRPr="00056748">
        <w:rPr>
          <w:lang w:val="ru-RU"/>
        </w:rPr>
        <w:t xml:space="preserve"> 14 до 23 лет — свидетельство о рожден</w:t>
      </w:r>
      <w:r>
        <w:rPr>
          <w:lang w:val="ru-RU"/>
        </w:rPr>
        <w:t>ии и паспорт), д</w:t>
      </w:r>
      <w:r w:rsidRPr="00056748">
        <w:rPr>
          <w:lang w:val="ru-RU"/>
        </w:rPr>
        <w:t>окумент о рождении ребенка, выданн</w:t>
      </w:r>
      <w:r w:rsidR="00D26E7F">
        <w:rPr>
          <w:lang w:val="ru-RU"/>
        </w:rPr>
        <w:t>ый</w:t>
      </w:r>
      <w:r w:rsidRPr="00056748">
        <w:rPr>
          <w:lang w:val="ru-RU"/>
        </w:rPr>
        <w:t xml:space="preserve"> компетентными органами иностранного государства (в случае рождения ребенка за пределами Российской Федерации);</w:t>
      </w:r>
    </w:p>
    <w:p w:rsidR="00424A0B" w:rsidRPr="00056748" w:rsidRDefault="00424A0B" w:rsidP="000370F3">
      <w:pPr>
        <w:ind w:right="133" w:firstLine="0"/>
        <w:rPr>
          <w:lang w:val="ru-RU"/>
        </w:rPr>
      </w:pPr>
      <w:r w:rsidRPr="00056748">
        <w:rPr>
          <w:lang w:val="ru-RU"/>
        </w:rPr>
        <w:t>2.8.</w:t>
      </w:r>
      <w:r w:rsidR="00A062E6">
        <w:rPr>
          <w:lang w:val="ru-RU"/>
        </w:rPr>
        <w:t>5</w:t>
      </w:r>
      <w:r w:rsidRPr="00056748">
        <w:rPr>
          <w:lang w:val="ru-RU"/>
        </w:rPr>
        <w:t>. Справка об обучении по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w:t>
      </w:r>
      <w:proofErr w:type="gramStart"/>
      <w:r w:rsidRPr="00056748">
        <w:rPr>
          <w:lang w:val="ru-RU"/>
        </w:rPr>
        <w:t>детей)  старше</w:t>
      </w:r>
      <w:proofErr w:type="gramEnd"/>
      <w:r w:rsidRPr="00056748">
        <w:rPr>
          <w:lang w:val="ru-RU"/>
        </w:rPr>
        <w:t xml:space="preserve"> 18 лет, проживающих в семье родителя (законного представителя); </w:t>
      </w:r>
    </w:p>
    <w:p w:rsidR="00424A0B" w:rsidRPr="00056748" w:rsidRDefault="00424A0B" w:rsidP="000370F3">
      <w:pPr>
        <w:ind w:right="133" w:firstLine="0"/>
        <w:rPr>
          <w:lang w:val="ru-RU"/>
        </w:rPr>
      </w:pPr>
      <w:r w:rsidRPr="00056748">
        <w:rPr>
          <w:lang w:val="ru-RU"/>
        </w:rPr>
        <w:t xml:space="preserve">2.8.6. Документ, подтверждающий установление опеки (попечительства) над ребенком, в случае если Заявитель является опекуном (попечителем) (при необходимости); </w:t>
      </w:r>
    </w:p>
    <w:p w:rsidR="0094566F" w:rsidRPr="0094566F" w:rsidRDefault="00DD744F" w:rsidP="000370F3">
      <w:pPr>
        <w:ind w:right="-2" w:firstLine="0"/>
        <w:rPr>
          <w:lang w:val="ru-RU"/>
        </w:rPr>
      </w:pPr>
      <w:r w:rsidRPr="00056748">
        <w:rPr>
          <w:lang w:val="ru-RU"/>
        </w:rPr>
        <w:t xml:space="preserve">2.8.7. </w:t>
      </w:r>
      <w:r w:rsidR="0094566F">
        <w:rPr>
          <w:lang w:val="ru-RU"/>
        </w:rPr>
        <w:t>Д</w:t>
      </w:r>
      <w:r w:rsidR="0094566F" w:rsidRPr="0094566F">
        <w:rPr>
          <w:lang w:val="ru-RU"/>
        </w:rPr>
        <w:t xml:space="preserve">окументы, подтверждающие доходы семьи </w:t>
      </w:r>
      <w:r w:rsidR="0094566F">
        <w:rPr>
          <w:lang w:val="ru-RU"/>
        </w:rPr>
        <w:t>Заявителя</w:t>
      </w:r>
      <w:r w:rsidR="0094566F" w:rsidRPr="0094566F">
        <w:rPr>
          <w:lang w:val="ru-RU"/>
        </w:rPr>
        <w:t xml:space="preserve"> за три последних календарных месяца, предшествующих месяцу подачи </w:t>
      </w:r>
      <w:r w:rsidR="0094566F">
        <w:rPr>
          <w:lang w:val="ru-RU"/>
        </w:rPr>
        <w:t xml:space="preserve">Заявителем </w:t>
      </w:r>
      <w:r w:rsidR="0094566F" w:rsidRPr="0094566F">
        <w:rPr>
          <w:lang w:val="ru-RU"/>
        </w:rPr>
        <w:t xml:space="preserve">заявления, исходя из состава семьи </w:t>
      </w:r>
      <w:r w:rsidR="0094566F">
        <w:rPr>
          <w:lang w:val="ru-RU"/>
        </w:rPr>
        <w:t>Заявителя</w:t>
      </w:r>
      <w:r w:rsidR="0094566F" w:rsidRPr="0094566F">
        <w:rPr>
          <w:lang w:val="ru-RU"/>
        </w:rPr>
        <w:t xml:space="preserve"> на дату подачи заявления, в том числе:</w:t>
      </w:r>
    </w:p>
    <w:p w:rsidR="0094566F" w:rsidRPr="0094566F" w:rsidRDefault="0094566F" w:rsidP="000370F3">
      <w:pPr>
        <w:ind w:right="-2" w:firstLine="0"/>
        <w:rPr>
          <w:lang w:val="ru-RU"/>
        </w:rPr>
      </w:pPr>
      <w:r w:rsidRPr="0094566F">
        <w:rPr>
          <w:lang w:val="ru-RU"/>
        </w:rPr>
        <w:t xml:space="preserve">а) справка о полученных </w:t>
      </w:r>
      <w:r>
        <w:rPr>
          <w:lang w:val="ru-RU"/>
        </w:rPr>
        <w:t xml:space="preserve">Заявителем </w:t>
      </w:r>
      <w:r w:rsidRPr="0094566F">
        <w:rPr>
          <w:lang w:val="ru-RU"/>
        </w:rPr>
        <w:t xml:space="preserve">(членами его семьи) доходах и удержанных суммах налога на доходы физических лиц, выданная налоговым агентом в </w:t>
      </w:r>
      <w:r w:rsidRPr="0094566F">
        <w:rPr>
          <w:color w:val="auto"/>
          <w:lang w:val="ru-RU"/>
        </w:rPr>
        <w:t xml:space="preserve">соответствии с </w:t>
      </w:r>
      <w:hyperlink r:id="rId8">
        <w:r w:rsidRPr="0094566F">
          <w:rPr>
            <w:rStyle w:val="a8"/>
            <w:color w:val="auto"/>
            <w:u w:val="none"/>
            <w:lang w:val="ru-RU"/>
          </w:rPr>
          <w:t>пунктом 3 статьи 230</w:t>
        </w:r>
      </w:hyperlink>
      <w:r w:rsidRPr="0094566F">
        <w:rPr>
          <w:color w:val="auto"/>
          <w:lang w:val="ru-RU"/>
        </w:rPr>
        <w:t xml:space="preserve"> Налогового кодекса Российской Федерации;</w:t>
      </w:r>
    </w:p>
    <w:p w:rsidR="0094566F" w:rsidRPr="0094566F" w:rsidRDefault="0094566F" w:rsidP="000370F3">
      <w:pPr>
        <w:ind w:right="-2" w:firstLine="0"/>
        <w:rPr>
          <w:lang w:val="ru-RU"/>
        </w:rPr>
      </w:pPr>
      <w:bookmarkStart w:id="3" w:name="P78"/>
      <w:bookmarkEnd w:id="3"/>
      <w:r w:rsidRPr="0094566F">
        <w:rPr>
          <w:lang w:val="ru-RU"/>
        </w:rPr>
        <w:t>б) справка о выплате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медицинской организации в постоянном постороннем уходе, либо достигшим возраста 80 лет), дополнительного ежемесячного материального обеспечения пенсионеров,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в) справка о выплате ежемесячного пожизненного содержания судей, вышедших в отставку, выданная организацией, осуществляющей выплату ежемесячного пожизненного содержания;</w:t>
      </w:r>
    </w:p>
    <w:p w:rsidR="0094566F" w:rsidRPr="0094566F" w:rsidRDefault="0094566F" w:rsidP="000370F3">
      <w:pPr>
        <w:ind w:right="-2" w:firstLine="0"/>
        <w:rPr>
          <w:lang w:val="ru-RU"/>
        </w:rPr>
      </w:pPr>
      <w:r w:rsidRPr="0094566F">
        <w:rPr>
          <w:lang w:val="ru-RU"/>
        </w:rPr>
        <w:t xml:space="preserve">г) справка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w:t>
      </w:r>
      <w:r w:rsidRPr="0094566F">
        <w:rPr>
          <w:lang w:val="ru-RU"/>
        </w:rPr>
        <w:lastRenderedPageBreak/>
        <w:t>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или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организациями, осуществляющими выплату стипендии;</w:t>
      </w:r>
    </w:p>
    <w:p w:rsidR="0094566F" w:rsidRPr="0094566F" w:rsidRDefault="0094566F" w:rsidP="000370F3">
      <w:pPr>
        <w:ind w:right="-2" w:firstLine="0"/>
        <w:rPr>
          <w:lang w:val="ru-RU"/>
        </w:rPr>
      </w:pPr>
      <w:r w:rsidRPr="0094566F">
        <w:rPr>
          <w:lang w:val="ru-RU"/>
        </w:rPr>
        <w:t>д) справка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организациями, осуществляющими выплату материальной поддержки;</w:t>
      </w:r>
    </w:p>
    <w:p w:rsidR="0094566F" w:rsidRPr="0094566F" w:rsidRDefault="0094566F" w:rsidP="000370F3">
      <w:pPr>
        <w:ind w:right="-2" w:firstLine="0"/>
        <w:rPr>
          <w:lang w:val="ru-RU"/>
        </w:rPr>
      </w:pPr>
      <w:r w:rsidRPr="0094566F">
        <w:rPr>
          <w:lang w:val="ru-RU"/>
        </w:rPr>
        <w:t>е) справка о ежемесячных компенсационных выплатах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 выданная организациями, осуществляющими ежемесячные компенсационные выплаты;</w:t>
      </w:r>
    </w:p>
    <w:p w:rsidR="0094566F" w:rsidRPr="0094566F" w:rsidRDefault="0094566F" w:rsidP="000370F3">
      <w:pPr>
        <w:ind w:right="-2" w:firstLine="0"/>
        <w:rPr>
          <w:lang w:val="ru-RU"/>
        </w:rPr>
      </w:pPr>
      <w:bookmarkStart w:id="4" w:name="P83"/>
      <w:bookmarkEnd w:id="4"/>
      <w:r w:rsidRPr="0094566F">
        <w:rPr>
          <w:lang w:val="ru-RU"/>
        </w:rPr>
        <w:t>ж) справка о выплате пособия по безработице безработным гражданам, материальной помощи в связи с истечением установленного периода выплаты пособия по безработице, материальной поддержки безработным гражданам и несовершеннолетним гражданам в возрасте от 14 до 18 лет в период участия в оплачиваемых общественных работах, временного трудоустройства (представляется по собственной инициативе);</w:t>
      </w:r>
    </w:p>
    <w:p w:rsidR="0094566F" w:rsidRPr="0094566F" w:rsidRDefault="0094566F" w:rsidP="000370F3">
      <w:pPr>
        <w:ind w:right="-2" w:firstLine="0"/>
        <w:rPr>
          <w:lang w:val="ru-RU"/>
        </w:rPr>
      </w:pPr>
      <w:r w:rsidRPr="0094566F">
        <w:rPr>
          <w:lang w:val="ru-RU"/>
        </w:rPr>
        <w:t xml:space="preserve">з) справка о выплате пособия по временной нетрудоспособности, выданная территориальным органом Фонда пенсионного и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w:t>
      </w:r>
      <w:r w:rsidRPr="00627AEC">
        <w:rPr>
          <w:color w:val="auto"/>
          <w:lang w:val="ru-RU"/>
        </w:rPr>
        <w:t xml:space="preserve">соответствии с Федеральным </w:t>
      </w:r>
      <w:hyperlink r:id="rId9">
        <w:r w:rsidRPr="00627AEC">
          <w:rPr>
            <w:rStyle w:val="a8"/>
            <w:color w:val="auto"/>
            <w:u w:val="none"/>
            <w:lang w:val="ru-RU"/>
          </w:rPr>
          <w:t>законом</w:t>
        </w:r>
      </w:hyperlink>
      <w:r w:rsidRPr="00627AEC">
        <w:rPr>
          <w:color w:val="auto"/>
          <w:lang w:val="ru-RU"/>
        </w:rPr>
        <w:t xml:space="preserve"> от 29.12.2006 N 255-ФЗ "Об обязательном </w:t>
      </w:r>
      <w:r w:rsidRPr="0094566F">
        <w:rPr>
          <w:lang w:val="ru-RU"/>
        </w:rPr>
        <w:t xml:space="preserve">социальном страховании на случай временной нетрудоспособности и в связи с материнством", по месту работы (службы, иной деятельности) </w:t>
      </w:r>
      <w:r w:rsidR="00584E4E">
        <w:rPr>
          <w:lang w:val="ru-RU"/>
        </w:rPr>
        <w:t xml:space="preserve">Заявителя </w:t>
      </w:r>
      <w:r w:rsidRPr="0094566F">
        <w:rPr>
          <w:lang w:val="ru-RU"/>
        </w:rPr>
        <w:t>и (или) членов его семьи (представляется по собственной инициативе);</w:t>
      </w:r>
    </w:p>
    <w:p w:rsidR="0094566F" w:rsidRPr="0094566F" w:rsidRDefault="0094566F" w:rsidP="000370F3">
      <w:pPr>
        <w:ind w:right="-2" w:firstLine="0"/>
        <w:rPr>
          <w:lang w:val="ru-RU"/>
        </w:rPr>
      </w:pPr>
      <w:r w:rsidRPr="0094566F">
        <w:rPr>
          <w:lang w:val="ru-RU"/>
        </w:rPr>
        <w:lastRenderedPageBreak/>
        <w:t>и) справка о выплате пособия по беременности и родам, ежемесячного пособия в связи с рождением и воспитанием ребенка, ежемесячного пособия женщине, вставшей на учет в медицинской организации в ранние сроки беременности (в случае сохранения права на получение ежемесячного пособия до окончания установленных периодов выплаты),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к) справка о выплате единовременного пособия при рождении ребенка,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л) справка о ежемесячной выплате в связи с рождением (усыновлением) первого ребенка и (или) ежемесячной выплате в связи с рождением (усыновлением) второго ребенка (в случае сохранения права на получение ежемесячной выплаты до окончания установленных периодов выплаты), выданная территориальным органом Фонда пенсионного и социального страхования Российской Федерации, справка о ежемесячной денежной выплате на ребенка в возрасте от 3 до 7 лет включительно, выданная территориальным отделением краевого государственного казенного учреждения "Управление социальной защиты населения" (представляется по собственной инициативе);</w:t>
      </w:r>
    </w:p>
    <w:p w:rsidR="0094566F" w:rsidRPr="0094566F" w:rsidRDefault="0094566F" w:rsidP="000370F3">
      <w:pPr>
        <w:ind w:right="-2" w:firstLine="0"/>
        <w:rPr>
          <w:lang w:val="ru-RU"/>
        </w:rPr>
      </w:pPr>
      <w:r w:rsidRPr="0094566F">
        <w:rPr>
          <w:lang w:val="ru-RU"/>
        </w:rPr>
        <w:t>м) справка о выплате ежемесячного пособия по уходу за ребенком (для лиц, не подлежащих обязательному социальному страхованию на случай временной нетрудоспособности и в связи с материнством - в случае сохранения права на получение ежемесячного пособия до окончания установленных периодов выплаты),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bookmarkStart w:id="5" w:name="P89"/>
      <w:bookmarkEnd w:id="5"/>
      <w:r w:rsidRPr="0094566F">
        <w:rPr>
          <w:lang w:val="ru-RU"/>
        </w:rPr>
        <w:t>н) справка о выплате единовременного пособия при передаче ребенка на воспитание в семью,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о) 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94566F" w:rsidRPr="0094566F" w:rsidRDefault="0094566F" w:rsidP="000370F3">
      <w:pPr>
        <w:ind w:right="-2" w:firstLine="0"/>
        <w:rPr>
          <w:lang w:val="ru-RU"/>
        </w:rPr>
      </w:pPr>
      <w:r w:rsidRPr="0094566F">
        <w:rPr>
          <w:lang w:val="ru-RU"/>
        </w:rPr>
        <w:t xml:space="preserve">п) справка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w:t>
      </w:r>
      <w:r w:rsidRPr="0094566F">
        <w:rPr>
          <w:lang w:val="ru-RU"/>
        </w:rPr>
        <w:lastRenderedPageBreak/>
        <w:t>трудоустройства (в случае сохранения права на получение ежемесячных компенсационных выплат до окончания установленных периодов выплаты), выданная организацией, осуществляющей указанную выплату;</w:t>
      </w:r>
    </w:p>
    <w:p w:rsidR="0094566F" w:rsidRPr="0094566F" w:rsidRDefault="0094566F" w:rsidP="000370F3">
      <w:pPr>
        <w:ind w:right="-2" w:firstLine="0"/>
        <w:rPr>
          <w:lang w:val="ru-RU"/>
        </w:rPr>
      </w:pPr>
      <w:bookmarkStart w:id="6" w:name="P92"/>
      <w:bookmarkEnd w:id="6"/>
      <w:r w:rsidRPr="0094566F">
        <w:rPr>
          <w:lang w:val="ru-RU"/>
        </w:rPr>
        <w:t>р) справка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с)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выплаты ежемесячного пособия (представляется по собственной инициативе);</w:t>
      </w:r>
    </w:p>
    <w:p w:rsidR="0094566F" w:rsidRPr="0094566F" w:rsidRDefault="0094566F" w:rsidP="000370F3">
      <w:pPr>
        <w:ind w:right="-2" w:firstLine="0"/>
        <w:rPr>
          <w:lang w:val="ru-RU"/>
        </w:rPr>
      </w:pPr>
      <w:bookmarkStart w:id="7" w:name="P94"/>
      <w:bookmarkEnd w:id="7"/>
      <w:r w:rsidRPr="0094566F">
        <w:rPr>
          <w:lang w:val="ru-RU"/>
        </w:rPr>
        <w:t>т) справка о выплате ежемесячных страховых выплат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смерти застрахованного лица, выданная территориальным органом Фонда пенсионного и социального страхования Российской Федерации (представляется по собственной инициативе);</w:t>
      </w:r>
    </w:p>
    <w:p w:rsidR="0094566F" w:rsidRPr="0094566F" w:rsidRDefault="0094566F" w:rsidP="000370F3">
      <w:pPr>
        <w:ind w:right="-2" w:firstLine="0"/>
        <w:rPr>
          <w:lang w:val="ru-RU"/>
        </w:rPr>
      </w:pPr>
      <w:bookmarkStart w:id="8" w:name="P95"/>
      <w:bookmarkEnd w:id="8"/>
      <w:r w:rsidRPr="0094566F">
        <w:rPr>
          <w:lang w:val="ru-RU"/>
        </w:rPr>
        <w:t xml:space="preserve">у) справка о выплате надбавок и доплат (кроме носящих единовременный характер) ко всем видам выплат, указанным в </w:t>
      </w:r>
      <w:hyperlink w:anchor="P170">
        <w:r w:rsidRPr="00B5165A">
          <w:rPr>
            <w:rStyle w:val="a8"/>
            <w:color w:val="auto"/>
            <w:u w:val="none"/>
            <w:lang w:val="ru-RU"/>
          </w:rPr>
          <w:t>абзацах втором</w:t>
        </w:r>
      </w:hyperlink>
      <w:r w:rsidRPr="00B5165A">
        <w:rPr>
          <w:color w:val="auto"/>
          <w:lang w:val="ru-RU"/>
        </w:rPr>
        <w:t xml:space="preserve"> - </w:t>
      </w:r>
      <w:hyperlink w:anchor="P187">
        <w:r w:rsidRPr="00B5165A">
          <w:rPr>
            <w:rStyle w:val="a8"/>
            <w:color w:val="auto"/>
            <w:u w:val="none"/>
            <w:lang w:val="ru-RU"/>
          </w:rPr>
          <w:t xml:space="preserve">девятнадцатом подпункта 2 пункта </w:t>
        </w:r>
        <w:r w:rsidR="00B5165A" w:rsidRPr="00B5165A">
          <w:rPr>
            <w:rStyle w:val="a8"/>
            <w:color w:val="auto"/>
            <w:u w:val="none"/>
            <w:lang w:val="ru-RU"/>
          </w:rPr>
          <w:t xml:space="preserve">2.8.7.2. </w:t>
        </w:r>
      </w:hyperlink>
      <w:r w:rsidR="00B5165A" w:rsidRPr="00B5165A">
        <w:rPr>
          <w:rStyle w:val="a8"/>
          <w:color w:val="auto"/>
          <w:u w:val="none"/>
          <w:lang w:val="ru-RU"/>
        </w:rPr>
        <w:t>Административного регламента</w:t>
      </w:r>
      <w:r w:rsidRPr="00B5165A">
        <w:rPr>
          <w:color w:val="auto"/>
          <w:lang w:val="ru-RU"/>
        </w:rPr>
        <w:t>,</w:t>
      </w:r>
      <w:r w:rsidRPr="0094566F">
        <w:rPr>
          <w:lang w:val="ru-RU"/>
        </w:rPr>
        <w:t xml:space="preserve"> установленным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p>
    <w:p w:rsidR="0094566F" w:rsidRPr="0094566F" w:rsidRDefault="0094566F" w:rsidP="000370F3">
      <w:pPr>
        <w:ind w:right="-2" w:firstLine="0"/>
        <w:rPr>
          <w:lang w:val="ru-RU"/>
        </w:rPr>
      </w:pPr>
      <w:bookmarkStart w:id="9" w:name="P96"/>
      <w:bookmarkEnd w:id="9"/>
      <w:r w:rsidRPr="0094566F">
        <w:rPr>
          <w:lang w:val="ru-RU"/>
        </w:rPr>
        <w:t xml:space="preserve">ф) справка о выплате денежного довольствия военнослужащих, сотрудников войск национальной гвардии Российской Федерации,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w:t>
      </w:r>
      <w:r w:rsidRPr="0094566F">
        <w:rPr>
          <w:lang w:val="ru-RU"/>
        </w:rPr>
        <w:lastRenderedPageBreak/>
        <w:t>характер, и продовольственного обеспечения, установленных законодательством Российской Федерации (справка о выплате денежного довольствия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х) справка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выплачиваемой отдельным категориям военнослужащих, проходящих военную службу по контракту, выданная организациями, осуществляющими указанные выплаты;</w:t>
      </w:r>
    </w:p>
    <w:p w:rsidR="0094566F" w:rsidRPr="0094566F" w:rsidRDefault="0094566F" w:rsidP="000370F3">
      <w:pPr>
        <w:ind w:right="-2" w:firstLine="0"/>
        <w:rPr>
          <w:lang w:val="ru-RU"/>
        </w:rPr>
      </w:pPr>
      <w:bookmarkStart w:id="10" w:name="P98"/>
      <w:bookmarkEnd w:id="10"/>
      <w:r w:rsidRPr="0094566F">
        <w:rPr>
          <w:lang w:val="ru-RU"/>
        </w:rPr>
        <w:t>ц) справка о выплате единовременного пособия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(справка о выплате единовременного пособия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представляется по собственной инициативе);</w:t>
      </w:r>
    </w:p>
    <w:p w:rsidR="0094566F" w:rsidRPr="0094566F" w:rsidRDefault="0094566F" w:rsidP="000370F3">
      <w:pPr>
        <w:ind w:right="-2" w:firstLine="0"/>
        <w:rPr>
          <w:lang w:val="ru-RU"/>
        </w:rPr>
      </w:pPr>
      <w:r w:rsidRPr="0094566F">
        <w:rPr>
          <w:lang w:val="ru-RU"/>
        </w:rPr>
        <w:t>ч) сведения о размере доходов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p>
    <w:p w:rsidR="0094566F" w:rsidRDefault="0094566F" w:rsidP="000370F3">
      <w:pPr>
        <w:ind w:right="133" w:firstLine="0"/>
        <w:rPr>
          <w:lang w:val="ru-RU"/>
        </w:rPr>
      </w:pPr>
      <w:r w:rsidRPr="0094566F">
        <w:rPr>
          <w:lang w:val="ru-RU"/>
        </w:rPr>
        <w:t>ш) сведения о размере доходов, полученных в рамках применения специального налогового режима "Налог на профессиональный доход";</w:t>
      </w:r>
    </w:p>
    <w:p w:rsidR="00627AEC" w:rsidRPr="00627AEC" w:rsidRDefault="00627AEC" w:rsidP="000370F3">
      <w:pPr>
        <w:ind w:right="133" w:firstLine="735"/>
        <w:rPr>
          <w:lang w:val="ru-RU"/>
        </w:rPr>
      </w:pPr>
      <w:r>
        <w:rPr>
          <w:lang w:val="ru-RU"/>
        </w:rPr>
        <w:t xml:space="preserve">Перечисленные </w:t>
      </w:r>
      <w:r w:rsidRPr="00627AEC">
        <w:rPr>
          <w:lang w:val="ru-RU"/>
        </w:rPr>
        <w:t xml:space="preserve">в </w:t>
      </w:r>
      <w:r>
        <w:rPr>
          <w:lang w:val="ru-RU"/>
        </w:rPr>
        <w:t xml:space="preserve">подпунктах а-ш) пункта 2.8.7. </w:t>
      </w:r>
      <w:r w:rsidR="004F163B">
        <w:rPr>
          <w:lang w:val="ru-RU"/>
        </w:rPr>
        <w:t xml:space="preserve">настоящего Административного регламента документы </w:t>
      </w:r>
      <w:r w:rsidRPr="00627AEC">
        <w:rPr>
          <w:lang w:val="ru-RU"/>
        </w:rPr>
        <w:t xml:space="preserve">представляются </w:t>
      </w:r>
      <w:r>
        <w:rPr>
          <w:lang w:val="ru-RU"/>
        </w:rPr>
        <w:t xml:space="preserve">Заявителем только </w:t>
      </w:r>
      <w:r w:rsidRPr="00627AEC">
        <w:rPr>
          <w:lang w:val="ru-RU"/>
        </w:rPr>
        <w:t>при наличии соответствующего дохода у него и (или) членов его семьи.</w:t>
      </w:r>
    </w:p>
    <w:p w:rsidR="0094566F" w:rsidRPr="0094566F" w:rsidRDefault="004F163B" w:rsidP="000370F3">
      <w:pPr>
        <w:tabs>
          <w:tab w:val="left" w:pos="993"/>
        </w:tabs>
        <w:spacing w:after="0" w:line="240" w:lineRule="auto"/>
        <w:ind w:firstLine="0"/>
        <w:rPr>
          <w:lang w:val="ru-RU"/>
        </w:rPr>
      </w:pPr>
      <w:r>
        <w:rPr>
          <w:lang w:val="ru-RU"/>
        </w:rPr>
        <w:t xml:space="preserve">2.8.7.1. </w:t>
      </w:r>
      <w:r w:rsidR="00BC1F77">
        <w:rPr>
          <w:lang w:val="ru-RU"/>
        </w:rPr>
        <w:t xml:space="preserve">Заявитель </w:t>
      </w:r>
      <w:r w:rsidR="0094566F" w:rsidRPr="0094566F">
        <w:rPr>
          <w:lang w:val="ru-RU"/>
        </w:rPr>
        <w:t>самостоятельно деклариру</w:t>
      </w:r>
      <w:r w:rsidR="00BC1F77">
        <w:rPr>
          <w:lang w:val="ru-RU"/>
        </w:rPr>
        <w:t>е</w:t>
      </w:r>
      <w:r w:rsidR="0094566F" w:rsidRPr="0094566F">
        <w:rPr>
          <w:lang w:val="ru-RU"/>
        </w:rPr>
        <w:t xml:space="preserve">т в заявлении следующие сведения о доходах семьи </w:t>
      </w:r>
      <w:r w:rsidR="00BC1F77">
        <w:rPr>
          <w:lang w:val="ru-RU"/>
        </w:rPr>
        <w:t xml:space="preserve">Заявителя </w:t>
      </w:r>
      <w:r w:rsidR="0094566F" w:rsidRPr="0094566F">
        <w:rPr>
          <w:lang w:val="ru-RU"/>
        </w:rPr>
        <w:t xml:space="preserve">за три последних календарных месяца, предшествующих месяцу подачи </w:t>
      </w:r>
      <w:r w:rsidR="00BC1F77">
        <w:rPr>
          <w:lang w:val="ru-RU"/>
        </w:rPr>
        <w:t xml:space="preserve">Заявителем </w:t>
      </w:r>
      <w:r w:rsidR="0094566F" w:rsidRPr="0094566F">
        <w:rPr>
          <w:lang w:val="ru-RU"/>
        </w:rPr>
        <w:t xml:space="preserve">заявления, исходя из состава семьи </w:t>
      </w:r>
      <w:r w:rsidR="00BC1F77">
        <w:rPr>
          <w:lang w:val="ru-RU"/>
        </w:rPr>
        <w:t xml:space="preserve">Заявителя </w:t>
      </w:r>
      <w:r w:rsidR="0094566F" w:rsidRPr="0094566F">
        <w:rPr>
          <w:lang w:val="ru-RU"/>
        </w:rPr>
        <w:t>на дату подачи заявления (при их наличии):</w:t>
      </w:r>
    </w:p>
    <w:p w:rsidR="0094566F" w:rsidRPr="00BC1F77" w:rsidRDefault="0094566F" w:rsidP="000370F3">
      <w:pPr>
        <w:pStyle w:val="a5"/>
        <w:numPr>
          <w:ilvl w:val="0"/>
          <w:numId w:val="13"/>
        </w:numPr>
        <w:tabs>
          <w:tab w:val="left" w:pos="284"/>
        </w:tabs>
        <w:spacing w:after="0" w:line="240" w:lineRule="auto"/>
        <w:ind w:left="0" w:firstLine="0"/>
      </w:pPr>
      <w:bookmarkStart w:id="11" w:name="P55"/>
      <w:bookmarkEnd w:id="11"/>
      <w:r w:rsidRPr="00BC1F77">
        <w:t>о доходах от реализации в Российской Федерации акций или иных ценных бумаг, а также долей участия в уставном капитале организаций, полученных от участия в инвестиционном товариществе и других доходах от участия в управлении собственностью организации (дивиденды, выплаты по долевым паям);</w:t>
      </w:r>
    </w:p>
    <w:p w:rsidR="0094566F" w:rsidRPr="00BC1F77" w:rsidRDefault="0094566F" w:rsidP="000370F3">
      <w:pPr>
        <w:pStyle w:val="a5"/>
        <w:numPr>
          <w:ilvl w:val="0"/>
          <w:numId w:val="13"/>
        </w:numPr>
        <w:tabs>
          <w:tab w:val="left" w:pos="284"/>
        </w:tabs>
        <w:spacing w:after="0" w:line="240" w:lineRule="auto"/>
        <w:ind w:left="0" w:firstLine="0"/>
      </w:pPr>
      <w:r w:rsidRPr="00BC1F77">
        <w:t xml:space="preserve">о доходах, полученных от реализации в Российской Федерации прав требования к российской организации или иностранной организации в связи с </w:t>
      </w:r>
      <w:r w:rsidRPr="00BC1F77">
        <w:lastRenderedPageBreak/>
        <w:t>деятельностью ее обособленного подразделения на территории Российской Федерации;</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полученных от сдачи в аренду или иного использования имущества, находящегося в Российской Федерации, в том числе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от реализации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 находящегося в Российской Федерации и принадлежащего физическому лицу;</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94566F" w:rsidRPr="00BC1F77" w:rsidRDefault="0094566F" w:rsidP="000370F3">
      <w:pPr>
        <w:pStyle w:val="a5"/>
        <w:numPr>
          <w:ilvl w:val="0"/>
          <w:numId w:val="13"/>
        </w:numPr>
        <w:tabs>
          <w:tab w:val="left" w:pos="284"/>
        </w:tabs>
        <w:spacing w:after="0" w:line="240" w:lineRule="auto"/>
        <w:ind w:left="0" w:right="-2" w:firstLine="0"/>
      </w:pPr>
      <w:r w:rsidRPr="00BC1F77">
        <w:t>об алиментах, получаемых на несовершеннолетних детей;</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94566F" w:rsidRPr="00BC1F77" w:rsidRDefault="0094566F" w:rsidP="000370F3">
      <w:pPr>
        <w:pStyle w:val="a5"/>
        <w:numPr>
          <w:ilvl w:val="0"/>
          <w:numId w:val="13"/>
        </w:numPr>
        <w:tabs>
          <w:tab w:val="left" w:pos="284"/>
        </w:tabs>
        <w:spacing w:after="0" w:line="240" w:lineRule="auto"/>
        <w:ind w:left="0" w:right="-2" w:firstLine="0"/>
      </w:pPr>
      <w:r w:rsidRPr="00BC1F77">
        <w:t>о доходах физических лиц, осуществляющих старательскую деятельность;</w:t>
      </w:r>
    </w:p>
    <w:p w:rsidR="0094566F" w:rsidRPr="00BC1F77" w:rsidRDefault="0094566F" w:rsidP="000370F3">
      <w:pPr>
        <w:pStyle w:val="a5"/>
        <w:numPr>
          <w:ilvl w:val="0"/>
          <w:numId w:val="13"/>
        </w:numPr>
        <w:tabs>
          <w:tab w:val="left" w:pos="284"/>
        </w:tabs>
        <w:spacing w:after="0" w:line="240" w:lineRule="auto"/>
        <w:ind w:left="0" w:right="-2" w:firstLine="0"/>
      </w:pPr>
      <w:r w:rsidRPr="00BC1F77">
        <w:t>о наследуемых и подаренных денежных средствах;</w:t>
      </w:r>
    </w:p>
    <w:p w:rsidR="0094566F" w:rsidRPr="00BC1F77" w:rsidRDefault="0094566F" w:rsidP="000370F3">
      <w:pPr>
        <w:pStyle w:val="a5"/>
        <w:numPr>
          <w:ilvl w:val="0"/>
          <w:numId w:val="13"/>
        </w:numPr>
        <w:tabs>
          <w:tab w:val="left" w:pos="284"/>
        </w:tabs>
        <w:spacing w:after="0" w:line="240" w:lineRule="auto"/>
        <w:ind w:left="0" w:right="-2" w:firstLine="0"/>
      </w:pPr>
      <w:r w:rsidRPr="00BC1F77">
        <w:t xml:space="preserve">о дивидендах, выплаченных иностранной организации по акциям (долям) российской организации, признанных отраженными налогоплательщиком в </w:t>
      </w:r>
      <w:r w:rsidRPr="00E842F5">
        <w:rPr>
          <w:color w:val="auto"/>
        </w:rPr>
        <w:t xml:space="preserve">налоговой декларации в составе доходов в соответствии с </w:t>
      </w:r>
      <w:hyperlink r:id="rId10">
        <w:r w:rsidRPr="00E842F5">
          <w:rPr>
            <w:rStyle w:val="a8"/>
            <w:color w:val="auto"/>
            <w:u w:val="none"/>
          </w:rPr>
          <w:t>пунктом 1.1 статьи 208</w:t>
        </w:r>
      </w:hyperlink>
      <w:r w:rsidRPr="00E842F5">
        <w:rPr>
          <w:color w:val="auto"/>
        </w:rPr>
        <w:t xml:space="preserve"> </w:t>
      </w:r>
      <w:r w:rsidRPr="00BC1F77">
        <w:t>Налогового кодекса Российской Федерации;</w:t>
      </w:r>
    </w:p>
    <w:p w:rsidR="0094566F" w:rsidRPr="00BC1F77" w:rsidRDefault="0094566F" w:rsidP="000370F3">
      <w:pPr>
        <w:pStyle w:val="a5"/>
        <w:numPr>
          <w:ilvl w:val="0"/>
          <w:numId w:val="13"/>
        </w:numPr>
        <w:tabs>
          <w:tab w:val="left" w:pos="284"/>
        </w:tabs>
        <w:spacing w:after="0" w:line="240" w:lineRule="auto"/>
        <w:ind w:left="0" w:firstLine="0"/>
      </w:pPr>
      <w:r w:rsidRPr="00BC1F77">
        <w:t>о доходах, полученных от использования в Российской Федерации авторских или смежных прав;</w:t>
      </w:r>
    </w:p>
    <w:p w:rsidR="0094566F" w:rsidRPr="00280FC4" w:rsidRDefault="0094566F" w:rsidP="000370F3">
      <w:pPr>
        <w:pStyle w:val="a5"/>
        <w:numPr>
          <w:ilvl w:val="0"/>
          <w:numId w:val="13"/>
        </w:numPr>
        <w:tabs>
          <w:tab w:val="left" w:pos="284"/>
        </w:tabs>
        <w:spacing w:after="0" w:line="240" w:lineRule="auto"/>
        <w:ind w:left="0" w:firstLine="0"/>
      </w:pPr>
      <w:bookmarkStart w:id="12" w:name="P68"/>
      <w:bookmarkEnd w:id="12"/>
      <w:proofErr w:type="gramStart"/>
      <w:r w:rsidRPr="00280FC4">
        <w:t>о денежных эквивалентах</w:t>
      </w:r>
      <w:proofErr w:type="gramEnd"/>
      <w:r w:rsidRPr="00280FC4">
        <w:t xml:space="preserve"> полученных членами семьи </w:t>
      </w:r>
      <w:r w:rsidR="00584E4E">
        <w:t xml:space="preserve">Заявителя </w:t>
      </w:r>
      <w:r w:rsidRPr="00280FC4">
        <w:t xml:space="preserve">или </w:t>
      </w:r>
      <w:r w:rsidR="00584E4E">
        <w:t xml:space="preserve">Заявителем </w:t>
      </w:r>
      <w:r w:rsidRPr="00280FC4">
        <w:t>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1B1483" w:rsidRPr="001B1483" w:rsidRDefault="001B1483" w:rsidP="000370F3">
      <w:pPr>
        <w:tabs>
          <w:tab w:val="left" w:pos="993"/>
        </w:tabs>
        <w:spacing w:after="0" w:line="240" w:lineRule="auto"/>
        <w:ind w:firstLine="0"/>
        <w:rPr>
          <w:lang w:val="ru-RU"/>
        </w:rPr>
      </w:pPr>
      <w:r>
        <w:rPr>
          <w:lang w:val="ru-RU"/>
        </w:rPr>
        <w:t xml:space="preserve">2.8.7.2. </w:t>
      </w:r>
      <w:r w:rsidRPr="001B1483">
        <w:rPr>
          <w:lang w:val="ru-RU"/>
        </w:rPr>
        <w:t xml:space="preserve">В доход семьи </w:t>
      </w:r>
      <w:r>
        <w:rPr>
          <w:lang w:val="ru-RU"/>
        </w:rPr>
        <w:t xml:space="preserve">Заявителя, </w:t>
      </w:r>
      <w:r w:rsidRPr="001B1483">
        <w:rPr>
          <w:lang w:val="ru-RU"/>
        </w:rPr>
        <w:t xml:space="preserve">учитываемый при исчислении величины среднедушевого дохода </w:t>
      </w:r>
      <w:proofErr w:type="gramStart"/>
      <w:r w:rsidRPr="001B1483">
        <w:rPr>
          <w:lang w:val="ru-RU"/>
        </w:rPr>
        <w:t>семьи</w:t>
      </w:r>
      <w:r>
        <w:rPr>
          <w:lang w:val="ru-RU"/>
        </w:rPr>
        <w:t xml:space="preserve"> </w:t>
      </w:r>
      <w:r w:rsidRPr="001B1483">
        <w:rPr>
          <w:lang w:val="ru-RU"/>
        </w:rPr>
        <w:t xml:space="preserve"> включаются</w:t>
      </w:r>
      <w:proofErr w:type="gramEnd"/>
      <w:r w:rsidRPr="001B1483">
        <w:rPr>
          <w:lang w:val="ru-RU"/>
        </w:rPr>
        <w:t>:</w:t>
      </w:r>
    </w:p>
    <w:p w:rsidR="001B1483" w:rsidRPr="001B1483" w:rsidRDefault="001B1483" w:rsidP="000370F3">
      <w:pPr>
        <w:tabs>
          <w:tab w:val="left" w:pos="993"/>
        </w:tabs>
        <w:spacing w:after="0" w:line="240" w:lineRule="auto"/>
        <w:ind w:firstLine="142"/>
        <w:rPr>
          <w:lang w:val="ru-RU"/>
        </w:rPr>
      </w:pPr>
      <w:r w:rsidRPr="001B1483">
        <w:rPr>
          <w:lang w:val="ru-RU"/>
        </w:rPr>
        <w:t>1) все виды заработной платы (денежного вознаграждения, содержания) и дополнительного вознаграждения по каждому месту работы, в которые входят:</w:t>
      </w:r>
    </w:p>
    <w:p w:rsidR="001B1483" w:rsidRPr="001B1483" w:rsidRDefault="001B1483" w:rsidP="000370F3">
      <w:pPr>
        <w:pStyle w:val="a5"/>
        <w:numPr>
          <w:ilvl w:val="0"/>
          <w:numId w:val="16"/>
        </w:numPr>
        <w:tabs>
          <w:tab w:val="left" w:pos="284"/>
        </w:tabs>
        <w:spacing w:after="0" w:line="240" w:lineRule="auto"/>
        <w:ind w:left="0" w:firstLine="142"/>
      </w:pPr>
      <w:r w:rsidRPr="001B1483">
        <w:t xml:space="preserve">все предусмотренные системой оплаты труда выплаты, учитываемые при расчете </w:t>
      </w:r>
      <w:r w:rsidRPr="001B1483">
        <w:rPr>
          <w:color w:val="auto"/>
        </w:rPr>
        <w:t xml:space="preserve">среднего заработка в соответствии с </w:t>
      </w:r>
      <w:hyperlink r:id="rId11">
        <w:r w:rsidRPr="001B1483">
          <w:rPr>
            <w:rStyle w:val="a8"/>
            <w:color w:val="auto"/>
            <w:u w:val="none"/>
          </w:rPr>
          <w:t>Постановлением</w:t>
        </w:r>
      </w:hyperlink>
      <w:r w:rsidRPr="001B1483">
        <w:rPr>
          <w:color w:val="auto"/>
        </w:rPr>
        <w:t xml:space="preserve"> Правительства </w:t>
      </w:r>
      <w:r w:rsidRPr="001B1483">
        <w:rPr>
          <w:color w:val="auto"/>
        </w:rPr>
        <w:lastRenderedPageBreak/>
        <w:t xml:space="preserve">Российской </w:t>
      </w:r>
      <w:r w:rsidRPr="001B1483">
        <w:t>Федерации от 24.12.2007 N 922 "Об особенностях Порядка исчисления средней заработной платы";</w:t>
      </w:r>
    </w:p>
    <w:p w:rsidR="001B1483" w:rsidRPr="001B1483" w:rsidRDefault="001B1483" w:rsidP="000370F3">
      <w:pPr>
        <w:pStyle w:val="a5"/>
        <w:numPr>
          <w:ilvl w:val="0"/>
          <w:numId w:val="16"/>
        </w:numPr>
        <w:tabs>
          <w:tab w:val="left" w:pos="284"/>
        </w:tabs>
        <w:spacing w:after="0" w:line="240" w:lineRule="auto"/>
        <w:ind w:left="0" w:firstLine="142"/>
      </w:pPr>
      <w:r w:rsidRPr="001B1483">
        <w:t>средний заработок, сохраняемый в случаях, предусмотренных трудовым законодательством;</w:t>
      </w:r>
    </w:p>
    <w:p w:rsidR="001B1483" w:rsidRPr="001B1483" w:rsidRDefault="001B1483" w:rsidP="000370F3">
      <w:pPr>
        <w:pStyle w:val="a5"/>
        <w:numPr>
          <w:ilvl w:val="0"/>
          <w:numId w:val="16"/>
        </w:numPr>
        <w:tabs>
          <w:tab w:val="left" w:pos="284"/>
        </w:tabs>
        <w:spacing w:after="0" w:line="240" w:lineRule="auto"/>
        <w:ind w:left="0" w:firstLine="142"/>
      </w:pPr>
      <w:r w:rsidRPr="001B1483">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B1483" w:rsidRPr="001B1483" w:rsidRDefault="001B1483" w:rsidP="000370F3">
      <w:pPr>
        <w:pStyle w:val="a5"/>
        <w:numPr>
          <w:ilvl w:val="0"/>
          <w:numId w:val="16"/>
        </w:numPr>
        <w:tabs>
          <w:tab w:val="left" w:pos="284"/>
        </w:tabs>
        <w:spacing w:after="0" w:line="240" w:lineRule="auto"/>
        <w:ind w:left="0" w:firstLine="142"/>
      </w:pPr>
      <w:r w:rsidRPr="001B1483">
        <w:t>денежная компенсация за неиспользованный отпуск;</w:t>
      </w:r>
    </w:p>
    <w:p w:rsidR="001B1483" w:rsidRPr="001B1483" w:rsidRDefault="001B1483" w:rsidP="000370F3">
      <w:pPr>
        <w:pStyle w:val="a5"/>
        <w:numPr>
          <w:ilvl w:val="0"/>
          <w:numId w:val="16"/>
        </w:numPr>
        <w:tabs>
          <w:tab w:val="left" w:pos="284"/>
        </w:tabs>
        <w:spacing w:after="0" w:line="240" w:lineRule="auto"/>
        <w:ind w:left="0" w:firstLine="142"/>
      </w:pPr>
      <w:r w:rsidRPr="001B1483">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1B1483" w:rsidRPr="001B1483" w:rsidRDefault="001B1483" w:rsidP="000370F3">
      <w:pPr>
        <w:pStyle w:val="a5"/>
        <w:numPr>
          <w:ilvl w:val="0"/>
          <w:numId w:val="16"/>
        </w:numPr>
        <w:tabs>
          <w:tab w:val="left" w:pos="284"/>
        </w:tabs>
        <w:spacing w:after="0" w:line="240" w:lineRule="auto"/>
        <w:ind w:left="0" w:firstLine="142"/>
      </w:pPr>
      <w:r w:rsidRPr="001B1483">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1B1483" w:rsidRPr="001B1483" w:rsidRDefault="001B1483" w:rsidP="0098341A">
      <w:pPr>
        <w:tabs>
          <w:tab w:val="left" w:pos="993"/>
        </w:tabs>
        <w:spacing w:after="0" w:line="240" w:lineRule="auto"/>
        <w:ind w:firstLine="0"/>
        <w:rPr>
          <w:lang w:val="ru-RU"/>
        </w:rPr>
      </w:pPr>
      <w:r w:rsidRPr="001B1483">
        <w:rPr>
          <w:lang w:val="ru-RU"/>
        </w:rPr>
        <w:t>2) социальные выплаты из бюджетов всех уровней, государственных внебюджетных фондов и других источников, к которым относятся:</w:t>
      </w:r>
    </w:p>
    <w:p w:rsidR="001B1483" w:rsidRPr="001B1483" w:rsidRDefault="001B1483" w:rsidP="001B1483">
      <w:pPr>
        <w:pStyle w:val="a5"/>
        <w:numPr>
          <w:ilvl w:val="0"/>
          <w:numId w:val="17"/>
        </w:numPr>
        <w:tabs>
          <w:tab w:val="left" w:pos="284"/>
        </w:tabs>
        <w:spacing w:after="0" w:line="240" w:lineRule="auto"/>
        <w:ind w:left="0" w:firstLine="0"/>
      </w:pPr>
      <w:bookmarkStart w:id="13" w:name="P170"/>
      <w:bookmarkEnd w:id="13"/>
      <w:r w:rsidRPr="001B1483">
        <w:t>все виды пенсий, ежемесячные выплаты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медицинской организации в постоянном постороннем уходе, либо достигшим возраста 80 лет), дополнительное ежемесячное материальное обеспечение пенсионеров;</w:t>
      </w:r>
    </w:p>
    <w:p w:rsidR="001B1483" w:rsidRPr="001B1483" w:rsidRDefault="001B1483" w:rsidP="001B1483">
      <w:pPr>
        <w:pStyle w:val="a5"/>
        <w:numPr>
          <w:ilvl w:val="0"/>
          <w:numId w:val="17"/>
        </w:numPr>
        <w:tabs>
          <w:tab w:val="left" w:pos="284"/>
        </w:tabs>
        <w:spacing w:after="0" w:line="240" w:lineRule="auto"/>
        <w:ind w:left="0" w:firstLine="0"/>
      </w:pPr>
      <w:r w:rsidRPr="001B1483">
        <w:t>ежемесячное пожизненное содержание судей, вышедших в отставку;</w:t>
      </w:r>
    </w:p>
    <w:p w:rsidR="001B1483" w:rsidRPr="001B1483" w:rsidRDefault="001B1483" w:rsidP="001B1483">
      <w:pPr>
        <w:pStyle w:val="a5"/>
        <w:numPr>
          <w:ilvl w:val="0"/>
          <w:numId w:val="17"/>
        </w:numPr>
        <w:tabs>
          <w:tab w:val="left" w:pos="284"/>
        </w:tabs>
        <w:spacing w:after="0" w:line="240" w:lineRule="auto"/>
        <w:ind w:left="0" w:firstLine="0"/>
      </w:pPr>
      <w:r w:rsidRPr="001B1483">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1B1483" w:rsidRPr="001B1483" w:rsidRDefault="001B1483" w:rsidP="001B1483">
      <w:pPr>
        <w:pStyle w:val="a5"/>
        <w:numPr>
          <w:ilvl w:val="0"/>
          <w:numId w:val="17"/>
        </w:numPr>
        <w:tabs>
          <w:tab w:val="left" w:pos="284"/>
        </w:tabs>
        <w:spacing w:after="0" w:line="240" w:lineRule="auto"/>
        <w:ind w:left="0" w:firstLine="0"/>
      </w:pPr>
      <w:r w:rsidRPr="001B1483">
        <w:t>материальная поддержка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rsidR="001B1483" w:rsidRPr="001B1483" w:rsidRDefault="001B1483" w:rsidP="001B1483">
      <w:pPr>
        <w:pStyle w:val="a5"/>
        <w:numPr>
          <w:ilvl w:val="0"/>
          <w:numId w:val="17"/>
        </w:numPr>
        <w:tabs>
          <w:tab w:val="left" w:pos="284"/>
        </w:tabs>
        <w:spacing w:after="0" w:line="240" w:lineRule="auto"/>
        <w:ind w:left="0" w:firstLine="0"/>
      </w:pPr>
      <w:r w:rsidRPr="001B1483">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w:t>
      </w:r>
      <w:r w:rsidRPr="001B1483">
        <w:lastRenderedPageBreak/>
        <w:t>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w:t>
      </w:r>
    </w:p>
    <w:p w:rsidR="001B1483" w:rsidRPr="001B1483" w:rsidRDefault="001B1483" w:rsidP="001B1483">
      <w:pPr>
        <w:pStyle w:val="a5"/>
        <w:numPr>
          <w:ilvl w:val="0"/>
          <w:numId w:val="17"/>
        </w:numPr>
        <w:tabs>
          <w:tab w:val="left" w:pos="284"/>
        </w:tabs>
        <w:spacing w:after="0" w:line="240" w:lineRule="auto"/>
        <w:ind w:left="0" w:firstLine="0"/>
      </w:pPr>
      <w:r w:rsidRPr="001B1483">
        <w:t>пособие по безработице безработным гражданам, материальная помощь в связи с истечением установленного периода выплаты пособия по безработице, материальная поддержка безработным гражданам и несовершеннолетним гражданам в возрасте от 14 до 18 лет в период участия в оплачиваемых общественных работах, временного трудоустройства;</w:t>
      </w:r>
    </w:p>
    <w:p w:rsidR="001B1483" w:rsidRPr="001B1483" w:rsidRDefault="001B1483" w:rsidP="001B1483">
      <w:pPr>
        <w:pStyle w:val="a5"/>
        <w:numPr>
          <w:ilvl w:val="0"/>
          <w:numId w:val="17"/>
        </w:numPr>
        <w:tabs>
          <w:tab w:val="left" w:pos="284"/>
        </w:tabs>
        <w:spacing w:after="0" w:line="240" w:lineRule="auto"/>
        <w:ind w:left="0" w:firstLine="0"/>
      </w:pPr>
      <w:r w:rsidRPr="001B1483">
        <w:t>пособие по временной нетрудоспособности, в том числе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rsidR="001B1483" w:rsidRPr="001B1483" w:rsidRDefault="001B1483" w:rsidP="001B1483">
      <w:pPr>
        <w:pStyle w:val="a5"/>
        <w:numPr>
          <w:ilvl w:val="0"/>
          <w:numId w:val="17"/>
        </w:numPr>
        <w:tabs>
          <w:tab w:val="left" w:pos="284"/>
        </w:tabs>
        <w:spacing w:after="0" w:line="240" w:lineRule="auto"/>
        <w:ind w:left="0" w:firstLine="0"/>
      </w:pPr>
      <w:r w:rsidRPr="001B1483">
        <w:t>пособие по беременности и родам, а также ежемесячное пособие в связи с рождением и воспитанием ребенка, ежемесячное пособие женщине, вставшей на учет в медицинской организации в ранние сроки беременности (в случае сохранения права на получение ежемесячного пособия до окончания установленных периодов выплаты);</w:t>
      </w:r>
    </w:p>
    <w:p w:rsidR="001B1483" w:rsidRPr="001B1483" w:rsidRDefault="001B1483" w:rsidP="001B1483">
      <w:pPr>
        <w:pStyle w:val="a5"/>
        <w:numPr>
          <w:ilvl w:val="0"/>
          <w:numId w:val="17"/>
        </w:numPr>
        <w:tabs>
          <w:tab w:val="left" w:pos="284"/>
        </w:tabs>
        <w:spacing w:after="0" w:line="240" w:lineRule="auto"/>
        <w:ind w:left="0" w:firstLine="0"/>
      </w:pPr>
      <w:r w:rsidRPr="001B1483">
        <w:t>единовременное пособие при рождении ребенка;</w:t>
      </w:r>
    </w:p>
    <w:p w:rsidR="001B1483" w:rsidRPr="001B1483" w:rsidRDefault="001B1483" w:rsidP="001B1483">
      <w:pPr>
        <w:pStyle w:val="a5"/>
        <w:numPr>
          <w:ilvl w:val="0"/>
          <w:numId w:val="17"/>
        </w:numPr>
        <w:tabs>
          <w:tab w:val="left" w:pos="284"/>
        </w:tabs>
        <w:spacing w:after="0" w:line="240" w:lineRule="auto"/>
        <w:ind w:left="0" w:firstLine="0"/>
      </w:pPr>
      <w:r w:rsidRPr="001B1483">
        <w:t>ежемесячная выплата в связи с рождением (усыновлением) первого ребенка, ежемесячная выплата в связи с рождением (усыновлением) второго ребенка (в случае сохранения права на получение ежемесячной выплаты до окончания установленных периодов выплаты), ежемесячная денежная выплата на ребенка в возрасте от 3 до 7 лет включительно;</w:t>
      </w:r>
    </w:p>
    <w:p w:rsidR="001B1483" w:rsidRPr="001B1483" w:rsidRDefault="001B1483" w:rsidP="001B1483">
      <w:pPr>
        <w:pStyle w:val="a5"/>
        <w:numPr>
          <w:ilvl w:val="0"/>
          <w:numId w:val="17"/>
        </w:numPr>
        <w:tabs>
          <w:tab w:val="left" w:pos="284"/>
        </w:tabs>
        <w:spacing w:after="0" w:line="240" w:lineRule="auto"/>
        <w:ind w:left="0" w:firstLine="0"/>
      </w:pPr>
      <w:r w:rsidRPr="001B1483">
        <w:t>ежемесячное пособие по уходу за ребенком (для лиц, не подлежащих обязательному социальному страхованию на случай временной нетрудоспособности и в связи с материнством - в случае сохранения права на получение ежемесячного пособия до окончания установленных периодов выплаты);</w:t>
      </w:r>
    </w:p>
    <w:p w:rsidR="001B1483" w:rsidRPr="001B1483" w:rsidRDefault="001B1483" w:rsidP="001B1483">
      <w:pPr>
        <w:pStyle w:val="a5"/>
        <w:numPr>
          <w:ilvl w:val="0"/>
          <w:numId w:val="17"/>
        </w:numPr>
        <w:tabs>
          <w:tab w:val="left" w:pos="284"/>
        </w:tabs>
        <w:spacing w:after="0" w:line="240" w:lineRule="auto"/>
        <w:ind w:left="0" w:firstLine="0"/>
      </w:pPr>
      <w:r w:rsidRPr="001B1483">
        <w:t>единовременное пособие при передаче ребенка на воспитание в семью;</w:t>
      </w:r>
    </w:p>
    <w:p w:rsidR="001B1483" w:rsidRPr="001B1483" w:rsidRDefault="001B1483" w:rsidP="001B1483">
      <w:pPr>
        <w:pStyle w:val="a5"/>
        <w:numPr>
          <w:ilvl w:val="0"/>
          <w:numId w:val="17"/>
        </w:numPr>
        <w:tabs>
          <w:tab w:val="left" w:pos="284"/>
        </w:tabs>
        <w:spacing w:after="0" w:line="240" w:lineRule="auto"/>
        <w:ind w:left="0" w:firstLine="0"/>
      </w:pPr>
      <w:r w:rsidRPr="001B1483">
        <w:t>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w:t>
      </w:r>
    </w:p>
    <w:p w:rsidR="001B1483" w:rsidRPr="001B1483" w:rsidRDefault="001B1483" w:rsidP="001B1483">
      <w:pPr>
        <w:pStyle w:val="a5"/>
        <w:numPr>
          <w:ilvl w:val="0"/>
          <w:numId w:val="17"/>
        </w:numPr>
        <w:tabs>
          <w:tab w:val="left" w:pos="284"/>
        </w:tabs>
        <w:spacing w:after="0" w:line="240" w:lineRule="auto"/>
        <w:ind w:left="0" w:firstLine="0"/>
      </w:pPr>
      <w:r w:rsidRPr="001B1483">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ежемесячных компенсационных выплат до окончания установленных периодов выплаты);</w:t>
      </w:r>
    </w:p>
    <w:p w:rsidR="001B1483" w:rsidRPr="001B1483" w:rsidRDefault="001B1483" w:rsidP="001B1483">
      <w:pPr>
        <w:pStyle w:val="a5"/>
        <w:numPr>
          <w:ilvl w:val="0"/>
          <w:numId w:val="17"/>
        </w:numPr>
        <w:tabs>
          <w:tab w:val="left" w:pos="284"/>
        </w:tabs>
        <w:spacing w:after="0" w:line="240" w:lineRule="auto"/>
        <w:ind w:left="0" w:firstLine="0"/>
      </w:pPr>
      <w:r w:rsidRPr="001B1483">
        <w:t>единовременное пособие беременной жене военнослужащего, проходящего военную службу по призыву;</w:t>
      </w:r>
    </w:p>
    <w:p w:rsidR="001B1483" w:rsidRPr="001B1483" w:rsidRDefault="001B1483" w:rsidP="001B1483">
      <w:pPr>
        <w:pStyle w:val="a5"/>
        <w:numPr>
          <w:ilvl w:val="0"/>
          <w:numId w:val="17"/>
        </w:numPr>
        <w:tabs>
          <w:tab w:val="left" w:pos="284"/>
        </w:tabs>
        <w:spacing w:after="0" w:line="240" w:lineRule="auto"/>
        <w:ind w:left="0" w:firstLine="0"/>
      </w:pPr>
      <w:r w:rsidRPr="001B1483">
        <w:lastRenderedPageBreak/>
        <w:t>ежемесячное пособие на ребенка военнослужащего, проходящего военную службу по призыву;</w:t>
      </w:r>
    </w:p>
    <w:p w:rsidR="001B1483" w:rsidRPr="001B1483" w:rsidRDefault="001B1483" w:rsidP="001B1483">
      <w:pPr>
        <w:pStyle w:val="a5"/>
        <w:numPr>
          <w:ilvl w:val="0"/>
          <w:numId w:val="17"/>
        </w:numPr>
        <w:tabs>
          <w:tab w:val="left" w:pos="284"/>
        </w:tabs>
        <w:spacing w:after="0" w:line="240" w:lineRule="auto"/>
        <w:ind w:left="0" w:firstLine="0"/>
      </w:pPr>
      <w:r w:rsidRPr="001B1483">
        <w:t>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w:t>
      </w:r>
    </w:p>
    <w:p w:rsidR="001B1483" w:rsidRPr="001B1483" w:rsidRDefault="001B1483" w:rsidP="001B1483">
      <w:pPr>
        <w:pStyle w:val="a5"/>
        <w:numPr>
          <w:ilvl w:val="0"/>
          <w:numId w:val="17"/>
        </w:numPr>
        <w:tabs>
          <w:tab w:val="left" w:pos="284"/>
        </w:tabs>
        <w:spacing w:after="0" w:line="240" w:lineRule="auto"/>
        <w:ind w:left="0" w:firstLine="0"/>
      </w:pPr>
      <w:bookmarkStart w:id="14" w:name="P187"/>
      <w:bookmarkEnd w:id="14"/>
      <w:r w:rsidRPr="001B1483">
        <w:t>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смерти застрахованного лица;</w:t>
      </w:r>
    </w:p>
    <w:p w:rsidR="001B1483" w:rsidRPr="001B1483" w:rsidRDefault="001B1483" w:rsidP="001B1483">
      <w:pPr>
        <w:pStyle w:val="a5"/>
        <w:numPr>
          <w:ilvl w:val="0"/>
          <w:numId w:val="17"/>
        </w:numPr>
        <w:tabs>
          <w:tab w:val="left" w:pos="284"/>
        </w:tabs>
        <w:spacing w:after="0" w:line="240" w:lineRule="auto"/>
        <w:ind w:left="0" w:firstLine="0"/>
      </w:pPr>
      <w:r w:rsidRPr="001B1483">
        <w:t>надбавки и доплаты (кроме носящих единовременный характер) 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1B1483" w:rsidRPr="001B1483" w:rsidRDefault="001B1483" w:rsidP="0098341A">
      <w:pPr>
        <w:tabs>
          <w:tab w:val="left" w:pos="993"/>
        </w:tabs>
        <w:spacing w:after="0" w:line="240" w:lineRule="auto"/>
        <w:ind w:firstLine="0"/>
        <w:rPr>
          <w:lang w:val="ru-RU"/>
        </w:rPr>
      </w:pPr>
      <w:r w:rsidRPr="001B1483">
        <w:rPr>
          <w:lang w:val="ru-RU"/>
        </w:rPr>
        <w:t>3) доходы от имущества, к которым относятся:</w:t>
      </w:r>
    </w:p>
    <w:p w:rsidR="001B1483" w:rsidRPr="001B1483" w:rsidRDefault="001B1483" w:rsidP="001B1483">
      <w:pPr>
        <w:pStyle w:val="a5"/>
        <w:numPr>
          <w:ilvl w:val="0"/>
          <w:numId w:val="18"/>
        </w:numPr>
        <w:tabs>
          <w:tab w:val="left" w:pos="284"/>
        </w:tabs>
        <w:spacing w:after="0" w:line="240" w:lineRule="auto"/>
        <w:ind w:left="0" w:firstLine="0"/>
      </w:pPr>
      <w:r w:rsidRPr="001B1483">
        <w:t>доходы от реализации в Российской Федерации акций или иных ценных бумаг, а также долей участия в уставном капитале организаций, полученные от участия в инвестиционном товариществе, и другие доходы от участия в управлении собственностью организации (дивиденды, выплаты по долевым паям);</w:t>
      </w:r>
    </w:p>
    <w:p w:rsidR="001B1483" w:rsidRPr="001B1483" w:rsidRDefault="001B1483" w:rsidP="001B1483">
      <w:pPr>
        <w:pStyle w:val="a5"/>
        <w:numPr>
          <w:ilvl w:val="0"/>
          <w:numId w:val="18"/>
        </w:numPr>
        <w:tabs>
          <w:tab w:val="left" w:pos="284"/>
        </w:tabs>
        <w:spacing w:after="0" w:line="240" w:lineRule="auto"/>
        <w:ind w:left="0" w:firstLine="0"/>
      </w:pPr>
      <w:r w:rsidRPr="001B1483">
        <w:t>доходы, полученные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1B1483" w:rsidRPr="001B1483" w:rsidRDefault="001B1483" w:rsidP="001B1483">
      <w:pPr>
        <w:pStyle w:val="a5"/>
        <w:numPr>
          <w:ilvl w:val="0"/>
          <w:numId w:val="18"/>
        </w:numPr>
        <w:tabs>
          <w:tab w:val="left" w:pos="284"/>
        </w:tabs>
        <w:spacing w:after="0" w:line="240" w:lineRule="auto"/>
        <w:ind w:left="0" w:firstLine="0"/>
      </w:pPr>
      <w:r w:rsidRPr="001B1483">
        <w:t>доходы, полученные от сдачи в аренду или иного использования имущества, находящегося в Российской Федерации, в том числе от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1B1483" w:rsidRPr="001B1483" w:rsidRDefault="001B1483" w:rsidP="001B1483">
      <w:pPr>
        <w:pStyle w:val="a5"/>
        <w:numPr>
          <w:ilvl w:val="0"/>
          <w:numId w:val="18"/>
        </w:numPr>
        <w:tabs>
          <w:tab w:val="left" w:pos="284"/>
        </w:tabs>
        <w:spacing w:after="0" w:line="240" w:lineRule="auto"/>
        <w:ind w:left="0" w:firstLine="0"/>
      </w:pPr>
      <w:r w:rsidRPr="001B1483">
        <w:t>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w:t>
      </w:r>
    </w:p>
    <w:p w:rsidR="001B1483" w:rsidRPr="001B1483" w:rsidRDefault="001B1483" w:rsidP="001B1483">
      <w:pPr>
        <w:pStyle w:val="a5"/>
        <w:numPr>
          <w:ilvl w:val="0"/>
          <w:numId w:val="18"/>
        </w:numPr>
        <w:tabs>
          <w:tab w:val="left" w:pos="284"/>
        </w:tabs>
        <w:spacing w:after="0" w:line="240" w:lineRule="auto"/>
        <w:ind w:left="0" w:firstLine="0"/>
      </w:pPr>
      <w:r w:rsidRPr="001B1483">
        <w:t>доходы от реализации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 находящегося в Российской Федерации и принадлежащего физическому лицу;</w:t>
      </w:r>
    </w:p>
    <w:p w:rsidR="001B1483" w:rsidRPr="001B1483" w:rsidRDefault="001B1483" w:rsidP="001B1483">
      <w:pPr>
        <w:pStyle w:val="a5"/>
        <w:numPr>
          <w:ilvl w:val="0"/>
          <w:numId w:val="18"/>
        </w:numPr>
        <w:tabs>
          <w:tab w:val="left" w:pos="284"/>
        </w:tabs>
        <w:spacing w:after="0" w:line="240" w:lineRule="auto"/>
        <w:ind w:left="0" w:firstLine="0"/>
      </w:pPr>
      <w:r w:rsidRPr="001B1483">
        <w:lastRenderedPageBreak/>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1B1483" w:rsidRPr="001B1483" w:rsidRDefault="001B1483" w:rsidP="0098341A">
      <w:pPr>
        <w:tabs>
          <w:tab w:val="left" w:pos="993"/>
        </w:tabs>
        <w:spacing w:after="0" w:line="240" w:lineRule="auto"/>
        <w:ind w:firstLine="0"/>
        <w:rPr>
          <w:lang w:val="ru-RU"/>
        </w:rPr>
      </w:pPr>
      <w:r w:rsidRPr="001B1483">
        <w:rPr>
          <w:lang w:val="ru-RU"/>
        </w:rPr>
        <w:t>4) другие доходы, в которые включаются:</w:t>
      </w:r>
    </w:p>
    <w:p w:rsidR="001B1483" w:rsidRPr="001B1483" w:rsidRDefault="001B1483" w:rsidP="001B1483">
      <w:pPr>
        <w:pStyle w:val="a5"/>
        <w:numPr>
          <w:ilvl w:val="0"/>
          <w:numId w:val="19"/>
        </w:numPr>
        <w:tabs>
          <w:tab w:val="left" w:pos="284"/>
        </w:tabs>
        <w:spacing w:after="0" w:line="240" w:lineRule="auto"/>
        <w:ind w:left="0" w:firstLine="0"/>
      </w:pPr>
      <w:r w:rsidRPr="001B1483">
        <w:t>денежное довольствие военнослужащих, сотрудников войск национальной гвардии Российской Федерации,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B1483" w:rsidRPr="001B1483" w:rsidRDefault="001B1483" w:rsidP="001B1483">
      <w:pPr>
        <w:pStyle w:val="a5"/>
        <w:numPr>
          <w:ilvl w:val="0"/>
          <w:numId w:val="19"/>
        </w:numPr>
        <w:tabs>
          <w:tab w:val="left" w:pos="284"/>
        </w:tabs>
        <w:spacing w:after="0" w:line="240" w:lineRule="auto"/>
        <w:ind w:left="0" w:firstLine="0"/>
      </w:pPr>
      <w:r w:rsidRPr="001B1483">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 отдельным категориям военнослужащих, проходящих военную службу по контракту;</w:t>
      </w:r>
    </w:p>
    <w:p w:rsidR="001B1483" w:rsidRPr="001B1483" w:rsidRDefault="001B1483" w:rsidP="001B1483">
      <w:pPr>
        <w:pStyle w:val="a5"/>
        <w:numPr>
          <w:ilvl w:val="0"/>
          <w:numId w:val="19"/>
        </w:numPr>
        <w:tabs>
          <w:tab w:val="left" w:pos="284"/>
        </w:tabs>
        <w:spacing w:after="0" w:line="240" w:lineRule="auto"/>
        <w:ind w:left="0" w:firstLine="0"/>
      </w:pPr>
      <w:r w:rsidRPr="001B1483">
        <w:t>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B1483" w:rsidRPr="001B1483" w:rsidRDefault="001B1483" w:rsidP="001B1483">
      <w:pPr>
        <w:pStyle w:val="a5"/>
        <w:numPr>
          <w:ilvl w:val="0"/>
          <w:numId w:val="19"/>
        </w:numPr>
        <w:tabs>
          <w:tab w:val="left" w:pos="284"/>
        </w:tabs>
        <w:spacing w:after="0" w:line="240" w:lineRule="auto"/>
        <w:ind w:left="0" w:firstLine="0"/>
      </w:pPr>
      <w:r w:rsidRPr="001B1483">
        <w:t>алименты, получаемые на несовершеннолетних детей;</w:t>
      </w:r>
    </w:p>
    <w:p w:rsidR="001B1483" w:rsidRPr="001B1483" w:rsidRDefault="001B1483" w:rsidP="001B1483">
      <w:pPr>
        <w:pStyle w:val="a5"/>
        <w:numPr>
          <w:ilvl w:val="0"/>
          <w:numId w:val="19"/>
        </w:numPr>
        <w:tabs>
          <w:tab w:val="left" w:pos="284"/>
        </w:tabs>
        <w:spacing w:after="0" w:line="240" w:lineRule="auto"/>
        <w:ind w:left="0" w:firstLine="0"/>
      </w:pPr>
      <w:r w:rsidRPr="001B1483">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1B1483" w:rsidRPr="001B1483" w:rsidRDefault="001B1483" w:rsidP="001B1483">
      <w:pPr>
        <w:pStyle w:val="a5"/>
        <w:numPr>
          <w:ilvl w:val="0"/>
          <w:numId w:val="19"/>
        </w:numPr>
        <w:tabs>
          <w:tab w:val="left" w:pos="284"/>
        </w:tabs>
        <w:spacing w:after="0" w:line="240" w:lineRule="auto"/>
        <w:ind w:left="0" w:firstLine="0"/>
      </w:pPr>
      <w:r w:rsidRPr="001B1483">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1B1483" w:rsidRPr="001B1483" w:rsidRDefault="001B1483" w:rsidP="001B1483">
      <w:pPr>
        <w:pStyle w:val="a5"/>
        <w:numPr>
          <w:ilvl w:val="0"/>
          <w:numId w:val="19"/>
        </w:numPr>
        <w:tabs>
          <w:tab w:val="left" w:pos="284"/>
        </w:tabs>
        <w:spacing w:after="0" w:line="240" w:lineRule="auto"/>
        <w:ind w:left="0" w:firstLine="0"/>
      </w:pPr>
      <w:r w:rsidRPr="001B1483">
        <w:t>доходы физических лиц, осуществляющих старательскую деятельность;</w:t>
      </w:r>
    </w:p>
    <w:p w:rsidR="001B1483" w:rsidRPr="001B1483" w:rsidRDefault="001B1483" w:rsidP="001B1483">
      <w:pPr>
        <w:pStyle w:val="a5"/>
        <w:numPr>
          <w:ilvl w:val="0"/>
          <w:numId w:val="19"/>
        </w:numPr>
        <w:tabs>
          <w:tab w:val="left" w:pos="284"/>
        </w:tabs>
        <w:spacing w:after="0" w:line="240" w:lineRule="auto"/>
        <w:ind w:left="0" w:firstLine="0"/>
      </w:pPr>
      <w:r w:rsidRPr="001B1483">
        <w:t>доходы индивидуального предпринимателя от занятий предпринимательской деятельностью (включая доходы, полученные в результате деятельности крестьянского (фермерского) хозяйства);</w:t>
      </w:r>
    </w:p>
    <w:p w:rsidR="001B1483" w:rsidRPr="001B1483" w:rsidRDefault="001B1483" w:rsidP="001B1483">
      <w:pPr>
        <w:pStyle w:val="a5"/>
        <w:numPr>
          <w:ilvl w:val="0"/>
          <w:numId w:val="19"/>
        </w:numPr>
        <w:tabs>
          <w:tab w:val="left" w:pos="284"/>
        </w:tabs>
        <w:spacing w:after="0" w:line="240" w:lineRule="auto"/>
        <w:ind w:left="0" w:firstLine="0"/>
      </w:pPr>
      <w:r w:rsidRPr="001B1483">
        <w:t>доходы, полученные в рамках применения специального налогового режима "Налог на профессиональный доход";</w:t>
      </w:r>
    </w:p>
    <w:p w:rsidR="001B1483" w:rsidRPr="001B1483" w:rsidRDefault="001B1483" w:rsidP="001B1483">
      <w:pPr>
        <w:pStyle w:val="a5"/>
        <w:numPr>
          <w:ilvl w:val="0"/>
          <w:numId w:val="19"/>
        </w:numPr>
        <w:tabs>
          <w:tab w:val="left" w:pos="284"/>
        </w:tabs>
        <w:spacing w:after="0" w:line="240" w:lineRule="auto"/>
        <w:ind w:left="0" w:firstLine="0"/>
      </w:pPr>
      <w:r w:rsidRPr="001B1483">
        <w:t>наследуемые и подаренные денежные средства;</w:t>
      </w:r>
    </w:p>
    <w:p w:rsidR="001B1483" w:rsidRPr="001B1483" w:rsidRDefault="001B1483" w:rsidP="001B1483">
      <w:pPr>
        <w:pStyle w:val="a5"/>
        <w:numPr>
          <w:ilvl w:val="0"/>
          <w:numId w:val="19"/>
        </w:numPr>
        <w:tabs>
          <w:tab w:val="left" w:pos="284"/>
        </w:tabs>
        <w:spacing w:after="0" w:line="240" w:lineRule="auto"/>
        <w:ind w:left="0" w:firstLine="0"/>
      </w:pPr>
      <w:r w:rsidRPr="001B1483">
        <w:t xml:space="preserve">дивиденды, выплаченные иностранной организации по акциям (долям) российской организации, признанные отраженными налогоплательщиком в </w:t>
      </w:r>
      <w:r w:rsidRPr="0098341A">
        <w:rPr>
          <w:color w:val="auto"/>
        </w:rPr>
        <w:lastRenderedPageBreak/>
        <w:t xml:space="preserve">налоговой декларации в составе доходов в соответствии с </w:t>
      </w:r>
      <w:hyperlink r:id="rId12">
        <w:r w:rsidRPr="0098341A">
          <w:rPr>
            <w:rStyle w:val="a8"/>
            <w:color w:val="auto"/>
            <w:u w:val="none"/>
          </w:rPr>
          <w:t>пунктом 1.1 статьи 208</w:t>
        </w:r>
      </w:hyperlink>
      <w:r w:rsidRPr="0098341A">
        <w:rPr>
          <w:color w:val="auto"/>
        </w:rPr>
        <w:t xml:space="preserve"> </w:t>
      </w:r>
      <w:r w:rsidRPr="001B1483">
        <w:t>Налогового кодекса Российской Федерации;</w:t>
      </w:r>
    </w:p>
    <w:p w:rsidR="001B1483" w:rsidRPr="001B1483" w:rsidRDefault="001B1483" w:rsidP="001B1483">
      <w:pPr>
        <w:pStyle w:val="a5"/>
        <w:numPr>
          <w:ilvl w:val="0"/>
          <w:numId w:val="19"/>
        </w:numPr>
        <w:tabs>
          <w:tab w:val="left" w:pos="284"/>
        </w:tabs>
        <w:spacing w:after="0" w:line="240" w:lineRule="auto"/>
        <w:ind w:left="0" w:firstLine="0"/>
      </w:pPr>
      <w:r w:rsidRPr="001B1483">
        <w:t>доходы, полученные от использования в Российской Федерации авторских или смежных прав;</w:t>
      </w:r>
    </w:p>
    <w:p w:rsidR="001B1483" w:rsidRPr="001B1483" w:rsidRDefault="001B1483" w:rsidP="001B1483">
      <w:pPr>
        <w:pStyle w:val="a5"/>
        <w:numPr>
          <w:ilvl w:val="0"/>
          <w:numId w:val="19"/>
        </w:numPr>
        <w:tabs>
          <w:tab w:val="left" w:pos="284"/>
        </w:tabs>
        <w:spacing w:after="0" w:line="240" w:lineRule="auto"/>
        <w:ind w:left="0" w:firstLine="0"/>
      </w:pPr>
      <w:r w:rsidRPr="001B1483">
        <w:t xml:space="preserve">денежные эквиваленты полученных членами семьи </w:t>
      </w:r>
      <w:r w:rsidR="00584E4E">
        <w:t xml:space="preserve">Заявителя </w:t>
      </w:r>
      <w:r w:rsidRPr="001B1483">
        <w:t xml:space="preserve">или </w:t>
      </w:r>
      <w:r w:rsidR="00584E4E">
        <w:t xml:space="preserve">Заявителем </w:t>
      </w:r>
      <w:r w:rsidRPr="001B1483">
        <w:t>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rsidR="001B1483" w:rsidRPr="001B1483" w:rsidRDefault="001B1483" w:rsidP="00CF146E">
      <w:pPr>
        <w:tabs>
          <w:tab w:val="left" w:pos="284"/>
        </w:tabs>
        <w:spacing w:after="0" w:line="240" w:lineRule="auto"/>
        <w:ind w:firstLine="0"/>
        <w:rPr>
          <w:lang w:val="ru-RU"/>
        </w:rPr>
      </w:pPr>
      <w:r>
        <w:rPr>
          <w:lang w:val="ru-RU"/>
        </w:rPr>
        <w:tab/>
      </w:r>
      <w:r w:rsidRPr="001B1483">
        <w:rPr>
          <w:lang w:val="ru-RU"/>
        </w:rPr>
        <w:t xml:space="preserve">При исчислении среднедушевого дохода семьи </w:t>
      </w:r>
      <w:r>
        <w:rPr>
          <w:lang w:val="ru-RU"/>
        </w:rPr>
        <w:t>Заявителя</w:t>
      </w:r>
      <w:r w:rsidRPr="001B1483">
        <w:rPr>
          <w:lang w:val="ru-RU"/>
        </w:rPr>
        <w:t xml:space="preserve">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1B1483" w:rsidRPr="001B1483" w:rsidRDefault="001B1483" w:rsidP="00CF146E">
      <w:pPr>
        <w:tabs>
          <w:tab w:val="left" w:pos="284"/>
        </w:tabs>
        <w:spacing w:after="0" w:line="240" w:lineRule="auto"/>
        <w:ind w:firstLine="0"/>
        <w:rPr>
          <w:lang w:val="ru-RU"/>
        </w:rPr>
      </w:pPr>
      <w:r>
        <w:rPr>
          <w:lang w:val="ru-RU"/>
        </w:rPr>
        <w:tab/>
      </w:r>
      <w:r w:rsidRPr="001B1483">
        <w:rPr>
          <w:lang w:val="ru-RU"/>
        </w:rPr>
        <w:t xml:space="preserve">При исчислении величины среднедушевого дохода семьи </w:t>
      </w:r>
      <w:r>
        <w:rPr>
          <w:lang w:val="ru-RU"/>
        </w:rPr>
        <w:t xml:space="preserve">Заявителя </w:t>
      </w:r>
      <w:r w:rsidRPr="001B1483">
        <w:rPr>
          <w:lang w:val="ru-RU"/>
        </w:rPr>
        <w:t>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1B1483" w:rsidRPr="001B1483" w:rsidRDefault="001B1483" w:rsidP="00CF146E">
      <w:pPr>
        <w:tabs>
          <w:tab w:val="left" w:pos="284"/>
        </w:tabs>
        <w:spacing w:after="0" w:line="240" w:lineRule="auto"/>
        <w:ind w:firstLine="0"/>
        <w:rPr>
          <w:lang w:val="ru-RU"/>
        </w:rPr>
      </w:pPr>
      <w:r w:rsidRPr="001B1483">
        <w:rPr>
          <w:lang w:val="ru-RU"/>
        </w:rPr>
        <w:t xml:space="preserve">Величина среднедушевого дохода семьи определяется делением совокупного дохода семьи </w:t>
      </w:r>
      <w:r w:rsidR="00584E4E">
        <w:rPr>
          <w:lang w:val="ru-RU"/>
        </w:rPr>
        <w:t xml:space="preserve">Заявителя </w:t>
      </w:r>
      <w:r w:rsidRPr="001B1483">
        <w:rPr>
          <w:lang w:val="ru-RU"/>
        </w:rPr>
        <w:t>за расчетный период на 3 месяца и на число членов семьи.</w:t>
      </w:r>
    </w:p>
    <w:p w:rsidR="001B1483" w:rsidRPr="001B1483" w:rsidRDefault="001B1483" w:rsidP="00CF146E">
      <w:pPr>
        <w:tabs>
          <w:tab w:val="left" w:pos="284"/>
        </w:tabs>
        <w:spacing w:after="0" w:line="240" w:lineRule="auto"/>
        <w:ind w:firstLine="0"/>
        <w:rPr>
          <w:lang w:val="ru-RU"/>
        </w:rPr>
      </w:pPr>
      <w:r>
        <w:rPr>
          <w:lang w:val="ru-RU"/>
        </w:rPr>
        <w:tab/>
      </w:r>
      <w:r w:rsidRPr="001B1483">
        <w:rPr>
          <w:lang w:val="ru-RU"/>
        </w:rPr>
        <w:t xml:space="preserve">Доход семьи </w:t>
      </w:r>
      <w:r>
        <w:rPr>
          <w:lang w:val="ru-RU"/>
        </w:rPr>
        <w:t>Заявителя</w:t>
      </w:r>
      <w:r w:rsidRPr="001B1483">
        <w:rPr>
          <w:lang w:val="ru-RU"/>
        </w:rPr>
        <w:t>, получаемый в иностранной валюте, пересчитывается в рубли по курсу Центрального банка России на день получения денежных средств.</w:t>
      </w:r>
    </w:p>
    <w:p w:rsidR="001B1483" w:rsidRPr="001B1483" w:rsidRDefault="001B1483" w:rsidP="00CF146E">
      <w:pPr>
        <w:tabs>
          <w:tab w:val="left" w:pos="0"/>
        </w:tabs>
        <w:spacing w:after="0" w:line="240" w:lineRule="auto"/>
        <w:ind w:firstLine="0"/>
        <w:rPr>
          <w:lang w:val="ru-RU"/>
        </w:rPr>
      </w:pPr>
      <w:r>
        <w:rPr>
          <w:lang w:val="ru-RU"/>
        </w:rPr>
        <w:tab/>
      </w:r>
      <w:r w:rsidRPr="001B1483">
        <w:rPr>
          <w:lang w:val="ru-RU"/>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1B1483" w:rsidRPr="001B1483" w:rsidRDefault="001B1483" w:rsidP="000370F3">
      <w:pPr>
        <w:tabs>
          <w:tab w:val="left" w:pos="993"/>
        </w:tabs>
        <w:spacing w:after="0" w:line="240" w:lineRule="auto"/>
        <w:ind w:firstLine="0"/>
        <w:rPr>
          <w:lang w:val="ru-RU"/>
        </w:rPr>
      </w:pPr>
      <w:r w:rsidRPr="001B1483">
        <w:rPr>
          <w:lang w:val="ru-RU"/>
        </w:rPr>
        <w:t xml:space="preserve">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w:t>
      </w:r>
      <w:r>
        <w:rPr>
          <w:lang w:val="ru-RU"/>
        </w:rPr>
        <w:t xml:space="preserve">Заявителя </w:t>
      </w:r>
      <w:r w:rsidRPr="001B1483">
        <w:rPr>
          <w:lang w:val="ru-RU"/>
        </w:rPr>
        <w:t>за каждый месяц расчетного периода.</w:t>
      </w:r>
    </w:p>
    <w:p w:rsidR="001B1483" w:rsidRPr="001B1483" w:rsidRDefault="000D3785" w:rsidP="000370F3">
      <w:pPr>
        <w:tabs>
          <w:tab w:val="left" w:pos="993"/>
        </w:tabs>
        <w:spacing w:after="0" w:line="240" w:lineRule="auto"/>
        <w:ind w:firstLine="0"/>
        <w:rPr>
          <w:lang w:val="ru-RU"/>
        </w:rPr>
      </w:pPr>
      <w:r>
        <w:rPr>
          <w:lang w:val="ru-RU"/>
        </w:rPr>
        <w:tab/>
      </w:r>
      <w:r w:rsidR="001B1483" w:rsidRPr="001B1483">
        <w:rPr>
          <w:lang w:val="ru-RU"/>
        </w:rPr>
        <w:t xml:space="preserve">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w:t>
      </w:r>
      <w:r>
        <w:rPr>
          <w:lang w:val="ru-RU"/>
        </w:rPr>
        <w:t>Заявителя з</w:t>
      </w:r>
      <w:r w:rsidR="001B1483" w:rsidRPr="001B1483">
        <w:rPr>
          <w:lang w:val="ru-RU"/>
        </w:rPr>
        <w:t>а каждый месяц расчетного периода.</w:t>
      </w:r>
    </w:p>
    <w:p w:rsidR="001B1483" w:rsidRPr="001B1483" w:rsidRDefault="000D3785" w:rsidP="000370F3">
      <w:pPr>
        <w:tabs>
          <w:tab w:val="left" w:pos="993"/>
        </w:tabs>
        <w:spacing w:after="0" w:line="240" w:lineRule="auto"/>
        <w:ind w:firstLine="0"/>
        <w:rPr>
          <w:lang w:val="ru-RU"/>
        </w:rPr>
      </w:pPr>
      <w:r>
        <w:rPr>
          <w:lang w:val="ru-RU"/>
        </w:rPr>
        <w:tab/>
      </w:r>
      <w:r w:rsidR="001B1483" w:rsidRPr="001B1483">
        <w:rPr>
          <w:lang w:val="ru-RU"/>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а также алименты, выплачиваемые одним из родителей на содержание несовершеннолетних детей, не проживающих в этой семье.</w:t>
      </w:r>
    </w:p>
    <w:p w:rsidR="000370F3" w:rsidRDefault="000D3785" w:rsidP="000370F3">
      <w:pPr>
        <w:tabs>
          <w:tab w:val="left" w:pos="993"/>
        </w:tabs>
        <w:spacing w:after="0" w:line="240" w:lineRule="auto"/>
        <w:ind w:firstLine="0"/>
        <w:rPr>
          <w:lang w:val="ru-RU"/>
        </w:rPr>
      </w:pPr>
      <w:r>
        <w:rPr>
          <w:lang w:val="ru-RU"/>
        </w:rPr>
        <w:tab/>
      </w:r>
      <w:r w:rsidR="001B1483" w:rsidRPr="001B1483">
        <w:rPr>
          <w:lang w:val="ru-RU"/>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0370F3" w:rsidRDefault="000370F3" w:rsidP="000370F3">
      <w:pPr>
        <w:tabs>
          <w:tab w:val="left" w:pos="993"/>
        </w:tabs>
        <w:spacing w:after="0" w:line="240" w:lineRule="auto"/>
        <w:ind w:firstLine="0"/>
        <w:rPr>
          <w:b/>
          <w:lang w:val="ru-RU"/>
        </w:rPr>
      </w:pPr>
      <w:r>
        <w:rPr>
          <w:lang w:val="ru-RU"/>
        </w:rPr>
        <w:t xml:space="preserve">1.3. </w:t>
      </w:r>
      <w:r w:rsidRPr="00E628E1">
        <w:rPr>
          <w:rFonts w:eastAsia="Calibri" w:cs="Tahoma"/>
          <w:szCs w:val="28"/>
          <w:lang w:val="ru-RU"/>
        </w:rPr>
        <w:t>Пункт 2.</w:t>
      </w:r>
      <w:r>
        <w:rPr>
          <w:rFonts w:eastAsia="Calibri" w:cs="Tahoma"/>
          <w:szCs w:val="28"/>
          <w:lang w:val="ru-RU"/>
        </w:rPr>
        <w:t>9</w:t>
      </w:r>
      <w:r>
        <w:rPr>
          <w:rFonts w:eastAsia="Calibri" w:cs="Tahoma"/>
          <w:szCs w:val="28"/>
          <w:lang w:val="ru-RU"/>
        </w:rPr>
        <w:t xml:space="preserve">. </w:t>
      </w:r>
      <w:r w:rsidRPr="00E628E1">
        <w:rPr>
          <w:rFonts w:eastAsia="Calibri" w:cs="Tahoma"/>
          <w:szCs w:val="28"/>
          <w:lang w:val="ru-RU"/>
        </w:rPr>
        <w:t xml:space="preserve">раздела </w:t>
      </w:r>
      <w:r w:rsidRPr="00E628E1">
        <w:rPr>
          <w:rFonts w:eastAsia="Calibri" w:cs="Tahoma"/>
          <w:szCs w:val="28"/>
        </w:rPr>
        <w:t>II</w:t>
      </w:r>
      <w:r w:rsidRPr="00E628E1">
        <w:rPr>
          <w:rFonts w:eastAsia="Calibri" w:cs="Tahoma"/>
          <w:szCs w:val="28"/>
          <w:lang w:val="ru-RU"/>
        </w:rPr>
        <w:t>. «Стандарт предоставления муниципальной услуги» принять в новой редакции:</w:t>
      </w:r>
      <w:r w:rsidRPr="00E628E1">
        <w:rPr>
          <w:b/>
          <w:lang w:val="ru-RU"/>
        </w:rPr>
        <w:t xml:space="preserve"> </w:t>
      </w:r>
    </w:p>
    <w:p w:rsidR="000370F3" w:rsidRPr="00056748" w:rsidRDefault="000370F3" w:rsidP="00CF146E">
      <w:pPr>
        <w:spacing w:after="0"/>
        <w:ind w:right="133" w:firstLine="0"/>
        <w:rPr>
          <w:lang w:val="ru-RU"/>
        </w:rPr>
      </w:pPr>
      <w:r>
        <w:rPr>
          <w:szCs w:val="28"/>
          <w:lang w:val="ru-RU"/>
        </w:rPr>
        <w:lastRenderedPageBreak/>
        <w:t>«</w:t>
      </w:r>
      <w:r w:rsidRPr="000370F3">
        <w:rPr>
          <w:szCs w:val="28"/>
          <w:lang w:val="ru-RU"/>
        </w:rPr>
        <w:t>2.</w:t>
      </w:r>
      <w:r>
        <w:rPr>
          <w:szCs w:val="28"/>
          <w:lang w:val="ru-RU"/>
        </w:rPr>
        <w:t>9</w:t>
      </w:r>
      <w:r w:rsidRPr="000370F3">
        <w:rPr>
          <w:szCs w:val="28"/>
          <w:lang w:val="ru-RU"/>
        </w:rPr>
        <w:t xml:space="preserve">. </w:t>
      </w:r>
      <w:r w:rsidRPr="00056748">
        <w:rPr>
          <w:lang w:val="ru-RU"/>
        </w:rPr>
        <w:t xml:space="preserve">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0370F3" w:rsidRPr="000370F3" w:rsidRDefault="000370F3" w:rsidP="00CF146E">
      <w:pPr>
        <w:spacing w:after="0" w:line="259" w:lineRule="auto"/>
        <w:ind w:right="0" w:firstLine="720"/>
        <w:rPr>
          <w:lang w:val="ru-RU"/>
        </w:rPr>
      </w:pPr>
      <w:r w:rsidRPr="000370F3">
        <w:rPr>
          <w:szCs w:val="28"/>
          <w:lang w:val="ru-RU"/>
        </w:rPr>
        <w:t xml:space="preserve">В случае представления заявления с приложенными к нему документами, </w:t>
      </w:r>
      <w:r w:rsidR="00CF146E">
        <w:rPr>
          <w:szCs w:val="28"/>
          <w:lang w:val="ru-RU"/>
        </w:rPr>
        <w:t>Заявителем л</w:t>
      </w:r>
      <w:r w:rsidRPr="000370F3">
        <w:rPr>
          <w:szCs w:val="28"/>
          <w:lang w:val="ru-RU"/>
        </w:rPr>
        <w:t>ично</w:t>
      </w:r>
      <w:r w:rsidR="00CF146E">
        <w:rPr>
          <w:szCs w:val="28"/>
          <w:lang w:val="ru-RU"/>
        </w:rPr>
        <w:t>,</w:t>
      </w:r>
      <w:r w:rsidRPr="000370F3">
        <w:rPr>
          <w:szCs w:val="28"/>
          <w:lang w:val="ru-RU"/>
        </w:rPr>
        <w:t xml:space="preserve"> представляются копии указанных документов, заверенные организациями, выдавшими их, или заверенные нотариально. </w:t>
      </w:r>
      <w:r w:rsidRPr="00CF146E">
        <w:rPr>
          <w:szCs w:val="28"/>
          <w:lang w:val="ru-RU"/>
        </w:rPr>
        <w:t xml:space="preserve">В случае если копии документов,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w:t>
      </w:r>
      <w:r w:rsidR="00CF146E">
        <w:rPr>
          <w:szCs w:val="28"/>
          <w:lang w:val="ru-RU"/>
        </w:rPr>
        <w:t xml:space="preserve">Заявителю. </w:t>
      </w:r>
    </w:p>
    <w:p w:rsidR="00D214CE" w:rsidRDefault="0098341A" w:rsidP="00CF146E">
      <w:pPr>
        <w:tabs>
          <w:tab w:val="left" w:pos="993"/>
        </w:tabs>
        <w:spacing w:after="0" w:line="240" w:lineRule="auto"/>
        <w:ind w:firstLine="0"/>
        <w:rPr>
          <w:lang w:val="ru-RU"/>
        </w:rPr>
      </w:pPr>
      <w:bookmarkStart w:id="15" w:name="P119"/>
      <w:bookmarkEnd w:id="15"/>
      <w:r w:rsidRPr="0098341A">
        <w:rPr>
          <w:lang w:val="ru-RU"/>
        </w:rPr>
        <w:t>1.</w:t>
      </w:r>
      <w:r w:rsidR="00CF146E">
        <w:rPr>
          <w:lang w:val="ru-RU"/>
        </w:rPr>
        <w:t>4</w:t>
      </w:r>
      <w:r w:rsidRPr="0098341A">
        <w:rPr>
          <w:lang w:val="ru-RU"/>
        </w:rPr>
        <w:t xml:space="preserve">. </w:t>
      </w:r>
      <w:r w:rsidRPr="0098341A">
        <w:rPr>
          <w:rFonts w:eastAsia="Calibri" w:cs="Tahoma"/>
          <w:szCs w:val="28"/>
          <w:lang w:val="ru-RU"/>
        </w:rPr>
        <w:t>Пункт 2.</w:t>
      </w:r>
      <w:r w:rsidRPr="0098341A">
        <w:rPr>
          <w:rFonts w:eastAsia="Calibri" w:cs="Tahoma"/>
          <w:szCs w:val="28"/>
          <w:lang w:val="ru-RU"/>
        </w:rPr>
        <w:t>19</w:t>
      </w:r>
      <w:r w:rsidRPr="0098341A">
        <w:rPr>
          <w:rFonts w:eastAsia="Calibri" w:cs="Tahoma"/>
          <w:szCs w:val="28"/>
          <w:lang w:val="ru-RU"/>
        </w:rPr>
        <w:t xml:space="preserve">. </w:t>
      </w:r>
      <w:r w:rsidRPr="0098341A">
        <w:rPr>
          <w:rFonts w:eastAsia="Calibri" w:cs="Tahoma"/>
          <w:szCs w:val="28"/>
          <w:lang w:val="ru-RU"/>
        </w:rPr>
        <w:t>подраздела «</w:t>
      </w:r>
      <w:r w:rsidRPr="0098341A">
        <w:rPr>
          <w:lang w:val="ru-RU"/>
        </w:rPr>
        <w:t>Срок и порядок регистрации запроса Заявителя о предоставлении муниципальной услуги, в том числе в электронной форме</w:t>
      </w:r>
      <w:r w:rsidRPr="0098341A">
        <w:rPr>
          <w:lang w:val="ru-RU"/>
        </w:rPr>
        <w:t xml:space="preserve">» </w:t>
      </w:r>
      <w:r w:rsidRPr="0098341A">
        <w:rPr>
          <w:rFonts w:eastAsia="Calibri" w:cs="Tahoma"/>
          <w:szCs w:val="28"/>
          <w:lang w:val="ru-RU"/>
        </w:rPr>
        <w:t xml:space="preserve">раздела </w:t>
      </w:r>
      <w:r w:rsidRPr="0098341A">
        <w:rPr>
          <w:rFonts w:eastAsia="Calibri" w:cs="Tahoma"/>
          <w:szCs w:val="28"/>
        </w:rPr>
        <w:t>II</w:t>
      </w:r>
      <w:r w:rsidRPr="0098341A">
        <w:rPr>
          <w:rFonts w:eastAsia="Calibri" w:cs="Tahoma"/>
          <w:szCs w:val="28"/>
          <w:lang w:val="ru-RU"/>
        </w:rPr>
        <w:t>. «Стандарт предоставления муниципальной услуги» принять в новой редакции:</w:t>
      </w:r>
      <w:r w:rsidRPr="0098341A">
        <w:rPr>
          <w:lang w:val="ru-RU"/>
        </w:rPr>
        <w:t xml:space="preserve"> </w:t>
      </w:r>
    </w:p>
    <w:p w:rsidR="0098341A" w:rsidRDefault="0098341A" w:rsidP="00CF146E">
      <w:pPr>
        <w:tabs>
          <w:tab w:val="left" w:pos="993"/>
        </w:tabs>
        <w:spacing w:after="0" w:line="240" w:lineRule="auto"/>
        <w:ind w:firstLine="0"/>
        <w:rPr>
          <w:lang w:val="ru-RU"/>
        </w:rPr>
      </w:pPr>
      <w:r>
        <w:rPr>
          <w:lang w:val="ru-RU"/>
        </w:rPr>
        <w:t>«</w:t>
      </w:r>
      <w:r>
        <w:rPr>
          <w:lang w:val="ru-RU"/>
        </w:rPr>
        <w:t>2.19</w:t>
      </w:r>
      <w:r w:rsidRPr="00056748">
        <w:rPr>
          <w:lang w:val="ru-RU"/>
        </w:rPr>
        <w:t xml:space="preserve">. </w:t>
      </w:r>
      <w:r w:rsidRPr="00973157">
        <w:rPr>
          <w:lang w:val="ru-RU"/>
        </w:rPr>
        <w:t xml:space="preserve">Поступившее в образовательную организацию, </w:t>
      </w:r>
      <w:r w:rsidR="00D214CE">
        <w:rPr>
          <w:lang w:val="ru-RU"/>
        </w:rPr>
        <w:t>У</w:t>
      </w:r>
      <w:r w:rsidRPr="00973157">
        <w:rPr>
          <w:lang w:val="ru-RU"/>
        </w:rPr>
        <w:t xml:space="preserve">полномоченный орган заявление с приложенными к нему документами, регистрируется </w:t>
      </w:r>
      <w:r w:rsidRPr="00056748">
        <w:rPr>
          <w:lang w:val="ru-RU"/>
        </w:rPr>
        <w:t xml:space="preserve">в течение 1 рабочего дня со дня получения заявления и документов, необходимых для предоставления муниципальной услуги. </w:t>
      </w:r>
    </w:p>
    <w:p w:rsidR="0098341A" w:rsidRPr="00973157" w:rsidRDefault="0098341A" w:rsidP="00CF146E">
      <w:pPr>
        <w:tabs>
          <w:tab w:val="left" w:pos="993"/>
        </w:tabs>
        <w:spacing w:after="0" w:line="240" w:lineRule="auto"/>
        <w:ind w:firstLine="0"/>
        <w:rPr>
          <w:lang w:val="ru-RU"/>
        </w:rPr>
      </w:pPr>
      <w:r>
        <w:rPr>
          <w:lang w:val="ru-RU"/>
        </w:rPr>
        <w:tab/>
      </w:r>
      <w:r w:rsidRPr="00973157">
        <w:rPr>
          <w:lang w:val="ru-RU"/>
        </w:rPr>
        <w:t>В случае поступления заявления с приложенными к нему документами в электронной форме в нерабочее время, в том числе в выходной или нерабочий праздничный день, заявление с приложенными к нему документами регистрируется в первый рабочий день, следующий за днем поступления заявления в электронной форме.</w:t>
      </w:r>
    </w:p>
    <w:p w:rsidR="0098341A" w:rsidRPr="00056748" w:rsidRDefault="0098341A" w:rsidP="0098341A">
      <w:pPr>
        <w:ind w:left="-15" w:right="133"/>
        <w:rPr>
          <w:lang w:val="ru-RU"/>
        </w:rPr>
      </w:pPr>
      <w:r w:rsidRPr="00056748">
        <w:rPr>
          <w:lang w:val="ru-RU"/>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r>
        <w:rPr>
          <w:lang w:val="ru-RU"/>
        </w:rPr>
        <w:t>».</w:t>
      </w:r>
      <w:r w:rsidRPr="00056748">
        <w:rPr>
          <w:lang w:val="ru-RU"/>
        </w:rPr>
        <w:t xml:space="preserve">  </w:t>
      </w:r>
    </w:p>
    <w:p w:rsidR="0073102B" w:rsidRPr="0073102B" w:rsidRDefault="0073102B" w:rsidP="0073102B">
      <w:pPr>
        <w:spacing w:after="0"/>
        <w:ind w:right="0" w:firstLine="0"/>
        <w:rPr>
          <w:lang w:val="ru-RU"/>
        </w:rPr>
      </w:pPr>
      <w:r w:rsidRPr="005A5F58">
        <w:rPr>
          <w:lang w:val="ru-RU"/>
        </w:rPr>
        <w:t>1.</w:t>
      </w:r>
      <w:r w:rsidR="00CF146E">
        <w:rPr>
          <w:lang w:val="ru-RU"/>
        </w:rPr>
        <w:t>5</w:t>
      </w:r>
      <w:r w:rsidRPr="005A5F58">
        <w:rPr>
          <w:lang w:val="ru-RU"/>
        </w:rPr>
        <w:t>. Подраздел «</w:t>
      </w:r>
      <w:r w:rsidR="005A5F58" w:rsidRPr="005A5F58">
        <w:rPr>
          <w:lang w:val="ru-RU"/>
        </w:rPr>
        <w:t>Исчерпывающий перечень оснований для приостановления или отказа в предоставлении муниципальной услуги</w:t>
      </w:r>
      <w:r w:rsidRPr="0073102B">
        <w:rPr>
          <w:lang w:val="ru-RU"/>
        </w:rPr>
        <w:t xml:space="preserve">» </w:t>
      </w:r>
      <w:r w:rsidRPr="0073102B">
        <w:rPr>
          <w:rFonts w:eastAsia="Calibri" w:cs="Tahoma"/>
          <w:szCs w:val="28"/>
          <w:lang w:val="ru-RU"/>
        </w:rPr>
        <w:t xml:space="preserve">раздела </w:t>
      </w:r>
      <w:r w:rsidRPr="0073102B">
        <w:rPr>
          <w:rFonts w:eastAsia="Calibri" w:cs="Tahoma"/>
          <w:szCs w:val="28"/>
        </w:rPr>
        <w:t>II</w:t>
      </w:r>
      <w:r w:rsidRPr="0073102B">
        <w:rPr>
          <w:rFonts w:eastAsia="Calibri" w:cs="Tahoma"/>
          <w:szCs w:val="28"/>
          <w:lang w:val="ru-RU"/>
        </w:rPr>
        <w:t>. «Стандарт предоставления муниципальной услуги» принять в новой редакции:</w:t>
      </w:r>
    </w:p>
    <w:p w:rsidR="0073102B" w:rsidRDefault="0073102B" w:rsidP="00CF146E">
      <w:pPr>
        <w:spacing w:after="0" w:line="259" w:lineRule="auto"/>
        <w:ind w:right="0" w:firstLine="0"/>
        <w:rPr>
          <w:lang w:val="ru-RU"/>
        </w:rPr>
      </w:pPr>
      <w:r w:rsidRPr="00056748">
        <w:rPr>
          <w:b/>
          <w:lang w:val="ru-RU"/>
        </w:rPr>
        <w:t xml:space="preserve"> </w:t>
      </w:r>
      <w:r>
        <w:rPr>
          <w:lang w:val="ru-RU"/>
        </w:rPr>
        <w:t>«</w:t>
      </w:r>
      <w:r w:rsidRPr="0073102B">
        <w:rPr>
          <w:lang w:val="ru-RU"/>
        </w:rPr>
        <w:t>Исчерпывающий перечень оснований для приостановления предоставления муниципальной услуги, отказа в предоставлении муниципальной услуги, прекращения предоставления муниципальной услуги</w:t>
      </w:r>
      <w:r>
        <w:rPr>
          <w:lang w:val="ru-RU"/>
        </w:rPr>
        <w:t>.</w:t>
      </w:r>
    </w:p>
    <w:p w:rsidR="0073102B" w:rsidRPr="00056748" w:rsidRDefault="0073102B" w:rsidP="0073102B">
      <w:pPr>
        <w:spacing w:after="0" w:line="240" w:lineRule="auto"/>
        <w:ind w:left="-15" w:right="133" w:firstLine="0"/>
        <w:rPr>
          <w:lang w:val="ru-RU"/>
        </w:rPr>
      </w:pPr>
      <w:r w:rsidRPr="0073102B">
        <w:rPr>
          <w:lang w:val="ru-RU"/>
        </w:rPr>
        <w:t xml:space="preserve"> </w:t>
      </w:r>
      <w:r w:rsidRPr="00056748">
        <w:rPr>
          <w:lang w:val="ru-RU"/>
        </w:rPr>
        <w:t>2.1</w:t>
      </w:r>
      <w:r>
        <w:rPr>
          <w:lang w:val="ru-RU"/>
        </w:rPr>
        <w:t>3</w:t>
      </w:r>
      <w:r w:rsidRPr="00056748">
        <w:rPr>
          <w:lang w:val="ru-RU"/>
        </w:rPr>
        <w:t xml:space="preserve">. Оснований для приостановления предоставления муниципальной услуги законодательством Российской Федерации не предусмотрено. </w:t>
      </w:r>
    </w:p>
    <w:p w:rsidR="0073102B" w:rsidRPr="00056748" w:rsidRDefault="0073102B" w:rsidP="0073102B">
      <w:pPr>
        <w:spacing w:after="0" w:line="240" w:lineRule="auto"/>
        <w:ind w:right="133" w:firstLine="0"/>
        <w:rPr>
          <w:lang w:val="ru-RU"/>
        </w:rPr>
      </w:pPr>
      <w:r>
        <w:rPr>
          <w:lang w:val="ru-RU"/>
        </w:rPr>
        <w:t>2.14</w:t>
      </w:r>
      <w:r w:rsidRPr="00056748">
        <w:rPr>
          <w:lang w:val="ru-RU"/>
        </w:rPr>
        <w:t xml:space="preserve">. Основания для отказа в предоставлении муниципальной услуги: </w:t>
      </w:r>
    </w:p>
    <w:p w:rsidR="0073102B" w:rsidRPr="00903308" w:rsidRDefault="0073102B" w:rsidP="0073102B">
      <w:pPr>
        <w:spacing w:after="0" w:line="240" w:lineRule="auto"/>
        <w:ind w:left="-15" w:right="133" w:firstLine="0"/>
        <w:rPr>
          <w:lang w:val="ru-RU"/>
        </w:rPr>
      </w:pPr>
      <w:r w:rsidRPr="00056748">
        <w:rPr>
          <w:lang w:val="ru-RU"/>
        </w:rPr>
        <w:t>2.1</w:t>
      </w:r>
      <w:r>
        <w:rPr>
          <w:lang w:val="ru-RU"/>
        </w:rPr>
        <w:t>4</w:t>
      </w:r>
      <w:r w:rsidRPr="00056748">
        <w:rPr>
          <w:lang w:val="ru-RU"/>
        </w:rPr>
        <w:t xml:space="preserve">.1. </w:t>
      </w:r>
      <w:r>
        <w:rPr>
          <w:lang w:val="ru-RU"/>
        </w:rPr>
        <w:t>О</w:t>
      </w:r>
      <w:r w:rsidRPr="00903308">
        <w:rPr>
          <w:lang w:val="ru-RU"/>
        </w:rPr>
        <w:t xml:space="preserve">тсутствие у </w:t>
      </w:r>
      <w:r>
        <w:rPr>
          <w:lang w:val="ru-RU"/>
        </w:rPr>
        <w:t xml:space="preserve">Заявителя </w:t>
      </w:r>
      <w:r w:rsidRPr="00903308">
        <w:rPr>
          <w:lang w:val="ru-RU"/>
        </w:rPr>
        <w:t>права на получение компенсации с учетом критериев нуждаемости</w:t>
      </w:r>
      <w:r>
        <w:rPr>
          <w:lang w:val="ru-RU"/>
        </w:rPr>
        <w:t>;</w:t>
      </w:r>
    </w:p>
    <w:p w:rsidR="0073102B" w:rsidRPr="00056748" w:rsidRDefault="0073102B" w:rsidP="0073102B">
      <w:pPr>
        <w:spacing w:after="0" w:line="240" w:lineRule="auto"/>
        <w:ind w:left="-15" w:right="133" w:firstLine="0"/>
        <w:rPr>
          <w:lang w:val="ru-RU"/>
        </w:rPr>
      </w:pPr>
      <w:r w:rsidRPr="00056748">
        <w:rPr>
          <w:lang w:val="ru-RU"/>
        </w:rPr>
        <w:t>2.1</w:t>
      </w:r>
      <w:r>
        <w:rPr>
          <w:lang w:val="ru-RU"/>
        </w:rPr>
        <w:t>4</w:t>
      </w:r>
      <w:r w:rsidRPr="00056748">
        <w:rPr>
          <w:lang w:val="ru-RU"/>
        </w:rPr>
        <w:t>.2. Предст</w:t>
      </w:r>
      <w:r>
        <w:rPr>
          <w:lang w:val="ru-RU"/>
        </w:rPr>
        <w:t xml:space="preserve">авленные Заявителем сведения в Заявлении и приложенных к нему документов </w:t>
      </w:r>
      <w:r w:rsidRPr="00056748">
        <w:rPr>
          <w:lang w:val="ru-RU"/>
        </w:rPr>
        <w:t xml:space="preserve">о предоставлении услуги не соответствуют сведениям, полученным в порядке межведомственного взаимодействия. </w:t>
      </w:r>
    </w:p>
    <w:p w:rsidR="0073102B" w:rsidRPr="00056748" w:rsidRDefault="0073102B" w:rsidP="0073102B">
      <w:pPr>
        <w:spacing w:after="0" w:line="240" w:lineRule="auto"/>
        <w:ind w:left="-15" w:right="133" w:firstLine="0"/>
        <w:rPr>
          <w:lang w:val="ru-RU"/>
        </w:rPr>
      </w:pPr>
      <w:r w:rsidRPr="00056748">
        <w:rPr>
          <w:lang w:val="ru-RU"/>
        </w:rPr>
        <w:lastRenderedPageBreak/>
        <w:t>2.1</w:t>
      </w:r>
      <w:r>
        <w:rPr>
          <w:lang w:val="ru-RU"/>
        </w:rPr>
        <w:t>4</w:t>
      </w:r>
      <w:r w:rsidRPr="00056748">
        <w:rPr>
          <w:lang w:val="ru-RU"/>
        </w:rPr>
        <w:t xml:space="preserve">.3. Наличие сведений </w:t>
      </w:r>
      <w:r>
        <w:rPr>
          <w:lang w:val="ru-RU"/>
        </w:rPr>
        <w:t xml:space="preserve">(в том числе полученных в порядке </w:t>
      </w:r>
      <w:r w:rsidRPr="00056748">
        <w:rPr>
          <w:lang w:val="ru-RU"/>
        </w:rPr>
        <w:t>ме</w:t>
      </w:r>
      <w:r>
        <w:rPr>
          <w:lang w:val="ru-RU"/>
        </w:rPr>
        <w:t xml:space="preserve">жведомственного взаимодействия) </w:t>
      </w:r>
      <w:r w:rsidRPr="00056748">
        <w:rPr>
          <w:lang w:val="ru-RU"/>
        </w:rPr>
        <w:t xml:space="preserve">о лишении </w:t>
      </w:r>
      <w:r>
        <w:rPr>
          <w:lang w:val="ru-RU"/>
        </w:rPr>
        <w:t xml:space="preserve">Заявителя </w:t>
      </w:r>
      <w:r w:rsidRPr="00056748">
        <w:rPr>
          <w:lang w:val="ru-RU"/>
        </w:rPr>
        <w:t xml:space="preserve">родительских прав. </w:t>
      </w:r>
    </w:p>
    <w:p w:rsidR="0073102B" w:rsidRPr="00056748" w:rsidRDefault="0073102B" w:rsidP="0073102B">
      <w:pPr>
        <w:spacing w:after="0" w:line="240" w:lineRule="auto"/>
        <w:ind w:right="133" w:firstLine="0"/>
        <w:rPr>
          <w:lang w:val="ru-RU"/>
        </w:rPr>
      </w:pPr>
      <w:r w:rsidRPr="00056748">
        <w:rPr>
          <w:lang w:val="ru-RU"/>
        </w:rPr>
        <w:t>2.1</w:t>
      </w:r>
      <w:r>
        <w:rPr>
          <w:lang w:val="ru-RU"/>
        </w:rPr>
        <w:t>4</w:t>
      </w:r>
      <w:r w:rsidRPr="00056748">
        <w:rPr>
          <w:lang w:val="ru-RU"/>
        </w:rPr>
        <w:t xml:space="preserve">.4. Наличие сведений </w:t>
      </w:r>
      <w:r>
        <w:rPr>
          <w:lang w:val="ru-RU"/>
        </w:rPr>
        <w:t xml:space="preserve">(в том числе полученных в порядке </w:t>
      </w:r>
      <w:r w:rsidRPr="00056748">
        <w:rPr>
          <w:lang w:val="ru-RU"/>
        </w:rPr>
        <w:t>ме</w:t>
      </w:r>
      <w:r>
        <w:rPr>
          <w:lang w:val="ru-RU"/>
        </w:rPr>
        <w:t xml:space="preserve">жведомственного взаимодействия) </w:t>
      </w:r>
      <w:r w:rsidRPr="00056748">
        <w:rPr>
          <w:lang w:val="ru-RU"/>
        </w:rPr>
        <w:t xml:space="preserve">об ограничении </w:t>
      </w:r>
      <w:r>
        <w:rPr>
          <w:lang w:val="ru-RU"/>
        </w:rPr>
        <w:t xml:space="preserve">Заявителя </w:t>
      </w:r>
      <w:r w:rsidRPr="00056748">
        <w:rPr>
          <w:lang w:val="ru-RU"/>
        </w:rPr>
        <w:t xml:space="preserve">в родительских правах. </w:t>
      </w:r>
    </w:p>
    <w:p w:rsidR="0073102B"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056748">
        <w:rPr>
          <w:lang w:val="ru-RU"/>
        </w:rPr>
        <w:t>2.1</w:t>
      </w:r>
      <w:r>
        <w:rPr>
          <w:lang w:val="ru-RU"/>
        </w:rPr>
        <w:t>4</w:t>
      </w:r>
      <w:r w:rsidRPr="00056748">
        <w:rPr>
          <w:lang w:val="ru-RU"/>
        </w:rPr>
        <w:t xml:space="preserve">.5. </w:t>
      </w:r>
      <w:r w:rsidRPr="00056748">
        <w:rPr>
          <w:lang w:val="ru-RU"/>
        </w:rPr>
        <w:tab/>
        <w:t xml:space="preserve">Наличие </w:t>
      </w:r>
      <w:r w:rsidRPr="00056748">
        <w:rPr>
          <w:lang w:val="ru-RU"/>
        </w:rPr>
        <w:tab/>
        <w:t xml:space="preserve">сведений </w:t>
      </w:r>
      <w:r w:rsidRPr="00056748">
        <w:rPr>
          <w:lang w:val="ru-RU"/>
        </w:rPr>
        <w:tab/>
      </w:r>
      <w:r>
        <w:rPr>
          <w:lang w:val="ru-RU"/>
        </w:rPr>
        <w:t xml:space="preserve">(в том числе полученных в порядке </w:t>
      </w:r>
      <w:r w:rsidRPr="00056748">
        <w:rPr>
          <w:lang w:val="ru-RU"/>
        </w:rPr>
        <w:t>ме</w:t>
      </w:r>
      <w:r>
        <w:rPr>
          <w:lang w:val="ru-RU"/>
        </w:rPr>
        <w:t xml:space="preserve">жведомственного взаимодействия) </w:t>
      </w:r>
      <w:r w:rsidRPr="00056748">
        <w:rPr>
          <w:lang w:val="ru-RU"/>
        </w:rPr>
        <w:t xml:space="preserve">об </w:t>
      </w:r>
      <w:r w:rsidRPr="00056748">
        <w:rPr>
          <w:lang w:val="ru-RU"/>
        </w:rPr>
        <w:tab/>
        <w:t xml:space="preserve">отобрании </w:t>
      </w:r>
      <w:r w:rsidRPr="00056748">
        <w:rPr>
          <w:lang w:val="ru-RU"/>
        </w:rPr>
        <w:tab/>
        <w:t xml:space="preserve">ребенка </w:t>
      </w:r>
      <w:r w:rsidRPr="00056748">
        <w:rPr>
          <w:lang w:val="ru-RU"/>
        </w:rPr>
        <w:tab/>
        <w:t xml:space="preserve">(детей) </w:t>
      </w:r>
      <w:r>
        <w:rPr>
          <w:lang w:val="ru-RU"/>
        </w:rPr>
        <w:t xml:space="preserve">у Заявителя </w:t>
      </w:r>
      <w:r w:rsidRPr="00056748">
        <w:rPr>
          <w:lang w:val="ru-RU"/>
        </w:rPr>
        <w:t xml:space="preserve">при непосредственной угрозе его жизни или здоровью. </w:t>
      </w:r>
    </w:p>
    <w:p w:rsidR="0073102B" w:rsidRPr="00903308"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Pr>
          <w:lang w:val="ru-RU"/>
        </w:rPr>
        <w:t>2.14.6. Н</w:t>
      </w:r>
      <w:r w:rsidRPr="00903308">
        <w:rPr>
          <w:lang w:val="ru-RU"/>
        </w:rPr>
        <w:t>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 xml:space="preserve">Основаниями прекращения </w:t>
      </w:r>
      <w:r>
        <w:rPr>
          <w:lang w:val="ru-RU"/>
        </w:rPr>
        <w:t xml:space="preserve">предоставления муниципальной услуги </w:t>
      </w:r>
      <w:r w:rsidRPr="00705CA5">
        <w:rPr>
          <w:lang w:val="ru-RU"/>
        </w:rPr>
        <w:t>являются:</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 xml:space="preserve">а) среднедушевой доход семьи </w:t>
      </w:r>
      <w:r>
        <w:rPr>
          <w:lang w:val="ru-RU"/>
        </w:rPr>
        <w:t xml:space="preserve">заявителя стал </w:t>
      </w:r>
      <w:r w:rsidRPr="00705CA5">
        <w:rPr>
          <w:lang w:val="ru-RU"/>
        </w:rPr>
        <w:t>превыша</w:t>
      </w:r>
      <w:r>
        <w:rPr>
          <w:lang w:val="ru-RU"/>
        </w:rPr>
        <w:t>ть</w:t>
      </w:r>
      <w:r w:rsidRPr="00705CA5">
        <w:rPr>
          <w:lang w:val="ru-RU"/>
        </w:rPr>
        <w:t xml:space="preserve"> 1,5 величины прожиточного минимума, установленного на душу населения по группам территорий Красноярского края;</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б) отчисление ребенка из образовательной организации;</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 xml:space="preserve">в) письменный отказ </w:t>
      </w:r>
      <w:r>
        <w:rPr>
          <w:lang w:val="ru-RU"/>
        </w:rPr>
        <w:t xml:space="preserve">Заявителя </w:t>
      </w:r>
      <w:r w:rsidRPr="00705CA5">
        <w:rPr>
          <w:lang w:val="ru-RU"/>
        </w:rPr>
        <w:t xml:space="preserve">от предоставления </w:t>
      </w:r>
      <w:r>
        <w:rPr>
          <w:lang w:val="ru-RU"/>
        </w:rPr>
        <w:t>муниципальной услуги</w:t>
      </w:r>
      <w:r w:rsidRPr="00705CA5">
        <w:rPr>
          <w:lang w:val="ru-RU"/>
        </w:rPr>
        <w:t>;</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 xml:space="preserve">г) смерть </w:t>
      </w:r>
      <w:r>
        <w:rPr>
          <w:lang w:val="ru-RU"/>
        </w:rPr>
        <w:t xml:space="preserve">Заявителя </w:t>
      </w:r>
      <w:r w:rsidRPr="00705CA5">
        <w:rPr>
          <w:lang w:val="ru-RU"/>
        </w:rPr>
        <w:t xml:space="preserve">(признание </w:t>
      </w:r>
      <w:r>
        <w:rPr>
          <w:lang w:val="ru-RU"/>
        </w:rPr>
        <w:t xml:space="preserve">Заявителя </w:t>
      </w:r>
      <w:r w:rsidRPr="00705CA5">
        <w:rPr>
          <w:lang w:val="ru-RU"/>
        </w:rPr>
        <w:t>судом в установленном порядке безвестно отсутствующим или объявление умершим);</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 xml:space="preserve">д) ограничение, лишение родительских прав </w:t>
      </w:r>
      <w:r>
        <w:rPr>
          <w:lang w:val="ru-RU"/>
        </w:rPr>
        <w:t xml:space="preserve">Заявителя </w:t>
      </w:r>
      <w:r w:rsidRPr="00705CA5">
        <w:rPr>
          <w:lang w:val="ru-RU"/>
        </w:rPr>
        <w:t>в отношении ребенка, посещающего образовательную организацию;</w:t>
      </w:r>
    </w:p>
    <w:p w:rsidR="0073102B" w:rsidRPr="00705CA5" w:rsidRDefault="0073102B" w:rsidP="0073102B">
      <w:pPr>
        <w:tabs>
          <w:tab w:val="center" w:pos="1095"/>
          <w:tab w:val="center" w:pos="2518"/>
          <w:tab w:val="center" w:pos="4102"/>
          <w:tab w:val="center" w:pos="5314"/>
          <w:tab w:val="center" w:pos="6604"/>
          <w:tab w:val="center" w:pos="8224"/>
          <w:tab w:val="right" w:pos="10205"/>
        </w:tabs>
        <w:spacing w:after="0" w:line="240" w:lineRule="auto"/>
        <w:ind w:right="0" w:firstLine="0"/>
        <w:rPr>
          <w:lang w:val="ru-RU"/>
        </w:rPr>
      </w:pPr>
      <w:r w:rsidRPr="00705CA5">
        <w:rPr>
          <w:lang w:val="ru-RU"/>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5B0307" w:rsidRPr="005B0307" w:rsidRDefault="005B0307" w:rsidP="00832328">
      <w:pPr>
        <w:tabs>
          <w:tab w:val="left" w:pos="993"/>
        </w:tabs>
        <w:spacing w:after="0" w:line="240" w:lineRule="auto"/>
        <w:ind w:firstLine="0"/>
        <w:rPr>
          <w:lang w:val="ru-RU"/>
        </w:rPr>
      </w:pPr>
      <w:r w:rsidRPr="005B0307">
        <w:rPr>
          <w:lang w:val="ru-RU"/>
        </w:rPr>
        <w:t xml:space="preserve">В период посещения ребенком образовательной организации </w:t>
      </w:r>
      <w:r>
        <w:rPr>
          <w:lang w:val="ru-RU"/>
        </w:rPr>
        <w:t xml:space="preserve">Заявитель </w:t>
      </w:r>
      <w:r w:rsidRPr="005B0307">
        <w:rPr>
          <w:lang w:val="ru-RU"/>
        </w:rPr>
        <w:t xml:space="preserve">обязан уведомить лично через образовательную организацию или непосредственно </w:t>
      </w:r>
      <w:r w:rsidR="00D214CE">
        <w:rPr>
          <w:lang w:val="ru-RU"/>
        </w:rPr>
        <w:t>У</w:t>
      </w:r>
      <w:r w:rsidRPr="005B0307">
        <w:rPr>
          <w:lang w:val="ru-RU"/>
        </w:rPr>
        <w:t xml:space="preserve">полномоченный орган об изменении доходов и (или) состава семьи </w:t>
      </w:r>
      <w:r w:rsidR="000370F3">
        <w:rPr>
          <w:lang w:val="ru-RU"/>
        </w:rPr>
        <w:t>Заявителя в</w:t>
      </w:r>
      <w:r w:rsidRPr="005B0307">
        <w:rPr>
          <w:lang w:val="ru-RU"/>
        </w:rPr>
        <w:t xml:space="preserve"> течение 7 рабочих дней с даты наступления данных обстоятельств с приложением соответствующих документов.</w:t>
      </w:r>
    </w:p>
    <w:p w:rsidR="005B0307" w:rsidRPr="005B0307" w:rsidRDefault="00CF146E" w:rsidP="00832328">
      <w:pPr>
        <w:tabs>
          <w:tab w:val="left" w:pos="993"/>
        </w:tabs>
        <w:spacing w:after="0" w:line="240" w:lineRule="auto"/>
        <w:ind w:firstLine="0"/>
        <w:rPr>
          <w:lang w:val="ru-RU"/>
        </w:rPr>
      </w:pPr>
      <w:bookmarkStart w:id="16" w:name="P246"/>
      <w:bookmarkEnd w:id="16"/>
      <w:r>
        <w:rPr>
          <w:lang w:val="ru-RU"/>
        </w:rPr>
        <w:t xml:space="preserve">В случае если Заявитель передал пакет документов, подтверждающих изменение </w:t>
      </w:r>
      <w:r w:rsidRPr="005B0307">
        <w:rPr>
          <w:lang w:val="ru-RU"/>
        </w:rPr>
        <w:t xml:space="preserve">доходов и (или) состава семьи </w:t>
      </w:r>
      <w:r>
        <w:rPr>
          <w:lang w:val="ru-RU"/>
        </w:rPr>
        <w:t>Заявителя</w:t>
      </w:r>
      <w:r>
        <w:rPr>
          <w:lang w:val="ru-RU"/>
        </w:rPr>
        <w:t xml:space="preserve"> непосредственно в образовательную организацию, о</w:t>
      </w:r>
      <w:r w:rsidR="005B0307" w:rsidRPr="005B0307">
        <w:rPr>
          <w:lang w:val="ru-RU"/>
        </w:rPr>
        <w:t xml:space="preserve">бразовательная организация в течение двух рабочих дней со дня поступления документов, направляет их в </w:t>
      </w:r>
      <w:r w:rsidR="00D214CE">
        <w:rPr>
          <w:lang w:val="ru-RU"/>
        </w:rPr>
        <w:t>У</w:t>
      </w:r>
      <w:r w:rsidR="005B0307" w:rsidRPr="005B0307">
        <w:rPr>
          <w:lang w:val="ru-RU"/>
        </w:rPr>
        <w:t>полномоченный орган.</w:t>
      </w:r>
    </w:p>
    <w:p w:rsidR="00CF146E" w:rsidRDefault="005B0307" w:rsidP="00832328">
      <w:pPr>
        <w:tabs>
          <w:tab w:val="left" w:pos="993"/>
        </w:tabs>
        <w:spacing w:after="0" w:line="240" w:lineRule="auto"/>
        <w:ind w:firstLine="0"/>
        <w:rPr>
          <w:lang w:val="ru-RU"/>
        </w:rPr>
      </w:pPr>
      <w:r w:rsidRPr="005B0307">
        <w:rPr>
          <w:lang w:val="ru-RU"/>
        </w:rPr>
        <w:t xml:space="preserve">Уполномоченный орган в течение </w:t>
      </w:r>
      <w:r w:rsidR="00CF146E">
        <w:rPr>
          <w:lang w:val="ru-RU"/>
        </w:rPr>
        <w:t>6</w:t>
      </w:r>
      <w:r w:rsidRPr="005B0307">
        <w:rPr>
          <w:lang w:val="ru-RU"/>
        </w:rPr>
        <w:t xml:space="preserve"> рабочих дней после получения документов, рассматривает их и принимает решение о продолжении </w:t>
      </w:r>
      <w:r w:rsidR="00CF146E">
        <w:rPr>
          <w:lang w:val="ru-RU"/>
        </w:rPr>
        <w:t>предоставлении муниципальной услуги или принимает решение о прекращении предоставления муниципальной услуги.</w:t>
      </w:r>
    </w:p>
    <w:p w:rsidR="005B0307" w:rsidRPr="005B0307" w:rsidRDefault="005B0307" w:rsidP="00832328">
      <w:pPr>
        <w:tabs>
          <w:tab w:val="left" w:pos="993"/>
        </w:tabs>
        <w:spacing w:after="0" w:line="240" w:lineRule="auto"/>
        <w:ind w:firstLine="0"/>
        <w:rPr>
          <w:lang w:val="ru-RU"/>
        </w:rPr>
      </w:pPr>
      <w:r w:rsidRPr="005B0307">
        <w:rPr>
          <w:lang w:val="ru-RU"/>
        </w:rPr>
        <w:t xml:space="preserve">Уведомление о принятом решении направляется </w:t>
      </w:r>
      <w:r w:rsidR="00D214CE">
        <w:rPr>
          <w:lang w:val="ru-RU"/>
        </w:rPr>
        <w:t>Заявителю У</w:t>
      </w:r>
      <w:r w:rsidRPr="005B0307">
        <w:rPr>
          <w:lang w:val="ru-RU"/>
        </w:rPr>
        <w:t>полномоченным органом</w:t>
      </w:r>
      <w:r w:rsidR="00D214CE">
        <w:rPr>
          <w:lang w:val="ru-RU"/>
        </w:rPr>
        <w:t xml:space="preserve"> </w:t>
      </w:r>
      <w:r w:rsidRPr="005B0307">
        <w:rPr>
          <w:lang w:val="ru-RU"/>
        </w:rPr>
        <w:t>в течение 3 рабочих дней со дня его принятия способом, указанным в заявлении.</w:t>
      </w:r>
    </w:p>
    <w:p w:rsidR="00832328" w:rsidRPr="0073102B" w:rsidRDefault="008B267A" w:rsidP="00832328">
      <w:pPr>
        <w:spacing w:after="0"/>
        <w:ind w:right="0" w:firstLine="0"/>
        <w:rPr>
          <w:lang w:val="ru-RU"/>
        </w:rPr>
      </w:pPr>
      <w:r>
        <w:rPr>
          <w:lang w:val="ru-RU"/>
        </w:rPr>
        <w:t xml:space="preserve">1.6. Приложение </w:t>
      </w:r>
      <w:r w:rsidR="00832328">
        <w:rPr>
          <w:lang w:val="ru-RU"/>
        </w:rPr>
        <w:t>3</w:t>
      </w:r>
      <w:r>
        <w:rPr>
          <w:lang w:val="ru-RU"/>
        </w:rPr>
        <w:t xml:space="preserve"> к Административному регламенту </w:t>
      </w:r>
      <w:r w:rsidR="00832328" w:rsidRPr="0073102B">
        <w:rPr>
          <w:rFonts w:eastAsia="Calibri" w:cs="Tahoma"/>
          <w:szCs w:val="28"/>
          <w:lang w:val="ru-RU"/>
        </w:rPr>
        <w:t>принять в новой редакции</w:t>
      </w:r>
      <w:r w:rsidR="00832328">
        <w:rPr>
          <w:rFonts w:eastAsia="Calibri" w:cs="Tahoma"/>
          <w:szCs w:val="28"/>
          <w:lang w:val="ru-RU"/>
        </w:rPr>
        <w:t>, согласно Приложению 1 к настоящему Постановлению.</w:t>
      </w:r>
    </w:p>
    <w:p w:rsidR="000A532D" w:rsidRPr="000A532D" w:rsidRDefault="000A532D" w:rsidP="00853A03">
      <w:pPr>
        <w:ind w:firstLine="709"/>
        <w:rPr>
          <w:szCs w:val="28"/>
          <w:lang w:val="ru-RU"/>
        </w:rPr>
      </w:pPr>
      <w:r w:rsidRPr="000A532D">
        <w:rPr>
          <w:szCs w:val="28"/>
          <w:lang w:val="ru-RU"/>
        </w:rPr>
        <w:t xml:space="preserve">2. Настоящее постановление подлежит опубликованию в средствах массовой информации, размещению на официальном сайте администрации </w:t>
      </w:r>
      <w:r w:rsidRPr="000A532D">
        <w:rPr>
          <w:szCs w:val="28"/>
          <w:lang w:val="ru-RU"/>
        </w:rPr>
        <w:lastRenderedPageBreak/>
        <w:t>города Дивногорска в информационно-телекоммуникационной сети «Интернет».</w:t>
      </w:r>
    </w:p>
    <w:p w:rsidR="000A532D" w:rsidRPr="000A532D" w:rsidRDefault="000A532D" w:rsidP="000A532D">
      <w:pPr>
        <w:tabs>
          <w:tab w:val="left" w:pos="0"/>
          <w:tab w:val="left" w:pos="1134"/>
        </w:tabs>
        <w:ind w:firstLine="567"/>
        <w:rPr>
          <w:szCs w:val="28"/>
          <w:lang w:val="ru-RU"/>
        </w:rPr>
      </w:pPr>
      <w:r w:rsidRPr="000A532D">
        <w:rPr>
          <w:szCs w:val="28"/>
          <w:lang w:val="ru-RU"/>
        </w:rPr>
        <w:t>3. Настоящее постановление вступает в силу со дня его официального опубликования.</w:t>
      </w:r>
    </w:p>
    <w:p w:rsidR="000A532D" w:rsidRDefault="000A532D" w:rsidP="000A532D">
      <w:pPr>
        <w:tabs>
          <w:tab w:val="left" w:pos="0"/>
          <w:tab w:val="left" w:pos="1134"/>
        </w:tabs>
        <w:ind w:firstLine="567"/>
        <w:rPr>
          <w:szCs w:val="28"/>
          <w:lang w:val="ru-RU"/>
        </w:rPr>
      </w:pPr>
      <w:r w:rsidRPr="000A532D">
        <w:rPr>
          <w:szCs w:val="28"/>
          <w:lang w:val="ru-RU"/>
        </w:rPr>
        <w:t xml:space="preserve">4. Контроль исполнения настоящего постановления возложить на Первого заместителя Главы города Кузнецову М.Г. </w:t>
      </w:r>
    </w:p>
    <w:p w:rsidR="00002E21" w:rsidRDefault="00002E21" w:rsidP="000A532D">
      <w:pPr>
        <w:tabs>
          <w:tab w:val="left" w:pos="0"/>
          <w:tab w:val="left" w:pos="1134"/>
        </w:tabs>
        <w:ind w:firstLine="567"/>
        <w:rPr>
          <w:szCs w:val="28"/>
          <w:lang w:val="ru-RU"/>
        </w:rPr>
      </w:pPr>
    </w:p>
    <w:p w:rsidR="00002E21" w:rsidRPr="000A532D" w:rsidRDefault="00002E21" w:rsidP="000A532D">
      <w:pPr>
        <w:tabs>
          <w:tab w:val="left" w:pos="0"/>
          <w:tab w:val="left" w:pos="1134"/>
        </w:tabs>
        <w:ind w:firstLine="567"/>
        <w:rPr>
          <w:szCs w:val="28"/>
          <w:lang w:val="ru-RU"/>
        </w:rPr>
      </w:pPr>
    </w:p>
    <w:p w:rsidR="000A532D" w:rsidRPr="000A532D" w:rsidRDefault="000A532D" w:rsidP="00002E21">
      <w:pPr>
        <w:ind w:firstLine="0"/>
        <w:rPr>
          <w:szCs w:val="28"/>
          <w:lang w:val="ru-RU"/>
        </w:rPr>
      </w:pPr>
      <w:r w:rsidRPr="000A532D">
        <w:rPr>
          <w:szCs w:val="28"/>
          <w:lang w:val="ru-RU"/>
        </w:rPr>
        <w:t xml:space="preserve">Глава города                                                                 </w:t>
      </w:r>
      <w:r w:rsidR="00002E21">
        <w:rPr>
          <w:szCs w:val="28"/>
          <w:lang w:val="ru-RU"/>
        </w:rPr>
        <w:t xml:space="preserve">         </w:t>
      </w:r>
      <w:r w:rsidRPr="000A532D">
        <w:rPr>
          <w:szCs w:val="28"/>
          <w:lang w:val="ru-RU"/>
        </w:rPr>
        <w:t xml:space="preserve">                  С.И. Егоров</w:t>
      </w:r>
    </w:p>
    <w:p w:rsidR="000A532D" w:rsidRPr="000A532D" w:rsidRDefault="000A532D" w:rsidP="000A532D">
      <w:pPr>
        <w:rPr>
          <w:szCs w:val="28"/>
          <w:lang w:val="ru-RU"/>
        </w:rPr>
      </w:pPr>
    </w:p>
    <w:p w:rsidR="00B96A13" w:rsidRPr="00B96A13" w:rsidRDefault="00B96A13" w:rsidP="00B96A13">
      <w:pPr>
        <w:widowControl w:val="0"/>
        <w:autoSpaceDE w:val="0"/>
        <w:autoSpaceDN w:val="0"/>
        <w:jc w:val="right"/>
        <w:rPr>
          <w:sz w:val="24"/>
          <w:lang w:val="ru-RU"/>
        </w:rPr>
      </w:pPr>
    </w:p>
    <w:p w:rsidR="00B96A13" w:rsidRPr="00B96A13" w:rsidRDefault="00B96A13" w:rsidP="00B96A13">
      <w:pPr>
        <w:ind w:firstLine="709"/>
        <w:jc w:val="right"/>
        <w:rPr>
          <w:sz w:val="24"/>
          <w:lang w:val="ru-RU" w:eastAsia="ru-RU"/>
        </w:rPr>
      </w:pPr>
    </w:p>
    <w:p w:rsidR="00B96A13" w:rsidRPr="00B96A13" w:rsidRDefault="00B96A13" w:rsidP="00B96A13">
      <w:pPr>
        <w:ind w:firstLine="709"/>
        <w:jc w:val="right"/>
        <w:rPr>
          <w:sz w:val="24"/>
          <w:lang w:val="ru-RU" w:eastAsia="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CE01F5" w:rsidRDefault="00CE01F5" w:rsidP="00725DB5">
      <w:pPr>
        <w:ind w:left="567"/>
        <w:jc w:val="right"/>
        <w:rPr>
          <w:sz w:val="26"/>
          <w:szCs w:val="26"/>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002E21" w:rsidRDefault="00002E21" w:rsidP="00832328">
      <w:pPr>
        <w:spacing w:after="0" w:line="259" w:lineRule="auto"/>
        <w:ind w:right="70" w:firstLine="0"/>
        <w:jc w:val="right"/>
        <w:rPr>
          <w:sz w:val="24"/>
          <w:szCs w:val="24"/>
          <w:lang w:val="ru-RU"/>
        </w:rPr>
      </w:pPr>
    </w:p>
    <w:p w:rsidR="00853A03" w:rsidRDefault="00853A03" w:rsidP="00832328">
      <w:pPr>
        <w:spacing w:after="0" w:line="259" w:lineRule="auto"/>
        <w:ind w:right="70" w:firstLine="0"/>
        <w:jc w:val="right"/>
        <w:rPr>
          <w:sz w:val="24"/>
          <w:szCs w:val="24"/>
          <w:lang w:val="ru-RU"/>
        </w:rPr>
      </w:pPr>
    </w:p>
    <w:p w:rsidR="00853A03" w:rsidRDefault="00853A03" w:rsidP="00832328">
      <w:pPr>
        <w:spacing w:after="0" w:line="259" w:lineRule="auto"/>
        <w:ind w:right="70" w:firstLine="0"/>
        <w:jc w:val="right"/>
        <w:rPr>
          <w:sz w:val="24"/>
          <w:szCs w:val="24"/>
          <w:lang w:val="ru-RU"/>
        </w:rPr>
      </w:pPr>
    </w:p>
    <w:p w:rsidR="00853A03" w:rsidRDefault="00853A03"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2E1246" w:rsidRDefault="002E1246" w:rsidP="00832328">
      <w:pPr>
        <w:spacing w:after="0" w:line="259" w:lineRule="auto"/>
        <w:ind w:right="70" w:firstLine="0"/>
        <w:jc w:val="right"/>
        <w:rPr>
          <w:sz w:val="24"/>
          <w:szCs w:val="24"/>
          <w:lang w:val="ru-RU"/>
        </w:rPr>
      </w:pPr>
    </w:p>
    <w:p w:rsidR="00832328" w:rsidRPr="00832328" w:rsidRDefault="00832328" w:rsidP="00832328">
      <w:pPr>
        <w:spacing w:after="0" w:line="259" w:lineRule="auto"/>
        <w:ind w:right="70" w:firstLine="0"/>
        <w:jc w:val="right"/>
        <w:rPr>
          <w:sz w:val="24"/>
          <w:szCs w:val="24"/>
          <w:lang w:val="ru-RU"/>
        </w:rPr>
      </w:pPr>
      <w:r w:rsidRPr="00832328">
        <w:rPr>
          <w:sz w:val="24"/>
          <w:szCs w:val="24"/>
          <w:lang w:val="ru-RU"/>
        </w:rPr>
        <w:lastRenderedPageBreak/>
        <w:t xml:space="preserve">Приложение 1 </w:t>
      </w:r>
    </w:p>
    <w:p w:rsidR="00833EF4" w:rsidRPr="00832328" w:rsidRDefault="00832328" w:rsidP="00832328">
      <w:pPr>
        <w:spacing w:after="0" w:line="259" w:lineRule="auto"/>
        <w:ind w:right="70" w:firstLine="0"/>
        <w:jc w:val="right"/>
        <w:rPr>
          <w:sz w:val="24"/>
          <w:szCs w:val="24"/>
          <w:lang w:val="ru-RU"/>
        </w:rPr>
      </w:pPr>
      <w:r w:rsidRPr="00832328">
        <w:rPr>
          <w:sz w:val="24"/>
          <w:szCs w:val="24"/>
          <w:lang w:val="ru-RU"/>
        </w:rPr>
        <w:t>к Постановлению от ______________ № ______п</w:t>
      </w:r>
      <w:r w:rsidR="009A03DC" w:rsidRPr="00832328">
        <w:rPr>
          <w:sz w:val="24"/>
          <w:szCs w:val="24"/>
          <w:lang w:val="ru-RU"/>
        </w:rPr>
        <w:t xml:space="preserve"> </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О внесении изменений в постановление</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 администрации города Дивногорска от 25.11.2022 № 207п  </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«Об утверждении административного регламента </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предоставления муниципальной услуги </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«Выплата компенсации части родительской платы </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за присмотр и уход за детьми</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 в муниципальных образовательных организациях,  </w:t>
      </w:r>
    </w:p>
    <w:p w:rsid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находящихся на территории городского округа </w:t>
      </w:r>
    </w:p>
    <w:p w:rsidR="00832328" w:rsidRPr="00832328" w:rsidRDefault="00832328" w:rsidP="00832328">
      <w:pPr>
        <w:widowControl w:val="0"/>
        <w:tabs>
          <w:tab w:val="left" w:pos="10065"/>
        </w:tabs>
        <w:autoSpaceDE w:val="0"/>
        <w:autoSpaceDN w:val="0"/>
        <w:jc w:val="right"/>
        <w:rPr>
          <w:sz w:val="24"/>
          <w:szCs w:val="24"/>
          <w:lang w:val="ru-RU"/>
        </w:rPr>
      </w:pPr>
      <w:r w:rsidRPr="00832328">
        <w:rPr>
          <w:sz w:val="24"/>
          <w:szCs w:val="24"/>
          <w:lang w:val="ru-RU"/>
        </w:rPr>
        <w:t xml:space="preserve">город Дивногорск Красноярского края» </w:t>
      </w:r>
    </w:p>
    <w:p w:rsidR="00832328" w:rsidRPr="000A532D" w:rsidRDefault="00832328" w:rsidP="00832328">
      <w:pPr>
        <w:rPr>
          <w:sz w:val="24"/>
          <w:lang w:val="ru-RU"/>
        </w:rPr>
      </w:pPr>
      <w:r w:rsidRPr="000A532D">
        <w:rPr>
          <w:sz w:val="24"/>
          <w:lang w:val="ru-RU"/>
        </w:rPr>
        <w:t xml:space="preserve"> </w:t>
      </w:r>
    </w:p>
    <w:p w:rsidR="00002E21" w:rsidRPr="000A52D3" w:rsidRDefault="00002E21" w:rsidP="00002E21">
      <w:pPr>
        <w:ind w:left="567"/>
        <w:jc w:val="right"/>
        <w:rPr>
          <w:sz w:val="26"/>
          <w:szCs w:val="26"/>
          <w:lang w:val="ru-RU"/>
        </w:rPr>
      </w:pPr>
      <w:r w:rsidRPr="000A52D3">
        <w:rPr>
          <w:sz w:val="26"/>
          <w:szCs w:val="26"/>
          <w:lang w:val="ru-RU"/>
        </w:rPr>
        <w:t xml:space="preserve">Приложение № 3 </w:t>
      </w:r>
    </w:p>
    <w:p w:rsidR="00002E21" w:rsidRPr="000A52D3" w:rsidRDefault="00002E21" w:rsidP="00002E21">
      <w:pPr>
        <w:ind w:left="567"/>
        <w:jc w:val="right"/>
        <w:rPr>
          <w:sz w:val="26"/>
          <w:szCs w:val="26"/>
          <w:lang w:val="ru-RU"/>
        </w:rPr>
      </w:pPr>
      <w:r w:rsidRPr="000A52D3">
        <w:rPr>
          <w:sz w:val="26"/>
          <w:szCs w:val="26"/>
          <w:lang w:val="ru-RU"/>
        </w:rPr>
        <w:t xml:space="preserve">к Административному регламенту </w:t>
      </w:r>
    </w:p>
    <w:p w:rsidR="00002E21" w:rsidRPr="000A52D3" w:rsidRDefault="00002E21" w:rsidP="00002E21">
      <w:pPr>
        <w:widowControl w:val="0"/>
        <w:ind w:right="40"/>
        <w:jc w:val="right"/>
        <w:rPr>
          <w:color w:val="auto"/>
          <w:spacing w:val="3"/>
          <w:sz w:val="26"/>
          <w:szCs w:val="26"/>
          <w:lang w:val="ru-RU" w:eastAsia="ru-RU"/>
        </w:rPr>
      </w:pPr>
      <w:r w:rsidRPr="000A52D3">
        <w:rPr>
          <w:color w:val="auto"/>
          <w:spacing w:val="3"/>
          <w:sz w:val="26"/>
          <w:szCs w:val="26"/>
          <w:lang w:val="ru-RU" w:eastAsia="ru-RU"/>
        </w:rPr>
        <w:t xml:space="preserve">предоставления муниципальной услуги </w:t>
      </w:r>
    </w:p>
    <w:p w:rsidR="00002E21" w:rsidRPr="000A52D3" w:rsidRDefault="00002E21" w:rsidP="00002E21">
      <w:pPr>
        <w:widowControl w:val="0"/>
        <w:autoSpaceDE w:val="0"/>
        <w:autoSpaceDN w:val="0"/>
        <w:jc w:val="right"/>
        <w:rPr>
          <w:sz w:val="26"/>
          <w:szCs w:val="26"/>
          <w:lang w:val="ru-RU"/>
        </w:rPr>
      </w:pPr>
      <w:r w:rsidRPr="000A52D3">
        <w:rPr>
          <w:sz w:val="26"/>
          <w:szCs w:val="26"/>
          <w:lang w:val="ru-RU"/>
        </w:rPr>
        <w:t xml:space="preserve">«Выплата компенсации части родительской платы </w:t>
      </w:r>
    </w:p>
    <w:p w:rsidR="00002E21" w:rsidRPr="000A52D3" w:rsidRDefault="00002E21" w:rsidP="00002E21">
      <w:pPr>
        <w:widowControl w:val="0"/>
        <w:autoSpaceDE w:val="0"/>
        <w:autoSpaceDN w:val="0"/>
        <w:jc w:val="right"/>
        <w:rPr>
          <w:sz w:val="26"/>
          <w:szCs w:val="26"/>
          <w:lang w:val="ru-RU"/>
        </w:rPr>
      </w:pPr>
      <w:r w:rsidRPr="000A52D3">
        <w:rPr>
          <w:sz w:val="26"/>
          <w:szCs w:val="26"/>
          <w:lang w:val="ru-RU"/>
        </w:rPr>
        <w:t xml:space="preserve">за присмотр и уход за детьми </w:t>
      </w:r>
    </w:p>
    <w:p w:rsidR="00002E21" w:rsidRPr="000A52D3" w:rsidRDefault="00002E21" w:rsidP="00002E21">
      <w:pPr>
        <w:widowControl w:val="0"/>
        <w:autoSpaceDE w:val="0"/>
        <w:autoSpaceDN w:val="0"/>
        <w:jc w:val="right"/>
        <w:rPr>
          <w:sz w:val="26"/>
          <w:szCs w:val="26"/>
          <w:lang w:val="ru-RU"/>
        </w:rPr>
      </w:pPr>
      <w:r w:rsidRPr="000A52D3">
        <w:rPr>
          <w:sz w:val="26"/>
          <w:szCs w:val="26"/>
          <w:lang w:val="ru-RU"/>
        </w:rPr>
        <w:t xml:space="preserve">в муниципальных образовательных организациях, </w:t>
      </w:r>
    </w:p>
    <w:p w:rsidR="00002E21" w:rsidRPr="000A52D3" w:rsidRDefault="00002E21" w:rsidP="00002E21">
      <w:pPr>
        <w:widowControl w:val="0"/>
        <w:autoSpaceDE w:val="0"/>
        <w:autoSpaceDN w:val="0"/>
        <w:jc w:val="right"/>
        <w:rPr>
          <w:sz w:val="26"/>
          <w:szCs w:val="26"/>
          <w:lang w:val="ru-RU"/>
        </w:rPr>
      </w:pPr>
      <w:r w:rsidRPr="000A52D3">
        <w:rPr>
          <w:sz w:val="26"/>
          <w:szCs w:val="26"/>
          <w:lang w:val="ru-RU"/>
        </w:rPr>
        <w:t xml:space="preserve">находящихся на территории городского округа </w:t>
      </w:r>
    </w:p>
    <w:p w:rsidR="00002E21" w:rsidRPr="000A52D3" w:rsidRDefault="00002E21" w:rsidP="00002E21">
      <w:pPr>
        <w:widowControl w:val="0"/>
        <w:autoSpaceDE w:val="0"/>
        <w:autoSpaceDN w:val="0"/>
        <w:jc w:val="right"/>
        <w:rPr>
          <w:sz w:val="26"/>
          <w:szCs w:val="26"/>
          <w:lang w:val="ru-RU"/>
        </w:rPr>
      </w:pPr>
      <w:r w:rsidRPr="000A52D3">
        <w:rPr>
          <w:sz w:val="26"/>
          <w:szCs w:val="26"/>
          <w:lang w:val="ru-RU"/>
        </w:rPr>
        <w:t xml:space="preserve">город Дивногорск Красноярского края» </w:t>
      </w:r>
    </w:p>
    <w:p w:rsidR="00832328" w:rsidRDefault="00832328" w:rsidP="00916924">
      <w:pPr>
        <w:ind w:left="567"/>
        <w:jc w:val="right"/>
        <w:rPr>
          <w:sz w:val="26"/>
          <w:szCs w:val="26"/>
          <w:lang w:val="ru-RU"/>
        </w:rPr>
      </w:pPr>
    </w:p>
    <w:p w:rsidR="0030420E" w:rsidRDefault="0030420E">
      <w:pPr>
        <w:spacing w:after="13"/>
        <w:ind w:left="10" w:right="135" w:hanging="10"/>
        <w:jc w:val="right"/>
        <w:rPr>
          <w:sz w:val="26"/>
          <w:szCs w:val="26"/>
          <w:lang w:val="ru-RU"/>
        </w:rPr>
      </w:pPr>
    </w:p>
    <w:p w:rsidR="005420F0" w:rsidRPr="00002E21" w:rsidRDefault="005420F0" w:rsidP="005420F0">
      <w:pPr>
        <w:spacing w:after="72" w:line="259" w:lineRule="auto"/>
        <w:ind w:left="434" w:right="0" w:hanging="10"/>
        <w:jc w:val="right"/>
        <w:rPr>
          <w:sz w:val="26"/>
          <w:szCs w:val="26"/>
          <w:lang w:val="ru-RU"/>
        </w:rPr>
      </w:pPr>
      <w:r w:rsidRPr="00002E21">
        <w:rPr>
          <w:sz w:val="26"/>
          <w:szCs w:val="26"/>
          <w:lang w:val="ru-RU"/>
        </w:rPr>
        <w:t xml:space="preserve">В </w:t>
      </w:r>
      <w:r w:rsidRPr="00002E21">
        <w:rPr>
          <w:sz w:val="26"/>
          <w:szCs w:val="26"/>
          <w:lang w:val="ru-RU"/>
        </w:rPr>
        <w:t>отдел образования администрации города Дивногорска</w:t>
      </w:r>
    </w:p>
    <w:p w:rsidR="00833EF4" w:rsidRPr="00002E21" w:rsidRDefault="005420F0" w:rsidP="005420F0">
      <w:pPr>
        <w:spacing w:after="72" w:line="259" w:lineRule="auto"/>
        <w:ind w:left="434" w:right="0" w:hanging="10"/>
        <w:jc w:val="right"/>
        <w:rPr>
          <w:sz w:val="26"/>
          <w:szCs w:val="26"/>
          <w:lang w:val="ru-RU"/>
        </w:rPr>
      </w:pPr>
      <w:r w:rsidRPr="00002E21">
        <w:rPr>
          <w:i/>
          <w:sz w:val="26"/>
          <w:szCs w:val="26"/>
          <w:lang w:val="ru-RU"/>
        </w:rPr>
        <w:t xml:space="preserve"> </w:t>
      </w:r>
      <w:r w:rsidR="009A03DC" w:rsidRPr="00002E21">
        <w:rPr>
          <w:i/>
          <w:sz w:val="26"/>
          <w:szCs w:val="26"/>
          <w:lang w:val="ru-RU"/>
        </w:rPr>
        <w:t xml:space="preserve">(наименование уполномоченного органа, предоставляющего услугу) </w:t>
      </w:r>
    </w:p>
    <w:p w:rsidR="00833EF4" w:rsidRPr="00002E21" w:rsidRDefault="009A03DC">
      <w:pPr>
        <w:spacing w:after="0" w:line="259" w:lineRule="auto"/>
        <w:ind w:right="70" w:firstLine="0"/>
        <w:jc w:val="right"/>
        <w:rPr>
          <w:sz w:val="26"/>
          <w:szCs w:val="26"/>
          <w:lang w:val="ru-RU"/>
        </w:rPr>
      </w:pPr>
      <w:r w:rsidRPr="00002E21">
        <w:rPr>
          <w:sz w:val="26"/>
          <w:szCs w:val="26"/>
          <w:lang w:val="ru-RU"/>
        </w:rPr>
        <w:t xml:space="preserve"> </w:t>
      </w:r>
    </w:p>
    <w:p w:rsidR="00002E21" w:rsidRDefault="009A03DC">
      <w:pPr>
        <w:spacing w:after="13"/>
        <w:ind w:left="10" w:right="135" w:hanging="10"/>
        <w:jc w:val="right"/>
        <w:rPr>
          <w:sz w:val="26"/>
          <w:szCs w:val="26"/>
          <w:lang w:val="ru-RU"/>
        </w:rPr>
      </w:pPr>
      <w:r w:rsidRPr="00002E21">
        <w:rPr>
          <w:sz w:val="26"/>
          <w:szCs w:val="26"/>
          <w:lang w:val="ru-RU"/>
        </w:rPr>
        <w:t>от _____________________________</w:t>
      </w:r>
    </w:p>
    <w:p w:rsidR="00002E21" w:rsidRDefault="00002E21">
      <w:pPr>
        <w:spacing w:after="13"/>
        <w:ind w:left="10" w:right="135" w:hanging="10"/>
        <w:jc w:val="right"/>
        <w:rPr>
          <w:sz w:val="26"/>
          <w:szCs w:val="26"/>
          <w:lang w:val="ru-RU"/>
        </w:rPr>
      </w:pPr>
      <w:r>
        <w:rPr>
          <w:sz w:val="26"/>
          <w:szCs w:val="26"/>
          <w:lang w:val="ru-RU"/>
        </w:rPr>
        <w:t>______________________________</w:t>
      </w:r>
    </w:p>
    <w:p w:rsidR="00002E21" w:rsidRPr="00002E21" w:rsidRDefault="00002E21" w:rsidP="00002E21">
      <w:pPr>
        <w:ind w:left="2288" w:right="133" w:firstLine="0"/>
        <w:jc w:val="right"/>
        <w:rPr>
          <w:sz w:val="24"/>
          <w:szCs w:val="24"/>
          <w:lang w:val="ru-RU"/>
        </w:rPr>
      </w:pPr>
      <w:r w:rsidRPr="00002E21">
        <w:rPr>
          <w:sz w:val="24"/>
          <w:szCs w:val="24"/>
          <w:lang w:val="ru-RU"/>
        </w:rPr>
        <w:t xml:space="preserve">(фамилия, имя, отчество (при наличии) Заявителя)  </w:t>
      </w:r>
    </w:p>
    <w:p w:rsidR="00833EF4" w:rsidRPr="00002E21" w:rsidRDefault="009A03DC">
      <w:pPr>
        <w:spacing w:after="13"/>
        <w:ind w:left="10" w:right="135" w:hanging="10"/>
        <w:jc w:val="right"/>
        <w:rPr>
          <w:sz w:val="26"/>
          <w:szCs w:val="26"/>
          <w:lang w:val="ru-RU"/>
        </w:rPr>
      </w:pPr>
      <w:r w:rsidRPr="00002E21">
        <w:rPr>
          <w:sz w:val="26"/>
          <w:szCs w:val="26"/>
          <w:lang w:val="ru-RU"/>
        </w:rPr>
        <w:t xml:space="preserve">  </w:t>
      </w:r>
    </w:p>
    <w:p w:rsidR="00833EF4" w:rsidRPr="00002E21" w:rsidRDefault="009A03DC">
      <w:pPr>
        <w:spacing w:after="0" w:line="259" w:lineRule="auto"/>
        <w:ind w:left="494" w:right="0" w:firstLine="0"/>
        <w:jc w:val="center"/>
        <w:rPr>
          <w:sz w:val="26"/>
          <w:szCs w:val="26"/>
          <w:lang w:val="ru-RU"/>
        </w:rPr>
      </w:pPr>
      <w:r w:rsidRPr="00002E21">
        <w:rPr>
          <w:b/>
          <w:sz w:val="26"/>
          <w:szCs w:val="26"/>
          <w:lang w:val="ru-RU"/>
        </w:rPr>
        <w:t xml:space="preserve"> </w:t>
      </w:r>
    </w:p>
    <w:p w:rsidR="00833EF4" w:rsidRPr="00002E21" w:rsidRDefault="009A03DC">
      <w:pPr>
        <w:spacing w:after="13"/>
        <w:ind w:left="434" w:right="0" w:hanging="10"/>
        <w:jc w:val="center"/>
        <w:rPr>
          <w:sz w:val="26"/>
          <w:szCs w:val="26"/>
          <w:lang w:val="ru-RU"/>
        </w:rPr>
      </w:pPr>
      <w:r w:rsidRPr="00002E21">
        <w:rPr>
          <w:b/>
          <w:sz w:val="26"/>
          <w:szCs w:val="26"/>
          <w:lang w:val="ru-RU"/>
        </w:rPr>
        <w:t xml:space="preserve">Заявление </w:t>
      </w:r>
      <w:r w:rsidRPr="00002E21">
        <w:rPr>
          <w:sz w:val="26"/>
          <w:szCs w:val="26"/>
          <w:lang w:val="ru-RU"/>
        </w:rPr>
        <w:t xml:space="preserve"> </w:t>
      </w:r>
    </w:p>
    <w:p w:rsidR="00833EF4" w:rsidRPr="00002E21" w:rsidRDefault="009A03DC">
      <w:pPr>
        <w:spacing w:after="13"/>
        <w:ind w:left="434" w:right="0" w:hanging="10"/>
        <w:jc w:val="center"/>
        <w:rPr>
          <w:sz w:val="26"/>
          <w:szCs w:val="26"/>
          <w:lang w:val="ru-RU"/>
        </w:rPr>
      </w:pPr>
      <w:r w:rsidRPr="00002E21">
        <w:rPr>
          <w:b/>
          <w:sz w:val="26"/>
          <w:szCs w:val="26"/>
          <w:lang w:val="ru-RU"/>
        </w:rPr>
        <w:t xml:space="preserve">о предоставлении </w:t>
      </w:r>
      <w:r w:rsidR="004317D7" w:rsidRPr="00002E21">
        <w:rPr>
          <w:b/>
          <w:sz w:val="26"/>
          <w:szCs w:val="26"/>
          <w:lang w:val="ru-RU"/>
        </w:rPr>
        <w:t xml:space="preserve">муниципальной </w:t>
      </w:r>
      <w:r w:rsidRPr="00002E21">
        <w:rPr>
          <w:b/>
          <w:sz w:val="26"/>
          <w:szCs w:val="26"/>
          <w:lang w:val="ru-RU"/>
        </w:rPr>
        <w:t xml:space="preserve">услуги </w:t>
      </w:r>
      <w:r w:rsidRPr="00002E21">
        <w:rPr>
          <w:sz w:val="26"/>
          <w:szCs w:val="26"/>
          <w:lang w:val="ru-RU"/>
        </w:rPr>
        <w:t xml:space="preserve"> </w:t>
      </w:r>
    </w:p>
    <w:p w:rsidR="00833EF4" w:rsidRPr="00002E21" w:rsidRDefault="009A03DC">
      <w:pPr>
        <w:spacing w:after="0"/>
        <w:ind w:left="283" w:right="0" w:hanging="10"/>
        <w:jc w:val="left"/>
        <w:rPr>
          <w:sz w:val="26"/>
          <w:szCs w:val="26"/>
          <w:lang w:val="ru-RU"/>
        </w:rPr>
      </w:pPr>
      <w:r w:rsidRPr="00002E21">
        <w:rPr>
          <w:b/>
          <w:sz w:val="26"/>
          <w:szCs w:val="26"/>
          <w:lang w:val="ru-RU"/>
        </w:rPr>
        <w:t xml:space="preserve">Компенсация платы, взимаемой с родителей, за присмотр и уход за детьми </w:t>
      </w:r>
      <w:r w:rsidRPr="00002E21">
        <w:rPr>
          <w:sz w:val="26"/>
          <w:szCs w:val="26"/>
          <w:lang w:val="ru-RU"/>
        </w:rPr>
        <w:t xml:space="preserve"> </w:t>
      </w:r>
    </w:p>
    <w:p w:rsidR="00002E21" w:rsidRDefault="00002E21">
      <w:pPr>
        <w:spacing w:after="1" w:line="238" w:lineRule="auto"/>
        <w:ind w:left="-5" w:right="3659" w:hanging="10"/>
        <w:jc w:val="left"/>
        <w:rPr>
          <w:sz w:val="26"/>
          <w:szCs w:val="26"/>
          <w:lang w:val="ru-RU"/>
        </w:rPr>
      </w:pPr>
    </w:p>
    <w:p w:rsidR="005420F0" w:rsidRPr="00002E21" w:rsidRDefault="009A03DC">
      <w:pPr>
        <w:spacing w:after="1" w:line="238" w:lineRule="auto"/>
        <w:ind w:left="-5" w:right="3659" w:hanging="10"/>
        <w:jc w:val="left"/>
        <w:rPr>
          <w:sz w:val="26"/>
          <w:szCs w:val="26"/>
          <w:lang w:val="ru-RU"/>
        </w:rPr>
      </w:pPr>
      <w:r w:rsidRPr="00002E21">
        <w:rPr>
          <w:sz w:val="26"/>
          <w:szCs w:val="26"/>
          <w:lang w:val="ru-RU"/>
        </w:rPr>
        <w:t>Дата рождения____________________________</w:t>
      </w:r>
      <w:proofErr w:type="gramStart"/>
      <w:r w:rsidRPr="00002E21">
        <w:rPr>
          <w:sz w:val="26"/>
          <w:szCs w:val="26"/>
          <w:lang w:val="ru-RU"/>
        </w:rPr>
        <w:t>_  СНИЛС</w:t>
      </w:r>
      <w:proofErr w:type="gramEnd"/>
      <w:r w:rsidRPr="00002E21">
        <w:rPr>
          <w:sz w:val="26"/>
          <w:szCs w:val="26"/>
          <w:lang w:val="ru-RU"/>
        </w:rPr>
        <w:t xml:space="preserve">___________________________________  </w:t>
      </w:r>
    </w:p>
    <w:p w:rsidR="00833EF4" w:rsidRPr="00002E21" w:rsidRDefault="009A03DC" w:rsidP="000A52D3">
      <w:pPr>
        <w:spacing w:after="1" w:line="238" w:lineRule="auto"/>
        <w:ind w:left="-5" w:right="-2" w:hanging="10"/>
        <w:jc w:val="left"/>
        <w:rPr>
          <w:sz w:val="26"/>
          <w:szCs w:val="26"/>
          <w:lang w:val="ru-RU"/>
        </w:rPr>
      </w:pPr>
      <w:r w:rsidRPr="00002E21">
        <w:rPr>
          <w:sz w:val="26"/>
          <w:szCs w:val="26"/>
          <w:lang w:val="ru-RU"/>
        </w:rPr>
        <w:t xml:space="preserve">тел.: ____________________  </w:t>
      </w:r>
      <w:r w:rsidR="000A52D3">
        <w:rPr>
          <w:sz w:val="26"/>
          <w:szCs w:val="26"/>
          <w:lang w:val="ru-RU"/>
        </w:rPr>
        <w:t xml:space="preserve">     </w:t>
      </w:r>
      <w:r w:rsidRPr="00002E21">
        <w:rPr>
          <w:sz w:val="26"/>
          <w:szCs w:val="26"/>
          <w:lang w:val="ru-RU"/>
        </w:rPr>
        <w:t xml:space="preserve">адрес электронной </w:t>
      </w:r>
      <w:proofErr w:type="gramStart"/>
      <w:r w:rsidRPr="00002E21">
        <w:rPr>
          <w:sz w:val="26"/>
          <w:szCs w:val="26"/>
          <w:lang w:val="ru-RU"/>
        </w:rPr>
        <w:t>почты:_</w:t>
      </w:r>
      <w:proofErr w:type="gramEnd"/>
      <w:r w:rsidRPr="00002E21">
        <w:rPr>
          <w:sz w:val="26"/>
          <w:szCs w:val="26"/>
          <w:lang w:val="ru-RU"/>
        </w:rPr>
        <w:t xml:space="preserve">___________________ </w:t>
      </w:r>
    </w:p>
    <w:p w:rsidR="00833EF4" w:rsidRPr="00002E21" w:rsidRDefault="009A03DC">
      <w:pPr>
        <w:spacing w:after="0" w:line="259" w:lineRule="auto"/>
        <w:ind w:right="0" w:firstLine="0"/>
        <w:jc w:val="left"/>
        <w:rPr>
          <w:sz w:val="26"/>
          <w:szCs w:val="26"/>
          <w:lang w:val="ru-RU"/>
        </w:rPr>
      </w:pPr>
      <w:r w:rsidRPr="00002E21">
        <w:rPr>
          <w:sz w:val="26"/>
          <w:szCs w:val="26"/>
          <w:lang w:val="ru-RU"/>
        </w:rPr>
        <w:t xml:space="preserve"> </w:t>
      </w:r>
    </w:p>
    <w:tbl>
      <w:tblPr>
        <w:tblStyle w:val="TableGrid"/>
        <w:tblW w:w="9820" w:type="dxa"/>
        <w:tblInd w:w="106" w:type="dxa"/>
        <w:tblCellMar>
          <w:top w:w="65" w:type="dxa"/>
          <w:left w:w="106" w:type="dxa"/>
          <w:right w:w="115" w:type="dxa"/>
        </w:tblCellMar>
        <w:tblLook w:val="04A0" w:firstRow="1" w:lastRow="0" w:firstColumn="1" w:lastColumn="0" w:noHBand="0" w:noVBand="1"/>
      </w:tblPr>
      <w:tblGrid>
        <w:gridCol w:w="2592"/>
        <w:gridCol w:w="2975"/>
        <w:gridCol w:w="2268"/>
        <w:gridCol w:w="1985"/>
      </w:tblGrid>
      <w:tr w:rsidR="00833EF4" w:rsidRPr="00002E21" w:rsidTr="00002E21">
        <w:trPr>
          <w:trHeight w:val="1299"/>
        </w:trPr>
        <w:tc>
          <w:tcPr>
            <w:tcW w:w="259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Наименование</w:t>
            </w:r>
            <w:proofErr w:type="spellEnd"/>
            <w:r w:rsidRPr="00002E21">
              <w:rPr>
                <w:sz w:val="26"/>
                <w:szCs w:val="26"/>
              </w:rPr>
              <w:t xml:space="preserve"> </w:t>
            </w:r>
            <w:proofErr w:type="spellStart"/>
            <w:r w:rsidRPr="00002E21">
              <w:rPr>
                <w:sz w:val="26"/>
                <w:szCs w:val="26"/>
              </w:rPr>
              <w:t>документа</w:t>
            </w:r>
            <w:proofErr w:type="spellEnd"/>
            <w:r w:rsidRPr="00002E21">
              <w:rPr>
                <w:sz w:val="26"/>
                <w:szCs w:val="26"/>
              </w:rPr>
              <w:t xml:space="preserve">, </w:t>
            </w:r>
            <w:proofErr w:type="spellStart"/>
            <w:r w:rsidRPr="00002E21">
              <w:rPr>
                <w:sz w:val="26"/>
                <w:szCs w:val="26"/>
              </w:rPr>
              <w:t>удостоверяющего</w:t>
            </w:r>
            <w:proofErr w:type="spellEnd"/>
            <w:r w:rsidRPr="00002E21">
              <w:rPr>
                <w:sz w:val="26"/>
                <w:szCs w:val="26"/>
              </w:rPr>
              <w:t xml:space="preserve"> </w:t>
            </w:r>
            <w:proofErr w:type="spellStart"/>
            <w:r w:rsidRPr="00002E21">
              <w:rPr>
                <w:sz w:val="26"/>
                <w:szCs w:val="26"/>
              </w:rPr>
              <w:t>личность</w:t>
            </w:r>
            <w:proofErr w:type="spellEnd"/>
            <w:r w:rsidRPr="00002E21">
              <w:rPr>
                <w:sz w:val="26"/>
                <w:szCs w:val="26"/>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639" w:right="0" w:firstLine="0"/>
              <w:jc w:val="center"/>
              <w:rPr>
                <w:sz w:val="26"/>
                <w:szCs w:val="26"/>
              </w:rPr>
            </w:pPr>
            <w:r w:rsidRPr="00002E21">
              <w:rPr>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38" w:right="0" w:firstLine="0"/>
              <w:jc w:val="left"/>
              <w:rPr>
                <w:sz w:val="26"/>
                <w:szCs w:val="26"/>
              </w:rPr>
            </w:pPr>
            <w:proofErr w:type="spellStart"/>
            <w:r w:rsidRPr="00002E21">
              <w:rPr>
                <w:sz w:val="26"/>
                <w:szCs w:val="26"/>
              </w:rPr>
              <w:t>Дата</w:t>
            </w:r>
            <w:proofErr w:type="spellEnd"/>
            <w:r w:rsidRPr="00002E21">
              <w:rPr>
                <w:sz w:val="26"/>
                <w:szCs w:val="26"/>
              </w:rPr>
              <w:t xml:space="preserve"> </w:t>
            </w:r>
            <w:proofErr w:type="spellStart"/>
            <w:r w:rsidRPr="00002E21">
              <w:rPr>
                <w:sz w:val="26"/>
                <w:szCs w:val="26"/>
              </w:rPr>
              <w:t>выдачи</w:t>
            </w:r>
            <w:proofErr w:type="spellEnd"/>
            <w:r w:rsidRPr="00002E21">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640" w:right="0" w:firstLine="0"/>
              <w:jc w:val="center"/>
              <w:rPr>
                <w:sz w:val="26"/>
                <w:szCs w:val="26"/>
              </w:rPr>
            </w:pPr>
            <w:r w:rsidRPr="00002E21">
              <w:rPr>
                <w:sz w:val="26"/>
                <w:szCs w:val="26"/>
              </w:rPr>
              <w:t xml:space="preserve"> </w:t>
            </w:r>
          </w:p>
        </w:tc>
      </w:tr>
      <w:tr w:rsidR="00833EF4" w:rsidRPr="00002E21" w:rsidTr="00002E21">
        <w:trPr>
          <w:trHeight w:val="653"/>
        </w:trPr>
        <w:tc>
          <w:tcPr>
            <w:tcW w:w="259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Серия</w:t>
            </w:r>
            <w:proofErr w:type="spellEnd"/>
            <w:r w:rsidRPr="00002E21">
              <w:rPr>
                <w:sz w:val="26"/>
                <w:szCs w:val="26"/>
              </w:rPr>
              <w:t xml:space="preserve"> и </w:t>
            </w:r>
            <w:proofErr w:type="spellStart"/>
            <w:r w:rsidRPr="00002E21">
              <w:rPr>
                <w:sz w:val="26"/>
                <w:szCs w:val="26"/>
              </w:rPr>
              <w:t>номер</w:t>
            </w:r>
            <w:proofErr w:type="spellEnd"/>
            <w:r w:rsidRPr="00002E21">
              <w:rPr>
                <w:sz w:val="26"/>
                <w:szCs w:val="26"/>
              </w:rPr>
              <w:t xml:space="preserve"> </w:t>
            </w:r>
            <w:proofErr w:type="spellStart"/>
            <w:r w:rsidRPr="00002E21">
              <w:rPr>
                <w:sz w:val="26"/>
                <w:szCs w:val="26"/>
              </w:rPr>
              <w:t>документа</w:t>
            </w:r>
            <w:proofErr w:type="spellEnd"/>
            <w:r w:rsidRPr="00002E21">
              <w:rPr>
                <w:sz w:val="26"/>
                <w:szCs w:val="26"/>
              </w:rPr>
              <w:t xml:space="preserve">  </w:t>
            </w:r>
          </w:p>
        </w:tc>
        <w:tc>
          <w:tcPr>
            <w:tcW w:w="297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639" w:right="0" w:firstLine="0"/>
              <w:jc w:val="center"/>
              <w:rPr>
                <w:sz w:val="26"/>
                <w:szCs w:val="26"/>
              </w:rPr>
            </w:pPr>
            <w:r w:rsidRPr="00002E21">
              <w:rPr>
                <w:sz w:val="26"/>
                <w:szCs w:val="2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38"/>
              <w:jc w:val="left"/>
              <w:rPr>
                <w:sz w:val="26"/>
                <w:szCs w:val="26"/>
              </w:rPr>
            </w:pPr>
            <w:proofErr w:type="spellStart"/>
            <w:r w:rsidRPr="00002E21">
              <w:rPr>
                <w:sz w:val="26"/>
                <w:szCs w:val="26"/>
              </w:rPr>
              <w:t>Код</w:t>
            </w:r>
            <w:proofErr w:type="spellEnd"/>
            <w:r w:rsidRPr="00002E21">
              <w:rPr>
                <w:sz w:val="26"/>
                <w:szCs w:val="26"/>
              </w:rPr>
              <w:t xml:space="preserve"> </w:t>
            </w:r>
            <w:proofErr w:type="spellStart"/>
            <w:r w:rsidRPr="00002E21">
              <w:rPr>
                <w:sz w:val="26"/>
                <w:szCs w:val="26"/>
              </w:rPr>
              <w:t>подразделения</w:t>
            </w:r>
            <w:proofErr w:type="spellEnd"/>
            <w:r w:rsidRPr="00002E21">
              <w:rPr>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640" w:right="0" w:firstLine="0"/>
              <w:jc w:val="center"/>
              <w:rPr>
                <w:sz w:val="26"/>
                <w:szCs w:val="26"/>
              </w:rPr>
            </w:pPr>
            <w:r w:rsidRPr="00002E21">
              <w:rPr>
                <w:sz w:val="26"/>
                <w:szCs w:val="26"/>
              </w:rPr>
              <w:t xml:space="preserve"> </w:t>
            </w:r>
          </w:p>
        </w:tc>
      </w:tr>
      <w:tr w:rsidR="00833EF4" w:rsidRPr="00002E21" w:rsidTr="00002E21">
        <w:trPr>
          <w:trHeight w:val="331"/>
        </w:trPr>
        <w:tc>
          <w:tcPr>
            <w:tcW w:w="259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Кем</w:t>
            </w:r>
            <w:proofErr w:type="spellEnd"/>
            <w:r w:rsidRPr="00002E21">
              <w:rPr>
                <w:sz w:val="26"/>
                <w:szCs w:val="26"/>
              </w:rPr>
              <w:t xml:space="preserve"> </w:t>
            </w:r>
            <w:proofErr w:type="spellStart"/>
            <w:r w:rsidRPr="00002E21">
              <w:rPr>
                <w:sz w:val="26"/>
                <w:szCs w:val="26"/>
              </w:rPr>
              <w:t>выдан</w:t>
            </w:r>
            <w:proofErr w:type="spellEnd"/>
            <w:r w:rsidRPr="00002E21">
              <w:rPr>
                <w:sz w:val="26"/>
                <w:szCs w:val="26"/>
              </w:rPr>
              <w:t xml:space="preserve">  </w:t>
            </w:r>
          </w:p>
        </w:tc>
        <w:tc>
          <w:tcPr>
            <w:tcW w:w="7228" w:type="dxa"/>
            <w:gridSpan w:val="3"/>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639" w:right="0" w:firstLine="0"/>
              <w:jc w:val="center"/>
              <w:rPr>
                <w:sz w:val="26"/>
                <w:szCs w:val="26"/>
              </w:rPr>
            </w:pPr>
            <w:r w:rsidRPr="00002E21">
              <w:rPr>
                <w:sz w:val="26"/>
                <w:szCs w:val="26"/>
              </w:rPr>
              <w:t xml:space="preserve"> </w:t>
            </w:r>
          </w:p>
        </w:tc>
      </w:tr>
      <w:tr w:rsidR="00833EF4" w:rsidRPr="00002E21" w:rsidTr="00002E21">
        <w:trPr>
          <w:trHeight w:val="334"/>
        </w:trPr>
        <w:tc>
          <w:tcPr>
            <w:tcW w:w="259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Гражданство</w:t>
            </w:r>
            <w:proofErr w:type="spellEnd"/>
            <w:r w:rsidRPr="00002E21">
              <w:rPr>
                <w:sz w:val="26"/>
                <w:szCs w:val="26"/>
              </w:rPr>
              <w:t xml:space="preserve">  </w:t>
            </w:r>
          </w:p>
        </w:tc>
        <w:tc>
          <w:tcPr>
            <w:tcW w:w="7228" w:type="dxa"/>
            <w:gridSpan w:val="3"/>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639" w:right="0" w:firstLine="0"/>
              <w:jc w:val="center"/>
              <w:rPr>
                <w:sz w:val="26"/>
                <w:szCs w:val="26"/>
              </w:rPr>
            </w:pPr>
            <w:r w:rsidRPr="00002E21">
              <w:rPr>
                <w:sz w:val="26"/>
                <w:szCs w:val="26"/>
              </w:rPr>
              <w:t xml:space="preserve"> </w:t>
            </w:r>
          </w:p>
        </w:tc>
      </w:tr>
    </w:tbl>
    <w:p w:rsidR="00833EF4" w:rsidRPr="00002E21" w:rsidRDefault="009A03DC">
      <w:pPr>
        <w:spacing w:after="0" w:line="259" w:lineRule="auto"/>
        <w:ind w:left="494" w:right="0" w:firstLine="0"/>
        <w:jc w:val="center"/>
        <w:rPr>
          <w:sz w:val="26"/>
          <w:szCs w:val="26"/>
        </w:rPr>
      </w:pPr>
      <w:r w:rsidRPr="00002E21">
        <w:rPr>
          <w:sz w:val="26"/>
          <w:szCs w:val="26"/>
        </w:rPr>
        <w:t xml:space="preserve"> </w:t>
      </w:r>
    </w:p>
    <w:p w:rsidR="00833EF4" w:rsidRPr="00002E21" w:rsidRDefault="009A03DC">
      <w:pPr>
        <w:ind w:left="-15" w:right="133" w:firstLine="0"/>
        <w:rPr>
          <w:sz w:val="26"/>
          <w:szCs w:val="26"/>
          <w:lang w:val="ru-RU"/>
        </w:rPr>
      </w:pPr>
      <w:r w:rsidRPr="00002E21">
        <w:rPr>
          <w:sz w:val="26"/>
          <w:szCs w:val="26"/>
          <w:lang w:val="ru-RU"/>
        </w:rPr>
        <w:lastRenderedPageBreak/>
        <w:t xml:space="preserve">Адрес регистрации/Адрес временной регистрации: </w:t>
      </w:r>
    </w:p>
    <w:p w:rsidR="00833EF4" w:rsidRPr="00002E21" w:rsidRDefault="009A03DC">
      <w:pPr>
        <w:ind w:left="-15" w:right="133" w:firstLine="0"/>
        <w:rPr>
          <w:sz w:val="26"/>
          <w:szCs w:val="26"/>
          <w:lang w:val="ru-RU"/>
        </w:rPr>
      </w:pPr>
      <w:r w:rsidRPr="00002E21">
        <w:rPr>
          <w:sz w:val="26"/>
          <w:szCs w:val="26"/>
          <w:lang w:val="ru-RU"/>
        </w:rPr>
        <w:t>_______________________________________________________________________</w:t>
      </w:r>
    </w:p>
    <w:p w:rsidR="00833EF4" w:rsidRPr="00002E21" w:rsidRDefault="009A03DC">
      <w:pPr>
        <w:spacing w:after="1" w:line="238" w:lineRule="auto"/>
        <w:ind w:left="-5" w:right="133" w:hanging="10"/>
        <w:jc w:val="left"/>
        <w:rPr>
          <w:sz w:val="26"/>
          <w:szCs w:val="26"/>
          <w:lang w:val="ru-RU"/>
        </w:rPr>
      </w:pPr>
      <w:r w:rsidRPr="00002E21">
        <w:rPr>
          <w:sz w:val="26"/>
          <w:szCs w:val="26"/>
          <w:lang w:val="ru-RU"/>
        </w:rPr>
        <w:t xml:space="preserve">Прошу предоставить компенсацию платы, взимаемой с родителей (законных представителей) за присмотр и уход за: </w:t>
      </w:r>
    </w:p>
    <w:p w:rsidR="00833EF4" w:rsidRPr="00002E21" w:rsidRDefault="00002E21">
      <w:pPr>
        <w:ind w:left="-15" w:right="133" w:firstLine="0"/>
        <w:rPr>
          <w:sz w:val="26"/>
          <w:szCs w:val="26"/>
          <w:lang w:val="ru-RU"/>
        </w:rPr>
      </w:pPr>
      <w:r w:rsidRPr="00002E21">
        <w:rPr>
          <w:sz w:val="26"/>
          <w:szCs w:val="26"/>
          <w:lang w:val="ru-RU"/>
        </w:rPr>
        <w:t>_________</w:t>
      </w:r>
      <w:r w:rsidR="009A03DC" w:rsidRPr="00002E21">
        <w:rPr>
          <w:sz w:val="26"/>
          <w:szCs w:val="26"/>
          <w:lang w:val="ru-RU"/>
        </w:rPr>
        <w:t xml:space="preserve">___________________________________________________________________ </w:t>
      </w:r>
    </w:p>
    <w:p w:rsidR="00833EF4" w:rsidRPr="00002E21" w:rsidRDefault="009A03DC">
      <w:pPr>
        <w:spacing w:after="74" w:line="259" w:lineRule="auto"/>
        <w:ind w:left="10" w:right="147" w:hanging="10"/>
        <w:jc w:val="center"/>
        <w:rPr>
          <w:sz w:val="24"/>
          <w:szCs w:val="24"/>
          <w:lang w:val="ru-RU"/>
        </w:rPr>
      </w:pPr>
      <w:r w:rsidRPr="00002E21">
        <w:rPr>
          <w:sz w:val="24"/>
          <w:szCs w:val="24"/>
          <w:lang w:val="ru-RU"/>
        </w:rPr>
        <w:t xml:space="preserve">(фамилия, имя, отчество (при наличии) </w:t>
      </w:r>
      <w:r w:rsidR="00002E21" w:rsidRPr="00002E21">
        <w:rPr>
          <w:sz w:val="24"/>
          <w:szCs w:val="24"/>
          <w:lang w:val="ru-RU"/>
        </w:rPr>
        <w:t>ребенка</w:t>
      </w:r>
    </w:p>
    <w:p w:rsidR="00916924" w:rsidRPr="00002E21" w:rsidRDefault="009A03DC">
      <w:pPr>
        <w:spacing w:after="1" w:line="238" w:lineRule="auto"/>
        <w:ind w:left="-5" w:right="133" w:hanging="10"/>
        <w:jc w:val="left"/>
        <w:rPr>
          <w:sz w:val="26"/>
          <w:szCs w:val="26"/>
          <w:lang w:val="ru-RU"/>
        </w:rPr>
      </w:pPr>
      <w:r w:rsidRPr="00002E21">
        <w:rPr>
          <w:sz w:val="26"/>
          <w:szCs w:val="26"/>
          <w:lang w:val="ru-RU"/>
        </w:rPr>
        <w:t xml:space="preserve">осваивающим(ей) образовательную программу дошкольного образования </w:t>
      </w:r>
    </w:p>
    <w:p w:rsidR="00833EF4" w:rsidRPr="00002E21" w:rsidRDefault="009A03DC">
      <w:pPr>
        <w:spacing w:after="1" w:line="238" w:lineRule="auto"/>
        <w:ind w:left="-5" w:right="133" w:hanging="10"/>
        <w:jc w:val="left"/>
        <w:rPr>
          <w:sz w:val="26"/>
          <w:szCs w:val="26"/>
          <w:lang w:val="ru-RU"/>
        </w:rPr>
      </w:pPr>
      <w:r w:rsidRPr="00002E21">
        <w:rPr>
          <w:sz w:val="26"/>
          <w:szCs w:val="26"/>
          <w:lang w:val="ru-RU"/>
        </w:rPr>
        <w:t>в</w:t>
      </w:r>
      <w:r w:rsidR="00916924" w:rsidRPr="00002E21">
        <w:rPr>
          <w:sz w:val="26"/>
          <w:szCs w:val="26"/>
          <w:lang w:val="ru-RU"/>
        </w:rPr>
        <w:t xml:space="preserve">      </w:t>
      </w:r>
      <w:r w:rsidRPr="00002E21">
        <w:rPr>
          <w:sz w:val="26"/>
          <w:szCs w:val="26"/>
          <w:lang w:val="ru-RU"/>
        </w:rPr>
        <w:t>___________________________________________________________</w:t>
      </w:r>
      <w:r w:rsidR="005420F0" w:rsidRPr="00002E21">
        <w:rPr>
          <w:sz w:val="26"/>
          <w:szCs w:val="26"/>
          <w:lang w:val="ru-RU"/>
        </w:rPr>
        <w:t>_________________</w:t>
      </w:r>
      <w:r w:rsidRPr="00002E21">
        <w:rPr>
          <w:sz w:val="26"/>
          <w:szCs w:val="26"/>
          <w:lang w:val="ru-RU"/>
        </w:rPr>
        <w:t xml:space="preserve"> </w:t>
      </w:r>
    </w:p>
    <w:p w:rsidR="00833EF4" w:rsidRPr="00002E21" w:rsidRDefault="009A03DC">
      <w:pPr>
        <w:spacing w:after="74" w:line="259" w:lineRule="auto"/>
        <w:ind w:left="10" w:right="149" w:hanging="10"/>
        <w:jc w:val="center"/>
        <w:rPr>
          <w:sz w:val="24"/>
          <w:szCs w:val="24"/>
          <w:lang w:val="ru-RU"/>
        </w:rPr>
      </w:pPr>
      <w:r w:rsidRPr="00002E21">
        <w:rPr>
          <w:sz w:val="24"/>
          <w:szCs w:val="24"/>
          <w:lang w:val="ru-RU"/>
        </w:rPr>
        <w:t xml:space="preserve">(наименование образовательной организации, реализующей программу дошкольного образования). </w:t>
      </w:r>
    </w:p>
    <w:p w:rsidR="00833EF4" w:rsidRPr="00002E21" w:rsidRDefault="009A03DC" w:rsidP="00002E21">
      <w:pPr>
        <w:spacing w:after="0" w:line="259" w:lineRule="auto"/>
        <w:ind w:right="0" w:firstLine="0"/>
        <w:rPr>
          <w:sz w:val="26"/>
          <w:szCs w:val="26"/>
          <w:lang w:val="ru-RU"/>
        </w:rPr>
      </w:pPr>
      <w:r w:rsidRPr="00002E21">
        <w:rPr>
          <w:sz w:val="26"/>
          <w:szCs w:val="26"/>
          <w:lang w:val="ru-RU"/>
        </w:rPr>
        <w:t xml:space="preserve"> </w:t>
      </w:r>
      <w:r w:rsidR="00002E21" w:rsidRPr="00002E21">
        <w:rPr>
          <w:sz w:val="26"/>
          <w:szCs w:val="26"/>
          <w:lang w:val="ru-RU"/>
        </w:rPr>
        <w:t>в   размере   20</w:t>
      </w:r>
      <w:proofErr w:type="gramStart"/>
      <w:r w:rsidR="00002E21" w:rsidRPr="00002E21">
        <w:rPr>
          <w:sz w:val="26"/>
          <w:szCs w:val="26"/>
          <w:lang w:val="ru-RU"/>
        </w:rPr>
        <w:t xml:space="preserve">   (</w:t>
      </w:r>
      <w:proofErr w:type="gramEnd"/>
      <w:r w:rsidR="00002E21" w:rsidRPr="00002E21">
        <w:rPr>
          <w:sz w:val="26"/>
          <w:szCs w:val="26"/>
          <w:lang w:val="ru-RU"/>
        </w:rPr>
        <w:t xml:space="preserve">50,   70) процентов  </w:t>
      </w:r>
      <w:r w:rsidR="00002E21" w:rsidRPr="00002E21">
        <w:rPr>
          <w:sz w:val="26"/>
          <w:szCs w:val="26"/>
          <w:lang w:val="ru-RU"/>
        </w:rPr>
        <w:t>размера внесенной  родительской платы, фактически взимаемой за присмотр и уход за детьми в образовательных организациях, реализующих образовательную программу дошкольного образовани</w:t>
      </w:r>
      <w:r w:rsidR="00002E21" w:rsidRPr="00002E21">
        <w:rPr>
          <w:sz w:val="26"/>
          <w:szCs w:val="26"/>
          <w:lang w:val="ru-RU"/>
        </w:rPr>
        <w:t>я.</w:t>
      </w:r>
    </w:p>
    <w:p w:rsidR="00002E21" w:rsidRPr="00002E21" w:rsidRDefault="00002E21">
      <w:pPr>
        <w:ind w:left="-15" w:right="133" w:firstLine="0"/>
        <w:rPr>
          <w:sz w:val="26"/>
          <w:szCs w:val="26"/>
          <w:lang w:val="ru-RU"/>
        </w:rPr>
      </w:pPr>
    </w:p>
    <w:p w:rsidR="00833EF4" w:rsidRPr="00002E21" w:rsidRDefault="009A03DC">
      <w:pPr>
        <w:ind w:left="-15" w:right="133" w:firstLine="0"/>
        <w:rPr>
          <w:sz w:val="26"/>
          <w:szCs w:val="26"/>
          <w:lang w:val="ru-RU"/>
        </w:rPr>
      </w:pPr>
      <w:r w:rsidRPr="00002E21">
        <w:rPr>
          <w:sz w:val="26"/>
          <w:szCs w:val="26"/>
          <w:lang w:val="ru-RU"/>
        </w:rPr>
        <w:t xml:space="preserve">Для получения компенсации сообщаю следующую информацию о ребенке (детях): </w:t>
      </w:r>
    </w:p>
    <w:p w:rsidR="00833EF4" w:rsidRPr="00002E21" w:rsidRDefault="009A03DC">
      <w:pPr>
        <w:spacing w:after="0" w:line="259" w:lineRule="auto"/>
        <w:ind w:right="70" w:firstLine="0"/>
        <w:jc w:val="right"/>
        <w:rPr>
          <w:sz w:val="26"/>
          <w:szCs w:val="26"/>
          <w:lang w:val="ru-RU"/>
        </w:rPr>
      </w:pPr>
      <w:bookmarkStart w:id="17" w:name="_GoBack"/>
      <w:r w:rsidRPr="00002E21">
        <w:rPr>
          <w:sz w:val="26"/>
          <w:szCs w:val="26"/>
          <w:lang w:val="ru-RU"/>
        </w:rPr>
        <w:t xml:space="preserve"> </w:t>
      </w:r>
    </w:p>
    <w:tbl>
      <w:tblPr>
        <w:tblStyle w:val="TableGrid"/>
        <w:tblW w:w="9822" w:type="dxa"/>
        <w:tblInd w:w="106" w:type="dxa"/>
        <w:tblCellMar>
          <w:top w:w="5" w:type="dxa"/>
          <w:left w:w="106" w:type="dxa"/>
          <w:right w:w="112" w:type="dxa"/>
        </w:tblCellMar>
        <w:tblLook w:val="04A0" w:firstRow="1" w:lastRow="0" w:firstColumn="1" w:lastColumn="0" w:noHBand="0" w:noVBand="1"/>
      </w:tblPr>
      <w:tblGrid>
        <w:gridCol w:w="2974"/>
        <w:gridCol w:w="2271"/>
        <w:gridCol w:w="1862"/>
        <w:gridCol w:w="2715"/>
      </w:tblGrid>
      <w:tr w:rsidR="00833EF4" w:rsidRPr="00002E21" w:rsidTr="00002E21">
        <w:trPr>
          <w:trHeight w:val="331"/>
        </w:trPr>
        <w:tc>
          <w:tcPr>
            <w:tcW w:w="2974" w:type="dxa"/>
            <w:tcBorders>
              <w:top w:val="single" w:sz="4" w:space="0" w:color="000000"/>
              <w:left w:val="single" w:sz="4" w:space="0" w:color="000000"/>
              <w:bottom w:val="single" w:sz="4" w:space="0" w:color="000000"/>
              <w:right w:val="single" w:sz="4" w:space="0" w:color="000000"/>
            </w:tcBorders>
          </w:tcPr>
          <w:bookmarkEnd w:id="17"/>
          <w:p w:rsidR="00833EF4" w:rsidRPr="00002E21" w:rsidRDefault="009A03DC">
            <w:pPr>
              <w:spacing w:after="0" w:line="259" w:lineRule="auto"/>
              <w:ind w:left="2" w:right="0" w:firstLine="0"/>
              <w:jc w:val="left"/>
              <w:rPr>
                <w:sz w:val="26"/>
                <w:szCs w:val="26"/>
              </w:rPr>
            </w:pPr>
            <w:proofErr w:type="spellStart"/>
            <w:r w:rsidRPr="00002E21">
              <w:rPr>
                <w:sz w:val="26"/>
                <w:szCs w:val="26"/>
              </w:rPr>
              <w:t>Фамилия</w:t>
            </w:r>
            <w:proofErr w:type="spellEnd"/>
            <w:r w:rsidRPr="00002E21">
              <w:rPr>
                <w:sz w:val="26"/>
                <w:szCs w:val="26"/>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proofErr w:type="spellStart"/>
            <w:r w:rsidRPr="00002E21">
              <w:rPr>
                <w:sz w:val="26"/>
                <w:szCs w:val="26"/>
              </w:rPr>
              <w:t>Дата</w:t>
            </w:r>
            <w:proofErr w:type="spellEnd"/>
            <w:r w:rsidRPr="00002E21">
              <w:rPr>
                <w:sz w:val="26"/>
                <w:szCs w:val="26"/>
              </w:rPr>
              <w:t xml:space="preserve"> </w:t>
            </w:r>
            <w:proofErr w:type="spellStart"/>
            <w:r w:rsidRPr="00002E21">
              <w:rPr>
                <w:sz w:val="26"/>
                <w:szCs w:val="26"/>
              </w:rPr>
              <w:t>рождения</w:t>
            </w:r>
            <w:proofErr w:type="spellEnd"/>
            <w:r w:rsidRPr="00002E21">
              <w:rPr>
                <w:sz w:val="26"/>
                <w:szCs w:val="26"/>
              </w:rPr>
              <w:t xml:space="preserve">  </w:t>
            </w:r>
          </w:p>
        </w:tc>
        <w:tc>
          <w:tcPr>
            <w:tcW w:w="27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r w:rsidR="00833EF4" w:rsidRPr="00002E21" w:rsidTr="00002E21">
        <w:trPr>
          <w:trHeight w:val="334"/>
        </w:trPr>
        <w:tc>
          <w:tcPr>
            <w:tcW w:w="2974"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Имя</w:t>
            </w:r>
            <w:proofErr w:type="spellEnd"/>
            <w:r w:rsidRPr="00002E21">
              <w:rPr>
                <w:sz w:val="26"/>
                <w:szCs w:val="26"/>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proofErr w:type="spellStart"/>
            <w:r w:rsidRPr="00002E21">
              <w:rPr>
                <w:sz w:val="26"/>
                <w:szCs w:val="26"/>
              </w:rPr>
              <w:t>Пол</w:t>
            </w:r>
            <w:proofErr w:type="spellEnd"/>
            <w:r w:rsidRPr="00002E21">
              <w:rPr>
                <w:sz w:val="26"/>
                <w:szCs w:val="26"/>
              </w:rPr>
              <w:t xml:space="preserve">  </w:t>
            </w:r>
          </w:p>
        </w:tc>
        <w:tc>
          <w:tcPr>
            <w:tcW w:w="27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r w:rsidR="00833EF4" w:rsidRPr="00002E21" w:rsidTr="00002E21">
        <w:trPr>
          <w:trHeight w:val="331"/>
        </w:trPr>
        <w:tc>
          <w:tcPr>
            <w:tcW w:w="2974"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Отчество</w:t>
            </w:r>
            <w:proofErr w:type="spellEnd"/>
            <w:r w:rsidRPr="00002E21">
              <w:rPr>
                <w:sz w:val="26"/>
                <w:szCs w:val="26"/>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СНИЛС  </w:t>
            </w:r>
          </w:p>
        </w:tc>
        <w:tc>
          <w:tcPr>
            <w:tcW w:w="27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r w:rsidR="00833EF4" w:rsidRPr="00002E21" w:rsidTr="00002E21">
        <w:trPr>
          <w:trHeight w:val="331"/>
        </w:trPr>
        <w:tc>
          <w:tcPr>
            <w:tcW w:w="9822" w:type="dxa"/>
            <w:gridSpan w:val="4"/>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lang w:val="ru-RU"/>
              </w:rPr>
            </w:pPr>
            <w:r w:rsidRPr="00002E21">
              <w:rPr>
                <w:b/>
                <w:sz w:val="26"/>
                <w:szCs w:val="26"/>
                <w:lang w:val="ru-RU"/>
              </w:rPr>
              <w:t xml:space="preserve">Реквизиты актовой записи о рождении ребёнка </w:t>
            </w:r>
            <w:r w:rsidRPr="00002E21">
              <w:rPr>
                <w:sz w:val="26"/>
                <w:szCs w:val="26"/>
                <w:lang w:val="ru-RU"/>
              </w:rPr>
              <w:t xml:space="preserve"> </w:t>
            </w:r>
          </w:p>
        </w:tc>
      </w:tr>
      <w:tr w:rsidR="00833EF4" w:rsidRPr="00002E21" w:rsidTr="001D6BAC">
        <w:trPr>
          <w:trHeight w:val="659"/>
        </w:trPr>
        <w:tc>
          <w:tcPr>
            <w:tcW w:w="2974"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lang w:val="ru-RU"/>
              </w:rPr>
            </w:pPr>
            <w:r w:rsidRPr="00002E21">
              <w:rPr>
                <w:sz w:val="26"/>
                <w:szCs w:val="26"/>
                <w:lang w:val="ru-RU"/>
              </w:rPr>
              <w:t xml:space="preserve">Номер актовой  записи о  рождении ребёнка  </w:t>
            </w:r>
          </w:p>
        </w:tc>
        <w:tc>
          <w:tcPr>
            <w:tcW w:w="6848" w:type="dxa"/>
            <w:gridSpan w:val="3"/>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2128" w:firstLine="0"/>
              <w:jc w:val="left"/>
              <w:rPr>
                <w:sz w:val="26"/>
                <w:szCs w:val="26"/>
              </w:rPr>
            </w:pPr>
            <w:r w:rsidRPr="00002E21">
              <w:rPr>
                <w:rFonts w:ascii="Calibri" w:eastAsia="Calibri" w:hAnsi="Calibri" w:cs="Calibri"/>
                <w:noProof/>
                <w:sz w:val="26"/>
                <w:szCs w:val="26"/>
                <w:lang w:val="ru-RU" w:eastAsia="ru-RU"/>
              </w:rPr>
              <mc:AlternateContent>
                <mc:Choice Requires="wpg">
                  <w:drawing>
                    <wp:anchor distT="0" distB="0" distL="114300" distR="114300" simplePos="0" relativeHeight="251656704" behindDoc="0" locked="0" layoutInCell="1" allowOverlap="1">
                      <wp:simplePos x="0" y="0"/>
                      <wp:positionH relativeFrom="column">
                        <wp:posOffset>1708785</wp:posOffset>
                      </wp:positionH>
                      <wp:positionV relativeFrom="paragraph">
                        <wp:posOffset>-37911</wp:posOffset>
                      </wp:positionV>
                      <wp:extent cx="6096" cy="818388"/>
                      <wp:effectExtent l="0" t="0" r="0" b="0"/>
                      <wp:wrapSquare wrapText="bothSides"/>
                      <wp:docPr id="49210" name="Group 49210"/>
                      <wp:cNvGraphicFramePr/>
                      <a:graphic xmlns:a="http://schemas.openxmlformats.org/drawingml/2006/main">
                        <a:graphicData uri="http://schemas.microsoft.com/office/word/2010/wordprocessingGroup">
                          <wpg:wgp>
                            <wpg:cNvGrpSpPr/>
                            <wpg:grpSpPr>
                              <a:xfrm>
                                <a:off x="0" y="0"/>
                                <a:ext cx="6096" cy="818388"/>
                                <a:chOff x="0" y="0"/>
                                <a:chExt cx="6096" cy="818388"/>
                              </a:xfrm>
                            </wpg:grpSpPr>
                            <wps:wsp>
                              <wps:cNvPr id="59303" name="Shape 59303"/>
                              <wps:cNvSpPr/>
                              <wps:spPr>
                                <a:xfrm>
                                  <a:off x="0"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D0BAD5" id="Group 49210" o:spid="_x0000_s1026" style="position:absolute;margin-left:134.55pt;margin-top:-3pt;width:.5pt;height:64.45pt;z-index:251656704" coordsize="60,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">
                      <v:shape id="Shape 59303" o:spid="_x0000_s1027" style="position:absolute;width:91;height:8183;visibility:visible;mso-wrap-style:square;v-text-anchor:top" coordsize="914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" path="m,l9144,r,818388l,818388,,e" fillcolor="black" stroked="f" strokeweight="0">
                        <v:stroke miterlimit="83231f" joinstyle="miter"/>
                        <v:path arrowok="t" textboxrect="0,0,9144,818388"/>
                      </v:shape>
                      <w10:wrap type="square"/>
                    </v:group>
                  </w:pict>
                </mc:Fallback>
              </mc:AlternateContent>
            </w:r>
            <w:r w:rsidRPr="00002E21">
              <w:rPr>
                <w:rFonts w:ascii="Calibri" w:eastAsia="Calibri" w:hAnsi="Calibri" w:cs="Calibri"/>
                <w:noProof/>
                <w:sz w:val="26"/>
                <w:szCs w:val="26"/>
                <w:lang w:val="ru-RU" w:eastAsia="ru-RU"/>
              </w:rPr>
              <mc:AlternateContent>
                <mc:Choice Requires="wpg">
                  <w:drawing>
                    <wp:anchor distT="0" distB="0" distL="114300" distR="114300" simplePos="0" relativeHeight="251666944" behindDoc="0" locked="0" layoutInCell="1" allowOverlap="1">
                      <wp:simplePos x="0" y="0"/>
                      <wp:positionH relativeFrom="column">
                        <wp:posOffset>3434207</wp:posOffset>
                      </wp:positionH>
                      <wp:positionV relativeFrom="paragraph">
                        <wp:posOffset>-37911</wp:posOffset>
                      </wp:positionV>
                      <wp:extent cx="6096" cy="818388"/>
                      <wp:effectExtent l="0" t="0" r="0" b="0"/>
                      <wp:wrapSquare wrapText="bothSides"/>
                      <wp:docPr id="49211" name="Group 49211"/>
                      <wp:cNvGraphicFramePr/>
                      <a:graphic xmlns:a="http://schemas.openxmlformats.org/drawingml/2006/main">
                        <a:graphicData uri="http://schemas.microsoft.com/office/word/2010/wordprocessingGroup">
                          <wpg:wgp>
                            <wpg:cNvGrpSpPr/>
                            <wpg:grpSpPr>
                              <a:xfrm>
                                <a:off x="0" y="0"/>
                                <a:ext cx="6096" cy="818388"/>
                                <a:chOff x="0" y="0"/>
                                <a:chExt cx="6096" cy="818388"/>
                              </a:xfrm>
                            </wpg:grpSpPr>
                            <wps:wsp>
                              <wps:cNvPr id="59305" name="Shape 59305"/>
                              <wps:cNvSpPr/>
                              <wps:spPr>
                                <a:xfrm>
                                  <a:off x="0" y="0"/>
                                  <a:ext cx="9144" cy="818388"/>
                                </a:xfrm>
                                <a:custGeom>
                                  <a:avLst/>
                                  <a:gdLst/>
                                  <a:ahLst/>
                                  <a:cxnLst/>
                                  <a:rect l="0" t="0" r="0" b="0"/>
                                  <a:pathLst>
                                    <a:path w="9144" h="818388">
                                      <a:moveTo>
                                        <a:pt x="0" y="0"/>
                                      </a:moveTo>
                                      <a:lnTo>
                                        <a:pt x="9144" y="0"/>
                                      </a:lnTo>
                                      <a:lnTo>
                                        <a:pt x="9144" y="818388"/>
                                      </a:lnTo>
                                      <a:lnTo>
                                        <a:pt x="0" y="818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99215F" id="Group 49211" o:spid="_x0000_s1026" style="position:absolute;margin-left:270.4pt;margin-top:-3pt;width:.5pt;height:64.45pt;z-index:251666944" coordsize="60,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">
                      <v:shape id="Shape 59305" o:spid="_x0000_s1027" style="position:absolute;width:91;height:8183;visibility:visible;mso-wrap-style:square;v-text-anchor:top" coordsize="914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" path="m,l9144,r,818388l,818388,,e" fillcolor="black" stroked="f" strokeweight="0">
                        <v:stroke miterlimit="83231f" joinstyle="miter"/>
                        <v:path arrowok="t" textboxrect="0,0,9144,818388"/>
                      </v:shape>
                      <w10:wrap type="square"/>
                    </v:group>
                  </w:pict>
                </mc:Fallback>
              </mc:AlternateContent>
            </w:r>
            <w:r w:rsidRPr="00002E21">
              <w:rPr>
                <w:sz w:val="26"/>
                <w:szCs w:val="26"/>
                <w:lang w:val="ru-RU"/>
              </w:rPr>
              <w:t xml:space="preserve"> </w:t>
            </w:r>
            <w:proofErr w:type="spellStart"/>
            <w:r w:rsidRPr="00002E21">
              <w:rPr>
                <w:sz w:val="26"/>
                <w:szCs w:val="26"/>
              </w:rPr>
              <w:t>Дата</w:t>
            </w:r>
            <w:proofErr w:type="spellEnd"/>
            <w:r w:rsidRPr="00002E21">
              <w:rPr>
                <w:sz w:val="26"/>
                <w:szCs w:val="26"/>
              </w:rPr>
              <w:t xml:space="preserve">   </w:t>
            </w:r>
          </w:p>
          <w:p w:rsidR="00833EF4" w:rsidRPr="00002E21" w:rsidRDefault="009A03DC" w:rsidP="00002E21">
            <w:pPr>
              <w:spacing w:after="0" w:line="259" w:lineRule="auto"/>
              <w:ind w:left="2" w:right="2128" w:firstLine="0"/>
              <w:jc w:val="left"/>
              <w:rPr>
                <w:sz w:val="26"/>
                <w:szCs w:val="26"/>
              </w:rPr>
            </w:pPr>
            <w:r w:rsidRPr="00002E21">
              <w:rPr>
                <w:sz w:val="26"/>
                <w:szCs w:val="26"/>
              </w:rPr>
              <w:t xml:space="preserve">  </w:t>
            </w:r>
          </w:p>
        </w:tc>
      </w:tr>
      <w:tr w:rsidR="00833EF4" w:rsidRPr="00002E21" w:rsidTr="00002E21">
        <w:trPr>
          <w:trHeight w:val="977"/>
        </w:trPr>
        <w:tc>
          <w:tcPr>
            <w:tcW w:w="2974"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Место</w:t>
            </w:r>
            <w:proofErr w:type="spellEnd"/>
            <w:r w:rsidRPr="00002E21">
              <w:rPr>
                <w:sz w:val="26"/>
                <w:szCs w:val="26"/>
              </w:rPr>
              <w:t xml:space="preserve">  </w:t>
            </w:r>
            <w:proofErr w:type="spellStart"/>
            <w:r w:rsidRPr="00002E21">
              <w:rPr>
                <w:sz w:val="26"/>
                <w:szCs w:val="26"/>
              </w:rPr>
              <w:t>государственной</w:t>
            </w:r>
            <w:proofErr w:type="spellEnd"/>
            <w:r w:rsidRPr="00002E21">
              <w:rPr>
                <w:sz w:val="26"/>
                <w:szCs w:val="26"/>
              </w:rPr>
              <w:t xml:space="preserve">  </w:t>
            </w:r>
            <w:proofErr w:type="spellStart"/>
            <w:r w:rsidRPr="00002E21">
              <w:rPr>
                <w:sz w:val="26"/>
                <w:szCs w:val="26"/>
              </w:rPr>
              <w:t>регистрации</w:t>
            </w:r>
            <w:proofErr w:type="spellEnd"/>
            <w:r w:rsidRPr="00002E21">
              <w:rPr>
                <w:sz w:val="26"/>
                <w:szCs w:val="26"/>
              </w:rPr>
              <w:t xml:space="preserve">  </w:t>
            </w:r>
          </w:p>
        </w:tc>
        <w:tc>
          <w:tcPr>
            <w:tcW w:w="6848" w:type="dxa"/>
            <w:gridSpan w:val="3"/>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p w:rsidR="00833EF4" w:rsidRPr="00002E21" w:rsidRDefault="009A03DC">
            <w:pPr>
              <w:spacing w:after="0" w:line="259" w:lineRule="auto"/>
              <w:ind w:left="2" w:right="0" w:firstLine="0"/>
              <w:jc w:val="left"/>
              <w:rPr>
                <w:sz w:val="26"/>
                <w:szCs w:val="26"/>
              </w:rPr>
            </w:pPr>
            <w:r w:rsidRPr="00002E21">
              <w:rPr>
                <w:sz w:val="26"/>
                <w:szCs w:val="26"/>
              </w:rPr>
              <w:t xml:space="preserve"> </w:t>
            </w:r>
          </w:p>
          <w:p w:rsidR="00833EF4" w:rsidRPr="00002E21" w:rsidRDefault="009A03DC">
            <w:pPr>
              <w:spacing w:after="0" w:line="259" w:lineRule="auto"/>
              <w:ind w:left="2" w:right="0" w:firstLine="0"/>
              <w:jc w:val="left"/>
              <w:rPr>
                <w:sz w:val="26"/>
                <w:szCs w:val="26"/>
              </w:rPr>
            </w:pPr>
            <w:r w:rsidRPr="00002E21">
              <w:rPr>
                <w:sz w:val="26"/>
                <w:szCs w:val="26"/>
              </w:rPr>
              <w:t xml:space="preserve"> </w:t>
            </w:r>
          </w:p>
        </w:tc>
      </w:tr>
    </w:tbl>
    <w:p w:rsidR="00833EF4" w:rsidRDefault="009A03DC">
      <w:pPr>
        <w:spacing w:after="0" w:line="259" w:lineRule="auto"/>
        <w:ind w:left="567" w:right="0" w:firstLine="0"/>
        <w:jc w:val="left"/>
      </w:pPr>
      <w:r w:rsidRPr="00002E21">
        <w:rPr>
          <w:sz w:val="26"/>
          <w:szCs w:val="26"/>
        </w:rPr>
        <w:t xml:space="preserve"> </w:t>
      </w:r>
      <w:r>
        <w:t xml:space="preserve"> </w:t>
      </w:r>
    </w:p>
    <w:tbl>
      <w:tblPr>
        <w:tblStyle w:val="TableGrid"/>
        <w:tblW w:w="9820" w:type="dxa"/>
        <w:tblInd w:w="106" w:type="dxa"/>
        <w:tblCellMar>
          <w:top w:w="65" w:type="dxa"/>
          <w:left w:w="106" w:type="dxa"/>
          <w:right w:w="21" w:type="dxa"/>
        </w:tblCellMar>
        <w:tblLook w:val="04A0" w:firstRow="1" w:lastRow="0" w:firstColumn="1" w:lastColumn="0" w:noHBand="0" w:noVBand="1"/>
      </w:tblPr>
      <w:tblGrid>
        <w:gridCol w:w="2162"/>
        <w:gridCol w:w="2696"/>
        <w:gridCol w:w="2693"/>
        <w:gridCol w:w="2269"/>
      </w:tblGrid>
      <w:tr w:rsidR="00833EF4" w:rsidRPr="00002E21" w:rsidTr="00002E21">
        <w:trPr>
          <w:trHeight w:val="655"/>
        </w:trPr>
        <w:tc>
          <w:tcPr>
            <w:tcW w:w="9820" w:type="dxa"/>
            <w:gridSpan w:val="4"/>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lang w:val="ru-RU"/>
              </w:rPr>
            </w:pPr>
            <w:r w:rsidRPr="00002E21">
              <w:rPr>
                <w:b/>
                <w:sz w:val="26"/>
                <w:szCs w:val="26"/>
                <w:lang w:val="ru-RU"/>
              </w:rPr>
              <w:t xml:space="preserve">Реквизиты документа, подтверждающего установление опеки </w:t>
            </w:r>
          </w:p>
          <w:p w:rsidR="00833EF4" w:rsidRPr="00002E21" w:rsidRDefault="009A03DC">
            <w:pPr>
              <w:spacing w:after="0" w:line="259" w:lineRule="auto"/>
              <w:ind w:left="2" w:right="0" w:firstLine="0"/>
              <w:jc w:val="left"/>
              <w:rPr>
                <w:sz w:val="26"/>
                <w:szCs w:val="26"/>
                <w:lang w:val="ru-RU"/>
              </w:rPr>
            </w:pPr>
            <w:r w:rsidRPr="00002E21">
              <w:rPr>
                <w:b/>
                <w:sz w:val="26"/>
                <w:szCs w:val="26"/>
                <w:lang w:val="ru-RU"/>
              </w:rPr>
              <w:t xml:space="preserve">(попечительства) над ребёнком </w:t>
            </w:r>
            <w:r w:rsidRPr="00002E21">
              <w:rPr>
                <w:sz w:val="26"/>
                <w:szCs w:val="26"/>
                <w:lang w:val="ru-RU"/>
              </w:rPr>
              <w:t xml:space="preserve"> </w:t>
            </w:r>
          </w:p>
        </w:tc>
      </w:tr>
      <w:tr w:rsidR="00833EF4" w:rsidRPr="00002E21" w:rsidTr="00002E21">
        <w:trPr>
          <w:trHeight w:val="331"/>
        </w:trPr>
        <w:tc>
          <w:tcPr>
            <w:tcW w:w="216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Номер</w:t>
            </w:r>
            <w:proofErr w:type="spellEnd"/>
            <w:r w:rsidRPr="00002E21">
              <w:rPr>
                <w:sz w:val="26"/>
                <w:szCs w:val="26"/>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proofErr w:type="spellStart"/>
            <w:r w:rsidRPr="00002E21">
              <w:rPr>
                <w:sz w:val="26"/>
                <w:szCs w:val="26"/>
              </w:rPr>
              <w:t>Дата</w:t>
            </w:r>
            <w:proofErr w:type="spellEnd"/>
            <w:r w:rsidRPr="00002E21">
              <w:rPr>
                <w:sz w:val="26"/>
                <w:szCs w:val="26"/>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r w:rsidR="00833EF4" w:rsidRPr="00002E21" w:rsidTr="00002E21">
        <w:trPr>
          <w:trHeight w:val="655"/>
        </w:trPr>
        <w:tc>
          <w:tcPr>
            <w:tcW w:w="2162"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Орган</w:t>
            </w:r>
            <w:proofErr w:type="spellEnd"/>
            <w:r w:rsidRPr="00002E21">
              <w:rPr>
                <w:sz w:val="26"/>
                <w:szCs w:val="26"/>
              </w:rPr>
              <w:t xml:space="preserve">, </w:t>
            </w:r>
            <w:proofErr w:type="spellStart"/>
            <w:r w:rsidRPr="00002E21">
              <w:rPr>
                <w:sz w:val="26"/>
                <w:szCs w:val="26"/>
              </w:rPr>
              <w:t>выдавший</w:t>
            </w:r>
            <w:proofErr w:type="spellEnd"/>
            <w:r w:rsidRPr="00002E21">
              <w:rPr>
                <w:sz w:val="26"/>
                <w:szCs w:val="26"/>
              </w:rPr>
              <w:t xml:space="preserve">  </w:t>
            </w:r>
            <w:proofErr w:type="spellStart"/>
            <w:r w:rsidRPr="00002E21">
              <w:rPr>
                <w:sz w:val="26"/>
                <w:szCs w:val="26"/>
              </w:rPr>
              <w:t>документ</w:t>
            </w:r>
            <w:proofErr w:type="spellEnd"/>
            <w:r w:rsidRPr="00002E21">
              <w:rPr>
                <w:sz w:val="26"/>
                <w:szCs w:val="26"/>
              </w:rPr>
              <w:t xml:space="preserve">  </w:t>
            </w:r>
          </w:p>
        </w:tc>
        <w:tc>
          <w:tcPr>
            <w:tcW w:w="7658" w:type="dxa"/>
            <w:gridSpan w:val="3"/>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p w:rsidR="00833EF4" w:rsidRPr="00002E21" w:rsidRDefault="009A03DC">
            <w:pPr>
              <w:spacing w:after="0" w:line="259" w:lineRule="auto"/>
              <w:ind w:left="2" w:right="0" w:firstLine="0"/>
              <w:jc w:val="left"/>
              <w:rPr>
                <w:sz w:val="26"/>
                <w:szCs w:val="26"/>
              </w:rPr>
            </w:pPr>
            <w:r w:rsidRPr="00002E21">
              <w:rPr>
                <w:sz w:val="26"/>
                <w:szCs w:val="26"/>
              </w:rPr>
              <w:t xml:space="preserve"> </w:t>
            </w:r>
          </w:p>
        </w:tc>
      </w:tr>
    </w:tbl>
    <w:p w:rsidR="00833EF4" w:rsidRDefault="009A03DC">
      <w:pPr>
        <w:spacing w:after="0" w:line="259" w:lineRule="auto"/>
        <w:ind w:left="567" w:right="0" w:firstLine="0"/>
        <w:jc w:val="left"/>
      </w:pPr>
      <w:r>
        <w:t xml:space="preserve"> </w:t>
      </w:r>
    </w:p>
    <w:p w:rsidR="00833EF4" w:rsidRPr="00056748" w:rsidRDefault="009A03DC">
      <w:pPr>
        <w:spacing w:after="0"/>
        <w:ind w:left="10" w:right="0" w:hanging="10"/>
        <w:jc w:val="left"/>
        <w:rPr>
          <w:lang w:val="ru-RU"/>
        </w:rPr>
      </w:pPr>
      <w:r w:rsidRPr="00056748">
        <w:rPr>
          <w:b/>
          <w:lang w:val="ru-RU"/>
        </w:rPr>
        <w:t xml:space="preserve">По какой причине у ребёнка и родителя разные фамилии:  </w:t>
      </w:r>
    </w:p>
    <w:p w:rsidR="00833EF4" w:rsidRPr="00056748" w:rsidRDefault="009A03DC">
      <w:pPr>
        <w:spacing w:after="0" w:line="259" w:lineRule="auto"/>
        <w:ind w:right="0" w:firstLine="0"/>
        <w:jc w:val="left"/>
        <w:rPr>
          <w:lang w:val="ru-RU"/>
        </w:rPr>
      </w:pPr>
      <w:r w:rsidRPr="00056748">
        <w:rPr>
          <w:lang w:val="ru-RU"/>
        </w:rPr>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0288" behindDoc="1" locked="0" layoutInCell="1" allowOverlap="0">
            <wp:simplePos x="0" y="0"/>
            <wp:positionH relativeFrom="column">
              <wp:posOffset>0</wp:posOffset>
            </wp:positionH>
            <wp:positionV relativeFrom="paragraph">
              <wp:posOffset>-37667</wp:posOffset>
            </wp:positionV>
            <wp:extent cx="274320" cy="198120"/>
            <wp:effectExtent l="0" t="0" r="0" b="0"/>
            <wp:wrapNone/>
            <wp:docPr id="4770" name="Picture 4770"/>
            <wp:cNvGraphicFramePr/>
            <a:graphic xmlns:a="http://schemas.openxmlformats.org/drawingml/2006/main">
              <a:graphicData uri="http://schemas.openxmlformats.org/drawingml/2006/picture">
                <pic:pic xmlns:pic="http://schemas.openxmlformats.org/drawingml/2006/picture">
                  <pic:nvPicPr>
                    <pic:cNvPr id="4770" name="Picture 4770"/>
                    <pic:cNvPicPr/>
                  </pic:nvPicPr>
                  <pic:blipFill>
                    <a:blip r:embed="rId13"/>
                    <a:stretch>
                      <a:fillRect/>
                    </a:stretch>
                  </pic:blipFill>
                  <pic:spPr>
                    <a:xfrm>
                      <a:off x="0" y="0"/>
                      <a:ext cx="274320" cy="198120"/>
                    </a:xfrm>
                    <a:prstGeom prst="rect">
                      <a:avLst/>
                    </a:prstGeom>
                  </pic:spPr>
                </pic:pic>
              </a:graphicData>
            </a:graphic>
          </wp:anchor>
        </w:drawing>
      </w:r>
      <w:r>
        <w:rPr>
          <w:b/>
        </w:rPr>
        <w:t xml:space="preserve">В </w:t>
      </w:r>
      <w:proofErr w:type="spellStart"/>
      <w:r>
        <w:rPr>
          <w:b/>
        </w:rPr>
        <w:t>отношении</w:t>
      </w:r>
      <w:proofErr w:type="spellEnd"/>
      <w:r>
        <w:rPr>
          <w:b/>
        </w:rPr>
        <w:t xml:space="preserve"> </w:t>
      </w:r>
      <w:proofErr w:type="spellStart"/>
      <w:r>
        <w:rPr>
          <w:b/>
        </w:rPr>
        <w:t>ребёнка</w:t>
      </w:r>
      <w:proofErr w:type="spellEnd"/>
      <w:r>
        <w:rPr>
          <w:b/>
        </w:rPr>
        <w:t xml:space="preserve"> </w:t>
      </w:r>
      <w:proofErr w:type="spellStart"/>
      <w:r>
        <w:rPr>
          <w:b/>
        </w:rPr>
        <w:t>установлено</w:t>
      </w:r>
      <w:proofErr w:type="spellEnd"/>
      <w:r>
        <w:rPr>
          <w:b/>
        </w:rPr>
        <w:t xml:space="preserve"> </w:t>
      </w:r>
      <w:proofErr w:type="spellStart"/>
      <w:r>
        <w:rPr>
          <w:b/>
        </w:rPr>
        <w:t>отцовство</w:t>
      </w:r>
      <w:proofErr w:type="spellEnd"/>
      <w:r>
        <w:t xml:space="preserve">  </w:t>
      </w:r>
    </w:p>
    <w:tbl>
      <w:tblPr>
        <w:tblStyle w:val="TableGrid"/>
        <w:tblW w:w="9820" w:type="dxa"/>
        <w:tblInd w:w="106" w:type="dxa"/>
        <w:tblCellMar>
          <w:top w:w="62" w:type="dxa"/>
          <w:left w:w="106" w:type="dxa"/>
        </w:tblCellMar>
        <w:tblLook w:val="04A0" w:firstRow="1" w:lastRow="0" w:firstColumn="1" w:lastColumn="0" w:noHBand="0" w:noVBand="1"/>
      </w:tblPr>
      <w:tblGrid>
        <w:gridCol w:w="2643"/>
        <w:gridCol w:w="1790"/>
        <w:gridCol w:w="2328"/>
        <w:gridCol w:w="3059"/>
      </w:tblGrid>
      <w:tr w:rsidR="00833EF4" w:rsidRPr="00002E21" w:rsidTr="00002E21">
        <w:trPr>
          <w:trHeight w:val="398"/>
        </w:trPr>
        <w:tc>
          <w:tcPr>
            <w:tcW w:w="9820" w:type="dxa"/>
            <w:gridSpan w:val="4"/>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lang w:val="ru-RU"/>
              </w:rPr>
            </w:pPr>
            <w:r w:rsidRPr="00002E21">
              <w:rPr>
                <w:sz w:val="26"/>
                <w:szCs w:val="26"/>
                <w:lang w:val="ru-RU"/>
              </w:rPr>
              <w:t xml:space="preserve">Реквизиты актовой записи об установлении отцовства  </w:t>
            </w:r>
          </w:p>
        </w:tc>
      </w:tr>
      <w:tr w:rsidR="00833EF4" w:rsidRPr="00002E21" w:rsidTr="00002E21">
        <w:trPr>
          <w:trHeight w:val="782"/>
        </w:trPr>
        <w:tc>
          <w:tcPr>
            <w:tcW w:w="2643"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70" w:firstLine="0"/>
              <w:jc w:val="left"/>
              <w:rPr>
                <w:sz w:val="26"/>
                <w:szCs w:val="26"/>
              </w:rPr>
            </w:pPr>
            <w:proofErr w:type="spellStart"/>
            <w:r w:rsidRPr="00002E21">
              <w:rPr>
                <w:sz w:val="26"/>
                <w:szCs w:val="26"/>
              </w:rPr>
              <w:t>Номер</w:t>
            </w:r>
            <w:proofErr w:type="spellEnd"/>
            <w:r w:rsidRPr="00002E21">
              <w:rPr>
                <w:sz w:val="26"/>
                <w:szCs w:val="26"/>
              </w:rPr>
              <w:t xml:space="preserve"> </w:t>
            </w:r>
            <w:proofErr w:type="spellStart"/>
            <w:r w:rsidRPr="00002E21">
              <w:rPr>
                <w:sz w:val="26"/>
                <w:szCs w:val="26"/>
              </w:rPr>
              <w:t>актовой</w:t>
            </w:r>
            <w:proofErr w:type="spellEnd"/>
            <w:r w:rsidRPr="00002E21">
              <w:rPr>
                <w:sz w:val="26"/>
                <w:szCs w:val="26"/>
              </w:rPr>
              <w:t xml:space="preserve"> </w:t>
            </w:r>
            <w:proofErr w:type="spellStart"/>
            <w:r w:rsidRPr="00002E21">
              <w:rPr>
                <w:sz w:val="26"/>
                <w:szCs w:val="26"/>
              </w:rPr>
              <w:t>записи</w:t>
            </w:r>
            <w:proofErr w:type="spellEnd"/>
            <w:r w:rsidRPr="00002E21">
              <w:rPr>
                <w:sz w:val="26"/>
                <w:szCs w:val="26"/>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proofErr w:type="spellStart"/>
            <w:r w:rsidRPr="00002E21">
              <w:rPr>
                <w:sz w:val="26"/>
                <w:szCs w:val="26"/>
              </w:rPr>
              <w:t>Дата</w:t>
            </w:r>
            <w:proofErr w:type="spellEnd"/>
            <w:r w:rsidRPr="00002E21">
              <w:rPr>
                <w:sz w:val="26"/>
                <w:szCs w:val="26"/>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r>
      <w:tr w:rsidR="00833EF4" w:rsidRPr="00002E21" w:rsidTr="00002E21">
        <w:trPr>
          <w:trHeight w:val="396"/>
        </w:trPr>
        <w:tc>
          <w:tcPr>
            <w:tcW w:w="4433" w:type="dxa"/>
            <w:gridSpan w:val="2"/>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rPr>
                <w:sz w:val="26"/>
                <w:szCs w:val="26"/>
              </w:rPr>
            </w:pPr>
            <w:proofErr w:type="spellStart"/>
            <w:r w:rsidRPr="00002E21">
              <w:rPr>
                <w:sz w:val="26"/>
                <w:szCs w:val="26"/>
              </w:rPr>
              <w:lastRenderedPageBreak/>
              <w:t>Место</w:t>
            </w:r>
            <w:proofErr w:type="spellEnd"/>
            <w:r w:rsidRPr="00002E21">
              <w:rPr>
                <w:sz w:val="26"/>
                <w:szCs w:val="26"/>
              </w:rPr>
              <w:t xml:space="preserve"> </w:t>
            </w:r>
            <w:proofErr w:type="spellStart"/>
            <w:r w:rsidRPr="00002E21">
              <w:rPr>
                <w:sz w:val="26"/>
                <w:szCs w:val="26"/>
              </w:rPr>
              <w:t>государственной</w:t>
            </w:r>
            <w:proofErr w:type="spellEnd"/>
            <w:r w:rsidRPr="00002E21">
              <w:rPr>
                <w:sz w:val="26"/>
                <w:szCs w:val="26"/>
              </w:rPr>
              <w:t xml:space="preserve"> </w:t>
            </w:r>
            <w:proofErr w:type="spellStart"/>
            <w:r w:rsidRPr="00002E21">
              <w:rPr>
                <w:sz w:val="26"/>
                <w:szCs w:val="26"/>
              </w:rPr>
              <w:t>регистрации</w:t>
            </w:r>
            <w:proofErr w:type="spellEnd"/>
            <w:r w:rsidRPr="00002E21">
              <w:rPr>
                <w:sz w:val="26"/>
                <w:szCs w:val="26"/>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bl>
    <w:p w:rsidR="00833EF4" w:rsidRDefault="009A03DC">
      <w:pPr>
        <w:spacing w:after="0" w:line="259" w:lineRule="auto"/>
        <w:ind w:left="567" w:right="0" w:firstLine="0"/>
        <w:jc w:val="left"/>
      </w:pPr>
      <w:r>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1312" behindDoc="1" locked="0" layoutInCell="1" allowOverlap="0">
            <wp:simplePos x="0" y="0"/>
            <wp:positionH relativeFrom="column">
              <wp:posOffset>0</wp:posOffset>
            </wp:positionH>
            <wp:positionV relativeFrom="paragraph">
              <wp:posOffset>-37632</wp:posOffset>
            </wp:positionV>
            <wp:extent cx="274320" cy="198120"/>
            <wp:effectExtent l="0" t="0" r="0" b="0"/>
            <wp:wrapNone/>
            <wp:docPr id="4828" name="Picture 4828"/>
            <wp:cNvGraphicFramePr/>
            <a:graphic xmlns:a="http://schemas.openxmlformats.org/drawingml/2006/main">
              <a:graphicData uri="http://schemas.openxmlformats.org/drawingml/2006/picture">
                <pic:pic xmlns:pic="http://schemas.openxmlformats.org/drawingml/2006/picture">
                  <pic:nvPicPr>
                    <pic:cNvPr id="4828" name="Picture 4828"/>
                    <pic:cNvPicPr/>
                  </pic:nvPicPr>
                  <pic:blipFill>
                    <a:blip r:embed="rId13"/>
                    <a:stretch>
                      <a:fillRect/>
                    </a:stretch>
                  </pic:blipFill>
                  <pic:spPr>
                    <a:xfrm>
                      <a:off x="0" y="0"/>
                      <a:ext cx="274320" cy="198120"/>
                    </a:xfrm>
                    <a:prstGeom prst="rect">
                      <a:avLst/>
                    </a:prstGeom>
                  </pic:spPr>
                </pic:pic>
              </a:graphicData>
            </a:graphic>
          </wp:anchor>
        </w:drawing>
      </w:r>
      <w:proofErr w:type="spellStart"/>
      <w:r>
        <w:rPr>
          <w:b/>
        </w:rPr>
        <w:t>Заключение</w:t>
      </w:r>
      <w:proofErr w:type="spellEnd"/>
      <w:r>
        <w:rPr>
          <w:b/>
        </w:rPr>
        <w:t xml:space="preserve"> </w:t>
      </w:r>
      <w:proofErr w:type="spellStart"/>
      <w:r>
        <w:rPr>
          <w:b/>
        </w:rPr>
        <w:t>родителем</w:t>
      </w:r>
      <w:proofErr w:type="spellEnd"/>
      <w:r>
        <w:rPr>
          <w:b/>
        </w:rPr>
        <w:t xml:space="preserve"> </w:t>
      </w:r>
      <w:proofErr w:type="spellStart"/>
      <w:r>
        <w:rPr>
          <w:b/>
        </w:rPr>
        <w:t>брака</w:t>
      </w:r>
      <w:proofErr w:type="spellEnd"/>
      <w:r>
        <w:t xml:space="preserve">  </w:t>
      </w:r>
    </w:p>
    <w:tbl>
      <w:tblPr>
        <w:tblStyle w:val="TableGrid"/>
        <w:tblW w:w="9820" w:type="dxa"/>
        <w:tblInd w:w="106" w:type="dxa"/>
        <w:tblCellMar>
          <w:top w:w="62" w:type="dxa"/>
          <w:left w:w="106" w:type="dxa"/>
        </w:tblCellMar>
        <w:tblLook w:val="04A0" w:firstRow="1" w:lastRow="0" w:firstColumn="1" w:lastColumn="0" w:noHBand="0" w:noVBand="1"/>
      </w:tblPr>
      <w:tblGrid>
        <w:gridCol w:w="2643"/>
        <w:gridCol w:w="1790"/>
        <w:gridCol w:w="2328"/>
        <w:gridCol w:w="3059"/>
      </w:tblGrid>
      <w:tr w:rsidR="00833EF4" w:rsidRPr="00002E21" w:rsidTr="00002E21">
        <w:trPr>
          <w:trHeight w:val="398"/>
        </w:trPr>
        <w:tc>
          <w:tcPr>
            <w:tcW w:w="9820" w:type="dxa"/>
            <w:gridSpan w:val="4"/>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lang w:val="ru-RU"/>
              </w:rPr>
            </w:pPr>
            <w:r w:rsidRPr="00002E21">
              <w:rPr>
                <w:sz w:val="26"/>
                <w:szCs w:val="26"/>
                <w:lang w:val="ru-RU"/>
              </w:rPr>
              <w:t xml:space="preserve">Реквизиты актовой записи о заключении брака  </w:t>
            </w:r>
          </w:p>
        </w:tc>
      </w:tr>
      <w:tr w:rsidR="00833EF4" w:rsidRPr="00002E21" w:rsidTr="00002E21">
        <w:trPr>
          <w:trHeight w:val="783"/>
        </w:trPr>
        <w:tc>
          <w:tcPr>
            <w:tcW w:w="2643"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70" w:firstLine="0"/>
              <w:jc w:val="left"/>
              <w:rPr>
                <w:sz w:val="26"/>
                <w:szCs w:val="26"/>
              </w:rPr>
            </w:pPr>
            <w:proofErr w:type="spellStart"/>
            <w:r w:rsidRPr="00002E21">
              <w:rPr>
                <w:sz w:val="26"/>
                <w:szCs w:val="26"/>
              </w:rPr>
              <w:t>Номер</w:t>
            </w:r>
            <w:proofErr w:type="spellEnd"/>
            <w:r w:rsidRPr="00002E21">
              <w:rPr>
                <w:sz w:val="26"/>
                <w:szCs w:val="26"/>
              </w:rPr>
              <w:t xml:space="preserve"> </w:t>
            </w:r>
            <w:proofErr w:type="spellStart"/>
            <w:r w:rsidRPr="00002E21">
              <w:rPr>
                <w:sz w:val="26"/>
                <w:szCs w:val="26"/>
              </w:rPr>
              <w:t>актовой</w:t>
            </w:r>
            <w:proofErr w:type="spellEnd"/>
            <w:r w:rsidRPr="00002E21">
              <w:rPr>
                <w:sz w:val="26"/>
                <w:szCs w:val="26"/>
              </w:rPr>
              <w:t xml:space="preserve"> </w:t>
            </w:r>
            <w:proofErr w:type="spellStart"/>
            <w:r w:rsidRPr="00002E21">
              <w:rPr>
                <w:sz w:val="26"/>
                <w:szCs w:val="26"/>
              </w:rPr>
              <w:t>записи</w:t>
            </w:r>
            <w:proofErr w:type="spellEnd"/>
            <w:r w:rsidRPr="00002E21">
              <w:rPr>
                <w:sz w:val="26"/>
                <w:szCs w:val="26"/>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proofErr w:type="spellStart"/>
            <w:r w:rsidRPr="00002E21">
              <w:rPr>
                <w:sz w:val="26"/>
                <w:szCs w:val="26"/>
              </w:rPr>
              <w:t>Дата</w:t>
            </w:r>
            <w:proofErr w:type="spellEnd"/>
            <w:r w:rsidRPr="00002E21">
              <w:rPr>
                <w:sz w:val="26"/>
                <w:szCs w:val="26"/>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r>
      <w:tr w:rsidR="00833EF4" w:rsidRPr="00002E21" w:rsidTr="00002E21">
        <w:trPr>
          <w:trHeight w:val="396"/>
        </w:trPr>
        <w:tc>
          <w:tcPr>
            <w:tcW w:w="4433" w:type="dxa"/>
            <w:gridSpan w:val="2"/>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rPr>
                <w:sz w:val="26"/>
                <w:szCs w:val="26"/>
              </w:rPr>
            </w:pPr>
            <w:proofErr w:type="spellStart"/>
            <w:r w:rsidRPr="00002E21">
              <w:rPr>
                <w:sz w:val="26"/>
                <w:szCs w:val="26"/>
              </w:rPr>
              <w:t>Место</w:t>
            </w:r>
            <w:proofErr w:type="spellEnd"/>
            <w:r w:rsidRPr="00002E21">
              <w:rPr>
                <w:sz w:val="26"/>
                <w:szCs w:val="26"/>
              </w:rPr>
              <w:t xml:space="preserve"> </w:t>
            </w:r>
            <w:proofErr w:type="spellStart"/>
            <w:r w:rsidRPr="00002E21">
              <w:rPr>
                <w:sz w:val="26"/>
                <w:szCs w:val="26"/>
              </w:rPr>
              <w:t>государственной</w:t>
            </w:r>
            <w:proofErr w:type="spellEnd"/>
            <w:r w:rsidRPr="00002E21">
              <w:rPr>
                <w:sz w:val="26"/>
                <w:szCs w:val="26"/>
              </w:rPr>
              <w:t xml:space="preserve"> </w:t>
            </w:r>
            <w:proofErr w:type="spellStart"/>
            <w:r w:rsidRPr="00002E21">
              <w:rPr>
                <w:sz w:val="26"/>
                <w:szCs w:val="26"/>
              </w:rPr>
              <w:t>регистрации</w:t>
            </w:r>
            <w:proofErr w:type="spellEnd"/>
            <w:r w:rsidRPr="00002E21">
              <w:rPr>
                <w:sz w:val="26"/>
                <w:szCs w:val="26"/>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bl>
    <w:p w:rsidR="00833EF4" w:rsidRDefault="009A03DC">
      <w:pPr>
        <w:spacing w:after="0" w:line="259" w:lineRule="auto"/>
        <w:ind w:left="567" w:right="0" w:firstLine="0"/>
        <w:jc w:val="left"/>
      </w:pPr>
      <w:r>
        <w:t xml:space="preserve"> </w:t>
      </w:r>
    </w:p>
    <w:p w:rsidR="00833EF4" w:rsidRDefault="009A03DC">
      <w:pPr>
        <w:spacing w:after="0"/>
        <w:ind w:left="283" w:right="0" w:hanging="10"/>
        <w:jc w:val="left"/>
      </w:pPr>
      <w:r>
        <w:rPr>
          <w:noProof/>
          <w:lang w:val="ru-RU" w:eastAsia="ru-RU"/>
        </w:rPr>
        <w:drawing>
          <wp:anchor distT="0" distB="0" distL="114300" distR="114300" simplePos="0" relativeHeight="251662336" behindDoc="1" locked="0" layoutInCell="1" allowOverlap="0">
            <wp:simplePos x="0" y="0"/>
            <wp:positionH relativeFrom="column">
              <wp:posOffset>0</wp:posOffset>
            </wp:positionH>
            <wp:positionV relativeFrom="paragraph">
              <wp:posOffset>-37636</wp:posOffset>
            </wp:positionV>
            <wp:extent cx="274320" cy="198120"/>
            <wp:effectExtent l="0" t="0" r="0" b="0"/>
            <wp:wrapNone/>
            <wp:docPr id="4897" name="Picture 4897"/>
            <wp:cNvGraphicFramePr/>
            <a:graphic xmlns:a="http://schemas.openxmlformats.org/drawingml/2006/main">
              <a:graphicData uri="http://schemas.openxmlformats.org/drawingml/2006/picture">
                <pic:pic xmlns:pic="http://schemas.openxmlformats.org/drawingml/2006/picture">
                  <pic:nvPicPr>
                    <pic:cNvPr id="4897" name="Picture 4897"/>
                    <pic:cNvPicPr/>
                  </pic:nvPicPr>
                  <pic:blipFill>
                    <a:blip r:embed="rId13"/>
                    <a:stretch>
                      <a:fillRect/>
                    </a:stretch>
                  </pic:blipFill>
                  <pic:spPr>
                    <a:xfrm>
                      <a:off x="0" y="0"/>
                      <a:ext cx="274320" cy="198120"/>
                    </a:xfrm>
                    <a:prstGeom prst="rect">
                      <a:avLst/>
                    </a:prstGeom>
                  </pic:spPr>
                </pic:pic>
              </a:graphicData>
            </a:graphic>
          </wp:anchor>
        </w:drawing>
      </w:r>
      <w:proofErr w:type="spellStart"/>
      <w:r>
        <w:rPr>
          <w:b/>
        </w:rPr>
        <w:t>Расторжение</w:t>
      </w:r>
      <w:proofErr w:type="spellEnd"/>
      <w:r>
        <w:rPr>
          <w:b/>
        </w:rPr>
        <w:t xml:space="preserve"> </w:t>
      </w:r>
      <w:proofErr w:type="spellStart"/>
      <w:r>
        <w:rPr>
          <w:b/>
        </w:rPr>
        <w:t>родителем</w:t>
      </w:r>
      <w:proofErr w:type="spellEnd"/>
      <w:r>
        <w:rPr>
          <w:b/>
        </w:rPr>
        <w:t xml:space="preserve"> </w:t>
      </w:r>
      <w:proofErr w:type="spellStart"/>
      <w:r>
        <w:rPr>
          <w:b/>
        </w:rPr>
        <w:t>брака</w:t>
      </w:r>
      <w:proofErr w:type="spellEnd"/>
      <w:r>
        <w:t xml:space="preserve">  </w:t>
      </w:r>
    </w:p>
    <w:tbl>
      <w:tblPr>
        <w:tblStyle w:val="TableGrid"/>
        <w:tblW w:w="9820" w:type="dxa"/>
        <w:tblInd w:w="106" w:type="dxa"/>
        <w:tblCellMar>
          <w:top w:w="62" w:type="dxa"/>
          <w:left w:w="106" w:type="dxa"/>
        </w:tblCellMar>
        <w:tblLook w:val="04A0" w:firstRow="1" w:lastRow="0" w:firstColumn="1" w:lastColumn="0" w:noHBand="0" w:noVBand="1"/>
      </w:tblPr>
      <w:tblGrid>
        <w:gridCol w:w="2643"/>
        <w:gridCol w:w="1790"/>
        <w:gridCol w:w="2328"/>
        <w:gridCol w:w="3059"/>
      </w:tblGrid>
      <w:tr w:rsidR="00833EF4" w:rsidRPr="00BC1F77" w:rsidTr="00002E21">
        <w:trPr>
          <w:trHeight w:val="398"/>
        </w:trPr>
        <w:tc>
          <w:tcPr>
            <w:tcW w:w="9820" w:type="dxa"/>
            <w:gridSpan w:val="4"/>
            <w:tcBorders>
              <w:top w:val="single" w:sz="4" w:space="0" w:color="000000"/>
              <w:left w:val="single" w:sz="4" w:space="0" w:color="000000"/>
              <w:bottom w:val="single" w:sz="4" w:space="0" w:color="000000"/>
              <w:right w:val="single" w:sz="4" w:space="0" w:color="000000"/>
            </w:tcBorders>
          </w:tcPr>
          <w:p w:rsidR="00833EF4" w:rsidRPr="00056748" w:rsidRDefault="009A03DC">
            <w:pPr>
              <w:spacing w:after="0" w:line="259" w:lineRule="auto"/>
              <w:ind w:left="2" w:right="0" w:firstLine="0"/>
              <w:jc w:val="left"/>
              <w:rPr>
                <w:lang w:val="ru-RU"/>
              </w:rPr>
            </w:pPr>
            <w:r w:rsidRPr="00056748">
              <w:rPr>
                <w:lang w:val="ru-RU"/>
              </w:rPr>
              <w:t xml:space="preserve">Реквизиты актовой записи о расторжении брака  </w:t>
            </w:r>
          </w:p>
        </w:tc>
      </w:tr>
      <w:tr w:rsidR="00833EF4" w:rsidTr="00002E21">
        <w:trPr>
          <w:trHeight w:val="782"/>
        </w:trPr>
        <w:tc>
          <w:tcPr>
            <w:tcW w:w="2643"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70" w:firstLine="0"/>
              <w:jc w:val="left"/>
            </w:pPr>
            <w:proofErr w:type="spellStart"/>
            <w:r>
              <w:t>Номер</w:t>
            </w:r>
            <w:proofErr w:type="spellEnd"/>
            <w:r>
              <w:t xml:space="preserve"> </w:t>
            </w:r>
            <w:proofErr w:type="spellStart"/>
            <w:r>
              <w:t>актовой</w:t>
            </w:r>
            <w:proofErr w:type="spellEnd"/>
            <w:r>
              <w:t xml:space="preserve"> </w:t>
            </w:r>
            <w:proofErr w:type="spellStart"/>
            <w:r>
              <w:t>записи</w:t>
            </w:r>
            <w:proofErr w:type="spellEnd"/>
            <w: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proofErr w:type="spellStart"/>
            <w:r>
              <w:t>Дата</w:t>
            </w:r>
            <w:proofErr w:type="spellEnd"/>
            <w:r>
              <w:t xml:space="preserve">  </w:t>
            </w:r>
          </w:p>
        </w:tc>
        <w:tc>
          <w:tcPr>
            <w:tcW w:w="3059" w:type="dxa"/>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jc w:val="left"/>
            </w:pPr>
            <w:r>
              <w:t xml:space="preserve"> </w:t>
            </w:r>
          </w:p>
        </w:tc>
      </w:tr>
      <w:tr w:rsidR="00833EF4" w:rsidTr="00002E21">
        <w:trPr>
          <w:trHeight w:val="396"/>
        </w:trPr>
        <w:tc>
          <w:tcPr>
            <w:tcW w:w="4433"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left="2" w:right="0" w:firstLine="0"/>
            </w:pPr>
            <w:proofErr w:type="spellStart"/>
            <w:r>
              <w:t>Место</w:t>
            </w:r>
            <w:proofErr w:type="spellEnd"/>
            <w:r>
              <w:t xml:space="preserve"> </w:t>
            </w:r>
            <w:proofErr w:type="spellStart"/>
            <w:r>
              <w:t>государственной</w:t>
            </w:r>
            <w:proofErr w:type="spellEnd"/>
            <w:r>
              <w:t xml:space="preserve"> </w:t>
            </w:r>
            <w:proofErr w:type="spellStart"/>
            <w:r>
              <w:t>регистрации</w:t>
            </w:r>
            <w:proofErr w:type="spellEnd"/>
            <w: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Default="009A03DC">
            <w:pPr>
              <w:spacing w:after="0" w:line="259" w:lineRule="auto"/>
              <w:ind w:right="0" w:firstLine="0"/>
              <w:jc w:val="left"/>
            </w:pPr>
            <w:r>
              <w:t xml:space="preserve"> </w:t>
            </w:r>
          </w:p>
        </w:tc>
      </w:tr>
    </w:tbl>
    <w:p w:rsidR="00833EF4" w:rsidRDefault="009A03DC">
      <w:pPr>
        <w:spacing w:after="0" w:line="259" w:lineRule="auto"/>
        <w:ind w:left="567" w:right="0" w:firstLine="0"/>
        <w:jc w:val="left"/>
      </w:pPr>
      <w:r>
        <w:t xml:space="preserve"> </w:t>
      </w:r>
    </w:p>
    <w:p w:rsidR="00833EF4" w:rsidRPr="00002E21" w:rsidRDefault="009A03DC">
      <w:pPr>
        <w:spacing w:after="0"/>
        <w:ind w:left="283" w:right="0" w:hanging="10"/>
        <w:jc w:val="left"/>
        <w:rPr>
          <w:sz w:val="26"/>
          <w:szCs w:val="26"/>
        </w:rPr>
      </w:pPr>
      <w:r w:rsidRPr="00002E21">
        <w:rPr>
          <w:noProof/>
          <w:sz w:val="26"/>
          <w:szCs w:val="26"/>
          <w:lang w:val="ru-RU" w:eastAsia="ru-RU"/>
        </w:rPr>
        <w:drawing>
          <wp:anchor distT="0" distB="0" distL="114300" distR="114300" simplePos="0" relativeHeight="251668992" behindDoc="1" locked="0" layoutInCell="1" allowOverlap="0">
            <wp:simplePos x="0" y="0"/>
            <wp:positionH relativeFrom="column">
              <wp:posOffset>0</wp:posOffset>
            </wp:positionH>
            <wp:positionV relativeFrom="paragraph">
              <wp:posOffset>-37559</wp:posOffset>
            </wp:positionV>
            <wp:extent cx="274320" cy="198120"/>
            <wp:effectExtent l="0" t="0" r="0" b="0"/>
            <wp:wrapNone/>
            <wp:docPr id="4957" name="Picture 4957"/>
            <wp:cNvGraphicFramePr/>
            <a:graphic xmlns:a="http://schemas.openxmlformats.org/drawingml/2006/main">
              <a:graphicData uri="http://schemas.openxmlformats.org/drawingml/2006/picture">
                <pic:pic xmlns:pic="http://schemas.openxmlformats.org/drawingml/2006/picture">
                  <pic:nvPicPr>
                    <pic:cNvPr id="4957" name="Picture 4957"/>
                    <pic:cNvPicPr/>
                  </pic:nvPicPr>
                  <pic:blipFill>
                    <a:blip r:embed="rId13"/>
                    <a:stretch>
                      <a:fillRect/>
                    </a:stretch>
                  </pic:blipFill>
                  <pic:spPr>
                    <a:xfrm>
                      <a:off x="0" y="0"/>
                      <a:ext cx="274320" cy="198120"/>
                    </a:xfrm>
                    <a:prstGeom prst="rect">
                      <a:avLst/>
                    </a:prstGeom>
                  </pic:spPr>
                </pic:pic>
              </a:graphicData>
            </a:graphic>
          </wp:anchor>
        </w:drawing>
      </w:r>
      <w:proofErr w:type="spellStart"/>
      <w:r w:rsidRPr="00002E21">
        <w:rPr>
          <w:b/>
          <w:sz w:val="26"/>
          <w:szCs w:val="26"/>
        </w:rPr>
        <w:t>Изменение</w:t>
      </w:r>
      <w:proofErr w:type="spellEnd"/>
      <w:r w:rsidRPr="00002E21">
        <w:rPr>
          <w:b/>
          <w:sz w:val="26"/>
          <w:szCs w:val="26"/>
        </w:rPr>
        <w:t xml:space="preserve"> ФИО</w:t>
      </w:r>
      <w:r w:rsidRPr="00002E21">
        <w:rPr>
          <w:sz w:val="26"/>
          <w:szCs w:val="26"/>
        </w:rPr>
        <w:t xml:space="preserve">  </w:t>
      </w:r>
    </w:p>
    <w:tbl>
      <w:tblPr>
        <w:tblStyle w:val="TableGrid"/>
        <w:tblW w:w="9820" w:type="dxa"/>
        <w:tblInd w:w="106" w:type="dxa"/>
        <w:tblCellMar>
          <w:top w:w="62" w:type="dxa"/>
          <w:left w:w="106" w:type="dxa"/>
        </w:tblCellMar>
        <w:tblLook w:val="04A0" w:firstRow="1" w:lastRow="0" w:firstColumn="1" w:lastColumn="0" w:noHBand="0" w:noVBand="1"/>
      </w:tblPr>
      <w:tblGrid>
        <w:gridCol w:w="2643"/>
        <w:gridCol w:w="1790"/>
        <w:gridCol w:w="2328"/>
        <w:gridCol w:w="3059"/>
      </w:tblGrid>
      <w:tr w:rsidR="00833EF4" w:rsidRPr="00002E21" w:rsidTr="00002E21">
        <w:trPr>
          <w:trHeight w:val="396"/>
        </w:trPr>
        <w:tc>
          <w:tcPr>
            <w:tcW w:w="9820" w:type="dxa"/>
            <w:gridSpan w:val="4"/>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lang w:val="ru-RU"/>
              </w:rPr>
            </w:pPr>
            <w:r w:rsidRPr="00002E21">
              <w:rPr>
                <w:sz w:val="26"/>
                <w:szCs w:val="26"/>
                <w:lang w:val="ru-RU"/>
              </w:rPr>
              <w:t xml:space="preserve">Реквизиты актовой записи о перемени имени      □ У родителя    □ У ребенка </w:t>
            </w:r>
          </w:p>
        </w:tc>
      </w:tr>
      <w:tr w:rsidR="00833EF4" w:rsidRPr="00002E21" w:rsidTr="00002E21">
        <w:trPr>
          <w:trHeight w:val="785"/>
        </w:trPr>
        <w:tc>
          <w:tcPr>
            <w:tcW w:w="2643"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70" w:firstLine="0"/>
              <w:jc w:val="left"/>
              <w:rPr>
                <w:sz w:val="26"/>
                <w:szCs w:val="26"/>
              </w:rPr>
            </w:pPr>
            <w:proofErr w:type="spellStart"/>
            <w:r w:rsidRPr="00002E21">
              <w:rPr>
                <w:sz w:val="26"/>
                <w:szCs w:val="26"/>
              </w:rPr>
              <w:t>Номер</w:t>
            </w:r>
            <w:proofErr w:type="spellEnd"/>
            <w:r w:rsidRPr="00002E21">
              <w:rPr>
                <w:sz w:val="26"/>
                <w:szCs w:val="26"/>
              </w:rPr>
              <w:t xml:space="preserve"> </w:t>
            </w:r>
            <w:proofErr w:type="spellStart"/>
            <w:r w:rsidRPr="00002E21">
              <w:rPr>
                <w:sz w:val="26"/>
                <w:szCs w:val="26"/>
              </w:rPr>
              <w:t>актовой</w:t>
            </w:r>
            <w:proofErr w:type="spellEnd"/>
            <w:r w:rsidRPr="00002E21">
              <w:rPr>
                <w:sz w:val="26"/>
                <w:szCs w:val="26"/>
              </w:rPr>
              <w:t xml:space="preserve"> </w:t>
            </w:r>
            <w:proofErr w:type="spellStart"/>
            <w:r w:rsidRPr="00002E21">
              <w:rPr>
                <w:sz w:val="26"/>
                <w:szCs w:val="26"/>
              </w:rPr>
              <w:t>записи</w:t>
            </w:r>
            <w:proofErr w:type="spellEnd"/>
            <w:r w:rsidRPr="00002E21">
              <w:rPr>
                <w:sz w:val="26"/>
                <w:szCs w:val="26"/>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c>
          <w:tcPr>
            <w:tcW w:w="2328"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proofErr w:type="spellStart"/>
            <w:r w:rsidRPr="00002E21">
              <w:rPr>
                <w:sz w:val="26"/>
                <w:szCs w:val="26"/>
              </w:rPr>
              <w:t>Дата</w:t>
            </w:r>
            <w:proofErr w:type="spellEnd"/>
            <w:r w:rsidRPr="00002E21">
              <w:rPr>
                <w:sz w:val="26"/>
                <w:szCs w:val="26"/>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r>
      <w:tr w:rsidR="00833EF4" w:rsidRPr="00002E21" w:rsidTr="00002E21">
        <w:trPr>
          <w:trHeight w:val="396"/>
        </w:trPr>
        <w:tc>
          <w:tcPr>
            <w:tcW w:w="4433" w:type="dxa"/>
            <w:gridSpan w:val="2"/>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rPr>
                <w:sz w:val="26"/>
                <w:szCs w:val="26"/>
              </w:rPr>
            </w:pPr>
            <w:proofErr w:type="spellStart"/>
            <w:r w:rsidRPr="00002E21">
              <w:rPr>
                <w:sz w:val="26"/>
                <w:szCs w:val="26"/>
              </w:rPr>
              <w:t>Место</w:t>
            </w:r>
            <w:proofErr w:type="spellEnd"/>
            <w:r w:rsidRPr="00002E21">
              <w:rPr>
                <w:sz w:val="26"/>
                <w:szCs w:val="26"/>
              </w:rPr>
              <w:t xml:space="preserve"> </w:t>
            </w:r>
            <w:proofErr w:type="spellStart"/>
            <w:r w:rsidRPr="00002E21">
              <w:rPr>
                <w:sz w:val="26"/>
                <w:szCs w:val="26"/>
              </w:rPr>
              <w:t>государственной</w:t>
            </w:r>
            <w:proofErr w:type="spellEnd"/>
            <w:r w:rsidRPr="00002E21">
              <w:rPr>
                <w:sz w:val="26"/>
                <w:szCs w:val="26"/>
              </w:rPr>
              <w:t xml:space="preserve"> </w:t>
            </w:r>
            <w:proofErr w:type="spellStart"/>
            <w:r w:rsidRPr="00002E21">
              <w:rPr>
                <w:sz w:val="26"/>
                <w:szCs w:val="26"/>
              </w:rPr>
              <w:t>регистрации</w:t>
            </w:r>
            <w:proofErr w:type="spellEnd"/>
            <w:r w:rsidRPr="00002E21">
              <w:rPr>
                <w:sz w:val="26"/>
                <w:szCs w:val="26"/>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bl>
    <w:p w:rsidR="00833EF4" w:rsidRPr="00002E21" w:rsidRDefault="009A03DC">
      <w:pPr>
        <w:spacing w:after="0" w:line="259" w:lineRule="auto"/>
        <w:ind w:left="567" w:right="0" w:firstLine="0"/>
        <w:jc w:val="left"/>
        <w:rPr>
          <w:sz w:val="26"/>
          <w:szCs w:val="26"/>
        </w:rPr>
      </w:pPr>
      <w:r w:rsidRPr="00002E21">
        <w:rPr>
          <w:sz w:val="26"/>
          <w:szCs w:val="26"/>
        </w:rPr>
        <w:t xml:space="preserve"> </w:t>
      </w:r>
    </w:p>
    <w:p w:rsidR="006B01FC" w:rsidRPr="006B01FC" w:rsidRDefault="006B01FC" w:rsidP="006B01FC">
      <w:pPr>
        <w:pStyle w:val="ConsPlusNormal"/>
        <w:ind w:right="282"/>
        <w:jc w:val="both"/>
        <w:rPr>
          <w:rFonts w:ascii="Times New Roman" w:hAnsi="Times New Roman" w:cs="Times New Roman"/>
          <w:sz w:val="26"/>
          <w:szCs w:val="26"/>
        </w:rPr>
      </w:pPr>
      <w:r w:rsidRPr="006B01FC">
        <w:rPr>
          <w:rFonts w:ascii="Times New Roman" w:hAnsi="Times New Roman" w:cs="Times New Roman"/>
          <w:sz w:val="26"/>
          <w:szCs w:val="26"/>
        </w:rPr>
        <w:t xml:space="preserve">Сведения о доходах, указанных в </w:t>
      </w:r>
      <w:r w:rsidRPr="006B01FC">
        <w:rPr>
          <w:rFonts w:ascii="Times New Roman" w:hAnsi="Times New Roman" w:cs="Times New Roman"/>
          <w:sz w:val="26"/>
          <w:szCs w:val="26"/>
        </w:rPr>
        <w:t xml:space="preserve">пункте 2.8.7.1. Административного регламента </w:t>
      </w:r>
      <w:r w:rsidRPr="006B01FC">
        <w:rPr>
          <w:rFonts w:ascii="Times New Roman" w:hAnsi="Times New Roman" w:cs="Times New Roman"/>
          <w:sz w:val="26"/>
          <w:szCs w:val="26"/>
        </w:rPr>
        <w:t xml:space="preserve">полученных </w:t>
      </w:r>
      <w:r w:rsidRPr="006B01FC">
        <w:rPr>
          <w:rFonts w:ascii="Times New Roman" w:hAnsi="Times New Roman" w:cs="Times New Roman"/>
          <w:sz w:val="26"/>
          <w:szCs w:val="26"/>
        </w:rPr>
        <w:t xml:space="preserve">Заявителем </w:t>
      </w:r>
      <w:r w:rsidRPr="006B01FC">
        <w:rPr>
          <w:rFonts w:ascii="Times New Roman" w:hAnsi="Times New Roman" w:cs="Times New Roman"/>
          <w:sz w:val="26"/>
          <w:szCs w:val="26"/>
        </w:rPr>
        <w:t>(членами его семьи) за три последних календарных месяца, предшествующих месяцу подачи заявления:</w:t>
      </w:r>
    </w:p>
    <w:p w:rsidR="006B01FC" w:rsidRPr="006B01FC" w:rsidRDefault="006B01FC" w:rsidP="006B01F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4174"/>
      </w:tblGrid>
      <w:tr w:rsidR="006B01FC" w:rsidRPr="006B01FC" w:rsidTr="006B01FC">
        <w:tc>
          <w:tcPr>
            <w:tcW w:w="5669" w:type="dxa"/>
          </w:tcPr>
          <w:p w:rsidR="006B01FC" w:rsidRPr="006B01FC" w:rsidRDefault="006B01FC" w:rsidP="00BE7B64">
            <w:pPr>
              <w:pStyle w:val="ConsPlusNormal"/>
              <w:jc w:val="center"/>
              <w:rPr>
                <w:rFonts w:ascii="Times New Roman" w:hAnsi="Times New Roman" w:cs="Times New Roman"/>
                <w:sz w:val="26"/>
                <w:szCs w:val="26"/>
              </w:rPr>
            </w:pPr>
            <w:r w:rsidRPr="006B01FC">
              <w:rPr>
                <w:rFonts w:ascii="Times New Roman" w:hAnsi="Times New Roman" w:cs="Times New Roman"/>
                <w:sz w:val="26"/>
                <w:szCs w:val="26"/>
              </w:rPr>
              <w:t>Вид дохода</w:t>
            </w:r>
          </w:p>
        </w:tc>
        <w:tc>
          <w:tcPr>
            <w:tcW w:w="4174" w:type="dxa"/>
          </w:tcPr>
          <w:p w:rsidR="006B01FC" w:rsidRPr="006B01FC" w:rsidRDefault="006B01FC" w:rsidP="006B01FC">
            <w:pPr>
              <w:pStyle w:val="ConsPlusNormal"/>
              <w:jc w:val="center"/>
              <w:rPr>
                <w:rFonts w:ascii="Times New Roman" w:hAnsi="Times New Roman" w:cs="Times New Roman"/>
                <w:sz w:val="26"/>
                <w:szCs w:val="26"/>
              </w:rPr>
            </w:pPr>
            <w:r w:rsidRPr="006B01FC">
              <w:rPr>
                <w:rFonts w:ascii="Times New Roman" w:hAnsi="Times New Roman" w:cs="Times New Roman"/>
                <w:sz w:val="26"/>
                <w:szCs w:val="26"/>
              </w:rPr>
              <w:t>Величина дохода</w:t>
            </w:r>
            <w:r>
              <w:rPr>
                <w:rFonts w:ascii="Times New Roman" w:hAnsi="Times New Roman" w:cs="Times New Roman"/>
                <w:sz w:val="26"/>
                <w:szCs w:val="26"/>
              </w:rPr>
              <w:t xml:space="preserve"> </w:t>
            </w:r>
            <w:r w:rsidRPr="006B01FC">
              <w:rPr>
                <w:rFonts w:ascii="Times New Roman" w:hAnsi="Times New Roman" w:cs="Times New Roman"/>
                <w:sz w:val="26"/>
                <w:szCs w:val="26"/>
              </w:rPr>
              <w:t>(руб.)</w:t>
            </w:r>
          </w:p>
        </w:tc>
      </w:tr>
      <w:tr w:rsidR="006B01FC" w:rsidRPr="006B01FC" w:rsidTr="006B01FC">
        <w:tc>
          <w:tcPr>
            <w:tcW w:w="5669" w:type="dxa"/>
          </w:tcPr>
          <w:p w:rsidR="006B01FC" w:rsidRPr="006B01FC" w:rsidRDefault="006B01FC" w:rsidP="00BE7B64">
            <w:pPr>
              <w:pStyle w:val="ConsPlusNormal"/>
              <w:rPr>
                <w:rFonts w:ascii="Times New Roman" w:hAnsi="Times New Roman" w:cs="Times New Roman"/>
                <w:sz w:val="26"/>
                <w:szCs w:val="26"/>
              </w:rPr>
            </w:pPr>
          </w:p>
        </w:tc>
        <w:tc>
          <w:tcPr>
            <w:tcW w:w="4174" w:type="dxa"/>
          </w:tcPr>
          <w:p w:rsidR="006B01FC" w:rsidRPr="006B01FC" w:rsidRDefault="006B01FC" w:rsidP="00BE7B64">
            <w:pPr>
              <w:pStyle w:val="ConsPlusNormal"/>
              <w:rPr>
                <w:rFonts w:ascii="Times New Roman" w:hAnsi="Times New Roman" w:cs="Times New Roman"/>
                <w:sz w:val="26"/>
                <w:szCs w:val="26"/>
              </w:rPr>
            </w:pPr>
          </w:p>
        </w:tc>
      </w:tr>
      <w:tr w:rsidR="006B01FC" w:rsidRPr="006B01FC" w:rsidTr="006B01FC">
        <w:tc>
          <w:tcPr>
            <w:tcW w:w="5669" w:type="dxa"/>
          </w:tcPr>
          <w:p w:rsidR="006B01FC" w:rsidRPr="006B01FC" w:rsidRDefault="006B01FC" w:rsidP="00BE7B64">
            <w:pPr>
              <w:pStyle w:val="ConsPlusNormal"/>
              <w:rPr>
                <w:rFonts w:ascii="Times New Roman" w:hAnsi="Times New Roman" w:cs="Times New Roman"/>
                <w:sz w:val="26"/>
                <w:szCs w:val="26"/>
              </w:rPr>
            </w:pPr>
          </w:p>
        </w:tc>
        <w:tc>
          <w:tcPr>
            <w:tcW w:w="4174" w:type="dxa"/>
          </w:tcPr>
          <w:p w:rsidR="006B01FC" w:rsidRPr="006B01FC" w:rsidRDefault="006B01FC" w:rsidP="00BE7B64">
            <w:pPr>
              <w:pStyle w:val="ConsPlusNormal"/>
              <w:rPr>
                <w:rFonts w:ascii="Times New Roman" w:hAnsi="Times New Roman" w:cs="Times New Roman"/>
                <w:sz w:val="26"/>
                <w:szCs w:val="26"/>
              </w:rPr>
            </w:pPr>
          </w:p>
        </w:tc>
      </w:tr>
    </w:tbl>
    <w:p w:rsidR="006B01FC" w:rsidRDefault="006B01FC">
      <w:pPr>
        <w:ind w:left="-15" w:right="133" w:firstLine="0"/>
        <w:rPr>
          <w:sz w:val="26"/>
          <w:szCs w:val="26"/>
        </w:rPr>
      </w:pPr>
    </w:p>
    <w:p w:rsidR="00833EF4" w:rsidRPr="00002E21" w:rsidRDefault="009A03DC">
      <w:pPr>
        <w:ind w:left="-15" w:right="133" w:firstLine="0"/>
        <w:rPr>
          <w:sz w:val="26"/>
          <w:szCs w:val="26"/>
        </w:rPr>
      </w:pPr>
      <w:proofErr w:type="spellStart"/>
      <w:r w:rsidRPr="00002E21">
        <w:rPr>
          <w:sz w:val="26"/>
          <w:szCs w:val="26"/>
        </w:rPr>
        <w:t>Средства</w:t>
      </w:r>
      <w:proofErr w:type="spellEnd"/>
      <w:r w:rsidRPr="00002E21">
        <w:rPr>
          <w:sz w:val="26"/>
          <w:szCs w:val="26"/>
        </w:rPr>
        <w:t xml:space="preserve"> </w:t>
      </w:r>
      <w:proofErr w:type="spellStart"/>
      <w:r w:rsidRPr="00002E21">
        <w:rPr>
          <w:sz w:val="26"/>
          <w:szCs w:val="26"/>
        </w:rPr>
        <w:t>прошу</w:t>
      </w:r>
      <w:proofErr w:type="spellEnd"/>
      <w:r w:rsidRPr="00002E21">
        <w:rPr>
          <w:sz w:val="26"/>
          <w:szCs w:val="26"/>
        </w:rPr>
        <w:t xml:space="preserve"> </w:t>
      </w:r>
      <w:proofErr w:type="spellStart"/>
      <w:r w:rsidRPr="00002E21">
        <w:rPr>
          <w:sz w:val="26"/>
          <w:szCs w:val="26"/>
        </w:rPr>
        <w:t>направить</w:t>
      </w:r>
      <w:proofErr w:type="spellEnd"/>
      <w:r w:rsidRPr="00002E21">
        <w:rPr>
          <w:sz w:val="26"/>
          <w:szCs w:val="26"/>
        </w:rPr>
        <w:t xml:space="preserve">: </w:t>
      </w:r>
    </w:p>
    <w:tbl>
      <w:tblPr>
        <w:tblStyle w:val="TableGrid"/>
        <w:tblW w:w="9820" w:type="dxa"/>
        <w:tblInd w:w="106" w:type="dxa"/>
        <w:tblCellMar>
          <w:top w:w="65" w:type="dxa"/>
          <w:left w:w="106" w:type="dxa"/>
          <w:right w:w="38" w:type="dxa"/>
        </w:tblCellMar>
        <w:tblLook w:val="04A0" w:firstRow="1" w:lastRow="0" w:firstColumn="1" w:lastColumn="0" w:noHBand="0" w:noVBand="1"/>
      </w:tblPr>
      <w:tblGrid>
        <w:gridCol w:w="1315"/>
        <w:gridCol w:w="8505"/>
      </w:tblGrid>
      <w:tr w:rsidR="00833EF4" w:rsidRPr="00002E21" w:rsidTr="00002E21">
        <w:trPr>
          <w:trHeight w:val="334"/>
        </w:trPr>
        <w:tc>
          <w:tcPr>
            <w:tcW w:w="13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r w:rsidRPr="00002E21">
              <w:rPr>
                <w:sz w:val="26"/>
                <w:szCs w:val="26"/>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72" w:firstLine="0"/>
              <w:jc w:val="center"/>
              <w:rPr>
                <w:sz w:val="26"/>
                <w:szCs w:val="26"/>
              </w:rPr>
            </w:pPr>
            <w:proofErr w:type="spellStart"/>
            <w:r w:rsidRPr="00002E21">
              <w:rPr>
                <w:sz w:val="26"/>
                <w:szCs w:val="26"/>
              </w:rPr>
              <w:t>Реквизиты</w:t>
            </w:r>
            <w:proofErr w:type="spellEnd"/>
            <w:r w:rsidRPr="00002E21">
              <w:rPr>
                <w:sz w:val="26"/>
                <w:szCs w:val="26"/>
              </w:rPr>
              <w:t xml:space="preserve"> </w:t>
            </w:r>
          </w:p>
        </w:tc>
      </w:tr>
      <w:tr w:rsidR="00833EF4" w:rsidRPr="00002E21" w:rsidTr="006B2E0B">
        <w:trPr>
          <w:trHeight w:val="1570"/>
        </w:trPr>
        <w:tc>
          <w:tcPr>
            <w:tcW w:w="13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Почта</w:t>
            </w:r>
            <w:proofErr w:type="spellEnd"/>
            <w:r w:rsidRPr="00002E21">
              <w:rPr>
                <w:sz w:val="26"/>
                <w:szCs w:val="26"/>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38" w:lineRule="auto"/>
              <w:ind w:right="0" w:firstLine="0"/>
              <w:jc w:val="left"/>
              <w:rPr>
                <w:sz w:val="26"/>
                <w:szCs w:val="26"/>
                <w:lang w:val="ru-RU"/>
              </w:rPr>
            </w:pPr>
            <w:r w:rsidRPr="00002E21">
              <w:rPr>
                <w:sz w:val="26"/>
                <w:szCs w:val="26"/>
                <w:lang w:val="ru-RU"/>
              </w:rPr>
              <w:t>Адрес получателя_________________________________________________</w:t>
            </w:r>
          </w:p>
          <w:p w:rsidR="00833EF4" w:rsidRPr="00002E21" w:rsidRDefault="009A03DC">
            <w:pPr>
              <w:spacing w:after="0" w:line="237" w:lineRule="auto"/>
              <w:ind w:right="0" w:firstLine="0"/>
              <w:jc w:val="left"/>
              <w:rPr>
                <w:sz w:val="26"/>
                <w:szCs w:val="26"/>
                <w:lang w:val="ru-RU"/>
              </w:rPr>
            </w:pPr>
            <w:r w:rsidRPr="00002E21">
              <w:rPr>
                <w:sz w:val="26"/>
                <w:szCs w:val="26"/>
                <w:lang w:val="ru-RU"/>
              </w:rPr>
              <w:t>_________________________________________________________</w:t>
            </w:r>
            <w:proofErr w:type="gramStart"/>
            <w:r w:rsidRPr="00002E21">
              <w:rPr>
                <w:sz w:val="26"/>
                <w:szCs w:val="26"/>
                <w:lang w:val="ru-RU"/>
              </w:rPr>
              <w:t>_  Номер</w:t>
            </w:r>
            <w:proofErr w:type="gramEnd"/>
            <w:r w:rsidRPr="00002E21">
              <w:rPr>
                <w:sz w:val="26"/>
                <w:szCs w:val="26"/>
                <w:lang w:val="ru-RU"/>
              </w:rPr>
              <w:t xml:space="preserve"> почтового отделения </w:t>
            </w:r>
          </w:p>
          <w:p w:rsidR="00833EF4" w:rsidRPr="00002E21" w:rsidRDefault="009A03DC" w:rsidP="006B2E0B">
            <w:pPr>
              <w:spacing w:after="0" w:line="259" w:lineRule="auto"/>
              <w:ind w:right="0" w:firstLine="0"/>
              <w:rPr>
                <w:sz w:val="26"/>
                <w:szCs w:val="26"/>
                <w:lang w:val="ru-RU"/>
              </w:rPr>
            </w:pPr>
            <w:r w:rsidRPr="00002E21">
              <w:rPr>
                <w:sz w:val="26"/>
                <w:szCs w:val="26"/>
                <w:lang w:val="ru-RU"/>
              </w:rPr>
              <w:t xml:space="preserve">(индекс)___________________________________________________   </w:t>
            </w:r>
          </w:p>
        </w:tc>
      </w:tr>
      <w:tr w:rsidR="00833EF4" w:rsidRPr="00002E21" w:rsidTr="00002E21">
        <w:trPr>
          <w:trHeight w:val="974"/>
        </w:trPr>
        <w:tc>
          <w:tcPr>
            <w:tcW w:w="13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jc w:val="left"/>
              <w:rPr>
                <w:sz w:val="26"/>
                <w:szCs w:val="26"/>
              </w:rPr>
            </w:pPr>
            <w:proofErr w:type="spellStart"/>
            <w:r w:rsidRPr="00002E21">
              <w:rPr>
                <w:sz w:val="26"/>
                <w:szCs w:val="26"/>
              </w:rPr>
              <w:t>Банк</w:t>
            </w:r>
            <w:proofErr w:type="spellEnd"/>
            <w:r w:rsidRPr="00002E21">
              <w:rPr>
                <w:sz w:val="26"/>
                <w:szCs w:val="26"/>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БИК </w:t>
            </w:r>
            <w:proofErr w:type="spellStart"/>
            <w:r w:rsidRPr="00002E21">
              <w:rPr>
                <w:sz w:val="26"/>
                <w:szCs w:val="26"/>
              </w:rPr>
              <w:t>или</w:t>
            </w:r>
            <w:proofErr w:type="spellEnd"/>
            <w:r w:rsidRPr="00002E21">
              <w:rPr>
                <w:sz w:val="26"/>
                <w:szCs w:val="26"/>
              </w:rPr>
              <w:t xml:space="preserve"> </w:t>
            </w:r>
            <w:proofErr w:type="spellStart"/>
            <w:r w:rsidRPr="00002E21">
              <w:rPr>
                <w:sz w:val="26"/>
                <w:szCs w:val="26"/>
              </w:rPr>
              <w:t>наименование</w:t>
            </w:r>
            <w:proofErr w:type="spellEnd"/>
            <w:r w:rsidRPr="00002E21">
              <w:rPr>
                <w:sz w:val="26"/>
                <w:szCs w:val="26"/>
              </w:rPr>
              <w:t xml:space="preserve"> </w:t>
            </w:r>
            <w:proofErr w:type="spellStart"/>
            <w:r w:rsidRPr="00002E21">
              <w:rPr>
                <w:sz w:val="26"/>
                <w:szCs w:val="26"/>
              </w:rPr>
              <w:t>банка</w:t>
            </w:r>
            <w:proofErr w:type="spellEnd"/>
            <w:r w:rsidRPr="00002E21">
              <w:rPr>
                <w:sz w:val="26"/>
                <w:szCs w:val="26"/>
              </w:rPr>
              <w:t xml:space="preserve"> </w:t>
            </w:r>
          </w:p>
          <w:p w:rsidR="00833EF4" w:rsidRPr="00002E21" w:rsidRDefault="009A03DC">
            <w:pPr>
              <w:spacing w:after="0" w:line="259" w:lineRule="auto"/>
              <w:ind w:right="0" w:firstLine="0"/>
              <w:rPr>
                <w:sz w:val="26"/>
                <w:szCs w:val="26"/>
              </w:rPr>
            </w:pPr>
            <w:r w:rsidRPr="00002E21">
              <w:rPr>
                <w:sz w:val="26"/>
                <w:szCs w:val="26"/>
              </w:rPr>
              <w:t xml:space="preserve">__________________________________________________________  </w:t>
            </w:r>
          </w:p>
          <w:p w:rsidR="00833EF4" w:rsidRPr="00002E21" w:rsidRDefault="009A03DC">
            <w:pPr>
              <w:spacing w:after="0" w:line="259" w:lineRule="auto"/>
              <w:ind w:right="0" w:firstLine="0"/>
              <w:jc w:val="left"/>
              <w:rPr>
                <w:sz w:val="26"/>
                <w:szCs w:val="26"/>
              </w:rPr>
            </w:pPr>
            <w:r w:rsidRPr="00002E21">
              <w:rPr>
                <w:sz w:val="26"/>
                <w:szCs w:val="26"/>
              </w:rPr>
              <w:t xml:space="preserve"> </w:t>
            </w:r>
          </w:p>
        </w:tc>
      </w:tr>
      <w:tr w:rsidR="00833EF4" w:rsidRPr="00002E21" w:rsidTr="006B2E0B">
        <w:trPr>
          <w:trHeight w:val="764"/>
        </w:trPr>
        <w:tc>
          <w:tcPr>
            <w:tcW w:w="131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right"/>
              <w:rPr>
                <w:sz w:val="26"/>
                <w:szCs w:val="26"/>
              </w:rPr>
            </w:pPr>
            <w:r w:rsidRPr="00002E21">
              <w:rPr>
                <w:sz w:val="26"/>
                <w:szCs w:val="26"/>
              </w:rPr>
              <w:lastRenderedPageBreak/>
              <w:t xml:space="preserve"> </w:t>
            </w:r>
          </w:p>
          <w:p w:rsidR="00833EF4" w:rsidRPr="00002E21" w:rsidRDefault="009A03DC">
            <w:pPr>
              <w:spacing w:after="0" w:line="259" w:lineRule="auto"/>
              <w:ind w:right="0" w:firstLine="0"/>
              <w:jc w:val="right"/>
              <w:rPr>
                <w:sz w:val="26"/>
                <w:szCs w:val="26"/>
              </w:rPr>
            </w:pPr>
            <w:r w:rsidRPr="00002E21">
              <w:rPr>
                <w:sz w:val="26"/>
                <w:szCs w:val="26"/>
              </w:rPr>
              <w:t xml:space="preserve"> </w:t>
            </w:r>
          </w:p>
        </w:tc>
        <w:tc>
          <w:tcPr>
            <w:tcW w:w="8505"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rPr>
                <w:sz w:val="26"/>
                <w:szCs w:val="26"/>
                <w:lang w:val="ru-RU"/>
              </w:rPr>
            </w:pPr>
            <w:r w:rsidRPr="00002E21">
              <w:rPr>
                <w:sz w:val="26"/>
                <w:szCs w:val="26"/>
                <w:lang w:val="ru-RU"/>
              </w:rPr>
              <w:t xml:space="preserve">Корреспондентский счет_____________________________________  </w:t>
            </w:r>
          </w:p>
          <w:p w:rsidR="00833EF4" w:rsidRPr="00002E21" w:rsidRDefault="009A03DC" w:rsidP="00002E21">
            <w:pPr>
              <w:spacing w:after="155" w:line="259" w:lineRule="auto"/>
              <w:ind w:right="0" w:firstLine="0"/>
              <w:jc w:val="left"/>
              <w:rPr>
                <w:sz w:val="26"/>
                <w:szCs w:val="26"/>
                <w:lang w:val="ru-RU"/>
              </w:rPr>
            </w:pPr>
            <w:r w:rsidRPr="00002E21">
              <w:rPr>
                <w:sz w:val="26"/>
                <w:szCs w:val="26"/>
                <w:lang w:val="ru-RU"/>
              </w:rPr>
              <w:t xml:space="preserve"> Номер счета заявителя_______________________________________ </w:t>
            </w:r>
          </w:p>
          <w:p w:rsidR="00833EF4" w:rsidRPr="00002E21" w:rsidRDefault="009A03DC">
            <w:pPr>
              <w:spacing w:after="0" w:line="259" w:lineRule="auto"/>
              <w:ind w:right="2" w:firstLine="0"/>
              <w:jc w:val="right"/>
              <w:rPr>
                <w:sz w:val="26"/>
                <w:szCs w:val="26"/>
                <w:lang w:val="ru-RU"/>
              </w:rPr>
            </w:pPr>
            <w:r w:rsidRPr="00002E21">
              <w:rPr>
                <w:sz w:val="26"/>
                <w:szCs w:val="26"/>
                <w:lang w:val="ru-RU"/>
              </w:rPr>
              <w:t xml:space="preserve"> </w:t>
            </w:r>
          </w:p>
        </w:tc>
      </w:tr>
    </w:tbl>
    <w:p w:rsidR="001D6BAC" w:rsidRDefault="001D6BAC">
      <w:pPr>
        <w:ind w:left="-15" w:right="133" w:firstLine="0"/>
        <w:rPr>
          <w:sz w:val="26"/>
          <w:szCs w:val="26"/>
          <w:lang w:val="ru-RU"/>
        </w:rPr>
      </w:pPr>
    </w:p>
    <w:p w:rsidR="00833EF4" w:rsidRPr="00002E21" w:rsidRDefault="009A03DC">
      <w:pPr>
        <w:ind w:left="-15" w:right="133" w:firstLine="0"/>
        <w:rPr>
          <w:sz w:val="26"/>
          <w:szCs w:val="26"/>
          <w:lang w:val="ru-RU"/>
        </w:rPr>
      </w:pPr>
      <w:r w:rsidRPr="00002E21">
        <w:rPr>
          <w:sz w:val="26"/>
          <w:szCs w:val="26"/>
          <w:lang w:val="ru-RU"/>
        </w:rPr>
        <w:t xml:space="preserve">К заявлению прилагаю следующие документы: </w:t>
      </w:r>
    </w:p>
    <w:p w:rsidR="00833EF4" w:rsidRPr="00056748" w:rsidRDefault="009A03DC">
      <w:pPr>
        <w:spacing w:after="0" w:line="259" w:lineRule="auto"/>
        <w:ind w:left="567" w:right="0" w:firstLine="0"/>
        <w:jc w:val="left"/>
        <w:rPr>
          <w:lang w:val="ru-RU"/>
        </w:rPr>
      </w:pPr>
      <w:r w:rsidRPr="00056748">
        <w:rPr>
          <w:sz w:val="10"/>
          <w:lang w:val="ru-RU"/>
        </w:rPr>
        <w:t xml:space="preserve"> </w:t>
      </w:r>
    </w:p>
    <w:tbl>
      <w:tblPr>
        <w:tblStyle w:val="TableGrid"/>
        <w:tblW w:w="10067" w:type="dxa"/>
        <w:tblInd w:w="106" w:type="dxa"/>
        <w:tblCellMar>
          <w:top w:w="65" w:type="dxa"/>
          <w:left w:w="106" w:type="dxa"/>
          <w:right w:w="67" w:type="dxa"/>
        </w:tblCellMar>
        <w:tblLook w:val="04A0" w:firstRow="1" w:lastRow="0" w:firstColumn="1" w:lastColumn="0" w:noHBand="0" w:noVBand="1"/>
      </w:tblPr>
      <w:tblGrid>
        <w:gridCol w:w="746"/>
        <w:gridCol w:w="9321"/>
      </w:tblGrid>
      <w:tr w:rsidR="00833EF4" w:rsidRPr="00002E21" w:rsidTr="00002E21">
        <w:trPr>
          <w:trHeight w:val="492"/>
        </w:trPr>
        <w:tc>
          <w:tcPr>
            <w:tcW w:w="746"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 w:right="0" w:firstLine="0"/>
              <w:rPr>
                <w:sz w:val="26"/>
                <w:szCs w:val="26"/>
              </w:rPr>
            </w:pPr>
            <w:r w:rsidRPr="00002E21">
              <w:rPr>
                <w:sz w:val="26"/>
                <w:szCs w:val="26"/>
              </w:rPr>
              <w:t xml:space="preserve">№ п/п </w:t>
            </w:r>
          </w:p>
        </w:tc>
        <w:tc>
          <w:tcPr>
            <w:tcW w:w="9321"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left="271" w:right="0" w:firstLine="0"/>
              <w:jc w:val="center"/>
              <w:rPr>
                <w:sz w:val="26"/>
                <w:szCs w:val="26"/>
              </w:rPr>
            </w:pPr>
            <w:proofErr w:type="spellStart"/>
            <w:r w:rsidRPr="00002E21">
              <w:rPr>
                <w:sz w:val="26"/>
                <w:szCs w:val="26"/>
              </w:rPr>
              <w:t>Наименование</w:t>
            </w:r>
            <w:proofErr w:type="spellEnd"/>
            <w:r w:rsidRPr="00002E21">
              <w:rPr>
                <w:sz w:val="26"/>
                <w:szCs w:val="26"/>
              </w:rPr>
              <w:t xml:space="preserve"> </w:t>
            </w:r>
            <w:proofErr w:type="spellStart"/>
            <w:r w:rsidRPr="00002E21">
              <w:rPr>
                <w:sz w:val="26"/>
                <w:szCs w:val="26"/>
              </w:rPr>
              <w:t>документов</w:t>
            </w:r>
            <w:proofErr w:type="spellEnd"/>
            <w:r w:rsidRPr="00002E21">
              <w:rPr>
                <w:sz w:val="26"/>
                <w:szCs w:val="26"/>
              </w:rPr>
              <w:t xml:space="preserve"> </w:t>
            </w:r>
          </w:p>
        </w:tc>
      </w:tr>
      <w:tr w:rsidR="00833EF4" w:rsidRPr="00002E21" w:rsidTr="00002E21">
        <w:trPr>
          <w:trHeight w:val="494"/>
        </w:trPr>
        <w:tc>
          <w:tcPr>
            <w:tcW w:w="746"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37" w:firstLine="0"/>
              <w:jc w:val="center"/>
              <w:rPr>
                <w:sz w:val="26"/>
                <w:szCs w:val="26"/>
              </w:rPr>
            </w:pPr>
            <w:r w:rsidRPr="00002E21">
              <w:rPr>
                <w:sz w:val="26"/>
                <w:szCs w:val="26"/>
              </w:rPr>
              <w:t xml:space="preserve">1 </w:t>
            </w:r>
          </w:p>
        </w:tc>
        <w:tc>
          <w:tcPr>
            <w:tcW w:w="9321" w:type="dxa"/>
            <w:tcBorders>
              <w:top w:val="single" w:sz="4" w:space="0" w:color="000000"/>
              <w:left w:val="single" w:sz="4" w:space="0" w:color="000000"/>
              <w:bottom w:val="single" w:sz="4" w:space="0" w:color="000000"/>
              <w:right w:val="single" w:sz="4" w:space="0" w:color="000000"/>
            </w:tcBorders>
          </w:tcPr>
          <w:p w:rsidR="00833EF4" w:rsidRPr="00002E21" w:rsidRDefault="009A03DC">
            <w:pPr>
              <w:spacing w:after="0" w:line="259" w:lineRule="auto"/>
              <w:ind w:right="0" w:firstLine="0"/>
              <w:jc w:val="left"/>
              <w:rPr>
                <w:sz w:val="26"/>
                <w:szCs w:val="26"/>
              </w:rPr>
            </w:pPr>
            <w:r w:rsidRPr="00002E21">
              <w:rPr>
                <w:sz w:val="26"/>
                <w:szCs w:val="26"/>
              </w:rPr>
              <w:t xml:space="preserve"> </w:t>
            </w:r>
          </w:p>
        </w:tc>
      </w:tr>
    </w:tbl>
    <w:p w:rsidR="006B01FC" w:rsidRDefault="006B01FC" w:rsidP="001D6BAC">
      <w:pPr>
        <w:pStyle w:val="ConsPlusNonformat"/>
        <w:jc w:val="both"/>
        <w:rPr>
          <w:rFonts w:ascii="Times New Roman" w:hAnsi="Times New Roman" w:cs="Times New Roman"/>
          <w:sz w:val="26"/>
          <w:szCs w:val="26"/>
        </w:rPr>
      </w:pPr>
    </w:p>
    <w:p w:rsidR="001D6BAC" w:rsidRPr="001D6BAC" w:rsidRDefault="001D6BAC" w:rsidP="001D6BAC">
      <w:pPr>
        <w:pStyle w:val="ConsPlusNonformat"/>
        <w:jc w:val="both"/>
        <w:rPr>
          <w:rFonts w:ascii="Times New Roman" w:hAnsi="Times New Roman" w:cs="Times New Roman"/>
          <w:sz w:val="26"/>
          <w:szCs w:val="26"/>
        </w:rPr>
      </w:pPr>
      <w:proofErr w:type="gramStart"/>
      <w:r w:rsidRPr="001D6BAC">
        <w:rPr>
          <w:rFonts w:ascii="Times New Roman" w:hAnsi="Times New Roman" w:cs="Times New Roman"/>
          <w:sz w:val="26"/>
          <w:szCs w:val="26"/>
        </w:rPr>
        <w:t>Уведомление  о</w:t>
      </w:r>
      <w:proofErr w:type="gramEnd"/>
      <w:r w:rsidRPr="001D6BAC">
        <w:rPr>
          <w:rFonts w:ascii="Times New Roman" w:hAnsi="Times New Roman" w:cs="Times New Roman"/>
          <w:sz w:val="26"/>
          <w:szCs w:val="26"/>
        </w:rPr>
        <w:t xml:space="preserve">  принятом  решении прошу  направить  (нужное  отметить  знаком  "V"  с  указанием</w:t>
      </w:r>
      <w:r w:rsidRPr="001D6BAC">
        <w:rPr>
          <w:rFonts w:ascii="Times New Roman" w:hAnsi="Times New Roman" w:cs="Times New Roman"/>
          <w:sz w:val="26"/>
          <w:szCs w:val="26"/>
        </w:rPr>
        <w:t xml:space="preserve"> </w:t>
      </w:r>
      <w:r w:rsidRPr="001D6BAC">
        <w:rPr>
          <w:rFonts w:ascii="Times New Roman" w:hAnsi="Times New Roman" w:cs="Times New Roman"/>
          <w:sz w:val="26"/>
          <w:szCs w:val="26"/>
        </w:rPr>
        <w:t xml:space="preserve">реквизитов): </w:t>
      </w:r>
    </w:p>
    <w:p w:rsidR="001D6BAC" w:rsidRDefault="001D6BAC" w:rsidP="001D6BAC">
      <w:pPr>
        <w:pStyle w:val="ConsPlusNonformat"/>
        <w:jc w:val="both"/>
      </w:pPr>
      <w:r>
        <w:t xml:space="preserve">    ┌─┐</w:t>
      </w:r>
    </w:p>
    <w:p w:rsidR="001D6BAC" w:rsidRDefault="001D6BAC" w:rsidP="001D6BAC">
      <w:pPr>
        <w:pStyle w:val="ConsPlusNonformat"/>
        <w:jc w:val="both"/>
      </w:pPr>
      <w:r>
        <w:t xml:space="preserve">    │ │ направить по адресу электронной почты __________________</w:t>
      </w:r>
      <w:r>
        <w:t>____</w:t>
      </w:r>
      <w:r>
        <w:t>__________;</w:t>
      </w:r>
    </w:p>
    <w:p w:rsidR="001D6BAC" w:rsidRDefault="001D6BAC" w:rsidP="001D6BAC">
      <w:pPr>
        <w:pStyle w:val="ConsPlusNonformat"/>
        <w:jc w:val="both"/>
      </w:pPr>
      <w:r>
        <w:t xml:space="preserve">    └─┘                                     </w:t>
      </w:r>
      <w:proofErr w:type="gramStart"/>
      <w:r>
        <w:t xml:space="preserve">   (</w:t>
      </w:r>
      <w:proofErr w:type="gramEnd"/>
      <w:r>
        <w:t>адрес электронной почты)</w:t>
      </w:r>
    </w:p>
    <w:p w:rsidR="001D6BAC" w:rsidRDefault="001D6BAC" w:rsidP="001D6BAC">
      <w:pPr>
        <w:pStyle w:val="ConsPlusNonformat"/>
        <w:jc w:val="both"/>
      </w:pPr>
      <w:r>
        <w:t xml:space="preserve">    ┌─┐</w:t>
      </w:r>
    </w:p>
    <w:p w:rsidR="001D6BAC" w:rsidRDefault="001D6BAC" w:rsidP="001D6BAC">
      <w:pPr>
        <w:pStyle w:val="ConsPlusNonformat"/>
        <w:jc w:val="both"/>
      </w:pPr>
      <w:r>
        <w:t xml:space="preserve">    │ │ </w:t>
      </w:r>
      <w:proofErr w:type="gramStart"/>
      <w:r>
        <w:t xml:space="preserve">в  </w:t>
      </w:r>
      <w:r>
        <w:t>форме</w:t>
      </w:r>
      <w:proofErr w:type="gramEnd"/>
      <w:r>
        <w:t xml:space="preserve"> электронного документа в личном кабинете на ЕПГУ;</w:t>
      </w:r>
    </w:p>
    <w:p w:rsidR="001D6BAC" w:rsidRDefault="001D6BAC" w:rsidP="001D6BAC">
      <w:pPr>
        <w:pStyle w:val="ConsPlusNonformat"/>
        <w:jc w:val="both"/>
      </w:pPr>
      <w:r>
        <w:t xml:space="preserve"> </w:t>
      </w:r>
      <w:r>
        <w:t xml:space="preserve">   └─┘ </w:t>
      </w:r>
    </w:p>
    <w:p w:rsidR="001D6BAC" w:rsidRDefault="001D6BAC" w:rsidP="001D6BAC">
      <w:pPr>
        <w:pStyle w:val="ConsPlusNonformat"/>
        <w:jc w:val="both"/>
      </w:pPr>
      <w:r>
        <w:t xml:space="preserve">    ┌─┐</w:t>
      </w:r>
    </w:p>
    <w:p w:rsidR="001D6BAC" w:rsidRDefault="001D6BAC" w:rsidP="001D6BAC">
      <w:pPr>
        <w:pStyle w:val="ConsPlusNonformat"/>
        <w:jc w:val="both"/>
      </w:pPr>
      <w:r>
        <w:t xml:space="preserve">    │ │ </w:t>
      </w:r>
      <w:r>
        <w:t xml:space="preserve">дополнительно на бумажном носителе в виде распечатанного экземпляра </w:t>
      </w:r>
    </w:p>
    <w:p w:rsidR="006B01FC" w:rsidRDefault="001D6BAC" w:rsidP="001D6BAC">
      <w:pPr>
        <w:pStyle w:val="ConsPlusNonformat"/>
        <w:jc w:val="both"/>
      </w:pPr>
      <w:r>
        <w:t xml:space="preserve">    └─┘ </w:t>
      </w:r>
      <w:r w:rsidR="006B01FC">
        <w:t xml:space="preserve">электронного документа, в образовательной организации, Уполномоченном        </w:t>
      </w:r>
    </w:p>
    <w:p w:rsidR="001D6BAC" w:rsidRDefault="006B01FC" w:rsidP="001D6BAC">
      <w:pPr>
        <w:pStyle w:val="ConsPlusNonformat"/>
        <w:jc w:val="both"/>
      </w:pPr>
      <w:r>
        <w:t xml:space="preserve">        органе, МФЦ.</w:t>
      </w:r>
    </w:p>
    <w:p w:rsidR="001D6BAC" w:rsidRDefault="001D6BAC" w:rsidP="001D6BAC">
      <w:pPr>
        <w:pStyle w:val="ConsPlusNonformat"/>
        <w:jc w:val="both"/>
      </w:pPr>
      <w:r>
        <w:t xml:space="preserve">    ┌─┐</w:t>
      </w:r>
    </w:p>
    <w:p w:rsidR="00875302" w:rsidRDefault="001D6BAC" w:rsidP="001D6BAC">
      <w:pPr>
        <w:pStyle w:val="ConsPlusNonformat"/>
        <w:jc w:val="both"/>
      </w:pPr>
      <w:r>
        <w:t xml:space="preserve">    │ │ </w:t>
      </w:r>
      <w:r w:rsidR="006B01FC">
        <w:t xml:space="preserve">на бумажном носителе </w:t>
      </w:r>
      <w:r w:rsidR="006B01FC">
        <w:t>в образовательной организации,</w:t>
      </w:r>
      <w:r w:rsidR="006B01FC">
        <w:t xml:space="preserve"> Уполномоченном </w:t>
      </w:r>
      <w:r w:rsidR="00875302">
        <w:t xml:space="preserve"> </w:t>
      </w:r>
    </w:p>
    <w:p w:rsidR="001D6BAC" w:rsidRDefault="001D6BAC" w:rsidP="001D6BAC">
      <w:pPr>
        <w:pStyle w:val="ConsPlusNonformat"/>
        <w:jc w:val="both"/>
      </w:pPr>
      <w:r>
        <w:t xml:space="preserve">    └─┘</w:t>
      </w:r>
      <w:r w:rsidR="006B01FC">
        <w:t xml:space="preserve"> </w:t>
      </w:r>
      <w:r w:rsidR="00875302">
        <w:t xml:space="preserve">органе, </w:t>
      </w:r>
      <w:r w:rsidR="006B01FC">
        <w:t>МФЦ.</w:t>
      </w:r>
    </w:p>
    <w:p w:rsidR="00E321D9" w:rsidRDefault="00E321D9">
      <w:pPr>
        <w:spacing w:after="4" w:line="249" w:lineRule="auto"/>
        <w:ind w:left="-5" w:right="92" w:hanging="10"/>
        <w:jc w:val="left"/>
        <w:rPr>
          <w:sz w:val="20"/>
          <w:lang w:val="ru-RU"/>
        </w:rPr>
      </w:pPr>
    </w:p>
    <w:p w:rsidR="00E321D9" w:rsidRDefault="00E321D9">
      <w:pPr>
        <w:spacing w:after="4" w:line="249" w:lineRule="auto"/>
        <w:ind w:left="-5" w:right="92" w:hanging="10"/>
        <w:jc w:val="left"/>
        <w:rPr>
          <w:sz w:val="20"/>
          <w:lang w:val="ru-RU"/>
        </w:rPr>
      </w:pPr>
    </w:p>
    <w:p w:rsidR="00833EF4" w:rsidRPr="00056748" w:rsidRDefault="009A03DC">
      <w:pPr>
        <w:spacing w:after="4" w:line="249" w:lineRule="auto"/>
        <w:ind w:left="-5" w:right="92" w:hanging="10"/>
        <w:jc w:val="left"/>
        <w:rPr>
          <w:lang w:val="ru-RU"/>
        </w:rPr>
      </w:pPr>
      <w:r w:rsidRPr="00056748">
        <w:rPr>
          <w:sz w:val="20"/>
          <w:lang w:val="ru-RU"/>
        </w:rPr>
        <w:t xml:space="preserve">Об ответственности за достоверность представленных сведений предупрежден (на). </w:t>
      </w:r>
    </w:p>
    <w:p w:rsidR="00833EF4" w:rsidRPr="00056748" w:rsidRDefault="009A03DC">
      <w:pPr>
        <w:spacing w:after="4" w:line="249" w:lineRule="auto"/>
        <w:ind w:left="-5" w:right="92" w:hanging="10"/>
        <w:jc w:val="left"/>
        <w:rPr>
          <w:lang w:val="ru-RU"/>
        </w:rPr>
      </w:pPr>
      <w:r w:rsidRPr="00056748">
        <w:rPr>
          <w:sz w:val="20"/>
          <w:lang w:val="ru-RU"/>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833EF4" w:rsidRPr="00056748" w:rsidRDefault="009A03DC">
      <w:pPr>
        <w:spacing w:after="0" w:line="259" w:lineRule="auto"/>
        <w:ind w:left="567" w:right="0" w:firstLine="0"/>
        <w:jc w:val="left"/>
        <w:rPr>
          <w:lang w:val="ru-RU"/>
        </w:rPr>
      </w:pPr>
      <w:r w:rsidRPr="00056748">
        <w:rPr>
          <w:sz w:val="20"/>
          <w:lang w:val="ru-RU"/>
        </w:rPr>
        <w:t xml:space="preserve"> </w:t>
      </w:r>
    </w:p>
    <w:p w:rsidR="00833EF4" w:rsidRPr="00E72578" w:rsidRDefault="009A03DC">
      <w:pPr>
        <w:spacing w:after="64" w:line="249" w:lineRule="auto"/>
        <w:ind w:left="577" w:right="92" w:hanging="10"/>
        <w:jc w:val="left"/>
        <w:rPr>
          <w:sz w:val="26"/>
          <w:szCs w:val="26"/>
          <w:lang w:val="ru-RU"/>
        </w:rPr>
      </w:pPr>
      <w:r w:rsidRPr="00E72578">
        <w:rPr>
          <w:sz w:val="26"/>
          <w:szCs w:val="26"/>
          <w:lang w:val="ru-RU"/>
        </w:rPr>
        <w:t xml:space="preserve">Дата                                                            Подпись заявителя __________________ </w:t>
      </w:r>
    </w:p>
    <w:p w:rsidR="00CE01F5" w:rsidRDefault="009A03DC" w:rsidP="00E72578">
      <w:pPr>
        <w:ind w:left="708" w:right="133" w:firstLine="0"/>
        <w:rPr>
          <w:sz w:val="26"/>
          <w:szCs w:val="26"/>
          <w:lang w:val="ru-RU"/>
        </w:rPr>
      </w:pPr>
      <w:r w:rsidRPr="00056748">
        <w:rPr>
          <w:lang w:val="ru-RU"/>
        </w:rPr>
        <w:t xml:space="preserve"> </w:t>
      </w: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p w:rsidR="00CE01F5" w:rsidRDefault="00CE01F5" w:rsidP="00916924">
      <w:pPr>
        <w:ind w:left="567"/>
        <w:jc w:val="right"/>
        <w:rPr>
          <w:sz w:val="26"/>
          <w:szCs w:val="26"/>
          <w:lang w:val="ru-RU"/>
        </w:rPr>
      </w:pPr>
    </w:p>
    <w:sectPr w:rsidR="00CE01F5" w:rsidSect="002E1246">
      <w:pgSz w:w="11906" w:h="16838"/>
      <w:pgMar w:top="851"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A3" w:rsidRDefault="008643A3">
      <w:pPr>
        <w:spacing w:after="0" w:line="240" w:lineRule="auto"/>
      </w:pPr>
      <w:r>
        <w:separator/>
      </w:r>
    </w:p>
  </w:endnote>
  <w:endnote w:type="continuationSeparator" w:id="0">
    <w:p w:rsidR="008643A3" w:rsidRDefault="0086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A3" w:rsidRDefault="008643A3">
      <w:pPr>
        <w:spacing w:after="0" w:line="259" w:lineRule="auto"/>
        <w:ind w:right="0" w:firstLine="0"/>
        <w:jc w:val="left"/>
      </w:pPr>
      <w:r>
        <w:separator/>
      </w:r>
    </w:p>
  </w:footnote>
  <w:footnote w:type="continuationSeparator" w:id="0">
    <w:p w:rsidR="008643A3" w:rsidRDefault="008643A3">
      <w:pPr>
        <w:spacing w:after="0" w:line="259" w:lineRule="auto"/>
        <w:ind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48EC"/>
    <w:multiLevelType w:val="hybridMultilevel"/>
    <w:tmpl w:val="865AA8B4"/>
    <w:lvl w:ilvl="0" w:tplc="6DC46E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A613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20F0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60F3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269C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6663C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201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864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E6B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555D46"/>
    <w:multiLevelType w:val="hybridMultilevel"/>
    <w:tmpl w:val="194E3FA0"/>
    <w:lvl w:ilvl="0" w:tplc="4D0C14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B6E7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8C5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2C46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EE2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0EB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F625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B8D5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6650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7E2541"/>
    <w:multiLevelType w:val="multilevel"/>
    <w:tmpl w:val="B5EA8A6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8FB184F"/>
    <w:multiLevelType w:val="hybridMultilevel"/>
    <w:tmpl w:val="8B500F14"/>
    <w:lvl w:ilvl="0" w:tplc="F6023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272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D0A9C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62BB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010F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7E2B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E8D3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FA85D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9620F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F0E0FCC"/>
    <w:multiLevelType w:val="multilevel"/>
    <w:tmpl w:val="64B84786"/>
    <w:lvl w:ilvl="0">
      <w:start w:val="1"/>
      <w:numFmt w:val="decimal"/>
      <w:lvlText w:val="%1."/>
      <w:lvlJc w:val="left"/>
      <w:pPr>
        <w:ind w:left="1849" w:hanging="114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45D48CC"/>
    <w:multiLevelType w:val="hybridMultilevel"/>
    <w:tmpl w:val="D81C590E"/>
    <w:lvl w:ilvl="0" w:tplc="D562BB1A">
      <w:start w:val="1"/>
      <w:numFmt w:val="bullet"/>
      <w:lvlText w:val="•"/>
      <w:lvlJc w:val="left"/>
      <w:pPr>
        <w:ind w:left="57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2B4000B0"/>
    <w:multiLevelType w:val="hybridMultilevel"/>
    <w:tmpl w:val="0E4E45EC"/>
    <w:lvl w:ilvl="0" w:tplc="D562BB1A">
      <w:start w:val="1"/>
      <w:numFmt w:val="bullet"/>
      <w:lvlText w:val="•"/>
      <w:lvlJc w:val="left"/>
      <w:pPr>
        <w:ind w:left="57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343F1107"/>
    <w:multiLevelType w:val="multilevel"/>
    <w:tmpl w:val="EBBE747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57800BD"/>
    <w:multiLevelType w:val="multilevel"/>
    <w:tmpl w:val="275EA21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7C4BF0"/>
    <w:multiLevelType w:val="hybridMultilevel"/>
    <w:tmpl w:val="E2C2C208"/>
    <w:lvl w:ilvl="0" w:tplc="543E4F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C5F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FC995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203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87C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EC5E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0CE2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AA7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406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53B2B43"/>
    <w:multiLevelType w:val="hybridMultilevel"/>
    <w:tmpl w:val="222AF83C"/>
    <w:lvl w:ilvl="0" w:tplc="D562BB1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DA095A"/>
    <w:multiLevelType w:val="hybridMultilevel"/>
    <w:tmpl w:val="65BAEC36"/>
    <w:lvl w:ilvl="0" w:tplc="D562BB1A">
      <w:start w:val="1"/>
      <w:numFmt w:val="bullet"/>
      <w:lvlText w:val="•"/>
      <w:lvlJc w:val="left"/>
      <w:pPr>
        <w:ind w:left="57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54EE073E"/>
    <w:multiLevelType w:val="hybridMultilevel"/>
    <w:tmpl w:val="ED9640D0"/>
    <w:lvl w:ilvl="0" w:tplc="C012FE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C243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66CD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B6979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6D9C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36C46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C97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4036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CA44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AF668F6"/>
    <w:multiLevelType w:val="hybridMultilevel"/>
    <w:tmpl w:val="0C30EA84"/>
    <w:lvl w:ilvl="0" w:tplc="D562BB1A">
      <w:start w:val="1"/>
      <w:numFmt w:val="bullet"/>
      <w:lvlText w:val="•"/>
      <w:lvlJc w:val="left"/>
      <w:pPr>
        <w:ind w:left="14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CAF64F8"/>
    <w:multiLevelType w:val="hybridMultilevel"/>
    <w:tmpl w:val="8B9EA13E"/>
    <w:lvl w:ilvl="0" w:tplc="57746CAE">
      <w:start w:val="5"/>
      <w:numFmt w:val="upperRoman"/>
      <w:lvlText w:val="%1."/>
      <w:lvlJc w:val="left"/>
      <w:pPr>
        <w:ind w:left="3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18AA26A">
      <w:start w:val="1"/>
      <w:numFmt w:val="lowerLetter"/>
      <w:lvlText w:val="%2"/>
      <w:lvlJc w:val="left"/>
      <w:pPr>
        <w:ind w:left="1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8DE513C">
      <w:start w:val="1"/>
      <w:numFmt w:val="lowerRoman"/>
      <w:lvlText w:val="%3"/>
      <w:lvlJc w:val="left"/>
      <w:pPr>
        <w:ind w:left="2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23202C4">
      <w:start w:val="1"/>
      <w:numFmt w:val="decimal"/>
      <w:lvlText w:val="%4"/>
      <w:lvlJc w:val="left"/>
      <w:pPr>
        <w:ind w:left="30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0C45C08">
      <w:start w:val="1"/>
      <w:numFmt w:val="lowerLetter"/>
      <w:lvlText w:val="%5"/>
      <w:lvlJc w:val="left"/>
      <w:pPr>
        <w:ind w:left="38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8C70DA">
      <w:start w:val="1"/>
      <w:numFmt w:val="lowerRoman"/>
      <w:lvlText w:val="%6"/>
      <w:lvlJc w:val="left"/>
      <w:pPr>
        <w:ind w:left="45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5A86840">
      <w:start w:val="1"/>
      <w:numFmt w:val="decimal"/>
      <w:lvlText w:val="%7"/>
      <w:lvlJc w:val="left"/>
      <w:pPr>
        <w:ind w:left="52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F5A033A">
      <w:start w:val="1"/>
      <w:numFmt w:val="lowerLetter"/>
      <w:lvlText w:val="%8"/>
      <w:lvlJc w:val="left"/>
      <w:pPr>
        <w:ind w:left="59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710A98C">
      <w:start w:val="1"/>
      <w:numFmt w:val="lowerRoman"/>
      <w:lvlText w:val="%9"/>
      <w:lvlJc w:val="left"/>
      <w:pPr>
        <w:ind w:left="66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8F12CB6"/>
    <w:multiLevelType w:val="hybridMultilevel"/>
    <w:tmpl w:val="7FEAABB8"/>
    <w:lvl w:ilvl="0" w:tplc="D562BB1A">
      <w:start w:val="1"/>
      <w:numFmt w:val="bullet"/>
      <w:lvlText w:val="•"/>
      <w:lvlJc w:val="left"/>
      <w:pPr>
        <w:ind w:left="57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15:restartNumberingAfterBreak="0">
    <w:nsid w:val="6AB90017"/>
    <w:multiLevelType w:val="multilevel"/>
    <w:tmpl w:val="4942EC7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36251DE"/>
    <w:multiLevelType w:val="hybridMultilevel"/>
    <w:tmpl w:val="3DA0971C"/>
    <w:lvl w:ilvl="0" w:tplc="D562BB1A">
      <w:start w:val="1"/>
      <w:numFmt w:val="bullet"/>
      <w:lvlText w:val="•"/>
      <w:lvlJc w:val="left"/>
      <w:pPr>
        <w:ind w:left="705"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8" w15:restartNumberingAfterBreak="0">
    <w:nsid w:val="75226C23"/>
    <w:multiLevelType w:val="multilevel"/>
    <w:tmpl w:val="72A49484"/>
    <w:lvl w:ilvl="0">
      <w:start w:val="2"/>
      <w:numFmt w:val="decimal"/>
      <w:lvlText w:val="%1."/>
      <w:lvlJc w:val="left"/>
      <w:pPr>
        <w:ind w:left="116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9"/>
  </w:num>
  <w:num w:numId="2">
    <w:abstractNumId w:val="3"/>
  </w:num>
  <w:num w:numId="3">
    <w:abstractNumId w:val="8"/>
  </w:num>
  <w:num w:numId="4">
    <w:abstractNumId w:val="7"/>
  </w:num>
  <w:num w:numId="5">
    <w:abstractNumId w:val="2"/>
  </w:num>
  <w:num w:numId="6">
    <w:abstractNumId w:val="12"/>
  </w:num>
  <w:num w:numId="7">
    <w:abstractNumId w:val="14"/>
  </w:num>
  <w:num w:numId="8">
    <w:abstractNumId w:val="16"/>
  </w:num>
  <w:num w:numId="9">
    <w:abstractNumId w:val="1"/>
  </w:num>
  <w:num w:numId="10">
    <w:abstractNumId w:val="0"/>
  </w:num>
  <w:num w:numId="11">
    <w:abstractNumId w:val="4"/>
  </w:num>
  <w:num w:numId="12">
    <w:abstractNumId w:val="18"/>
  </w:num>
  <w:num w:numId="13">
    <w:abstractNumId w:val="10"/>
  </w:num>
  <w:num w:numId="14">
    <w:abstractNumId w:val="13"/>
  </w:num>
  <w:num w:numId="15">
    <w:abstractNumId w:val="17"/>
  </w:num>
  <w:num w:numId="16">
    <w:abstractNumId w:val="11"/>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F4"/>
    <w:rsid w:val="00000053"/>
    <w:rsid w:val="00002E21"/>
    <w:rsid w:val="000370F3"/>
    <w:rsid w:val="00056748"/>
    <w:rsid w:val="000979C3"/>
    <w:rsid w:val="000A52D3"/>
    <w:rsid w:val="000A532D"/>
    <w:rsid w:val="000D3785"/>
    <w:rsid w:val="00142B13"/>
    <w:rsid w:val="00147E0E"/>
    <w:rsid w:val="001B1483"/>
    <w:rsid w:val="001D6BAC"/>
    <w:rsid w:val="00207B45"/>
    <w:rsid w:val="00207CB9"/>
    <w:rsid w:val="00272B2D"/>
    <w:rsid w:val="00280FC4"/>
    <w:rsid w:val="00287B34"/>
    <w:rsid w:val="002A6CD3"/>
    <w:rsid w:val="002D4E6E"/>
    <w:rsid w:val="002E1246"/>
    <w:rsid w:val="002E753E"/>
    <w:rsid w:val="0030420E"/>
    <w:rsid w:val="00374B83"/>
    <w:rsid w:val="00375CB5"/>
    <w:rsid w:val="003A5698"/>
    <w:rsid w:val="00404E04"/>
    <w:rsid w:val="004152DA"/>
    <w:rsid w:val="00424A0B"/>
    <w:rsid w:val="004317D7"/>
    <w:rsid w:val="004879E1"/>
    <w:rsid w:val="004C19A9"/>
    <w:rsid w:val="004C4EB6"/>
    <w:rsid w:val="004F163B"/>
    <w:rsid w:val="005030E9"/>
    <w:rsid w:val="00516693"/>
    <w:rsid w:val="0053740A"/>
    <w:rsid w:val="005420F0"/>
    <w:rsid w:val="00547EFE"/>
    <w:rsid w:val="00567628"/>
    <w:rsid w:val="00572738"/>
    <w:rsid w:val="00584E4E"/>
    <w:rsid w:val="005A5F58"/>
    <w:rsid w:val="005B0307"/>
    <w:rsid w:val="005D086A"/>
    <w:rsid w:val="005F3D38"/>
    <w:rsid w:val="00613DE6"/>
    <w:rsid w:val="00627092"/>
    <w:rsid w:val="00627AEC"/>
    <w:rsid w:val="0065414F"/>
    <w:rsid w:val="00673EAB"/>
    <w:rsid w:val="00687631"/>
    <w:rsid w:val="00693FDF"/>
    <w:rsid w:val="006B01FC"/>
    <w:rsid w:val="006B2E0B"/>
    <w:rsid w:val="006D0A8A"/>
    <w:rsid w:val="00705CA5"/>
    <w:rsid w:val="00725DB5"/>
    <w:rsid w:val="00727704"/>
    <w:rsid w:val="0073102B"/>
    <w:rsid w:val="00735A9D"/>
    <w:rsid w:val="00790DB2"/>
    <w:rsid w:val="00832328"/>
    <w:rsid w:val="00833EF4"/>
    <w:rsid w:val="00835586"/>
    <w:rsid w:val="00853A03"/>
    <w:rsid w:val="00862CB6"/>
    <w:rsid w:val="008643A3"/>
    <w:rsid w:val="00875302"/>
    <w:rsid w:val="008B267A"/>
    <w:rsid w:val="008D4054"/>
    <w:rsid w:val="008D79BD"/>
    <w:rsid w:val="00903308"/>
    <w:rsid w:val="00913BCC"/>
    <w:rsid w:val="00914CE3"/>
    <w:rsid w:val="00916924"/>
    <w:rsid w:val="00933FD9"/>
    <w:rsid w:val="0094566F"/>
    <w:rsid w:val="00973157"/>
    <w:rsid w:val="0098341A"/>
    <w:rsid w:val="009A03DC"/>
    <w:rsid w:val="009B0BEC"/>
    <w:rsid w:val="009C230C"/>
    <w:rsid w:val="009D36D0"/>
    <w:rsid w:val="00A062E6"/>
    <w:rsid w:val="00A36289"/>
    <w:rsid w:val="00A454D1"/>
    <w:rsid w:val="00A76258"/>
    <w:rsid w:val="00B5165A"/>
    <w:rsid w:val="00B52616"/>
    <w:rsid w:val="00B96A13"/>
    <w:rsid w:val="00BA45A7"/>
    <w:rsid w:val="00BC1F77"/>
    <w:rsid w:val="00CE01F5"/>
    <w:rsid w:val="00CF146E"/>
    <w:rsid w:val="00CF302B"/>
    <w:rsid w:val="00D214CE"/>
    <w:rsid w:val="00D21BE2"/>
    <w:rsid w:val="00D255F7"/>
    <w:rsid w:val="00D26E7F"/>
    <w:rsid w:val="00D73D66"/>
    <w:rsid w:val="00D86160"/>
    <w:rsid w:val="00DD744F"/>
    <w:rsid w:val="00DE287D"/>
    <w:rsid w:val="00DE78DE"/>
    <w:rsid w:val="00DF585C"/>
    <w:rsid w:val="00E321D9"/>
    <w:rsid w:val="00E44E2B"/>
    <w:rsid w:val="00E628E1"/>
    <w:rsid w:val="00E70F02"/>
    <w:rsid w:val="00E72578"/>
    <w:rsid w:val="00E842F5"/>
    <w:rsid w:val="00ED4066"/>
    <w:rsid w:val="00F460EB"/>
    <w:rsid w:val="00F70981"/>
    <w:rsid w:val="00F906B1"/>
    <w:rsid w:val="00FD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4F8D"/>
  <w15:docId w15:val="{B1935533-5713-4DBE-8B3B-718B7AC0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139" w:firstLine="698"/>
      <w:jc w:val="both"/>
    </w:pPr>
    <w:rPr>
      <w:rFonts w:ascii="Times New Roman" w:eastAsia="Times New Roman" w:hAnsi="Times New Roman" w:cs="Times New Roman"/>
      <w:color w:val="000000"/>
      <w:sz w:val="28"/>
    </w:rPr>
  </w:style>
  <w:style w:type="paragraph" w:styleId="1">
    <w:name w:val="heading 1"/>
    <w:basedOn w:val="a"/>
    <w:next w:val="a"/>
    <w:link w:val="10"/>
    <w:qFormat/>
    <w:rsid w:val="00B96A13"/>
    <w:pPr>
      <w:keepNext/>
      <w:spacing w:after="0" w:line="240" w:lineRule="auto"/>
      <w:ind w:right="0" w:firstLine="0"/>
      <w:jc w:val="center"/>
      <w:outlineLvl w:val="0"/>
    </w:pPr>
    <w:rPr>
      <w:rFonts w:ascii="Garamond" w:hAnsi="Garamond"/>
      <w:color w:val="auto"/>
      <w:sz w:val="4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B96A13"/>
    <w:rPr>
      <w:rFonts w:ascii="Garamond" w:eastAsia="Times New Roman" w:hAnsi="Garamond" w:cs="Times New Roman"/>
      <w:sz w:val="44"/>
      <w:szCs w:val="20"/>
      <w:lang w:val="ru-RU" w:eastAsia="ru-RU"/>
    </w:rPr>
  </w:style>
  <w:style w:type="paragraph" w:styleId="a3">
    <w:name w:val="Balloon Text"/>
    <w:basedOn w:val="a"/>
    <w:link w:val="a4"/>
    <w:uiPriority w:val="99"/>
    <w:semiHidden/>
    <w:unhideWhenUsed/>
    <w:rsid w:val="00B96A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A13"/>
    <w:rPr>
      <w:rFonts w:ascii="Tahoma" w:eastAsia="Times New Roman" w:hAnsi="Tahoma" w:cs="Tahoma"/>
      <w:color w:val="000000"/>
      <w:sz w:val="16"/>
      <w:szCs w:val="16"/>
    </w:rPr>
  </w:style>
  <w:style w:type="paragraph" w:styleId="a5">
    <w:name w:val="List Paragraph"/>
    <w:basedOn w:val="a"/>
    <w:uiPriority w:val="34"/>
    <w:qFormat/>
    <w:rsid w:val="0053740A"/>
    <w:pPr>
      <w:ind w:left="720" w:right="0"/>
      <w:contextualSpacing/>
    </w:pPr>
    <w:rPr>
      <w:lang w:val="ru-RU" w:eastAsia="ru-RU"/>
    </w:rPr>
  </w:style>
  <w:style w:type="paragraph" w:styleId="a6">
    <w:name w:val="Body Text"/>
    <w:basedOn w:val="a"/>
    <w:link w:val="a7"/>
    <w:uiPriority w:val="1"/>
    <w:semiHidden/>
    <w:unhideWhenUsed/>
    <w:qFormat/>
    <w:rsid w:val="00DE287D"/>
    <w:pPr>
      <w:widowControl w:val="0"/>
      <w:autoSpaceDE w:val="0"/>
      <w:autoSpaceDN w:val="0"/>
      <w:spacing w:after="0" w:line="240" w:lineRule="auto"/>
      <w:ind w:left="316" w:right="0" w:firstLine="0"/>
    </w:pPr>
    <w:rPr>
      <w:color w:val="auto"/>
      <w:szCs w:val="28"/>
      <w:lang w:val="ru-RU"/>
    </w:rPr>
  </w:style>
  <w:style w:type="character" w:customStyle="1" w:styleId="a7">
    <w:name w:val="Основной текст Знак"/>
    <w:basedOn w:val="a0"/>
    <w:link w:val="a6"/>
    <w:uiPriority w:val="1"/>
    <w:semiHidden/>
    <w:rsid w:val="00DE287D"/>
    <w:rPr>
      <w:rFonts w:ascii="Times New Roman" w:eastAsia="Times New Roman" w:hAnsi="Times New Roman" w:cs="Times New Roman"/>
      <w:sz w:val="28"/>
      <w:szCs w:val="28"/>
      <w:lang w:val="ru-RU"/>
    </w:rPr>
  </w:style>
  <w:style w:type="character" w:styleId="a8">
    <w:name w:val="Hyperlink"/>
    <w:basedOn w:val="a0"/>
    <w:uiPriority w:val="99"/>
    <w:unhideWhenUsed/>
    <w:rsid w:val="00D255F7"/>
    <w:rPr>
      <w:color w:val="0563C1" w:themeColor="hyperlink"/>
      <w:u w:val="single"/>
    </w:rPr>
  </w:style>
  <w:style w:type="paragraph" w:customStyle="1" w:styleId="ConsPlusNormal">
    <w:name w:val="ConsPlusNormal"/>
    <w:rsid w:val="000370F3"/>
    <w:pPr>
      <w:widowControl w:val="0"/>
      <w:autoSpaceDE w:val="0"/>
      <w:autoSpaceDN w:val="0"/>
      <w:spacing w:after="0" w:line="240" w:lineRule="auto"/>
    </w:pPr>
    <w:rPr>
      <w:rFonts w:ascii="Calibri" w:hAnsi="Calibri" w:cs="Calibri"/>
      <w:lang w:val="ru-RU" w:eastAsia="ru-RU"/>
    </w:rPr>
  </w:style>
  <w:style w:type="paragraph" w:customStyle="1" w:styleId="ConsPlusNonformat">
    <w:name w:val="ConsPlusNonformat"/>
    <w:rsid w:val="001D6BAC"/>
    <w:pPr>
      <w:widowControl w:val="0"/>
      <w:autoSpaceDE w:val="0"/>
      <w:autoSpaceDN w:val="0"/>
      <w:spacing w:after="0" w:line="240" w:lineRule="auto"/>
    </w:pPr>
    <w:rPr>
      <w:rFonts w:ascii="Courier New" w:hAnsi="Courier New" w:cs="Courier New"/>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0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E895E0C63F7DED1A9EF7AEB2259B6D102A390B2B34B5D00E366A01B8C01062AEF78942C74C9E28FF6956802690805790D2B2C2DDC6SAF"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4E895E0C63F7DED1A9EF7AEB2259B6D102A390B2B34B5D00E366A01B8C01062AEF78945CB459C74A57952C9729F9F558ACCB4DCDD6967C7S1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E895E0C63F7DED1A9EF7AEB2259B6D162937052D32B5D00E366A01B8C01062BCF7D149C34F8B7CAA33018D25C9S1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4E895E0C63F7DED1A9EF7AEB2259B6D102A390B2B34B5D00E366A01B8C01062AEF78945CB459C7BA57952C9729F9F558ACCB4DCDD6967C7S1F" TargetMode="External"/><Relationship Id="rId4" Type="http://schemas.openxmlformats.org/officeDocument/2006/relationships/webSettings" Target="webSettings.xml"/><Relationship Id="rId9" Type="http://schemas.openxmlformats.org/officeDocument/2006/relationships/hyperlink" Target="consultantplus://offline/ref=24E895E0C63F7DED1A9EF7AEB2259B6D102D3C052D32B5D00E366A01B8C01062BCF7D149C34F8B7CAA33018D25C9S1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21</Pages>
  <Words>7591</Words>
  <Characters>43274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Law</cp:lastModifiedBy>
  <cp:revision>66</cp:revision>
  <cp:lastPrinted>2023-05-05T06:11:00Z</cp:lastPrinted>
  <dcterms:created xsi:type="dcterms:W3CDTF">2022-07-25T04:40:00Z</dcterms:created>
  <dcterms:modified xsi:type="dcterms:W3CDTF">2023-05-05T06:13:00Z</dcterms:modified>
</cp:coreProperties>
</file>