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BAC" w:rsidRPr="00FB23C2" w:rsidRDefault="000B6BAC" w:rsidP="000B6B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DF1AE1" w:rsidRPr="00FB23C2" w:rsidRDefault="00DF1AE1" w:rsidP="000B6B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 города Дивногорска «Управление имуществом и земельными ресурсами муниципального образования город Дивногорск» (далее-программа)</w:t>
      </w:r>
    </w:p>
    <w:p w:rsidR="00DF1AE1" w:rsidRPr="00FB23C2" w:rsidRDefault="00DF1AE1" w:rsidP="000B6B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за 20</w:t>
      </w:r>
      <w:r w:rsidR="005A086A" w:rsidRPr="00FB23C2">
        <w:rPr>
          <w:rFonts w:ascii="Times New Roman" w:hAnsi="Times New Roman" w:cs="Times New Roman"/>
          <w:sz w:val="26"/>
          <w:szCs w:val="26"/>
        </w:rPr>
        <w:t>2</w:t>
      </w:r>
      <w:r w:rsidR="00870779" w:rsidRPr="00FB23C2">
        <w:rPr>
          <w:rFonts w:ascii="Times New Roman" w:hAnsi="Times New Roman" w:cs="Times New Roman"/>
          <w:sz w:val="26"/>
          <w:szCs w:val="26"/>
        </w:rPr>
        <w:t>4</w:t>
      </w:r>
      <w:r w:rsidRPr="00FB23C2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C21A97" w:rsidRPr="00FB23C2" w:rsidRDefault="00C21A97" w:rsidP="000B6B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236A0" w:rsidRPr="00FB23C2" w:rsidRDefault="00E6518F" w:rsidP="00F14273">
      <w:pPr>
        <w:pStyle w:val="a8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В результате реализации программных мероприятий плановые значения целевых показателей и показателей результативности были достигнуты в 20</w:t>
      </w:r>
      <w:r w:rsidR="005A086A" w:rsidRPr="00FB23C2">
        <w:rPr>
          <w:rFonts w:ascii="Times New Roman" w:hAnsi="Times New Roman" w:cs="Times New Roman"/>
          <w:sz w:val="26"/>
          <w:szCs w:val="26"/>
        </w:rPr>
        <w:t>2</w:t>
      </w:r>
      <w:r w:rsidR="00870779" w:rsidRPr="00FB23C2">
        <w:rPr>
          <w:rFonts w:ascii="Times New Roman" w:hAnsi="Times New Roman" w:cs="Times New Roman"/>
          <w:sz w:val="26"/>
          <w:szCs w:val="26"/>
        </w:rPr>
        <w:t>4</w:t>
      </w:r>
      <w:r w:rsidRPr="00FB23C2">
        <w:rPr>
          <w:rFonts w:ascii="Times New Roman" w:hAnsi="Times New Roman" w:cs="Times New Roman"/>
          <w:sz w:val="26"/>
          <w:szCs w:val="26"/>
        </w:rPr>
        <w:t xml:space="preserve"> году по по</w:t>
      </w:r>
      <w:r w:rsidR="008C0E5E" w:rsidRPr="00FB23C2">
        <w:rPr>
          <w:rFonts w:ascii="Times New Roman" w:hAnsi="Times New Roman" w:cs="Times New Roman"/>
          <w:sz w:val="26"/>
          <w:szCs w:val="26"/>
        </w:rPr>
        <w:t>пол</w:t>
      </w:r>
      <w:r w:rsidRPr="00FB23C2">
        <w:rPr>
          <w:rFonts w:ascii="Times New Roman" w:hAnsi="Times New Roman" w:cs="Times New Roman"/>
          <w:sz w:val="26"/>
          <w:szCs w:val="26"/>
        </w:rPr>
        <w:t xml:space="preserve">нению доходной части бюджета муниципального образования город Дивногорск, </w:t>
      </w:r>
      <w:proofErr w:type="spellStart"/>
      <w:r w:rsidRPr="00FB23C2">
        <w:rPr>
          <w:rFonts w:ascii="Times New Roman" w:hAnsi="Times New Roman" w:cs="Times New Roman"/>
          <w:sz w:val="26"/>
          <w:szCs w:val="26"/>
        </w:rPr>
        <w:t>пообъектному</w:t>
      </w:r>
      <w:proofErr w:type="spellEnd"/>
      <w:r w:rsidRPr="00FB23C2">
        <w:rPr>
          <w:rFonts w:ascii="Times New Roman" w:hAnsi="Times New Roman" w:cs="Times New Roman"/>
          <w:sz w:val="26"/>
          <w:szCs w:val="26"/>
        </w:rPr>
        <w:t xml:space="preserve"> учету земельных участков, </w:t>
      </w:r>
      <w:r w:rsidR="005C6B8F" w:rsidRPr="00FB23C2">
        <w:rPr>
          <w:rFonts w:ascii="Times New Roman" w:hAnsi="Times New Roman" w:cs="Times New Roman"/>
          <w:sz w:val="26"/>
          <w:szCs w:val="26"/>
        </w:rPr>
        <w:t xml:space="preserve">осуществление геодезических работ, оформление кадастровых паспортов. </w:t>
      </w:r>
    </w:p>
    <w:p w:rsidR="005A086A" w:rsidRPr="00FB23C2" w:rsidRDefault="005C6B8F" w:rsidP="00F14273">
      <w:pPr>
        <w:pStyle w:val="a8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В 20</w:t>
      </w:r>
      <w:r w:rsidR="005A086A" w:rsidRPr="00FB23C2">
        <w:rPr>
          <w:rFonts w:ascii="Times New Roman" w:hAnsi="Times New Roman" w:cs="Times New Roman"/>
          <w:sz w:val="26"/>
          <w:szCs w:val="26"/>
        </w:rPr>
        <w:t>2</w:t>
      </w:r>
      <w:r w:rsidR="00870779" w:rsidRPr="00FB23C2">
        <w:rPr>
          <w:rFonts w:ascii="Times New Roman" w:hAnsi="Times New Roman" w:cs="Times New Roman"/>
          <w:sz w:val="26"/>
          <w:szCs w:val="26"/>
        </w:rPr>
        <w:t>4</w:t>
      </w:r>
      <w:r w:rsidRPr="00FB23C2">
        <w:rPr>
          <w:rFonts w:ascii="Times New Roman" w:hAnsi="Times New Roman" w:cs="Times New Roman"/>
          <w:sz w:val="26"/>
          <w:szCs w:val="26"/>
        </w:rPr>
        <w:t xml:space="preserve"> году </w:t>
      </w:r>
      <w:r w:rsidR="00033E0B" w:rsidRPr="00FB23C2">
        <w:rPr>
          <w:rFonts w:ascii="Times New Roman" w:hAnsi="Times New Roman" w:cs="Times New Roman"/>
          <w:sz w:val="26"/>
          <w:szCs w:val="26"/>
        </w:rPr>
        <w:t xml:space="preserve">пополнение доходной части бюджета </w:t>
      </w:r>
      <w:r w:rsidR="006E6A8E" w:rsidRPr="00FB23C2">
        <w:rPr>
          <w:rFonts w:ascii="Times New Roman" w:hAnsi="Times New Roman" w:cs="Times New Roman"/>
          <w:sz w:val="26"/>
          <w:szCs w:val="26"/>
        </w:rPr>
        <w:t>м</w:t>
      </w:r>
      <w:r w:rsidR="00033E0B" w:rsidRPr="00FB23C2">
        <w:rPr>
          <w:rFonts w:ascii="Times New Roman" w:hAnsi="Times New Roman" w:cs="Times New Roman"/>
          <w:sz w:val="26"/>
          <w:szCs w:val="26"/>
        </w:rPr>
        <w:t>униципального образования город Дивногор</w:t>
      </w:r>
      <w:r w:rsidR="006E6A8E" w:rsidRPr="00FB23C2">
        <w:rPr>
          <w:rFonts w:ascii="Times New Roman" w:hAnsi="Times New Roman" w:cs="Times New Roman"/>
          <w:sz w:val="26"/>
          <w:szCs w:val="26"/>
        </w:rPr>
        <w:t>с</w:t>
      </w:r>
      <w:r w:rsidR="00033E0B" w:rsidRPr="00FB23C2">
        <w:rPr>
          <w:rFonts w:ascii="Times New Roman" w:hAnsi="Times New Roman" w:cs="Times New Roman"/>
          <w:sz w:val="26"/>
          <w:szCs w:val="26"/>
        </w:rPr>
        <w:t xml:space="preserve">к в виде арендных платежей за землю и муниципальное имущество, перераспределение и предоставление в собственность муниципального имущества и земельных участков, а также за размещение временных объектов составило </w:t>
      </w:r>
      <w:r w:rsidR="00870779" w:rsidRPr="00FB23C2">
        <w:rPr>
          <w:rFonts w:ascii="Times New Roman" w:hAnsi="Times New Roman" w:cs="Times New Roman"/>
          <w:sz w:val="26"/>
          <w:szCs w:val="26"/>
        </w:rPr>
        <w:t>79,64</w:t>
      </w:r>
      <w:r w:rsidRPr="00FB23C2">
        <w:rPr>
          <w:rFonts w:ascii="Times New Roman" w:hAnsi="Times New Roman" w:cs="Times New Roman"/>
          <w:sz w:val="26"/>
          <w:szCs w:val="26"/>
        </w:rPr>
        <w:t xml:space="preserve"> млн. рублей</w:t>
      </w:r>
      <w:r w:rsidR="005A086A" w:rsidRPr="00FB23C2">
        <w:rPr>
          <w:rFonts w:ascii="Times New Roman" w:hAnsi="Times New Roman" w:cs="Times New Roman"/>
          <w:sz w:val="26"/>
          <w:szCs w:val="26"/>
        </w:rPr>
        <w:t>.</w:t>
      </w:r>
      <w:r w:rsidRPr="00FB23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5154" w:rsidRPr="00FB23C2" w:rsidRDefault="00E35154" w:rsidP="00F14273">
      <w:pPr>
        <w:pStyle w:val="a8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С целью выполнения мероприятий по достижению планов</w:t>
      </w:r>
      <w:r w:rsidR="00C75AC6" w:rsidRPr="00FB23C2">
        <w:rPr>
          <w:rFonts w:ascii="Times New Roman" w:hAnsi="Times New Roman" w:cs="Times New Roman"/>
          <w:sz w:val="26"/>
          <w:szCs w:val="26"/>
        </w:rPr>
        <w:t>ых</w:t>
      </w:r>
      <w:r w:rsidRPr="00FB23C2">
        <w:rPr>
          <w:rFonts w:ascii="Times New Roman" w:hAnsi="Times New Roman" w:cs="Times New Roman"/>
          <w:sz w:val="26"/>
          <w:szCs w:val="26"/>
        </w:rPr>
        <w:t xml:space="preserve"> значени</w:t>
      </w:r>
      <w:r w:rsidR="00C75AC6" w:rsidRPr="00FB23C2">
        <w:rPr>
          <w:rFonts w:ascii="Times New Roman" w:hAnsi="Times New Roman" w:cs="Times New Roman"/>
          <w:sz w:val="26"/>
          <w:szCs w:val="26"/>
        </w:rPr>
        <w:t>й</w:t>
      </w:r>
      <w:r w:rsidRPr="00FB23C2">
        <w:rPr>
          <w:rFonts w:ascii="Times New Roman" w:hAnsi="Times New Roman" w:cs="Times New Roman"/>
          <w:sz w:val="26"/>
          <w:szCs w:val="26"/>
        </w:rPr>
        <w:t xml:space="preserve"> по показател</w:t>
      </w:r>
      <w:r w:rsidR="00C75AC6" w:rsidRPr="00FB23C2">
        <w:rPr>
          <w:rFonts w:ascii="Times New Roman" w:hAnsi="Times New Roman" w:cs="Times New Roman"/>
          <w:sz w:val="26"/>
          <w:szCs w:val="26"/>
        </w:rPr>
        <w:t>ям</w:t>
      </w:r>
      <w:r w:rsidRPr="00FB23C2">
        <w:rPr>
          <w:rFonts w:ascii="Times New Roman" w:hAnsi="Times New Roman" w:cs="Times New Roman"/>
          <w:sz w:val="26"/>
          <w:szCs w:val="26"/>
        </w:rPr>
        <w:t xml:space="preserve"> </w:t>
      </w:r>
      <w:r w:rsidR="00C75AC6" w:rsidRPr="00FB23C2">
        <w:rPr>
          <w:rFonts w:ascii="Times New Roman" w:hAnsi="Times New Roman" w:cs="Times New Roman"/>
          <w:sz w:val="26"/>
          <w:szCs w:val="26"/>
        </w:rPr>
        <w:t>программы выполнены следующие мероприятия и работы:</w:t>
      </w:r>
    </w:p>
    <w:p w:rsidR="00C21A97" w:rsidRPr="00FB23C2" w:rsidRDefault="00C75AC6" w:rsidP="00C21A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proofErr w:type="spellStart"/>
      <w:r w:rsidRPr="00FB23C2">
        <w:rPr>
          <w:rFonts w:ascii="Times New Roman" w:eastAsia="Times New Roman" w:hAnsi="Times New Roman" w:cs="Times New Roman"/>
          <w:sz w:val="26"/>
          <w:szCs w:val="26"/>
          <w:u w:val="single"/>
        </w:rPr>
        <w:t>Пообъектный</w:t>
      </w:r>
      <w:proofErr w:type="spellEnd"/>
      <w:r w:rsidRPr="00FB23C2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учет земельных участков:</w:t>
      </w:r>
    </w:p>
    <w:p w:rsidR="009F29FA" w:rsidRPr="00FB23C2" w:rsidRDefault="004725FA" w:rsidP="00C21A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FB23C2">
        <w:rPr>
          <w:rFonts w:ascii="Times New Roman" w:eastAsia="Times New Roman" w:hAnsi="Times New Roman" w:cs="Times New Roman"/>
          <w:sz w:val="26"/>
          <w:szCs w:val="26"/>
        </w:rPr>
        <w:t>образованы</w:t>
      </w:r>
      <w:r w:rsidR="003A705C" w:rsidRPr="00FB23C2">
        <w:rPr>
          <w:rFonts w:ascii="Times New Roman" w:eastAsia="Times New Roman" w:hAnsi="Times New Roman" w:cs="Times New Roman"/>
          <w:sz w:val="26"/>
          <w:szCs w:val="26"/>
        </w:rPr>
        <w:t xml:space="preserve"> зем</w:t>
      </w:r>
      <w:r w:rsidRPr="00FB23C2">
        <w:rPr>
          <w:rFonts w:ascii="Times New Roman" w:eastAsia="Times New Roman" w:hAnsi="Times New Roman" w:cs="Times New Roman"/>
          <w:sz w:val="26"/>
          <w:szCs w:val="26"/>
        </w:rPr>
        <w:t>ельные</w:t>
      </w:r>
      <w:r w:rsidR="003A705C" w:rsidRPr="00FB23C2">
        <w:rPr>
          <w:rFonts w:ascii="Times New Roman" w:eastAsia="Times New Roman" w:hAnsi="Times New Roman" w:cs="Times New Roman"/>
          <w:sz w:val="26"/>
          <w:szCs w:val="26"/>
        </w:rPr>
        <w:t xml:space="preserve"> у</w:t>
      </w:r>
      <w:r w:rsidR="00B16788" w:rsidRPr="00FB23C2">
        <w:rPr>
          <w:rFonts w:ascii="Times New Roman" w:eastAsia="Times New Roman" w:hAnsi="Times New Roman" w:cs="Times New Roman"/>
          <w:sz w:val="26"/>
          <w:szCs w:val="26"/>
        </w:rPr>
        <w:t>частк</w:t>
      </w:r>
      <w:r w:rsidRPr="00FB23C2">
        <w:rPr>
          <w:rFonts w:ascii="Times New Roman" w:eastAsia="Times New Roman" w:hAnsi="Times New Roman" w:cs="Times New Roman"/>
          <w:sz w:val="26"/>
          <w:szCs w:val="26"/>
        </w:rPr>
        <w:t>и:</w:t>
      </w:r>
      <w:r w:rsidR="00B16788" w:rsidRPr="00FB23C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1984"/>
        <w:gridCol w:w="1046"/>
        <w:gridCol w:w="3065"/>
        <w:gridCol w:w="2942"/>
      </w:tblGrid>
      <w:tr w:rsidR="0083442E" w:rsidRPr="00FB23C2" w:rsidTr="000E2273">
        <w:trPr>
          <w:trHeight w:val="794"/>
        </w:trPr>
        <w:tc>
          <w:tcPr>
            <w:tcW w:w="534" w:type="dxa"/>
          </w:tcPr>
          <w:p w:rsidR="009F29FA" w:rsidRPr="00FB23C2" w:rsidRDefault="009F29FA" w:rsidP="003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4" w:type="dxa"/>
          </w:tcPr>
          <w:p w:rsidR="009F29FA" w:rsidRPr="00FB23C2" w:rsidRDefault="009F29FA" w:rsidP="003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</w:t>
            </w:r>
            <w:proofErr w:type="gramEnd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земельного участка</w:t>
            </w:r>
          </w:p>
        </w:tc>
        <w:tc>
          <w:tcPr>
            <w:tcW w:w="1046" w:type="dxa"/>
          </w:tcPr>
          <w:p w:rsidR="009F29FA" w:rsidRPr="00FB23C2" w:rsidRDefault="009F29FA" w:rsidP="003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Площадь, кв.м.</w:t>
            </w:r>
          </w:p>
        </w:tc>
        <w:tc>
          <w:tcPr>
            <w:tcW w:w="3065" w:type="dxa"/>
          </w:tcPr>
          <w:p w:rsidR="00750B85" w:rsidRPr="00FB23C2" w:rsidRDefault="009F29FA" w:rsidP="003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</w:t>
            </w:r>
          </w:p>
          <w:p w:rsidR="009F29FA" w:rsidRPr="00FB23C2" w:rsidRDefault="00750B85" w:rsidP="003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г. Дивногорск</w:t>
            </w:r>
          </w:p>
        </w:tc>
        <w:tc>
          <w:tcPr>
            <w:tcW w:w="2942" w:type="dxa"/>
          </w:tcPr>
          <w:p w:rsidR="009F29FA" w:rsidRPr="00FB23C2" w:rsidRDefault="003C5BFB" w:rsidP="003C5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</w:t>
            </w:r>
            <w:r w:rsidR="009F29FA"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азрешенно</w:t>
            </w: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го использования</w:t>
            </w:r>
            <w:r w:rsidR="009F29FA"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земельного участка</w:t>
            </w:r>
          </w:p>
        </w:tc>
      </w:tr>
      <w:tr w:rsidR="0083442E" w:rsidRPr="00FB23C2" w:rsidTr="000E2273">
        <w:tc>
          <w:tcPr>
            <w:tcW w:w="534" w:type="dxa"/>
          </w:tcPr>
          <w:p w:rsidR="009F29FA" w:rsidRPr="00FB23C2" w:rsidRDefault="009F29FA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9F29FA" w:rsidRPr="00FB23C2" w:rsidRDefault="001528D0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24:46:1101001:2765</w:t>
            </w:r>
          </w:p>
        </w:tc>
        <w:tc>
          <w:tcPr>
            <w:tcW w:w="1046" w:type="dxa"/>
          </w:tcPr>
          <w:p w:rsidR="009F29FA" w:rsidRPr="00FB23C2" w:rsidRDefault="001528D0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4402,0</w:t>
            </w:r>
          </w:p>
        </w:tc>
        <w:tc>
          <w:tcPr>
            <w:tcW w:w="3065" w:type="dxa"/>
          </w:tcPr>
          <w:p w:rsidR="009F29FA" w:rsidRPr="00FB23C2" w:rsidRDefault="001528D0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Усть-Мана поселок, Шоссейная улица, земельный участок 17</w:t>
            </w:r>
          </w:p>
        </w:tc>
        <w:tc>
          <w:tcPr>
            <w:tcW w:w="2942" w:type="dxa"/>
          </w:tcPr>
          <w:p w:rsidR="009F29FA" w:rsidRPr="00FB23C2" w:rsidRDefault="001528D0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земельные участки (территории) общего пользования (код - 12.0)</w:t>
            </w:r>
          </w:p>
        </w:tc>
      </w:tr>
      <w:tr w:rsidR="0083442E" w:rsidRPr="00FB23C2" w:rsidTr="000E2273">
        <w:tc>
          <w:tcPr>
            <w:tcW w:w="534" w:type="dxa"/>
          </w:tcPr>
          <w:p w:rsidR="009F29FA" w:rsidRPr="00FB23C2" w:rsidRDefault="00F078CC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9F29FA" w:rsidRPr="00FB23C2" w:rsidRDefault="001528D0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24:46:5004003:197</w:t>
            </w:r>
          </w:p>
        </w:tc>
        <w:tc>
          <w:tcPr>
            <w:tcW w:w="1046" w:type="dxa"/>
          </w:tcPr>
          <w:p w:rsidR="009F29FA" w:rsidRPr="00FB23C2" w:rsidRDefault="001528D0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  <w:tc>
          <w:tcPr>
            <w:tcW w:w="3065" w:type="dxa"/>
          </w:tcPr>
          <w:p w:rsidR="009F29FA" w:rsidRPr="00FB23C2" w:rsidRDefault="001528D0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поселок Манский, переулок Веселый, земельный участок 23</w:t>
            </w:r>
          </w:p>
        </w:tc>
        <w:tc>
          <w:tcPr>
            <w:tcW w:w="2942" w:type="dxa"/>
          </w:tcPr>
          <w:p w:rsidR="009F29FA" w:rsidRPr="00FB23C2" w:rsidRDefault="001528D0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</w:tr>
      <w:tr w:rsidR="0083442E" w:rsidRPr="00FB23C2" w:rsidTr="000E2273">
        <w:tc>
          <w:tcPr>
            <w:tcW w:w="534" w:type="dxa"/>
          </w:tcPr>
          <w:p w:rsidR="009F29FA" w:rsidRPr="00FB23C2" w:rsidRDefault="00F078CC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9F29FA" w:rsidRPr="00FB23C2" w:rsidRDefault="00F754C8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24:46:5303001:1909</w:t>
            </w:r>
          </w:p>
        </w:tc>
        <w:tc>
          <w:tcPr>
            <w:tcW w:w="1046" w:type="dxa"/>
          </w:tcPr>
          <w:p w:rsidR="009F29FA" w:rsidRPr="00FB23C2" w:rsidRDefault="00F754C8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065" w:type="dxa"/>
          </w:tcPr>
          <w:p w:rsidR="009F29FA" w:rsidRPr="00FB23C2" w:rsidRDefault="00F754C8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11</w:t>
            </w:r>
          </w:p>
        </w:tc>
        <w:tc>
          <w:tcPr>
            <w:tcW w:w="2942" w:type="dxa"/>
          </w:tcPr>
          <w:p w:rsidR="009F29FA" w:rsidRPr="00FB23C2" w:rsidRDefault="00F754C8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</w:tr>
      <w:tr w:rsidR="0083442E" w:rsidRPr="00FB23C2" w:rsidTr="000E2273">
        <w:tc>
          <w:tcPr>
            <w:tcW w:w="534" w:type="dxa"/>
          </w:tcPr>
          <w:p w:rsidR="009F29FA" w:rsidRPr="00FB23C2" w:rsidRDefault="00F078CC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9F29FA" w:rsidRPr="00FB23C2" w:rsidRDefault="003F5633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24:46:5303001:1908</w:t>
            </w:r>
          </w:p>
        </w:tc>
        <w:tc>
          <w:tcPr>
            <w:tcW w:w="1046" w:type="dxa"/>
          </w:tcPr>
          <w:p w:rsidR="009F29FA" w:rsidRPr="00FB23C2" w:rsidRDefault="003F5633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065" w:type="dxa"/>
          </w:tcPr>
          <w:p w:rsidR="009F29FA" w:rsidRPr="00FB23C2" w:rsidRDefault="003F5633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12</w:t>
            </w:r>
          </w:p>
        </w:tc>
        <w:tc>
          <w:tcPr>
            <w:tcW w:w="2942" w:type="dxa"/>
          </w:tcPr>
          <w:p w:rsidR="009F29FA" w:rsidRPr="00FB23C2" w:rsidRDefault="003F5633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</w:tr>
      <w:tr w:rsidR="00682624" w:rsidRPr="00FB23C2" w:rsidTr="000E2273">
        <w:tc>
          <w:tcPr>
            <w:tcW w:w="534" w:type="dxa"/>
          </w:tcPr>
          <w:p w:rsidR="00682624" w:rsidRPr="00FB23C2" w:rsidRDefault="00682624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682624" w:rsidRPr="00FB23C2" w:rsidRDefault="003F5633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24:46:5303001:1907</w:t>
            </w:r>
          </w:p>
        </w:tc>
        <w:tc>
          <w:tcPr>
            <w:tcW w:w="1046" w:type="dxa"/>
          </w:tcPr>
          <w:p w:rsidR="00682624" w:rsidRPr="00FB23C2" w:rsidRDefault="003F5633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065" w:type="dxa"/>
          </w:tcPr>
          <w:p w:rsidR="00682624" w:rsidRPr="00FB23C2" w:rsidRDefault="003F5633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145А</w:t>
            </w:r>
          </w:p>
        </w:tc>
        <w:tc>
          <w:tcPr>
            <w:tcW w:w="2942" w:type="dxa"/>
          </w:tcPr>
          <w:p w:rsidR="00682624" w:rsidRPr="00FB23C2" w:rsidRDefault="003F5633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</w:tr>
      <w:tr w:rsidR="0083442E" w:rsidRPr="00FB23C2" w:rsidTr="000E2273">
        <w:trPr>
          <w:trHeight w:val="309"/>
        </w:trPr>
        <w:tc>
          <w:tcPr>
            <w:tcW w:w="534" w:type="dxa"/>
          </w:tcPr>
          <w:p w:rsidR="00F078CC" w:rsidRPr="00FB23C2" w:rsidRDefault="00682624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F078CC" w:rsidRPr="00FB23C2" w:rsidRDefault="001F7C5E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24:46:5303001:1910</w:t>
            </w:r>
          </w:p>
        </w:tc>
        <w:tc>
          <w:tcPr>
            <w:tcW w:w="1046" w:type="dxa"/>
          </w:tcPr>
          <w:p w:rsidR="00F078CC" w:rsidRPr="00FB23C2" w:rsidRDefault="001F7C5E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065" w:type="dxa"/>
          </w:tcPr>
          <w:p w:rsidR="00F078CC" w:rsidRPr="00FB23C2" w:rsidRDefault="001F7C5E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153</w:t>
            </w:r>
          </w:p>
        </w:tc>
        <w:tc>
          <w:tcPr>
            <w:tcW w:w="2942" w:type="dxa"/>
          </w:tcPr>
          <w:p w:rsidR="00FF6E79" w:rsidRPr="00FB23C2" w:rsidRDefault="001F7C5E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</w:tr>
      <w:tr w:rsidR="0083442E" w:rsidRPr="00FB23C2" w:rsidTr="000E2273">
        <w:tc>
          <w:tcPr>
            <w:tcW w:w="534" w:type="dxa"/>
          </w:tcPr>
          <w:p w:rsidR="00F078CC" w:rsidRPr="00FB23C2" w:rsidRDefault="00F078CC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:rsidR="00F078CC" w:rsidRPr="00FB23C2" w:rsidRDefault="007A30C6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24:46:2005001:806</w:t>
            </w:r>
          </w:p>
        </w:tc>
        <w:tc>
          <w:tcPr>
            <w:tcW w:w="1046" w:type="dxa"/>
          </w:tcPr>
          <w:p w:rsidR="00F078CC" w:rsidRPr="00FB23C2" w:rsidRDefault="007A30C6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17704,00</w:t>
            </w:r>
          </w:p>
        </w:tc>
        <w:tc>
          <w:tcPr>
            <w:tcW w:w="3065" w:type="dxa"/>
          </w:tcPr>
          <w:p w:rsidR="00F078CC" w:rsidRPr="00FB23C2" w:rsidRDefault="007A30C6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Овсянка село, участок 36</w:t>
            </w:r>
          </w:p>
        </w:tc>
        <w:tc>
          <w:tcPr>
            <w:tcW w:w="2942" w:type="dxa"/>
          </w:tcPr>
          <w:p w:rsidR="00F078CC" w:rsidRPr="00FB23C2" w:rsidRDefault="007A30C6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83442E" w:rsidRPr="00FB23C2" w:rsidTr="000E2273">
        <w:tc>
          <w:tcPr>
            <w:tcW w:w="534" w:type="dxa"/>
          </w:tcPr>
          <w:p w:rsidR="00F078CC" w:rsidRPr="00FB23C2" w:rsidRDefault="00F078CC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F078CC" w:rsidRPr="00FB23C2" w:rsidRDefault="00647AE0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24:46:0204001:1387</w:t>
            </w:r>
          </w:p>
        </w:tc>
        <w:tc>
          <w:tcPr>
            <w:tcW w:w="1046" w:type="dxa"/>
          </w:tcPr>
          <w:p w:rsidR="00F078CC" w:rsidRPr="00FB23C2" w:rsidRDefault="00647AE0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18691,0</w:t>
            </w:r>
          </w:p>
        </w:tc>
        <w:tc>
          <w:tcPr>
            <w:tcW w:w="3065" w:type="dxa"/>
          </w:tcPr>
          <w:p w:rsidR="00F078CC" w:rsidRPr="00FB23C2" w:rsidRDefault="00647AE0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Нижний проезд, земельный участок 2В</w:t>
            </w:r>
          </w:p>
        </w:tc>
        <w:tc>
          <w:tcPr>
            <w:tcW w:w="2942" w:type="dxa"/>
          </w:tcPr>
          <w:p w:rsidR="00F078CC" w:rsidRPr="00FB23C2" w:rsidRDefault="00647AE0" w:rsidP="00647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стоящие объекты социального, культурно-бытового и коммунального обслуживания повседневного спроса, обеспечивающие основные функции (детские сады, внешкольные учреждения, общеобразовательные школы, аптечные магазины, магазины и полустационарные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архитектурные формы розничной торговли, жилищно-эксплуатационные службы и другие)</w:t>
            </w:r>
          </w:p>
        </w:tc>
      </w:tr>
      <w:tr w:rsidR="0083442E" w:rsidRPr="00FB23C2" w:rsidTr="000E2273">
        <w:tc>
          <w:tcPr>
            <w:tcW w:w="534" w:type="dxa"/>
          </w:tcPr>
          <w:p w:rsidR="00F078CC" w:rsidRPr="00FB23C2" w:rsidRDefault="00F078CC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984" w:type="dxa"/>
          </w:tcPr>
          <w:p w:rsidR="0083442E" w:rsidRPr="00FB23C2" w:rsidRDefault="00853BCC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24:46:0603001:396</w:t>
            </w:r>
          </w:p>
        </w:tc>
        <w:tc>
          <w:tcPr>
            <w:tcW w:w="1046" w:type="dxa"/>
          </w:tcPr>
          <w:p w:rsidR="0083442E" w:rsidRPr="00FB23C2" w:rsidRDefault="00853BCC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3065" w:type="dxa"/>
          </w:tcPr>
          <w:p w:rsidR="00F078CC" w:rsidRPr="00FB23C2" w:rsidRDefault="00853BCC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Кристалл территория СНТ, земельный участок 93</w:t>
            </w:r>
          </w:p>
        </w:tc>
        <w:tc>
          <w:tcPr>
            <w:tcW w:w="2942" w:type="dxa"/>
          </w:tcPr>
          <w:p w:rsidR="00F078CC" w:rsidRPr="00FB23C2" w:rsidRDefault="00853BCC" w:rsidP="000E2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</w:tr>
      <w:tr w:rsidR="00853BCC" w:rsidRPr="00FB23C2" w:rsidTr="000E2273">
        <w:tc>
          <w:tcPr>
            <w:tcW w:w="534" w:type="dxa"/>
          </w:tcPr>
          <w:p w:rsidR="00853BCC" w:rsidRPr="00FB23C2" w:rsidRDefault="00853BCC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:rsidR="00853BCC" w:rsidRPr="00FB23C2" w:rsidRDefault="00F92B1E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24:46:5104001:927</w:t>
            </w:r>
          </w:p>
        </w:tc>
        <w:tc>
          <w:tcPr>
            <w:tcW w:w="1046" w:type="dxa"/>
          </w:tcPr>
          <w:p w:rsidR="00853BCC" w:rsidRPr="00FB23C2" w:rsidRDefault="00F92B1E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29615,0</w:t>
            </w:r>
          </w:p>
        </w:tc>
        <w:tc>
          <w:tcPr>
            <w:tcW w:w="3065" w:type="dxa"/>
          </w:tcPr>
          <w:p w:rsidR="00853BCC" w:rsidRPr="00FB23C2" w:rsidRDefault="00F92B1E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земельный участок 37</w:t>
            </w:r>
          </w:p>
        </w:tc>
        <w:tc>
          <w:tcPr>
            <w:tcW w:w="2942" w:type="dxa"/>
          </w:tcPr>
          <w:p w:rsidR="00853BCC" w:rsidRPr="00FB23C2" w:rsidRDefault="00F92B1E" w:rsidP="00EB08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F92B1E" w:rsidRPr="00FB23C2" w:rsidTr="000E2273">
        <w:tc>
          <w:tcPr>
            <w:tcW w:w="534" w:type="dxa"/>
          </w:tcPr>
          <w:p w:rsidR="00F92B1E" w:rsidRPr="00FB23C2" w:rsidRDefault="00F92B1E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</w:tcPr>
          <w:p w:rsidR="00F92B1E" w:rsidRPr="00FB23C2" w:rsidRDefault="00934320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24:46:5301001:5198</w:t>
            </w:r>
          </w:p>
        </w:tc>
        <w:tc>
          <w:tcPr>
            <w:tcW w:w="1046" w:type="dxa"/>
          </w:tcPr>
          <w:p w:rsidR="00F92B1E" w:rsidRPr="00FB23C2" w:rsidRDefault="00934320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3065" w:type="dxa"/>
          </w:tcPr>
          <w:p w:rsidR="00F92B1E" w:rsidRPr="00FB23C2" w:rsidRDefault="00934320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Манский поселок, </w:t>
            </w:r>
            <w:proofErr w:type="spell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Мана</w:t>
            </w:r>
            <w:proofErr w:type="spell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3 территория СНТ, Тихая улица, земельный участок 25</w:t>
            </w:r>
          </w:p>
        </w:tc>
        <w:tc>
          <w:tcPr>
            <w:tcW w:w="2942" w:type="dxa"/>
          </w:tcPr>
          <w:p w:rsidR="00F92B1E" w:rsidRPr="00FB23C2" w:rsidRDefault="00934320" w:rsidP="00F92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садовые, дачные дома</w:t>
            </w:r>
          </w:p>
        </w:tc>
      </w:tr>
      <w:tr w:rsidR="00934320" w:rsidRPr="00FB23C2" w:rsidTr="000E2273">
        <w:tc>
          <w:tcPr>
            <w:tcW w:w="534" w:type="dxa"/>
          </w:tcPr>
          <w:p w:rsidR="00934320" w:rsidRPr="00FB23C2" w:rsidRDefault="00934320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</w:tcPr>
          <w:p w:rsidR="00934320" w:rsidRPr="00FB23C2" w:rsidRDefault="00001538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24:46:5301001:5201</w:t>
            </w:r>
          </w:p>
        </w:tc>
        <w:tc>
          <w:tcPr>
            <w:tcW w:w="1046" w:type="dxa"/>
          </w:tcPr>
          <w:p w:rsidR="00934320" w:rsidRPr="00FB23C2" w:rsidRDefault="00001538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3065" w:type="dxa"/>
          </w:tcPr>
          <w:p w:rsidR="00934320" w:rsidRPr="00FB23C2" w:rsidRDefault="00001538" w:rsidP="000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Манский поселок, </w:t>
            </w:r>
            <w:proofErr w:type="spell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Мана</w:t>
            </w:r>
            <w:proofErr w:type="spell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3 территория СНТ, Тихая улица, земельный участок 23</w:t>
            </w:r>
          </w:p>
        </w:tc>
        <w:tc>
          <w:tcPr>
            <w:tcW w:w="2942" w:type="dxa"/>
          </w:tcPr>
          <w:p w:rsidR="00934320" w:rsidRPr="00FB23C2" w:rsidRDefault="00001538" w:rsidP="00F92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садовые, дачные дома</w:t>
            </w:r>
          </w:p>
        </w:tc>
      </w:tr>
      <w:tr w:rsidR="00001538" w:rsidRPr="00FB23C2" w:rsidTr="000E2273">
        <w:tc>
          <w:tcPr>
            <w:tcW w:w="534" w:type="dxa"/>
          </w:tcPr>
          <w:p w:rsidR="00001538" w:rsidRPr="00FB23C2" w:rsidRDefault="00001538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</w:tcPr>
          <w:p w:rsidR="00001538" w:rsidRPr="00FB23C2" w:rsidRDefault="003103B0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24:46:5301001:5199</w:t>
            </w:r>
          </w:p>
        </w:tc>
        <w:tc>
          <w:tcPr>
            <w:tcW w:w="1046" w:type="dxa"/>
          </w:tcPr>
          <w:p w:rsidR="00001538" w:rsidRPr="00FB23C2" w:rsidRDefault="003103B0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3065" w:type="dxa"/>
          </w:tcPr>
          <w:p w:rsidR="00001538" w:rsidRPr="00FB23C2" w:rsidRDefault="003103B0" w:rsidP="000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Манский поселок, </w:t>
            </w:r>
            <w:proofErr w:type="spell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Мана</w:t>
            </w:r>
            <w:proofErr w:type="spell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3 территория СНТ, Тихая улица, земельный участок 21</w:t>
            </w:r>
          </w:p>
        </w:tc>
        <w:tc>
          <w:tcPr>
            <w:tcW w:w="2942" w:type="dxa"/>
          </w:tcPr>
          <w:p w:rsidR="00001538" w:rsidRPr="00FB23C2" w:rsidRDefault="003103B0" w:rsidP="00F92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садовые, дачные дома</w:t>
            </w:r>
          </w:p>
        </w:tc>
      </w:tr>
      <w:tr w:rsidR="003103B0" w:rsidRPr="00FB23C2" w:rsidTr="000E2273">
        <w:tc>
          <w:tcPr>
            <w:tcW w:w="534" w:type="dxa"/>
          </w:tcPr>
          <w:p w:rsidR="003103B0" w:rsidRPr="00FB23C2" w:rsidRDefault="003103B0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4" w:type="dxa"/>
          </w:tcPr>
          <w:p w:rsidR="003103B0" w:rsidRPr="00FB23C2" w:rsidRDefault="00614C7B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24:46:5303001:1945</w:t>
            </w:r>
          </w:p>
        </w:tc>
        <w:tc>
          <w:tcPr>
            <w:tcW w:w="1046" w:type="dxa"/>
          </w:tcPr>
          <w:p w:rsidR="003103B0" w:rsidRPr="00FB23C2" w:rsidRDefault="00614C7B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630,0</w:t>
            </w:r>
          </w:p>
        </w:tc>
        <w:tc>
          <w:tcPr>
            <w:tcW w:w="3065" w:type="dxa"/>
          </w:tcPr>
          <w:p w:rsidR="003103B0" w:rsidRPr="00FB23C2" w:rsidRDefault="00614C7B" w:rsidP="000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69А</w:t>
            </w:r>
          </w:p>
        </w:tc>
        <w:tc>
          <w:tcPr>
            <w:tcW w:w="2942" w:type="dxa"/>
          </w:tcPr>
          <w:p w:rsidR="003103B0" w:rsidRPr="00FB23C2" w:rsidRDefault="00614C7B" w:rsidP="00F92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для ведения садоводства (код 13.2)</w:t>
            </w:r>
          </w:p>
        </w:tc>
      </w:tr>
      <w:tr w:rsidR="00614C7B" w:rsidRPr="00FB23C2" w:rsidTr="000E2273">
        <w:tc>
          <w:tcPr>
            <w:tcW w:w="534" w:type="dxa"/>
          </w:tcPr>
          <w:p w:rsidR="00614C7B" w:rsidRPr="00FB23C2" w:rsidRDefault="00614C7B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</w:tcPr>
          <w:p w:rsidR="00614C7B" w:rsidRPr="00FB23C2" w:rsidRDefault="0000115E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24:46:1101001</w:t>
            </w:r>
          </w:p>
        </w:tc>
        <w:tc>
          <w:tcPr>
            <w:tcW w:w="1046" w:type="dxa"/>
          </w:tcPr>
          <w:p w:rsidR="00614C7B" w:rsidRPr="00FB23C2" w:rsidRDefault="0000115E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140428,0</w:t>
            </w:r>
          </w:p>
        </w:tc>
        <w:tc>
          <w:tcPr>
            <w:tcW w:w="3065" w:type="dxa"/>
          </w:tcPr>
          <w:p w:rsidR="00614C7B" w:rsidRPr="00FB23C2" w:rsidRDefault="0000115E" w:rsidP="000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Усть-Мана поселок, земельный участок 38</w:t>
            </w:r>
          </w:p>
        </w:tc>
        <w:tc>
          <w:tcPr>
            <w:tcW w:w="2942" w:type="dxa"/>
          </w:tcPr>
          <w:p w:rsidR="00614C7B" w:rsidRPr="00FB23C2" w:rsidRDefault="0000115E" w:rsidP="00F92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00115E" w:rsidRPr="00FB23C2" w:rsidTr="000E2273">
        <w:tc>
          <w:tcPr>
            <w:tcW w:w="534" w:type="dxa"/>
          </w:tcPr>
          <w:p w:rsidR="0000115E" w:rsidRPr="00FB23C2" w:rsidRDefault="0000115E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4" w:type="dxa"/>
          </w:tcPr>
          <w:p w:rsidR="0000115E" w:rsidRPr="00FB23C2" w:rsidRDefault="001C7330" w:rsidP="00306A1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24:46:5001003:</w:t>
            </w:r>
            <w:r w:rsidR="00306A1C" w:rsidRPr="00FB23C2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046" w:type="dxa"/>
          </w:tcPr>
          <w:p w:rsidR="0000115E" w:rsidRPr="00FB23C2" w:rsidRDefault="001C7330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985,0</w:t>
            </w:r>
          </w:p>
        </w:tc>
        <w:tc>
          <w:tcPr>
            <w:tcW w:w="3065" w:type="dxa"/>
          </w:tcPr>
          <w:p w:rsidR="0000115E" w:rsidRPr="00FB23C2" w:rsidRDefault="001C7330" w:rsidP="000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поселок Манский, улица Вторая Лесная, земельный участок 42</w:t>
            </w:r>
          </w:p>
        </w:tc>
        <w:tc>
          <w:tcPr>
            <w:tcW w:w="2942" w:type="dxa"/>
          </w:tcPr>
          <w:p w:rsidR="0000115E" w:rsidRPr="00FB23C2" w:rsidRDefault="001C7330" w:rsidP="00F92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</w:tr>
      <w:tr w:rsidR="001C7330" w:rsidRPr="00FB23C2" w:rsidTr="000E2273">
        <w:tc>
          <w:tcPr>
            <w:tcW w:w="534" w:type="dxa"/>
          </w:tcPr>
          <w:p w:rsidR="001C7330" w:rsidRPr="00FB23C2" w:rsidRDefault="001C7330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4" w:type="dxa"/>
          </w:tcPr>
          <w:p w:rsidR="001C7330" w:rsidRPr="00FB23C2" w:rsidRDefault="00A82932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24:46:5004005</w:t>
            </w:r>
            <w:r w:rsidR="00DF1A7D" w:rsidRPr="00FB23C2">
              <w:rPr>
                <w:rFonts w:ascii="Times New Roman" w:hAnsi="Times New Roman" w:cs="Times New Roman"/>
                <w:sz w:val="20"/>
                <w:szCs w:val="20"/>
              </w:rPr>
              <w:t>:165</w:t>
            </w:r>
          </w:p>
        </w:tc>
        <w:tc>
          <w:tcPr>
            <w:tcW w:w="1046" w:type="dxa"/>
          </w:tcPr>
          <w:p w:rsidR="001C7330" w:rsidRPr="00FB23C2" w:rsidRDefault="00A82932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1586,0</w:t>
            </w:r>
          </w:p>
        </w:tc>
        <w:tc>
          <w:tcPr>
            <w:tcW w:w="3065" w:type="dxa"/>
          </w:tcPr>
          <w:p w:rsidR="001C7330" w:rsidRPr="00FB23C2" w:rsidRDefault="00A82932" w:rsidP="000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поселок Манский, земельный участок 203</w:t>
            </w:r>
          </w:p>
        </w:tc>
        <w:tc>
          <w:tcPr>
            <w:tcW w:w="2942" w:type="dxa"/>
          </w:tcPr>
          <w:p w:rsidR="001C7330" w:rsidRPr="00FB23C2" w:rsidRDefault="00A82932" w:rsidP="00F92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</w:tr>
      <w:tr w:rsidR="00A82932" w:rsidRPr="00FB23C2" w:rsidTr="000E2273">
        <w:tc>
          <w:tcPr>
            <w:tcW w:w="534" w:type="dxa"/>
          </w:tcPr>
          <w:p w:rsidR="00A82932" w:rsidRPr="00FB23C2" w:rsidRDefault="00A82932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4" w:type="dxa"/>
          </w:tcPr>
          <w:p w:rsidR="00A82932" w:rsidRPr="00FB23C2" w:rsidRDefault="003819CA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24:46:2002007:415</w:t>
            </w:r>
          </w:p>
        </w:tc>
        <w:tc>
          <w:tcPr>
            <w:tcW w:w="1046" w:type="dxa"/>
          </w:tcPr>
          <w:p w:rsidR="00A82932" w:rsidRPr="00FB23C2" w:rsidRDefault="003819CA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1175,00</w:t>
            </w:r>
          </w:p>
        </w:tc>
        <w:tc>
          <w:tcPr>
            <w:tcW w:w="3065" w:type="dxa"/>
          </w:tcPr>
          <w:p w:rsidR="00A82932" w:rsidRPr="00FB23C2" w:rsidRDefault="003819CA" w:rsidP="000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Овсянка поселок, ДРП улица, земельный участок 277,221</w:t>
            </w:r>
          </w:p>
        </w:tc>
        <w:tc>
          <w:tcPr>
            <w:tcW w:w="2942" w:type="dxa"/>
          </w:tcPr>
          <w:p w:rsidR="00A82932" w:rsidRPr="00FB23C2" w:rsidRDefault="003819CA" w:rsidP="00F92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</w:tr>
      <w:tr w:rsidR="003819CA" w:rsidRPr="00FB23C2" w:rsidTr="000E2273">
        <w:tc>
          <w:tcPr>
            <w:tcW w:w="534" w:type="dxa"/>
          </w:tcPr>
          <w:p w:rsidR="003819CA" w:rsidRPr="00FB23C2" w:rsidRDefault="003819CA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4" w:type="dxa"/>
          </w:tcPr>
          <w:p w:rsidR="003819CA" w:rsidRPr="00FB23C2" w:rsidRDefault="00444EE1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24:46:5001001</w:t>
            </w:r>
          </w:p>
        </w:tc>
        <w:tc>
          <w:tcPr>
            <w:tcW w:w="1046" w:type="dxa"/>
          </w:tcPr>
          <w:p w:rsidR="003819CA" w:rsidRPr="00FB23C2" w:rsidRDefault="00444EE1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1880,0</w:t>
            </w:r>
          </w:p>
        </w:tc>
        <w:tc>
          <w:tcPr>
            <w:tcW w:w="3065" w:type="dxa"/>
          </w:tcPr>
          <w:p w:rsidR="003819CA" w:rsidRPr="00FB23C2" w:rsidRDefault="00444EE1" w:rsidP="000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поселок Манский, Красноярская улица, земельный участок 83А</w:t>
            </w:r>
          </w:p>
        </w:tc>
        <w:tc>
          <w:tcPr>
            <w:tcW w:w="2942" w:type="dxa"/>
          </w:tcPr>
          <w:p w:rsidR="003819CA" w:rsidRPr="00FB23C2" w:rsidRDefault="00444EE1" w:rsidP="00F92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</w:tr>
      <w:tr w:rsidR="00444EE1" w:rsidRPr="00FB23C2" w:rsidTr="000E2273">
        <w:tc>
          <w:tcPr>
            <w:tcW w:w="534" w:type="dxa"/>
          </w:tcPr>
          <w:p w:rsidR="00444EE1" w:rsidRPr="00FB23C2" w:rsidRDefault="00444EE1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</w:tcPr>
          <w:p w:rsidR="00444EE1" w:rsidRPr="00FB23C2" w:rsidRDefault="00F33D26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24:46:5305002</w:t>
            </w:r>
            <w:r w:rsidR="00DF1A7D" w:rsidRPr="00FB23C2">
              <w:rPr>
                <w:rFonts w:ascii="Times New Roman" w:hAnsi="Times New Roman" w:cs="Times New Roman"/>
                <w:sz w:val="20"/>
                <w:szCs w:val="20"/>
              </w:rPr>
              <w:t>:1642</w:t>
            </w:r>
          </w:p>
        </w:tc>
        <w:tc>
          <w:tcPr>
            <w:tcW w:w="1046" w:type="dxa"/>
          </w:tcPr>
          <w:p w:rsidR="00444EE1" w:rsidRPr="00FB23C2" w:rsidRDefault="00F33D26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173166,0</w:t>
            </w:r>
          </w:p>
        </w:tc>
        <w:tc>
          <w:tcPr>
            <w:tcW w:w="3065" w:type="dxa"/>
          </w:tcPr>
          <w:p w:rsidR="00444EE1" w:rsidRPr="00FB23C2" w:rsidRDefault="00F33D26" w:rsidP="000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земельный участок 39</w:t>
            </w:r>
          </w:p>
        </w:tc>
        <w:tc>
          <w:tcPr>
            <w:tcW w:w="2942" w:type="dxa"/>
          </w:tcPr>
          <w:p w:rsidR="00444EE1" w:rsidRPr="00FB23C2" w:rsidRDefault="00F33D26" w:rsidP="00F92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F33D26" w:rsidRPr="00FB23C2" w:rsidTr="000E2273">
        <w:tc>
          <w:tcPr>
            <w:tcW w:w="534" w:type="dxa"/>
          </w:tcPr>
          <w:p w:rsidR="00F33D26" w:rsidRPr="00FB23C2" w:rsidRDefault="00F33D26" w:rsidP="00C21A9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4" w:type="dxa"/>
          </w:tcPr>
          <w:p w:rsidR="00F33D26" w:rsidRPr="00FB23C2" w:rsidRDefault="00F12334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24:46:0108001</w:t>
            </w:r>
            <w:r w:rsidR="00DF1A7D" w:rsidRPr="00FB23C2">
              <w:rPr>
                <w:rFonts w:ascii="Times New Roman" w:hAnsi="Times New Roman" w:cs="Times New Roman"/>
                <w:sz w:val="20"/>
                <w:szCs w:val="20"/>
              </w:rPr>
              <w:t>:3145</w:t>
            </w:r>
          </w:p>
        </w:tc>
        <w:tc>
          <w:tcPr>
            <w:tcW w:w="1046" w:type="dxa"/>
          </w:tcPr>
          <w:p w:rsidR="00F33D26" w:rsidRPr="00FB23C2" w:rsidRDefault="00F12334" w:rsidP="000E227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3065" w:type="dxa"/>
          </w:tcPr>
          <w:p w:rsidR="00F33D26" w:rsidRPr="00FB23C2" w:rsidRDefault="00F12334" w:rsidP="000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Юности-4 улица, земельный участок 6</w:t>
            </w:r>
          </w:p>
        </w:tc>
        <w:tc>
          <w:tcPr>
            <w:tcW w:w="2942" w:type="dxa"/>
          </w:tcPr>
          <w:p w:rsidR="00F33D26" w:rsidRPr="00FB23C2" w:rsidRDefault="00F12334" w:rsidP="00F92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</w:tbl>
    <w:p w:rsidR="00E113F3" w:rsidRPr="00FB23C2" w:rsidRDefault="00E113F3" w:rsidP="00C21A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624" w:rsidRPr="00FB23C2" w:rsidRDefault="00C75AC6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FB23C2">
        <w:rPr>
          <w:rFonts w:ascii="Times New Roman" w:eastAsia="Times New Roman" w:hAnsi="Times New Roman" w:cs="Times New Roman"/>
          <w:sz w:val="26"/>
          <w:szCs w:val="26"/>
          <w:u w:val="single"/>
        </w:rPr>
        <w:t>Техническая,</w:t>
      </w:r>
      <w:r w:rsidR="00F92E08" w:rsidRPr="00FB23C2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FB23C2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землеустроительная документация </w:t>
      </w:r>
    </w:p>
    <w:p w:rsidR="00C75AC6" w:rsidRPr="00FB23C2" w:rsidRDefault="00C75AC6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FB23C2">
        <w:rPr>
          <w:rFonts w:ascii="Times New Roman" w:eastAsia="Times New Roman" w:hAnsi="Times New Roman" w:cs="Times New Roman"/>
          <w:sz w:val="26"/>
          <w:szCs w:val="26"/>
          <w:u w:val="single"/>
        </w:rPr>
        <w:t>на муниципальное имущество:</w:t>
      </w:r>
      <w:bookmarkStart w:id="0" w:name="_GoBack"/>
      <w:bookmarkEnd w:id="0"/>
    </w:p>
    <w:p w:rsidR="00033E0B" w:rsidRPr="00FB23C2" w:rsidRDefault="00033E0B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B23C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tbl>
      <w:tblPr>
        <w:tblStyle w:val="a6"/>
        <w:tblW w:w="9571" w:type="dxa"/>
        <w:tblLook w:val="04A0" w:firstRow="1" w:lastRow="0" w:firstColumn="1" w:lastColumn="0" w:noHBand="0" w:noVBand="1"/>
      </w:tblPr>
      <w:tblGrid>
        <w:gridCol w:w="534"/>
        <w:gridCol w:w="1984"/>
        <w:gridCol w:w="1046"/>
        <w:gridCol w:w="3065"/>
        <w:gridCol w:w="2942"/>
      </w:tblGrid>
      <w:tr w:rsidR="0089667A" w:rsidRPr="00FB23C2" w:rsidTr="0089667A">
        <w:trPr>
          <w:trHeight w:val="794"/>
        </w:trPr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</w:t>
            </w:r>
            <w:proofErr w:type="gramEnd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земельного участка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Площадь, кв.м.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</w:t>
            </w:r>
          </w:p>
          <w:p w:rsidR="0089667A" w:rsidRPr="00FB23C2" w:rsidRDefault="0089667A" w:rsidP="006440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г. Дивногорск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разрешенного использования земельного участка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24:46:1101001:2765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4402,0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Усть-Мана поселок, Шоссейная улица, земельный участок 17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земельные участки (территории) общего пользования (код - 12.0)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24:46:5004003:197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поселок Манский, переулок Веселый, земельный участок 23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24:46:5303001:1909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11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24:46:5303001:1908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12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24:46:5303001:1907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145А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</w:tr>
      <w:tr w:rsidR="0089667A" w:rsidRPr="00FB23C2" w:rsidTr="0089667A">
        <w:trPr>
          <w:trHeight w:val="309"/>
        </w:trPr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24:46:5303001:1910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153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24:46:2005001:806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17704,00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Овсянка село, участок 36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24:46:0204001:1387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18691,0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Нижний проезд, земельный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 2В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отдельно стоящие объекты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социального, культурно-бытового и коммунального обслуживания повседневного спроса, обеспечивающие основные функции (детские сады, внешкольные учреждения, общеобразовательные школы, аптечные магазины, магазины и полустационарные архитектурные формы розничной торговли, жилищно-эксплуатационные службы и другие)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24:46:0603001:396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Кристалл территория СНТ, земельный участок 93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24:46:5104001:927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29615,0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земельный участок 37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24:46:5301001:5198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Манский поселок, </w:t>
            </w:r>
            <w:proofErr w:type="spell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Мана</w:t>
            </w:r>
            <w:proofErr w:type="spell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3 территория СНТ, Тихая улица, земельный участок 25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садовые, дачные дома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24:46:5301001:5201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Манский поселок, </w:t>
            </w:r>
            <w:proofErr w:type="spell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Мана</w:t>
            </w:r>
            <w:proofErr w:type="spell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3 территория СНТ, Тихая улица, земельный участок 23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садовые, дачные дома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24:46:5301001:5199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Манский поселок, </w:t>
            </w:r>
            <w:proofErr w:type="spell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Мана</w:t>
            </w:r>
            <w:proofErr w:type="spell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3 территория СНТ, Тихая улица, земельный участок 21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садовые, дачные дома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24:46:5303001:1945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630,0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69А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для ведения садоводства (код 13.2)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24:46:1101001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140428,0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Усть-Мана поселок, земельный участок 38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4" w:type="dxa"/>
          </w:tcPr>
          <w:p w:rsidR="0089667A" w:rsidRPr="00FB23C2" w:rsidRDefault="0089667A" w:rsidP="00D01BD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24:46:5001003:</w:t>
            </w:r>
            <w:r w:rsidR="00D01BD5" w:rsidRPr="00FB23C2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985,0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поселок Манский, улица Вторая Лесная, земельный участок 42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24:46:5004005</w:t>
            </w:r>
            <w:r w:rsidR="00D01BD5" w:rsidRPr="00FB23C2">
              <w:rPr>
                <w:rFonts w:ascii="Times New Roman" w:hAnsi="Times New Roman" w:cs="Times New Roman"/>
                <w:sz w:val="20"/>
                <w:szCs w:val="20"/>
              </w:rPr>
              <w:t>:165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1586,0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поселок Манский, земельный участок 203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24:46:2002007:415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1175,00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Овсянка поселок, ДРП улица, земельный участок 277,221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24:46:5001001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1880,0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поселок Манский, Красноярская улица, земельный участок 83А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24:46:5305002</w:t>
            </w:r>
            <w:r w:rsidR="00D01BD5" w:rsidRPr="00FB23C2">
              <w:rPr>
                <w:rFonts w:ascii="Times New Roman" w:hAnsi="Times New Roman" w:cs="Times New Roman"/>
                <w:sz w:val="20"/>
                <w:szCs w:val="20"/>
              </w:rPr>
              <w:t>:1642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173166,0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земельный участок 39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89667A" w:rsidRPr="00FB23C2" w:rsidTr="0089667A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24:46:0108001</w:t>
            </w:r>
            <w:r w:rsidR="00D01BD5" w:rsidRPr="00FB23C2">
              <w:rPr>
                <w:rFonts w:ascii="Times New Roman" w:hAnsi="Times New Roman" w:cs="Times New Roman"/>
                <w:sz w:val="20"/>
                <w:szCs w:val="20"/>
              </w:rPr>
              <w:t>:3145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Юности-4 улица, земельный участок 6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</w:tbl>
    <w:p w:rsidR="00F92E08" w:rsidRPr="00FB23C2" w:rsidRDefault="00F92E08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C75AC6" w:rsidRPr="00FB23C2" w:rsidRDefault="00C75AC6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FB23C2">
        <w:rPr>
          <w:rFonts w:ascii="Times New Roman" w:eastAsia="Times New Roman" w:hAnsi="Times New Roman" w:cs="Times New Roman"/>
          <w:sz w:val="26"/>
          <w:szCs w:val="26"/>
          <w:u w:val="single"/>
        </w:rPr>
        <w:t>Регистрация права муниципальной собственности на имущество:</w:t>
      </w:r>
    </w:p>
    <w:p w:rsidR="00A735D9" w:rsidRPr="00FB23C2" w:rsidRDefault="00A735D9" w:rsidP="00F977C7">
      <w:pPr>
        <w:pStyle w:val="a3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84"/>
        <w:gridCol w:w="1792"/>
        <w:gridCol w:w="1985"/>
        <w:gridCol w:w="4252"/>
        <w:gridCol w:w="958"/>
      </w:tblGrid>
      <w:tr w:rsidR="00A735D9" w:rsidRPr="00FB23C2" w:rsidTr="00F977C7">
        <w:tc>
          <w:tcPr>
            <w:tcW w:w="584" w:type="dxa"/>
          </w:tcPr>
          <w:p w:rsidR="00A735D9" w:rsidRPr="00FB23C2" w:rsidRDefault="00A735D9" w:rsidP="007719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92" w:type="dxa"/>
          </w:tcPr>
          <w:p w:rsidR="00A735D9" w:rsidRPr="00FB23C2" w:rsidRDefault="00A735D9" w:rsidP="007719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985" w:type="dxa"/>
          </w:tcPr>
          <w:p w:rsidR="00A735D9" w:rsidRPr="00FB23C2" w:rsidRDefault="00535AA7" w:rsidP="007719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4252" w:type="dxa"/>
          </w:tcPr>
          <w:p w:rsidR="00C852D6" w:rsidRPr="00FB23C2" w:rsidRDefault="00A735D9" w:rsidP="007719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(местоположение</w:t>
            </w:r>
            <w:r w:rsidR="00C852D6"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объекта</w:t>
            </w:r>
            <w:r w:rsidR="00C852D6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735D9" w:rsidRPr="00FB23C2" w:rsidRDefault="00C852D6" w:rsidP="007719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г. Дивногорск</w:t>
            </w:r>
          </w:p>
        </w:tc>
        <w:tc>
          <w:tcPr>
            <w:tcW w:w="958" w:type="dxa"/>
          </w:tcPr>
          <w:p w:rsidR="00A735D9" w:rsidRPr="00FB23C2" w:rsidRDefault="00F977C7" w:rsidP="007719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Общая площадь, кв.м./ протяженность </w:t>
            </w:r>
            <w:proofErr w:type="gramStart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24:46:0105010:1920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пом.18, ком.8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24:46:0105010:1929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пом.18, ком.10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24:46:0105010:1927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пом.18, ком.19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24:46:0105010:1934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пом.19, ком.19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24:46:0105010:1932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пом.23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24:46:0105010:1924</w:t>
            </w:r>
          </w:p>
        </w:tc>
        <w:tc>
          <w:tcPr>
            <w:tcW w:w="4252" w:type="dxa"/>
          </w:tcPr>
          <w:p w:rsidR="00F977C7" w:rsidRPr="00FB23C2" w:rsidRDefault="00F977C7" w:rsidP="00F977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дом 59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пом. 14 к. 12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24:46:0105010:1928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пом.14, ком.15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24:46:0105010:1917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пом.14, ком.17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24:46:0105010:1925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пом.14, ком.19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24:46:0105010:1921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пом.15 ком.17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24:46:0105010:1933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пом.18, ком.3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24:46:0105010:1919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пом.18, ком.5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24:46:0105010:1923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пом.18, ком.12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24:46:0105010:1926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пом.19, ком.5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24:46:0105010:1930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пом.19, ком.8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24:46:0105010:1922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пом.19, ком.10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24:46:0104005:1256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Заводская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д. 10, пом.18, ком. 2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24:46:0105005:1268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76, пом.25, ком.5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24:46:0104005:1255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Заводская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д. 10, пом. 26, ком. 8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24:46:0105005:1269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74, корпус 1, пом.15, ком.9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24:46:0105005:1267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64408F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Чкалова, д. 74, корпус 1, пом.14, ком.1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24:46:0105010:1931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64408F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пом.19, ком.3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24:46:0104005:1254</w:t>
            </w:r>
          </w:p>
        </w:tc>
        <w:tc>
          <w:tcPr>
            <w:tcW w:w="4252" w:type="dxa"/>
          </w:tcPr>
          <w:p w:rsidR="00F977C7" w:rsidRPr="00FB23C2" w:rsidRDefault="00F977C7" w:rsidP="00705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 w:rsidR="00705E84" w:rsidRPr="00FB23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Заводская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дом 10, помещение 32, ком</w:t>
            </w:r>
            <w:r w:rsidR="00705E84" w:rsidRPr="00FB23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24:46:0105010:1918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Чкалова, д. 59, корпус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пом.15, ком.8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24:46:0000000:21703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в районе Нижнего проезда. Год постройки 1963. Протяженность 287 м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287м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Ливневая канализация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24:46:0106001:287</w:t>
            </w:r>
          </w:p>
        </w:tc>
        <w:tc>
          <w:tcPr>
            <w:tcW w:w="4252" w:type="dxa"/>
          </w:tcPr>
          <w:p w:rsidR="00F977C7" w:rsidRPr="00FB23C2" w:rsidRDefault="00F977C7" w:rsidP="00705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от ул.</w:t>
            </w:r>
            <w:r w:rsidR="00705E84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Балахтинская, д.№38 до</w:t>
            </w:r>
            <w:r w:rsidR="00705E84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д.№40 и далее по территории частного сектора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60м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Ливневая канализация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24:46:0000000:21699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705E84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Восточная, д.№23 до ул.</w:t>
            </w:r>
            <w:r w:rsidR="00705E84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Чкалова, д.№131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149м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Ливневая канализация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24:46:0000000:21701</w:t>
            </w:r>
          </w:p>
        </w:tc>
        <w:tc>
          <w:tcPr>
            <w:tcW w:w="4252" w:type="dxa"/>
          </w:tcPr>
          <w:p w:rsidR="00F977C7" w:rsidRPr="00FB23C2" w:rsidRDefault="00705E84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F977C7" w:rsidRPr="00FB23C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977C7" w:rsidRPr="00FB23C2">
              <w:rPr>
                <w:rFonts w:ascii="Times New Roman" w:hAnsi="Times New Roman" w:cs="Times New Roman"/>
                <w:sz w:val="20"/>
                <w:szCs w:val="20"/>
              </w:rPr>
              <w:t>Кедровая</w:t>
            </w:r>
            <w:proofErr w:type="gramEnd"/>
            <w:r w:rsidR="00F977C7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дом 1 до перекрестка ул.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7C7" w:rsidRPr="00FB23C2">
              <w:rPr>
                <w:rFonts w:ascii="Times New Roman" w:hAnsi="Times New Roman" w:cs="Times New Roman"/>
                <w:sz w:val="20"/>
                <w:szCs w:val="20"/>
              </w:rPr>
              <w:t>Кедровая, дом №41, ул.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7C7" w:rsidRPr="00FB23C2">
              <w:rPr>
                <w:rFonts w:ascii="Times New Roman" w:hAnsi="Times New Roman" w:cs="Times New Roman"/>
                <w:sz w:val="20"/>
                <w:szCs w:val="20"/>
              </w:rPr>
              <w:t>Широкая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426м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Ливневая канализация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24:46:0000000:21700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="00705E84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Усть-Мана, ул.</w:t>
            </w:r>
            <w:r w:rsidR="00705E84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Гаражная от ул.</w:t>
            </w:r>
            <w:r w:rsidR="00705E84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Комсомольская до ул.</w:t>
            </w:r>
            <w:r w:rsidR="00705E84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Подгорная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351м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Ливневая канализация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24:46:0105010:1916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705E84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Машиностроителей вдоль дома №49 по ул.</w:t>
            </w:r>
            <w:r w:rsidR="00705E84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Чкалова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77м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Ливневая канализация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24:46:0107009:213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от ул.</w:t>
            </w:r>
            <w:r w:rsidR="00705E84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Чкалова дом № 101 до ул.</w:t>
            </w:r>
            <w:r w:rsidR="00705E84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Восточная + 90 м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200м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Ливневая канализация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24:46:0105010:1915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705E84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Чкалова вдоль домов № 45, 47, 49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142м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Сеть канализации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24:46:0302002:205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сети канализации от КК-14.2, расположенного в районе временного объекта «Торговый порт» до колодца КК-14 в районе здания КНС-3 расположенного по адресу: г. Дивногорск, ул. Нижний проезд, №33а/1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Сеть канализации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24:46:0104001:723</w:t>
            </w:r>
          </w:p>
        </w:tc>
        <w:tc>
          <w:tcPr>
            <w:tcW w:w="4252" w:type="dxa"/>
          </w:tcPr>
          <w:p w:rsidR="00F977C7" w:rsidRPr="00FB23C2" w:rsidRDefault="00F977C7" w:rsidP="00705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от колодца КК-1830.1 в районе ул. </w:t>
            </w:r>
            <w:proofErr w:type="spell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П.Лумумбы</w:t>
            </w:r>
            <w:proofErr w:type="spell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05E84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7 до колодца КК-1830.8 в районе ул. Х.Гримау.4а, выпуски канализации от МКД ул. П. Лумумбы, 7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Ввод холодного водоснабжения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24:46:0104001:724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от колодца ВК-366.1ПГ до наружной стены дома ул. П. Лумумбы, 7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Выпуск канализации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24:46:0104001:725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от МКД ул. П. Лумумбы, 5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Система водоснабжения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24:46:0104008:1799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районе ул. 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Саянской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9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Система водоотведения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24:46:0104008:1802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в районе ул. 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Саянской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9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Канализационная сеть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24:46:0104009:2496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от наружной поверхности конструктивных элементов первого смотрового колодца зданий 35в, 39а до колодца КК-4, район ул. Чкалова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Наружная сеть водопровода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24:46:0104009:2497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в канале теплосети от наружной поверхности конструктивных элементов зданий 35а, 35г, 35в, 39а, район ул. Чкалова до ТК-26, расположенной в районе домов 33-35 по ул. Чкалова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Сеть холодного водоснабжения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24:46:0000000:21646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от колодца ВК-366ПГ в районе ул. П. Лумумбы до колодца ВК-366.1ПГ в районе ул. П. Лумумбы, 5, от колодца ВК-366.1ПГ до наружной стены дома </w:t>
            </w:r>
            <w:proofErr w:type="spell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ул.П</w:t>
            </w:r>
            <w:proofErr w:type="spell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. Лумумбы, 5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Сеть канализации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24:46:0000000:21647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от колодца КК-1096.1 в районе временного объекта «Единый билетный центр» до колодца КК-1096 в районе ул. Бочкина, 12а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Сеть холодного водоснабжения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24:46:0000000:21648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от колодца ВК-636 в районе ул. П. Лумумбы, 1а до колодца ВК-363.1 в районе временного объекта «Единый билетный центр»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F977C7" w:rsidRPr="00FB23C2" w:rsidTr="00F977C7">
        <w:tc>
          <w:tcPr>
            <w:tcW w:w="584" w:type="dxa"/>
          </w:tcPr>
          <w:p w:rsidR="00F977C7" w:rsidRPr="00FB23C2" w:rsidRDefault="00F977C7" w:rsidP="00EB0E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79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Сеть холодного водоснабжения</w:t>
            </w:r>
          </w:p>
        </w:tc>
        <w:tc>
          <w:tcPr>
            <w:tcW w:w="1985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24:46:0000000:21649</w:t>
            </w:r>
          </w:p>
        </w:tc>
        <w:tc>
          <w:tcPr>
            <w:tcW w:w="4252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п. Усть-Мана, от колодца ВК-26,расположенного в районе скважины ул. Манская, 1а/1 до ул. Новый микрорайон (ВК-22), расположенный по адресу: Россия, Красноярский край, г. Дивногорск, п. Усть-Мана</w:t>
            </w:r>
          </w:p>
        </w:tc>
        <w:tc>
          <w:tcPr>
            <w:tcW w:w="958" w:type="dxa"/>
          </w:tcPr>
          <w:p w:rsidR="00F977C7" w:rsidRPr="00FB23C2" w:rsidRDefault="00F977C7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</w:p>
        </w:tc>
      </w:tr>
    </w:tbl>
    <w:p w:rsidR="00A735D9" w:rsidRPr="00FB23C2" w:rsidRDefault="00A735D9" w:rsidP="00A735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735D9" w:rsidRPr="00FB23C2" w:rsidRDefault="00A735D9" w:rsidP="00A735D9">
      <w:pPr>
        <w:pStyle w:val="a3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A0774" w:rsidRPr="00FB23C2" w:rsidRDefault="00C75AC6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FB23C2">
        <w:rPr>
          <w:rFonts w:ascii="Times New Roman" w:eastAsia="Times New Roman" w:hAnsi="Times New Roman" w:cs="Times New Roman"/>
          <w:sz w:val="26"/>
          <w:szCs w:val="26"/>
          <w:u w:val="single"/>
        </w:rPr>
        <w:t>Оценка муниципального имущества:</w:t>
      </w:r>
    </w:p>
    <w:p w:rsidR="002C784B" w:rsidRPr="00FB23C2" w:rsidRDefault="00DA0774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B23C2">
        <w:rPr>
          <w:rFonts w:ascii="Times New Roman" w:eastAsia="Times New Roman" w:hAnsi="Times New Roman" w:cs="Times New Roman"/>
          <w:sz w:val="26"/>
          <w:szCs w:val="26"/>
        </w:rPr>
        <w:t xml:space="preserve">1.Оценка рыночной стоимости </w:t>
      </w:r>
      <w:r w:rsidR="002C784B" w:rsidRPr="00FB23C2">
        <w:rPr>
          <w:rFonts w:ascii="Times New Roman" w:eastAsia="Times New Roman" w:hAnsi="Times New Roman" w:cs="Times New Roman"/>
          <w:sz w:val="26"/>
          <w:szCs w:val="26"/>
        </w:rPr>
        <w:t>объектов, включенных в план приватизации</w:t>
      </w:r>
    </w:p>
    <w:tbl>
      <w:tblPr>
        <w:tblW w:w="9704" w:type="dxa"/>
        <w:tblInd w:w="-34" w:type="dxa"/>
        <w:tblLook w:val="04A0" w:firstRow="1" w:lastRow="0" w:firstColumn="1" w:lastColumn="0" w:noHBand="0" w:noVBand="1"/>
      </w:tblPr>
      <w:tblGrid>
        <w:gridCol w:w="584"/>
        <w:gridCol w:w="1875"/>
        <w:gridCol w:w="2563"/>
        <w:gridCol w:w="2208"/>
        <w:gridCol w:w="2474"/>
      </w:tblGrid>
      <w:tr w:rsidR="00853897" w:rsidRPr="00FB23C2" w:rsidTr="00853897">
        <w:trPr>
          <w:trHeight w:val="323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784B" w:rsidRPr="00FB23C2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784B" w:rsidRPr="00FB23C2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784B" w:rsidRPr="00FB23C2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объекта</w:t>
            </w:r>
          </w:p>
          <w:p w:rsidR="00C476DE" w:rsidRPr="00FB23C2" w:rsidRDefault="00C476DE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г. Дивногорск</w:t>
            </w:r>
          </w:p>
        </w:tc>
        <w:tc>
          <w:tcPr>
            <w:tcW w:w="2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784B" w:rsidRPr="00FB23C2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4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784B" w:rsidRPr="00FB23C2" w:rsidRDefault="00BF036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характеристики</w:t>
            </w:r>
          </w:p>
        </w:tc>
      </w:tr>
      <w:tr w:rsidR="00BF036C" w:rsidRPr="00FB23C2" w:rsidTr="00853897">
        <w:trPr>
          <w:trHeight w:val="543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784B" w:rsidRPr="00FB23C2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36C" w:rsidRPr="00FB23C2" w:rsidRDefault="00BF036C" w:rsidP="00BF03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автомобиль ГАЗ-3102 (легковой седан) 2004 года выпуска, цвет </w:t>
            </w:r>
            <w:proofErr w:type="gramStart"/>
            <w:r w:rsidRPr="00FB2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кузова-белый</w:t>
            </w:r>
            <w:proofErr w:type="gramEnd"/>
          </w:p>
          <w:p w:rsidR="002C784B" w:rsidRPr="00FB23C2" w:rsidRDefault="002C784B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84B" w:rsidRPr="00FB23C2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0C" w:rsidRPr="00FB23C2" w:rsidRDefault="00D34D0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84B" w:rsidRPr="00FB23C2" w:rsidRDefault="00BF036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гос. номер Е776АН124, идентификационный номер (VIN) – ХТН31020041237143, модель, № двигателя- *40620G*43103933*, кузов (кабина, прицеп) № 31020040140915, паспорт 52 КУ 223927</w:t>
            </w:r>
          </w:p>
        </w:tc>
      </w:tr>
      <w:tr w:rsidR="00BF036C" w:rsidRPr="00FB23C2" w:rsidTr="00853897">
        <w:trPr>
          <w:trHeight w:val="25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784B" w:rsidRPr="00FB23C2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36C" w:rsidRPr="00FB23C2" w:rsidRDefault="00BF036C" w:rsidP="00BF036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Здание нежилое</w:t>
            </w:r>
          </w:p>
          <w:p w:rsidR="00BF036C" w:rsidRPr="00FB23C2" w:rsidRDefault="00BF036C" w:rsidP="00BF036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036C" w:rsidRPr="00FB23C2" w:rsidRDefault="00BF036C" w:rsidP="00BF036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C784B" w:rsidRPr="00FB23C2" w:rsidRDefault="002C784B" w:rsidP="00BF036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84B" w:rsidRPr="00FB23C2" w:rsidRDefault="00853897" w:rsidP="00853897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F036C" w:rsidRPr="00FB23C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. Бориса Полевого, дом 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36C" w:rsidRPr="00FB23C2" w:rsidRDefault="00BF036C" w:rsidP="00BF036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24:46:0103005:33</w:t>
            </w:r>
          </w:p>
          <w:p w:rsidR="00BF036C" w:rsidRPr="00FB23C2" w:rsidRDefault="00BF036C" w:rsidP="00BF036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84B" w:rsidRPr="00FB23C2" w:rsidRDefault="00BF036C" w:rsidP="00BF036C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24:46:0103005:220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84B" w:rsidRPr="00FB23C2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53897" w:rsidRPr="00FB23C2" w:rsidTr="00853897">
        <w:trPr>
          <w:trHeight w:val="47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C784B" w:rsidRPr="00FB23C2" w:rsidRDefault="002C784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84B" w:rsidRPr="00FB23C2" w:rsidRDefault="00BF036C" w:rsidP="00BF036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помещение нежилое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84B" w:rsidRPr="00FB23C2" w:rsidRDefault="00BF036C" w:rsidP="00BF036C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г. Дивногорск, ул. 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Заводская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, 1к, 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36C" w:rsidRPr="00FB23C2" w:rsidRDefault="00BF036C" w:rsidP="00BF036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24:46:0202004:88</w:t>
            </w:r>
          </w:p>
          <w:p w:rsidR="00D34D0C" w:rsidRPr="00FB23C2" w:rsidRDefault="00D34D0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D0C" w:rsidRPr="00FB23C2" w:rsidRDefault="00D34D0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52E06" w:rsidRPr="00FB23C2" w:rsidRDefault="00052E06" w:rsidP="00F92E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B23C2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FB23C2">
        <w:rPr>
          <w:rFonts w:ascii="Times New Roman" w:eastAsia="Times New Roman" w:hAnsi="Times New Roman" w:cs="Times New Roman"/>
          <w:sz w:val="26"/>
          <w:szCs w:val="26"/>
        </w:rPr>
        <w:t xml:space="preserve"> Оценка рыночной стоимости месячной арендной платы за пользование </w:t>
      </w:r>
      <w:proofErr w:type="gramStart"/>
      <w:r w:rsidRPr="00FB23C2">
        <w:rPr>
          <w:rFonts w:ascii="Times New Roman" w:eastAsia="Times New Roman" w:hAnsi="Times New Roman" w:cs="Times New Roman"/>
          <w:sz w:val="26"/>
          <w:szCs w:val="26"/>
        </w:rPr>
        <w:t>муниципальным</w:t>
      </w:r>
      <w:proofErr w:type="gramEnd"/>
      <w:r w:rsidRPr="00FB23C2">
        <w:rPr>
          <w:rFonts w:ascii="Times New Roman" w:eastAsia="Times New Roman" w:hAnsi="Times New Roman" w:cs="Times New Roman"/>
          <w:sz w:val="26"/>
          <w:szCs w:val="26"/>
        </w:rPr>
        <w:t xml:space="preserve"> нежилыми помещениями</w:t>
      </w:r>
    </w:p>
    <w:tbl>
      <w:tblPr>
        <w:tblW w:w="9704" w:type="dxa"/>
        <w:tblInd w:w="-34" w:type="dxa"/>
        <w:tblLook w:val="04A0" w:firstRow="1" w:lastRow="0" w:firstColumn="1" w:lastColumn="0" w:noHBand="0" w:noVBand="1"/>
      </w:tblPr>
      <w:tblGrid>
        <w:gridCol w:w="584"/>
        <w:gridCol w:w="2960"/>
        <w:gridCol w:w="3402"/>
        <w:gridCol w:w="1701"/>
        <w:gridCol w:w="1057"/>
      </w:tblGrid>
      <w:tr w:rsidR="00052E06" w:rsidRPr="00FB23C2" w:rsidTr="00913A41">
        <w:trPr>
          <w:trHeight w:val="323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объекта</w:t>
            </w:r>
          </w:p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г. Дивногорск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Площадь, кв.м.</w:t>
            </w:r>
          </w:p>
        </w:tc>
      </w:tr>
      <w:tr w:rsidR="00052E06" w:rsidRPr="00FB23C2" w:rsidTr="00913A41">
        <w:trPr>
          <w:trHeight w:val="543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E06" w:rsidRPr="00FB23C2" w:rsidRDefault="00052E06" w:rsidP="00052E0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Временный объект капитального строительства - Единый билетный центр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ул. Площадь Строителей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26,22</w:t>
            </w:r>
          </w:p>
        </w:tc>
      </w:tr>
      <w:tr w:rsidR="00052E06" w:rsidRPr="00FB23C2" w:rsidTr="00913A41">
        <w:trPr>
          <w:trHeight w:val="255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E06" w:rsidRPr="00FB23C2" w:rsidRDefault="00052E06" w:rsidP="00052E0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часть муниципального нежилого помещения – комнаты № 254, 255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E06" w:rsidRPr="00FB23C2" w:rsidRDefault="00052E06" w:rsidP="00052E0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Комсомольская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, д. 2, пом. № 2, цокольный этаж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24:46:0103001:38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</w:tr>
      <w:tr w:rsidR="00052E06" w:rsidRPr="00FB23C2" w:rsidTr="00913A41">
        <w:trPr>
          <w:trHeight w:val="479"/>
        </w:trPr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2E06" w:rsidRPr="00FB23C2" w:rsidRDefault="00052E06" w:rsidP="00052E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color w:val="000000"/>
                <w:sz w:val="18"/>
                <w:szCs w:val="18"/>
              </w:rPr>
              <w:t xml:space="preserve">Нежилое здание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color w:val="000000"/>
                <w:sz w:val="18"/>
                <w:szCs w:val="18"/>
              </w:rPr>
              <w:t>ул. Бочкина, 43,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color w:val="000000"/>
                <w:sz w:val="18"/>
                <w:szCs w:val="18"/>
              </w:rPr>
              <w:t>24:46:0105004:27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color w:val="000000"/>
                <w:sz w:val="18"/>
                <w:szCs w:val="18"/>
              </w:rPr>
              <w:t>871,5</w:t>
            </w:r>
          </w:p>
        </w:tc>
      </w:tr>
      <w:tr w:rsidR="00052E06" w:rsidRPr="00FB23C2" w:rsidTr="00913A41">
        <w:trPr>
          <w:trHeight w:val="47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E06" w:rsidRPr="00FB23C2" w:rsidRDefault="00052E06" w:rsidP="00052E06">
            <w:pPr>
              <w:rPr>
                <w:color w:val="000000"/>
                <w:sz w:val="18"/>
                <w:szCs w:val="18"/>
              </w:rPr>
            </w:pPr>
            <w:r w:rsidRPr="00FB23C2">
              <w:rPr>
                <w:color w:val="000000"/>
                <w:sz w:val="18"/>
                <w:szCs w:val="18"/>
              </w:rPr>
              <w:t xml:space="preserve">Нежилое здание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color w:val="000000"/>
                <w:sz w:val="18"/>
                <w:szCs w:val="18"/>
              </w:rPr>
              <w:t xml:space="preserve">, </w:t>
            </w:r>
            <w:proofErr w:type="gramStart"/>
            <w:r w:rsidRPr="00FB23C2">
              <w:rPr>
                <w:color w:val="000000"/>
                <w:sz w:val="18"/>
                <w:szCs w:val="18"/>
              </w:rPr>
              <w:t>с</w:t>
            </w:r>
            <w:proofErr w:type="gramEnd"/>
            <w:r w:rsidRPr="00FB23C2">
              <w:rPr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FB23C2">
              <w:rPr>
                <w:color w:val="000000"/>
                <w:sz w:val="18"/>
                <w:szCs w:val="18"/>
              </w:rPr>
              <w:t>Овсянка</w:t>
            </w:r>
            <w:proofErr w:type="gramEnd"/>
            <w:r w:rsidRPr="00FB23C2">
              <w:rPr>
                <w:color w:val="000000"/>
                <w:sz w:val="18"/>
                <w:szCs w:val="18"/>
              </w:rPr>
              <w:t>, ул. Гагарина.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color w:val="000000"/>
                <w:sz w:val="18"/>
                <w:szCs w:val="18"/>
              </w:rPr>
              <w:t>24:46:2003003:36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color w:val="000000"/>
                <w:sz w:val="18"/>
                <w:szCs w:val="18"/>
              </w:rPr>
              <w:t>24,2</w:t>
            </w:r>
          </w:p>
        </w:tc>
      </w:tr>
      <w:tr w:rsidR="00052E06" w:rsidRPr="00FB23C2" w:rsidTr="00913A41">
        <w:trPr>
          <w:trHeight w:val="47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2E06" w:rsidRPr="00FB23C2" w:rsidRDefault="00052E06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E06" w:rsidRPr="00FB23C2" w:rsidRDefault="00052E06" w:rsidP="00913A41">
            <w:pPr>
              <w:rPr>
                <w:color w:val="000000"/>
                <w:sz w:val="18"/>
                <w:szCs w:val="18"/>
              </w:rPr>
            </w:pPr>
            <w:r w:rsidRPr="00FB23C2">
              <w:rPr>
                <w:color w:val="000000"/>
                <w:sz w:val="18"/>
                <w:szCs w:val="18"/>
              </w:rPr>
              <w:t xml:space="preserve">Нежилое здание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E06" w:rsidRPr="00FB23C2" w:rsidRDefault="00913A41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color w:val="000000"/>
                <w:sz w:val="18"/>
                <w:szCs w:val="18"/>
              </w:rPr>
              <w:t>п. Усть-Мана, ул. Комсомольская, д. 40А/1, пом. 1,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E06" w:rsidRPr="00FB23C2" w:rsidRDefault="00913A41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color w:val="000000"/>
                <w:sz w:val="18"/>
                <w:szCs w:val="18"/>
              </w:rPr>
              <w:t>24:46:1002001:340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E06" w:rsidRPr="00FB23C2" w:rsidRDefault="00913A41" w:rsidP="0030279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color w:val="000000"/>
                <w:sz w:val="18"/>
                <w:szCs w:val="18"/>
              </w:rPr>
              <w:t>66,7</w:t>
            </w:r>
          </w:p>
        </w:tc>
      </w:tr>
    </w:tbl>
    <w:p w:rsidR="00052E06" w:rsidRPr="00FB23C2" w:rsidRDefault="00052E06" w:rsidP="00F92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4A97" w:rsidRPr="00FB23C2" w:rsidRDefault="00913A41" w:rsidP="00F92E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23C2">
        <w:rPr>
          <w:rFonts w:ascii="Times New Roman" w:eastAsia="Times New Roman" w:hAnsi="Times New Roman" w:cs="Times New Roman"/>
          <w:sz w:val="26"/>
          <w:szCs w:val="26"/>
        </w:rPr>
        <w:t>3</w:t>
      </w:r>
      <w:r w:rsidR="003C4F7F" w:rsidRPr="00FB23C2">
        <w:rPr>
          <w:rFonts w:ascii="Times New Roman" w:eastAsia="Times New Roman" w:hAnsi="Times New Roman" w:cs="Times New Roman"/>
          <w:sz w:val="26"/>
          <w:szCs w:val="26"/>
        </w:rPr>
        <w:t>.</w:t>
      </w:r>
      <w:r w:rsidR="008B4A97" w:rsidRPr="00FB23C2">
        <w:rPr>
          <w:rFonts w:ascii="Times New Roman" w:eastAsia="Times New Roman" w:hAnsi="Times New Roman" w:cs="Times New Roman"/>
          <w:sz w:val="26"/>
          <w:szCs w:val="26"/>
        </w:rPr>
        <w:t xml:space="preserve"> Оценка рыночной стоим</w:t>
      </w:r>
      <w:r w:rsidR="001E7E21" w:rsidRPr="00FB23C2">
        <w:rPr>
          <w:rFonts w:ascii="Times New Roman" w:eastAsia="Times New Roman" w:hAnsi="Times New Roman" w:cs="Times New Roman"/>
          <w:sz w:val="26"/>
          <w:szCs w:val="26"/>
        </w:rPr>
        <w:t>ости месячной арендной платы на право заключения договора  аренды либо договора  купли-продажи земельного участка.</w:t>
      </w:r>
      <w:r w:rsidR="00F25C20" w:rsidRPr="00FB23C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tbl>
      <w:tblPr>
        <w:tblW w:w="9704" w:type="dxa"/>
        <w:tblInd w:w="-34" w:type="dxa"/>
        <w:tblLook w:val="04A0" w:firstRow="1" w:lastRow="0" w:firstColumn="1" w:lastColumn="0" w:noHBand="0" w:noVBand="1"/>
      </w:tblPr>
      <w:tblGrid>
        <w:gridCol w:w="583"/>
        <w:gridCol w:w="2536"/>
        <w:gridCol w:w="3262"/>
        <w:gridCol w:w="2266"/>
        <w:gridCol w:w="1057"/>
      </w:tblGrid>
      <w:tr w:rsidR="00F90E71" w:rsidRPr="00FB23C2" w:rsidTr="000835C2">
        <w:trPr>
          <w:trHeight w:val="323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E71" w:rsidRPr="00FB23C2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0E71" w:rsidRPr="00FB23C2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Целевое использование</w:t>
            </w:r>
          </w:p>
        </w:tc>
        <w:tc>
          <w:tcPr>
            <w:tcW w:w="3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0E71" w:rsidRPr="00FB23C2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объекта</w:t>
            </w:r>
          </w:p>
          <w:p w:rsidR="002C1E02" w:rsidRPr="00FB23C2" w:rsidRDefault="002C1E02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г. Дивногорск</w:t>
            </w:r>
          </w:p>
        </w:tc>
        <w:tc>
          <w:tcPr>
            <w:tcW w:w="2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0E71" w:rsidRPr="00FB23C2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10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0E71" w:rsidRPr="00FB23C2" w:rsidRDefault="009E340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F90E71"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лощадь</w:t>
            </w:r>
          </w:p>
        </w:tc>
      </w:tr>
      <w:tr w:rsidR="009B1E2C" w:rsidRPr="00FB23C2" w:rsidTr="008158A3">
        <w:trPr>
          <w:trHeight w:val="271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1E2C" w:rsidRPr="00FB23C2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8158A3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8158A3" w:rsidP="002C1E02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 пос.</w:t>
            </w:r>
            <w:r w:rsidR="002C1E02"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Манский, участок № 18/1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8158A3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24:46:5303001:1745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8158A3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668,0</w:t>
            </w:r>
          </w:p>
        </w:tc>
      </w:tr>
      <w:tr w:rsidR="0030279B" w:rsidRPr="00FB23C2" w:rsidTr="008158A3">
        <w:trPr>
          <w:trHeight w:val="255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279B" w:rsidRPr="00FB23C2" w:rsidRDefault="0030279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79B" w:rsidRPr="00FB23C2" w:rsidRDefault="001D770D" w:rsidP="0030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79B" w:rsidRPr="00FB23C2" w:rsidRDefault="001D770D" w:rsidP="002C1E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пос. Манский,</w:t>
            </w:r>
            <w:r w:rsidR="002C1E02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Радужный</w:t>
            </w:r>
            <w:proofErr w:type="gram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территория СНТ, з</w:t>
            </w:r>
            <w:r w:rsidR="002C1E02" w:rsidRPr="00FB23C2">
              <w:rPr>
                <w:rFonts w:ascii="Times New Roman" w:hAnsi="Times New Roman" w:cs="Times New Roman"/>
                <w:sz w:val="20"/>
                <w:szCs w:val="20"/>
              </w:rPr>
              <w:t>/у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№ 46а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79B" w:rsidRPr="00FB23C2" w:rsidRDefault="001D770D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24:46:5305001:381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79B" w:rsidRPr="00FB23C2" w:rsidRDefault="001D770D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1394,0</w:t>
            </w:r>
          </w:p>
        </w:tc>
      </w:tr>
      <w:tr w:rsidR="0030279B" w:rsidRPr="00FB23C2" w:rsidTr="002C1E02">
        <w:trPr>
          <w:trHeight w:val="1407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279B" w:rsidRPr="00FB23C2" w:rsidRDefault="0030279B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79B" w:rsidRPr="00FB23C2" w:rsidRDefault="00B80ADD" w:rsidP="00302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Одноквартирные индивидуальные отдельно стоящие жилые дома с приусадебными земельными участками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ADD" w:rsidRPr="00FB23C2" w:rsidRDefault="00B80ADD" w:rsidP="002C1E02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пос. Манский,</w:t>
            </w:r>
            <w:r w:rsidR="002C1E02"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Школьная улица,</w:t>
            </w:r>
          </w:p>
          <w:p w:rsidR="0030279B" w:rsidRPr="00FB23C2" w:rsidRDefault="00B80ADD" w:rsidP="002C1E02">
            <w:pPr>
              <w:pStyle w:val="a8"/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№ 33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79B" w:rsidRPr="00FB23C2" w:rsidRDefault="00B80ADD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24:46:5003001:143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79B" w:rsidRPr="00FB23C2" w:rsidRDefault="00B80ADD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1438,0</w:t>
            </w:r>
          </w:p>
        </w:tc>
      </w:tr>
      <w:tr w:rsidR="009B1E2C" w:rsidRPr="00FB23C2" w:rsidTr="008158A3">
        <w:trPr>
          <w:trHeight w:val="242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1E2C" w:rsidRPr="00FB23C2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E746C6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Для индивидуальной жилой застройки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E746C6" w:rsidP="002C1E02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пос.</w:t>
            </w:r>
            <w:r w:rsidR="002C1E02"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Слизнево, в районе ул. </w:t>
            </w:r>
            <w:proofErr w:type="gramStart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Нагорная</w:t>
            </w:r>
            <w:proofErr w:type="gramEnd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, 17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E746C6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24:46:2201001:119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E746C6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9B1E2C" w:rsidRPr="00FB23C2" w:rsidTr="008158A3">
        <w:trPr>
          <w:trHeight w:val="510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1E2C" w:rsidRPr="00FB23C2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543779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Многоквартирные жилые дома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543779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24:46:0103003:1310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543779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6726,0</w:t>
            </w:r>
          </w:p>
        </w:tc>
      </w:tr>
      <w:tr w:rsidR="009B1E2C" w:rsidRPr="00FB23C2" w:rsidTr="008158A3">
        <w:trPr>
          <w:trHeight w:val="510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1E2C" w:rsidRPr="00FB23C2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543779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Для ведения садоводства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543779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69А.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543779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24:46:5303001:1945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543779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630,0</w:t>
            </w:r>
          </w:p>
        </w:tc>
      </w:tr>
      <w:tr w:rsidR="009B1E2C" w:rsidRPr="00FB23C2" w:rsidTr="008158A3">
        <w:trPr>
          <w:trHeight w:val="255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1E2C" w:rsidRPr="00FB23C2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543779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для огородничества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543779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садоводческое некоммерческое товарищество "Энергетик", в районе участка № 169 на ул. </w:t>
            </w:r>
            <w:proofErr w:type="gramStart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Центральной</w:t>
            </w:r>
            <w:proofErr w:type="gramEnd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543779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24:46:0606001:771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543779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316,0</w:t>
            </w:r>
          </w:p>
        </w:tc>
      </w:tr>
      <w:tr w:rsidR="009B1E2C" w:rsidRPr="00FB23C2" w:rsidTr="008158A3">
        <w:trPr>
          <w:trHeight w:val="255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1E2C" w:rsidRPr="00FB23C2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F92055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Природно-познавательный туризм (код 5.2)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F92055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Красноярское водохранилище, в районе базы отдыха "Зеленый мыс", участок № 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F92055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24:46:2501002:251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F92055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1015,0</w:t>
            </w:r>
          </w:p>
        </w:tc>
      </w:tr>
      <w:tr w:rsidR="009B1E2C" w:rsidRPr="00FB23C2" w:rsidTr="008158A3">
        <w:trPr>
          <w:trHeight w:val="196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1E2C" w:rsidRPr="00FB23C2" w:rsidRDefault="009B1E2C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F92055" w:rsidP="00DF2E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Природно-познавательный туризм (код 5.2)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F92055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Красноярское водохранилище, в районе базы отдыха "Зеленый мыс", участок № 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F92055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24:46:2501002:252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1E2C" w:rsidRPr="00FB23C2" w:rsidRDefault="00F92055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1017,0</w:t>
            </w:r>
          </w:p>
        </w:tc>
      </w:tr>
      <w:tr w:rsidR="00F90E71" w:rsidRPr="00FB23C2" w:rsidTr="008158A3">
        <w:trPr>
          <w:trHeight w:val="255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E71" w:rsidRPr="00FB23C2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5C20"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0E71" w:rsidRPr="00FB23C2" w:rsidRDefault="00F92055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Природно-познавательный туризм (код 5.2)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0E71" w:rsidRPr="00FB23C2" w:rsidRDefault="00F92055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Красноярское водохранилище, в районе базы отдыха "Зеленый мыс", участок № 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0E71" w:rsidRPr="00FB23C2" w:rsidRDefault="00F92055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24:46:2501002:253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0E71" w:rsidRPr="00FB23C2" w:rsidRDefault="00F92055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1018,0</w:t>
            </w:r>
          </w:p>
        </w:tc>
      </w:tr>
      <w:tr w:rsidR="00F90E71" w:rsidRPr="00FB23C2" w:rsidTr="008158A3">
        <w:trPr>
          <w:trHeight w:val="304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E71" w:rsidRPr="00FB23C2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5C20"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0E71" w:rsidRPr="00FB23C2" w:rsidRDefault="00C02858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для индивидуального жилищного строительства и ведения личного подсобного хозяйства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0E71" w:rsidRPr="00FB23C2" w:rsidRDefault="00C02858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поселок Манский, улица Вторая Лесная, земельный участок 46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0E71" w:rsidRPr="00FB23C2" w:rsidRDefault="00C02858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24:46:5001003:22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0E71" w:rsidRPr="00FB23C2" w:rsidRDefault="00C02858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990,0</w:t>
            </w:r>
          </w:p>
        </w:tc>
      </w:tr>
      <w:tr w:rsidR="00F90E71" w:rsidRPr="00FB23C2" w:rsidTr="008158A3">
        <w:trPr>
          <w:trHeight w:val="267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90E71" w:rsidRPr="00FB23C2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5C20"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E71" w:rsidRPr="00FB23C2" w:rsidRDefault="009A0FB4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E71" w:rsidRPr="00FB23C2" w:rsidRDefault="009A0FB4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поселок Манский, улица Вторая Лесная, земельный участок 44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E71" w:rsidRPr="00FB23C2" w:rsidRDefault="009A0FB4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24:46:5001003:29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E71" w:rsidRPr="00FB23C2" w:rsidRDefault="009A0FB4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990,0</w:t>
            </w:r>
          </w:p>
        </w:tc>
      </w:tr>
      <w:tr w:rsidR="00F90E71" w:rsidRPr="00FB23C2" w:rsidTr="008158A3">
        <w:trPr>
          <w:trHeight w:val="285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90E71" w:rsidRPr="00FB23C2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5C20"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E71" w:rsidRPr="00FB23C2" w:rsidRDefault="009A0FB4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Отдых (рекреация) (код-5.0)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E71" w:rsidRPr="00FB23C2" w:rsidRDefault="009A0FB4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Левый берег Красноярского водохранилища, территория залив Шумиха улица, земельный участок 21/1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E71" w:rsidRPr="00FB23C2" w:rsidRDefault="009A0FB4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24:46:0401001:1704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E71" w:rsidRPr="00FB23C2" w:rsidRDefault="009A0FB4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13446,0</w:t>
            </w:r>
          </w:p>
        </w:tc>
      </w:tr>
      <w:tr w:rsidR="00F90E71" w:rsidRPr="00FB23C2" w:rsidTr="002C1E02">
        <w:trPr>
          <w:trHeight w:val="493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90E71" w:rsidRPr="00FB23C2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5C20"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0E71" w:rsidRPr="00FB23C2" w:rsidRDefault="009A0FB4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Многоквартирные жилые дома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0E71" w:rsidRPr="00FB23C2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0E71" w:rsidRPr="00FB23C2" w:rsidRDefault="009A0FB4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24:46:0102003:626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0E71" w:rsidRPr="00FB23C2" w:rsidRDefault="009A0FB4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4811,0</w:t>
            </w:r>
          </w:p>
        </w:tc>
      </w:tr>
      <w:tr w:rsidR="00F90E71" w:rsidRPr="00FB23C2" w:rsidTr="008158A3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E71" w:rsidRPr="00FB23C2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5C20"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E71" w:rsidRPr="00FB23C2" w:rsidRDefault="000D64AA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садоводство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E71" w:rsidRPr="00FB23C2" w:rsidRDefault="000D64AA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район пос. Манского, район ул. </w:t>
            </w:r>
            <w:proofErr w:type="gramStart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Скалистой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E71" w:rsidRPr="00FB23C2" w:rsidRDefault="000D64AA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24:46:5006001:39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E71" w:rsidRPr="00FB23C2" w:rsidRDefault="000D64AA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F90E71" w:rsidRPr="00FB23C2" w:rsidTr="008158A3">
        <w:trPr>
          <w:trHeight w:val="510"/>
        </w:trPr>
        <w:tc>
          <w:tcPr>
            <w:tcW w:w="5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0E71" w:rsidRPr="00FB23C2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5C20"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0E71" w:rsidRPr="00FB23C2" w:rsidRDefault="000D64AA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садоводство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0E71" w:rsidRPr="00FB23C2" w:rsidRDefault="000D64AA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Манский поселок, Северная территория, Вторая Лесная улица, земельный участок 13а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0E71" w:rsidRPr="00FB23C2" w:rsidRDefault="000D64AA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24:46:5305002:1592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0E71" w:rsidRPr="00FB23C2" w:rsidRDefault="000D64AA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F90E71" w:rsidRPr="00FB23C2" w:rsidTr="008158A3">
        <w:trPr>
          <w:trHeight w:val="255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90E71" w:rsidRPr="00FB23C2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25C20"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0E71" w:rsidRPr="00FB23C2" w:rsidRDefault="000D64AA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Для садоводства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0E71" w:rsidRPr="00FB23C2" w:rsidRDefault="00F90E71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0E71" w:rsidRPr="00FB23C2" w:rsidRDefault="000D64AA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24:46:2101002:483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0E71" w:rsidRPr="00FB23C2" w:rsidRDefault="000D64AA" w:rsidP="00DF2E56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F003C4" w:rsidRPr="00FB23C2" w:rsidTr="008158A3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03C4" w:rsidRPr="00FB23C2" w:rsidRDefault="00F003C4" w:rsidP="009B1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3C4" w:rsidRPr="00FB23C2" w:rsidRDefault="00F003C4" w:rsidP="009B1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Для садоводства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3C4" w:rsidRPr="00FB23C2" w:rsidRDefault="00F003C4" w:rsidP="009B1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село Овсянка, территория </w:t>
            </w:r>
            <w:proofErr w:type="spellStart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снт</w:t>
            </w:r>
            <w:proofErr w:type="spellEnd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Манская гора 2, земельный участок 246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3C4" w:rsidRPr="00FB23C2" w:rsidRDefault="00F003C4" w:rsidP="009A2E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24:46:2101002:486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3C4" w:rsidRPr="00FB23C2" w:rsidRDefault="00F003C4" w:rsidP="009A2E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608,0</w:t>
            </w:r>
          </w:p>
        </w:tc>
      </w:tr>
      <w:tr w:rsidR="00F003C4" w:rsidRPr="00FB23C2" w:rsidTr="008158A3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03C4" w:rsidRPr="00FB23C2" w:rsidRDefault="00F003C4" w:rsidP="009B1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3C4" w:rsidRPr="00FB23C2" w:rsidRDefault="00F003C4" w:rsidP="009B1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садоводство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3C4" w:rsidRPr="00FB23C2" w:rsidRDefault="00F003C4" w:rsidP="009B1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122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3C4" w:rsidRPr="00FB23C2" w:rsidRDefault="00F003C4" w:rsidP="009A2E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24:46:5303001:1937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3C4" w:rsidRPr="00FB23C2" w:rsidRDefault="00F003C4" w:rsidP="009A2E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F003C4" w:rsidRPr="00FB23C2" w:rsidTr="008158A3">
        <w:trPr>
          <w:trHeight w:val="76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03C4" w:rsidRPr="00FB23C2" w:rsidRDefault="00F003C4" w:rsidP="009B1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3C4" w:rsidRPr="00FB23C2" w:rsidRDefault="00F003C4" w:rsidP="009B1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Ведение садоводства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3C4" w:rsidRPr="00FB23C2" w:rsidRDefault="00F003C4" w:rsidP="009B1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89А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3C4" w:rsidRPr="00FB23C2" w:rsidRDefault="00F003C4" w:rsidP="009A2E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3C4" w:rsidRPr="00FB23C2" w:rsidRDefault="00F003C4" w:rsidP="009A2E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761,0</w:t>
            </w:r>
          </w:p>
        </w:tc>
      </w:tr>
    </w:tbl>
    <w:p w:rsidR="002B6CAA" w:rsidRPr="00FB23C2" w:rsidRDefault="002B6CAA" w:rsidP="0047080E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B6CAA" w:rsidRPr="00FB23C2" w:rsidRDefault="002B6CAA" w:rsidP="0047080E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C1E02" w:rsidRPr="00FB23C2" w:rsidRDefault="002C1E02" w:rsidP="00F92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2C1E02" w:rsidRPr="00FB23C2" w:rsidRDefault="002C1E02" w:rsidP="00F92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47080E" w:rsidRPr="00FB23C2" w:rsidRDefault="0047080E" w:rsidP="00F92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B23C2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Выполнение кадастровых работ в отношении земельных участков: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1984"/>
        <w:gridCol w:w="1046"/>
        <w:gridCol w:w="3065"/>
        <w:gridCol w:w="2942"/>
      </w:tblGrid>
      <w:tr w:rsidR="0089667A" w:rsidRPr="00FB23C2" w:rsidTr="0064408F">
        <w:trPr>
          <w:trHeight w:val="794"/>
        </w:trPr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</w:t>
            </w:r>
            <w:proofErr w:type="gramEnd"/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земельного участка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Площадь, кв.м.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</w:t>
            </w:r>
          </w:p>
          <w:p w:rsidR="0089667A" w:rsidRPr="00FB23C2" w:rsidRDefault="0089667A" w:rsidP="006440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г. Дивногорск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разрешенного использования земельного участка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24:46:1101001:2765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4402,0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Усть-Мана поселок, Шоссейная улица, земельный участок 17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земельные участки (территории) общего пользования (код - 12.0)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24:46:5004003:197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поселок Манский, переулок Веселый, земельный участок 23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24:46:5303001:1909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11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24:46:5303001:1908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12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24:46:5303001:1907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145А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</w:tr>
      <w:tr w:rsidR="0089667A" w:rsidRPr="00FB23C2" w:rsidTr="0064408F">
        <w:trPr>
          <w:trHeight w:val="309"/>
        </w:trPr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24:46:5303001:1910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153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24:46:2005001:806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17704,00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Овсянка село, участок 36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24:46:0204001:1387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18691,0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Нижний проезд, земельный участок 2В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отдельно стоящие объекты социального, культурно-бытового и коммунального обслуживания повседневного спроса, обеспечивающие основные функции (детские сады, внешкольные учреждения, общеобразовательные школы, аптечные магазины, магазины и полустационарные архитектурные формы розничной торговли, жилищно-эксплуатационные службы и другие)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24:46:0603001:396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Кристалл территория СНТ, земельный участок 93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24:46:5104001:927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29615,0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земельный участок 37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24:46:5301001:5198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Манский поселок, </w:t>
            </w:r>
            <w:proofErr w:type="spell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Мана</w:t>
            </w:r>
            <w:proofErr w:type="spell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3 территория СНТ, Тихая улица, земельный участок 25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садовые, дачные дома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24:46:5301001:5201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Манский поселок, </w:t>
            </w:r>
            <w:proofErr w:type="spell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Мана</w:t>
            </w:r>
            <w:proofErr w:type="spell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3 территория СНТ, Тихая улица, земельный участок 23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садовые, дачные дома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24:46:5301001:5199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Манский поселок, </w:t>
            </w:r>
            <w:proofErr w:type="spellStart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Мана</w:t>
            </w:r>
            <w:proofErr w:type="spellEnd"/>
            <w:r w:rsidRPr="00FB23C2">
              <w:rPr>
                <w:rFonts w:ascii="Times New Roman" w:hAnsi="Times New Roman" w:cs="Times New Roman"/>
                <w:sz w:val="20"/>
                <w:szCs w:val="20"/>
              </w:rPr>
              <w:t xml:space="preserve"> 3 территория СНТ, Тихая улица, земельный участок 21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садовые, дачные дома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24:46:5303001:1945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630,0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Гармония территория СНТ, земельный участок 69А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для ведения садоводства (код 13.2)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24:46:1101001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140428,0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Усть-Мана поселок, земельный участок 38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24:46:5001003:26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985,0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поселок Манский, улица Вторая Лесная, земельный участок 42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24:46:5004005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1586,0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поселок Манский, земельный участок 203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24:46:2002007:415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1175,00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Овсянка поселок, ДРП улица, земельный участок 277,221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24:46:5001001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1880,0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поселок Манский, Красноярская улица, земельный участок 83А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24:46:5305002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173166,0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Манский поселок, земельный участок 39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  <w:tr w:rsidR="0089667A" w:rsidRPr="00FB23C2" w:rsidTr="0064408F">
        <w:tc>
          <w:tcPr>
            <w:tcW w:w="53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4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24:46:0108001</w:t>
            </w:r>
          </w:p>
        </w:tc>
        <w:tc>
          <w:tcPr>
            <w:tcW w:w="1046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608,0</w:t>
            </w:r>
          </w:p>
        </w:tc>
        <w:tc>
          <w:tcPr>
            <w:tcW w:w="3065" w:type="dxa"/>
          </w:tcPr>
          <w:p w:rsidR="0089667A" w:rsidRPr="00FB23C2" w:rsidRDefault="0089667A" w:rsidP="006440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Юности-4 улица, земельный участок 6</w:t>
            </w:r>
          </w:p>
        </w:tc>
        <w:tc>
          <w:tcPr>
            <w:tcW w:w="2942" w:type="dxa"/>
          </w:tcPr>
          <w:p w:rsidR="0089667A" w:rsidRPr="00FB23C2" w:rsidRDefault="0089667A" w:rsidP="006440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3C2">
              <w:rPr>
                <w:rFonts w:ascii="Times New Roman" w:hAnsi="Times New Roman" w:cs="Times New Roman"/>
                <w:sz w:val="20"/>
                <w:szCs w:val="20"/>
              </w:rPr>
              <w:t>запас (код 12.3)</w:t>
            </w:r>
          </w:p>
        </w:tc>
      </w:tr>
    </w:tbl>
    <w:p w:rsidR="0089667A" w:rsidRPr="00FB23C2" w:rsidRDefault="0089667A" w:rsidP="00F92E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F1504" w:rsidRPr="00FB23C2" w:rsidRDefault="00DF1AE1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В части предоставления в аренду  земельных участков находящихся в мун</w:t>
      </w:r>
      <w:r w:rsidR="0063599F" w:rsidRPr="00FB23C2">
        <w:rPr>
          <w:rFonts w:ascii="Times New Roman" w:hAnsi="Times New Roman" w:cs="Times New Roman"/>
          <w:sz w:val="26"/>
          <w:szCs w:val="26"/>
        </w:rPr>
        <w:t>иципальной</w:t>
      </w:r>
      <w:r w:rsidRPr="00FB23C2">
        <w:rPr>
          <w:rFonts w:ascii="Times New Roman" w:hAnsi="Times New Roman" w:cs="Times New Roman"/>
          <w:sz w:val="26"/>
          <w:szCs w:val="26"/>
        </w:rPr>
        <w:t xml:space="preserve"> соб</w:t>
      </w:r>
      <w:r w:rsidR="0063599F" w:rsidRPr="00FB23C2">
        <w:rPr>
          <w:rFonts w:ascii="Times New Roman" w:hAnsi="Times New Roman" w:cs="Times New Roman"/>
          <w:sz w:val="26"/>
          <w:szCs w:val="26"/>
        </w:rPr>
        <w:t>ственности</w:t>
      </w:r>
      <w:r w:rsidRPr="00FB23C2">
        <w:rPr>
          <w:rFonts w:ascii="Times New Roman" w:hAnsi="Times New Roman" w:cs="Times New Roman"/>
          <w:sz w:val="26"/>
          <w:szCs w:val="26"/>
        </w:rPr>
        <w:t xml:space="preserve"> в </w:t>
      </w:r>
      <w:r w:rsidR="00303AE2" w:rsidRPr="00FB23C2">
        <w:rPr>
          <w:rFonts w:ascii="Times New Roman" w:hAnsi="Times New Roman" w:cs="Times New Roman"/>
          <w:sz w:val="26"/>
          <w:szCs w:val="26"/>
        </w:rPr>
        <w:t>202</w:t>
      </w:r>
      <w:r w:rsidR="0089667A" w:rsidRPr="00FB23C2">
        <w:rPr>
          <w:rFonts w:ascii="Times New Roman" w:hAnsi="Times New Roman" w:cs="Times New Roman"/>
          <w:sz w:val="26"/>
          <w:szCs w:val="26"/>
        </w:rPr>
        <w:t>4</w:t>
      </w:r>
      <w:r w:rsidR="00303AE2" w:rsidRPr="00FB23C2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FB23C2">
        <w:rPr>
          <w:rFonts w:ascii="Times New Roman" w:hAnsi="Times New Roman" w:cs="Times New Roman"/>
          <w:sz w:val="26"/>
          <w:szCs w:val="26"/>
        </w:rPr>
        <w:t xml:space="preserve"> </w:t>
      </w:r>
      <w:r w:rsidR="00E630A5" w:rsidRPr="00FB23C2">
        <w:rPr>
          <w:rFonts w:ascii="Times New Roman" w:hAnsi="Times New Roman" w:cs="Times New Roman"/>
          <w:sz w:val="26"/>
          <w:szCs w:val="26"/>
        </w:rPr>
        <w:t>по результатам</w:t>
      </w:r>
      <w:r w:rsidR="00303AE2" w:rsidRPr="00FB23C2">
        <w:rPr>
          <w:rFonts w:ascii="Times New Roman" w:hAnsi="Times New Roman" w:cs="Times New Roman"/>
          <w:sz w:val="26"/>
          <w:szCs w:val="26"/>
        </w:rPr>
        <w:t xml:space="preserve"> аукционов  заключено </w:t>
      </w:r>
      <w:r w:rsidR="006A64BD" w:rsidRPr="00FB23C2">
        <w:rPr>
          <w:rFonts w:ascii="Times New Roman" w:hAnsi="Times New Roman" w:cs="Times New Roman"/>
          <w:sz w:val="26"/>
          <w:szCs w:val="26"/>
        </w:rPr>
        <w:t>2</w:t>
      </w:r>
      <w:r w:rsidR="00303AE2" w:rsidRPr="00FB23C2">
        <w:rPr>
          <w:rFonts w:ascii="Times New Roman" w:hAnsi="Times New Roman" w:cs="Times New Roman"/>
          <w:sz w:val="26"/>
          <w:szCs w:val="26"/>
        </w:rPr>
        <w:t xml:space="preserve"> договор</w:t>
      </w:r>
      <w:r w:rsidR="008E3E40" w:rsidRPr="00FB23C2">
        <w:rPr>
          <w:rFonts w:ascii="Times New Roman" w:hAnsi="Times New Roman" w:cs="Times New Roman"/>
          <w:sz w:val="26"/>
          <w:szCs w:val="26"/>
        </w:rPr>
        <w:t>а</w:t>
      </w:r>
      <w:r w:rsidR="00303AE2" w:rsidRPr="00FB23C2">
        <w:rPr>
          <w:rFonts w:ascii="Times New Roman" w:hAnsi="Times New Roman" w:cs="Times New Roman"/>
          <w:sz w:val="26"/>
          <w:szCs w:val="26"/>
        </w:rPr>
        <w:t xml:space="preserve"> аренды </w:t>
      </w:r>
      <w:r w:rsidR="008E3E40" w:rsidRPr="00FB23C2">
        <w:rPr>
          <w:rFonts w:ascii="Times New Roman" w:hAnsi="Times New Roman" w:cs="Times New Roman"/>
          <w:sz w:val="26"/>
          <w:szCs w:val="26"/>
        </w:rPr>
        <w:t xml:space="preserve">и 11 договоров купли-продажи </w:t>
      </w:r>
      <w:r w:rsidR="00E113F3" w:rsidRPr="00FB23C2">
        <w:rPr>
          <w:rFonts w:ascii="Times New Roman" w:hAnsi="Times New Roman" w:cs="Times New Roman"/>
          <w:sz w:val="26"/>
          <w:szCs w:val="26"/>
        </w:rPr>
        <w:t>земельных участков</w:t>
      </w:r>
      <w:r w:rsidR="00E630A5" w:rsidRPr="00FB23C2">
        <w:rPr>
          <w:rFonts w:ascii="Times New Roman" w:hAnsi="Times New Roman" w:cs="Times New Roman"/>
          <w:sz w:val="26"/>
          <w:szCs w:val="26"/>
        </w:rPr>
        <w:t>.</w:t>
      </w:r>
    </w:p>
    <w:p w:rsidR="009E0B71" w:rsidRPr="00FB23C2" w:rsidRDefault="009E0B71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Таким образом</w:t>
      </w:r>
      <w:r w:rsidR="00F14273" w:rsidRPr="00FB23C2">
        <w:rPr>
          <w:rFonts w:ascii="Times New Roman" w:hAnsi="Times New Roman" w:cs="Times New Roman"/>
          <w:sz w:val="26"/>
          <w:szCs w:val="26"/>
        </w:rPr>
        <w:t>,</w:t>
      </w:r>
      <w:r w:rsidR="00DC0B11" w:rsidRPr="00FB23C2">
        <w:rPr>
          <w:rFonts w:ascii="Times New Roman" w:hAnsi="Times New Roman" w:cs="Times New Roman"/>
          <w:sz w:val="26"/>
          <w:szCs w:val="26"/>
        </w:rPr>
        <w:t xml:space="preserve"> </w:t>
      </w:r>
      <w:r w:rsidRPr="00FB23C2">
        <w:rPr>
          <w:rFonts w:ascii="Times New Roman" w:hAnsi="Times New Roman" w:cs="Times New Roman"/>
          <w:sz w:val="26"/>
          <w:szCs w:val="26"/>
        </w:rPr>
        <w:t>муниципальн</w:t>
      </w:r>
      <w:r w:rsidR="00DC0B11" w:rsidRPr="00FB23C2">
        <w:rPr>
          <w:rFonts w:ascii="Times New Roman" w:hAnsi="Times New Roman" w:cs="Times New Roman"/>
          <w:sz w:val="26"/>
          <w:szCs w:val="26"/>
        </w:rPr>
        <w:t>ая</w:t>
      </w:r>
      <w:r w:rsidRPr="00FB23C2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DC0B11" w:rsidRPr="00FB23C2">
        <w:rPr>
          <w:rFonts w:ascii="Times New Roman" w:hAnsi="Times New Roman" w:cs="Times New Roman"/>
          <w:sz w:val="26"/>
          <w:szCs w:val="26"/>
        </w:rPr>
        <w:t>а</w:t>
      </w:r>
      <w:r w:rsidRPr="00FB23C2">
        <w:rPr>
          <w:rFonts w:ascii="Times New Roman" w:hAnsi="Times New Roman" w:cs="Times New Roman"/>
          <w:sz w:val="26"/>
          <w:szCs w:val="26"/>
        </w:rPr>
        <w:t xml:space="preserve"> в 202</w:t>
      </w:r>
      <w:r w:rsidR="0089667A" w:rsidRPr="00FB23C2">
        <w:rPr>
          <w:rFonts w:ascii="Times New Roman" w:hAnsi="Times New Roman" w:cs="Times New Roman"/>
          <w:sz w:val="26"/>
          <w:szCs w:val="26"/>
        </w:rPr>
        <w:t>4</w:t>
      </w:r>
      <w:r w:rsidRPr="00FB23C2">
        <w:rPr>
          <w:rFonts w:ascii="Times New Roman" w:hAnsi="Times New Roman" w:cs="Times New Roman"/>
          <w:sz w:val="26"/>
          <w:szCs w:val="26"/>
        </w:rPr>
        <w:t xml:space="preserve"> году перевыполнена в отношении таких показателей как:</w:t>
      </w:r>
    </w:p>
    <w:p w:rsidR="009E0B71" w:rsidRPr="00FB23C2" w:rsidRDefault="009E0B71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- пополнение доходной части бюджета;</w:t>
      </w:r>
    </w:p>
    <w:p w:rsidR="00891D22" w:rsidRPr="00FB23C2" w:rsidRDefault="00891D22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-</w:t>
      </w:r>
      <w:r w:rsidR="00E6749D" w:rsidRPr="00FB23C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B23C2">
        <w:rPr>
          <w:rFonts w:ascii="Times New Roman" w:hAnsi="Times New Roman" w:cs="Times New Roman"/>
          <w:sz w:val="26"/>
          <w:szCs w:val="26"/>
        </w:rPr>
        <w:t>пообъектный</w:t>
      </w:r>
      <w:proofErr w:type="spellEnd"/>
      <w:r w:rsidRPr="00FB23C2">
        <w:rPr>
          <w:rFonts w:ascii="Times New Roman" w:hAnsi="Times New Roman" w:cs="Times New Roman"/>
          <w:sz w:val="26"/>
          <w:szCs w:val="26"/>
        </w:rPr>
        <w:t xml:space="preserve"> учет земельных участков;</w:t>
      </w:r>
    </w:p>
    <w:p w:rsidR="009E0B71" w:rsidRPr="00FB23C2" w:rsidRDefault="009E0B71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- техническая, землеустроительная документация на муниципальное имущество;</w:t>
      </w:r>
    </w:p>
    <w:p w:rsidR="009E0B71" w:rsidRPr="00FB23C2" w:rsidRDefault="009E0B71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-</w:t>
      </w:r>
      <w:r w:rsidR="00887454" w:rsidRPr="00FB23C2">
        <w:rPr>
          <w:rFonts w:ascii="Times New Roman" w:hAnsi="Times New Roman" w:cs="Times New Roman"/>
          <w:sz w:val="26"/>
          <w:szCs w:val="26"/>
        </w:rPr>
        <w:t xml:space="preserve"> </w:t>
      </w:r>
      <w:r w:rsidRPr="00FB23C2">
        <w:rPr>
          <w:rFonts w:ascii="Times New Roman" w:hAnsi="Times New Roman" w:cs="Times New Roman"/>
          <w:sz w:val="26"/>
          <w:szCs w:val="26"/>
        </w:rPr>
        <w:t>оценка муниципального имущества;</w:t>
      </w:r>
    </w:p>
    <w:p w:rsidR="00E6749D" w:rsidRPr="00FB23C2" w:rsidRDefault="00E6749D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- выполнение кадастровых работ в отношении земельных участков.</w:t>
      </w:r>
    </w:p>
    <w:p w:rsidR="00E6749D" w:rsidRPr="00FB23C2" w:rsidRDefault="00E6749D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Показатель программы «предоставление в аренду (собственность) муниципального имущества по результатам торгов» выполнен  в соответствии с утвержденным планом.</w:t>
      </w:r>
    </w:p>
    <w:p w:rsidR="00E6749D" w:rsidRPr="00FB23C2" w:rsidRDefault="00E6749D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Показатель программы «регистрация права муниципальной собственности на имущество» выполнен на 98%.</w:t>
      </w:r>
    </w:p>
    <w:p w:rsidR="00E6749D" w:rsidRPr="00FB23C2" w:rsidRDefault="00A20CBC" w:rsidP="00F142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 xml:space="preserve">Финансирование </w:t>
      </w:r>
      <w:r w:rsidR="00FB23C2" w:rsidRPr="00FB23C2">
        <w:rPr>
          <w:rFonts w:ascii="Times New Roman" w:hAnsi="Times New Roman" w:cs="Times New Roman"/>
          <w:sz w:val="26"/>
          <w:szCs w:val="26"/>
        </w:rPr>
        <w:t>программы</w:t>
      </w:r>
      <w:r w:rsidRPr="00FB23C2">
        <w:rPr>
          <w:rFonts w:ascii="Times New Roman" w:hAnsi="Times New Roman" w:cs="Times New Roman"/>
          <w:sz w:val="26"/>
          <w:szCs w:val="26"/>
        </w:rPr>
        <w:t xml:space="preserve"> освоено в сумме </w:t>
      </w:r>
      <w:r w:rsidR="00FB23C2" w:rsidRPr="00FB23C2">
        <w:rPr>
          <w:rFonts w:ascii="Times New Roman" w:hAnsi="Times New Roman" w:cs="Times New Roman"/>
          <w:sz w:val="26"/>
          <w:szCs w:val="26"/>
        </w:rPr>
        <w:t>515,66</w:t>
      </w:r>
      <w:r w:rsidRPr="00FB23C2">
        <w:rPr>
          <w:rFonts w:ascii="Times New Roman" w:hAnsi="Times New Roman" w:cs="Times New Roman"/>
          <w:sz w:val="26"/>
          <w:szCs w:val="26"/>
        </w:rPr>
        <w:t xml:space="preserve"> тыс. руб., что составляет </w:t>
      </w:r>
      <w:r w:rsidR="00FB23C2" w:rsidRPr="00FB23C2">
        <w:rPr>
          <w:rFonts w:ascii="Times New Roman" w:hAnsi="Times New Roman" w:cs="Times New Roman"/>
          <w:sz w:val="26"/>
          <w:szCs w:val="26"/>
        </w:rPr>
        <w:t>63</w:t>
      </w:r>
      <w:r w:rsidRPr="00FB23C2">
        <w:rPr>
          <w:rFonts w:ascii="Times New Roman" w:hAnsi="Times New Roman" w:cs="Times New Roman"/>
          <w:sz w:val="26"/>
          <w:szCs w:val="26"/>
        </w:rPr>
        <w:t>% от плановых показателей в связи с расторжением контракт</w:t>
      </w:r>
      <w:r w:rsidR="00FB23C2" w:rsidRPr="00FB23C2">
        <w:rPr>
          <w:rFonts w:ascii="Times New Roman" w:hAnsi="Times New Roman" w:cs="Times New Roman"/>
          <w:sz w:val="26"/>
          <w:szCs w:val="26"/>
        </w:rPr>
        <w:t xml:space="preserve">ов по причине </w:t>
      </w:r>
      <w:proofErr w:type="spellStart"/>
      <w:r w:rsidR="00FB23C2" w:rsidRPr="00FB23C2">
        <w:rPr>
          <w:rFonts w:ascii="Times New Roman" w:hAnsi="Times New Roman" w:cs="Times New Roman"/>
          <w:sz w:val="26"/>
          <w:szCs w:val="26"/>
        </w:rPr>
        <w:t>несиполнения</w:t>
      </w:r>
      <w:proofErr w:type="spellEnd"/>
      <w:r w:rsidRPr="00FB23C2">
        <w:rPr>
          <w:rFonts w:ascii="Times New Roman" w:hAnsi="Times New Roman" w:cs="Times New Roman"/>
          <w:sz w:val="26"/>
          <w:szCs w:val="26"/>
        </w:rPr>
        <w:t xml:space="preserve"> по вине подрядчика.</w:t>
      </w:r>
    </w:p>
    <w:p w:rsidR="004E71B9" w:rsidRPr="00FB23C2" w:rsidRDefault="004E71B9" w:rsidP="00F14273">
      <w:pPr>
        <w:spacing w:after="0" w:line="240" w:lineRule="auto"/>
        <w:ind w:firstLine="851"/>
        <w:jc w:val="both"/>
        <w:rPr>
          <w:rFonts w:ascii="Times New Roman" w:eastAsia="Arial CYR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На основании вышеизложенного, можно сделать вывод о том, что в 202</w:t>
      </w:r>
      <w:r w:rsidR="00A20CBC" w:rsidRPr="00FB23C2">
        <w:rPr>
          <w:rFonts w:ascii="Times New Roman" w:hAnsi="Times New Roman" w:cs="Times New Roman"/>
          <w:sz w:val="26"/>
          <w:szCs w:val="26"/>
        </w:rPr>
        <w:t>4</w:t>
      </w:r>
      <w:r w:rsidRPr="00FB23C2">
        <w:rPr>
          <w:rFonts w:ascii="Times New Roman" w:hAnsi="Times New Roman" w:cs="Times New Roman"/>
          <w:sz w:val="26"/>
          <w:szCs w:val="26"/>
        </w:rPr>
        <w:t xml:space="preserve"> год</w:t>
      </w:r>
      <w:r w:rsidR="00DC0B11" w:rsidRPr="00FB23C2">
        <w:rPr>
          <w:rFonts w:ascii="Times New Roman" w:hAnsi="Times New Roman" w:cs="Times New Roman"/>
          <w:sz w:val="26"/>
          <w:szCs w:val="26"/>
        </w:rPr>
        <w:t>у</w:t>
      </w:r>
      <w:r w:rsidRPr="00FB23C2">
        <w:rPr>
          <w:rFonts w:ascii="Times New Roman" w:hAnsi="Times New Roman" w:cs="Times New Roman"/>
          <w:sz w:val="26"/>
          <w:szCs w:val="26"/>
        </w:rPr>
        <w:t xml:space="preserve"> в ходе</w:t>
      </w:r>
      <w:r w:rsidRPr="00FB23C2">
        <w:rPr>
          <w:rFonts w:ascii="Times New Roman" w:eastAsia="Arial CYR" w:hAnsi="Times New Roman" w:cs="Times New Roman"/>
          <w:sz w:val="26"/>
          <w:szCs w:val="26"/>
        </w:rPr>
        <w:t xml:space="preserve"> </w:t>
      </w:r>
      <w:r w:rsidRPr="00FB23C2">
        <w:rPr>
          <w:rFonts w:ascii="Times New Roman" w:hAnsi="Times New Roman" w:cs="Times New Roman"/>
          <w:sz w:val="26"/>
          <w:szCs w:val="26"/>
        </w:rPr>
        <w:t>реализации программы достигнуты основные показатели,</w:t>
      </w:r>
      <w:r w:rsidRPr="00FB23C2">
        <w:rPr>
          <w:rFonts w:ascii="Times New Roman" w:eastAsia="Arial CYR" w:hAnsi="Times New Roman" w:cs="Times New Roman"/>
          <w:sz w:val="26"/>
          <w:szCs w:val="26"/>
        </w:rPr>
        <w:t xml:space="preserve"> повышена эффективность использования муниципального имущества и земельных участков на основе рыночных механизмов в земельно-имущественных отношениях.</w:t>
      </w:r>
      <w:r w:rsidR="00615635" w:rsidRPr="00FB23C2">
        <w:rPr>
          <w:rFonts w:ascii="Times New Roman" w:eastAsia="Arial CYR" w:hAnsi="Times New Roman" w:cs="Times New Roman"/>
          <w:sz w:val="26"/>
          <w:szCs w:val="26"/>
        </w:rPr>
        <w:t xml:space="preserve"> Мероприятия выполнены с учетом предоставленного финансирования.</w:t>
      </w:r>
    </w:p>
    <w:p w:rsidR="008C0E5E" w:rsidRPr="00FB23C2" w:rsidRDefault="008C0E5E" w:rsidP="00615635">
      <w:pPr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0E5E" w:rsidRPr="00FB23C2" w:rsidRDefault="00A20CBC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A20CBC" w:rsidRDefault="004D08D1" w:rsidP="00A20C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23C2">
        <w:rPr>
          <w:rFonts w:ascii="Times New Roman" w:hAnsi="Times New Roman" w:cs="Times New Roman"/>
          <w:sz w:val="26"/>
          <w:szCs w:val="26"/>
        </w:rPr>
        <w:t>Р</w:t>
      </w:r>
      <w:r w:rsidR="008C0E5E" w:rsidRPr="00FB23C2">
        <w:rPr>
          <w:rFonts w:ascii="Times New Roman" w:hAnsi="Times New Roman" w:cs="Times New Roman"/>
          <w:sz w:val="26"/>
          <w:szCs w:val="26"/>
        </w:rPr>
        <w:t>уководител</w:t>
      </w:r>
      <w:r w:rsidRPr="00FB23C2">
        <w:rPr>
          <w:rFonts w:ascii="Times New Roman" w:hAnsi="Times New Roman" w:cs="Times New Roman"/>
          <w:sz w:val="26"/>
          <w:szCs w:val="26"/>
        </w:rPr>
        <w:t>ь</w:t>
      </w:r>
      <w:r w:rsidR="00392E35" w:rsidRPr="00FB23C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92E35" w:rsidRPr="00FB23C2">
        <w:rPr>
          <w:rFonts w:ascii="Times New Roman" w:hAnsi="Times New Roman" w:cs="Times New Roman"/>
          <w:sz w:val="26"/>
          <w:szCs w:val="26"/>
        </w:rPr>
        <w:t>КОГДУМИиЗО</w:t>
      </w:r>
      <w:proofErr w:type="spellEnd"/>
      <w:r w:rsidR="008C0E5E" w:rsidRPr="00FB23C2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92E35" w:rsidRPr="00FB23C2">
        <w:rPr>
          <w:rFonts w:ascii="Times New Roman" w:hAnsi="Times New Roman" w:cs="Times New Roman"/>
          <w:sz w:val="26"/>
          <w:szCs w:val="26"/>
        </w:rPr>
        <w:t xml:space="preserve">      </w:t>
      </w:r>
      <w:r w:rsidR="00A20CBC" w:rsidRPr="00FB23C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392E35" w:rsidRPr="00FB23C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FB23C2">
        <w:rPr>
          <w:rFonts w:ascii="Times New Roman" w:hAnsi="Times New Roman" w:cs="Times New Roman"/>
          <w:sz w:val="26"/>
          <w:szCs w:val="26"/>
        </w:rPr>
        <w:t xml:space="preserve">         </w:t>
      </w:r>
      <w:r w:rsidR="00392E35" w:rsidRPr="00FB23C2">
        <w:rPr>
          <w:rFonts w:ascii="Times New Roman" w:hAnsi="Times New Roman" w:cs="Times New Roman"/>
          <w:sz w:val="26"/>
          <w:szCs w:val="26"/>
        </w:rPr>
        <w:t xml:space="preserve">Е.В. </w:t>
      </w:r>
      <w:proofErr w:type="spellStart"/>
      <w:r w:rsidR="00392E35" w:rsidRPr="00FB23C2">
        <w:rPr>
          <w:rFonts w:ascii="Times New Roman" w:hAnsi="Times New Roman" w:cs="Times New Roman"/>
          <w:sz w:val="26"/>
          <w:szCs w:val="26"/>
        </w:rPr>
        <w:t>Бахмацкая</w:t>
      </w:r>
      <w:proofErr w:type="spellEnd"/>
    </w:p>
    <w:sectPr w:rsidR="00A20CBC" w:rsidSect="00800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32A7"/>
    <w:multiLevelType w:val="hybridMultilevel"/>
    <w:tmpl w:val="1944B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D4266"/>
    <w:multiLevelType w:val="hybridMultilevel"/>
    <w:tmpl w:val="37BC9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A39D7"/>
    <w:multiLevelType w:val="hybridMultilevel"/>
    <w:tmpl w:val="3CFE3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E08CE"/>
    <w:multiLevelType w:val="hybridMultilevel"/>
    <w:tmpl w:val="ED3E1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24747F"/>
    <w:multiLevelType w:val="hybridMultilevel"/>
    <w:tmpl w:val="F384A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D3637A"/>
    <w:multiLevelType w:val="hybridMultilevel"/>
    <w:tmpl w:val="EAF6958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6FB0A1F"/>
    <w:multiLevelType w:val="hybridMultilevel"/>
    <w:tmpl w:val="173A8164"/>
    <w:lvl w:ilvl="0" w:tplc="D48EE4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01EF7"/>
    <w:multiLevelType w:val="hybridMultilevel"/>
    <w:tmpl w:val="2584C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AC"/>
    <w:rsid w:val="0000115E"/>
    <w:rsid w:val="00001538"/>
    <w:rsid w:val="00003297"/>
    <w:rsid w:val="00020B76"/>
    <w:rsid w:val="00033E0B"/>
    <w:rsid w:val="000363A1"/>
    <w:rsid w:val="00045BCC"/>
    <w:rsid w:val="00046069"/>
    <w:rsid w:val="00052E06"/>
    <w:rsid w:val="0005780E"/>
    <w:rsid w:val="000652F7"/>
    <w:rsid w:val="00066642"/>
    <w:rsid w:val="000835C2"/>
    <w:rsid w:val="000969BE"/>
    <w:rsid w:val="000A63D4"/>
    <w:rsid w:val="000B3EAF"/>
    <w:rsid w:val="000B6BAC"/>
    <w:rsid w:val="000C36C6"/>
    <w:rsid w:val="000D64AA"/>
    <w:rsid w:val="000E2273"/>
    <w:rsid w:val="00100AD1"/>
    <w:rsid w:val="001037C0"/>
    <w:rsid w:val="00104480"/>
    <w:rsid w:val="00104695"/>
    <w:rsid w:val="0012354F"/>
    <w:rsid w:val="001236A0"/>
    <w:rsid w:val="00133BB5"/>
    <w:rsid w:val="00135A08"/>
    <w:rsid w:val="00143930"/>
    <w:rsid w:val="001528D0"/>
    <w:rsid w:val="00177687"/>
    <w:rsid w:val="00195ADD"/>
    <w:rsid w:val="001C4E22"/>
    <w:rsid w:val="001C7330"/>
    <w:rsid w:val="001C7ED3"/>
    <w:rsid w:val="001D770D"/>
    <w:rsid w:val="001D7D2F"/>
    <w:rsid w:val="001E3AD8"/>
    <w:rsid w:val="001E7E21"/>
    <w:rsid w:val="001F7C5E"/>
    <w:rsid w:val="0020728C"/>
    <w:rsid w:val="00215A40"/>
    <w:rsid w:val="0022076D"/>
    <w:rsid w:val="00240F7D"/>
    <w:rsid w:val="002506D2"/>
    <w:rsid w:val="00255A7B"/>
    <w:rsid w:val="00256A2B"/>
    <w:rsid w:val="00260675"/>
    <w:rsid w:val="002664AB"/>
    <w:rsid w:val="002671E2"/>
    <w:rsid w:val="0027117D"/>
    <w:rsid w:val="00274B16"/>
    <w:rsid w:val="00283D49"/>
    <w:rsid w:val="002A1C03"/>
    <w:rsid w:val="002A5715"/>
    <w:rsid w:val="002B23BC"/>
    <w:rsid w:val="002B48C0"/>
    <w:rsid w:val="002B6CAA"/>
    <w:rsid w:val="002C1E02"/>
    <w:rsid w:val="002C784B"/>
    <w:rsid w:val="002F0CB5"/>
    <w:rsid w:val="002F7886"/>
    <w:rsid w:val="0030115E"/>
    <w:rsid w:val="0030279B"/>
    <w:rsid w:val="00303AE2"/>
    <w:rsid w:val="00306A1C"/>
    <w:rsid w:val="003103B0"/>
    <w:rsid w:val="003115A9"/>
    <w:rsid w:val="00322609"/>
    <w:rsid w:val="003230CC"/>
    <w:rsid w:val="003254B8"/>
    <w:rsid w:val="0033283A"/>
    <w:rsid w:val="00332B98"/>
    <w:rsid w:val="003348E2"/>
    <w:rsid w:val="00365821"/>
    <w:rsid w:val="003819CA"/>
    <w:rsid w:val="0039071F"/>
    <w:rsid w:val="0039264F"/>
    <w:rsid w:val="00392E35"/>
    <w:rsid w:val="003A705C"/>
    <w:rsid w:val="003B0D38"/>
    <w:rsid w:val="003C3411"/>
    <w:rsid w:val="003C4F7F"/>
    <w:rsid w:val="003C5365"/>
    <w:rsid w:val="003C5BFB"/>
    <w:rsid w:val="003E771E"/>
    <w:rsid w:val="003F2061"/>
    <w:rsid w:val="003F5633"/>
    <w:rsid w:val="00403731"/>
    <w:rsid w:val="00407936"/>
    <w:rsid w:val="00410CD9"/>
    <w:rsid w:val="0044299A"/>
    <w:rsid w:val="00444EE1"/>
    <w:rsid w:val="004470C6"/>
    <w:rsid w:val="0047080E"/>
    <w:rsid w:val="004725FA"/>
    <w:rsid w:val="004972F7"/>
    <w:rsid w:val="00497BCF"/>
    <w:rsid w:val="004A3B3C"/>
    <w:rsid w:val="004A7287"/>
    <w:rsid w:val="004C1F17"/>
    <w:rsid w:val="004D08D1"/>
    <w:rsid w:val="004E71B9"/>
    <w:rsid w:val="00500FBD"/>
    <w:rsid w:val="00514898"/>
    <w:rsid w:val="00515547"/>
    <w:rsid w:val="005270BC"/>
    <w:rsid w:val="00535AA7"/>
    <w:rsid w:val="00543779"/>
    <w:rsid w:val="00544FD5"/>
    <w:rsid w:val="005709FD"/>
    <w:rsid w:val="00581347"/>
    <w:rsid w:val="00584A56"/>
    <w:rsid w:val="005A086A"/>
    <w:rsid w:val="005C6B8F"/>
    <w:rsid w:val="005E6F9E"/>
    <w:rsid w:val="00614C7B"/>
    <w:rsid w:val="00615635"/>
    <w:rsid w:val="0062679D"/>
    <w:rsid w:val="00630045"/>
    <w:rsid w:val="0063599F"/>
    <w:rsid w:val="00637C6A"/>
    <w:rsid w:val="00640BCB"/>
    <w:rsid w:val="0064408F"/>
    <w:rsid w:val="00647AE0"/>
    <w:rsid w:val="00652624"/>
    <w:rsid w:val="006753C6"/>
    <w:rsid w:val="00682624"/>
    <w:rsid w:val="00697BC7"/>
    <w:rsid w:val="006A1046"/>
    <w:rsid w:val="006A64BD"/>
    <w:rsid w:val="006B7CBA"/>
    <w:rsid w:val="006C7144"/>
    <w:rsid w:val="006E6A8E"/>
    <w:rsid w:val="00705E84"/>
    <w:rsid w:val="00731A1F"/>
    <w:rsid w:val="00735166"/>
    <w:rsid w:val="00750B85"/>
    <w:rsid w:val="00770AD7"/>
    <w:rsid w:val="00771926"/>
    <w:rsid w:val="0077711B"/>
    <w:rsid w:val="00792533"/>
    <w:rsid w:val="007958BE"/>
    <w:rsid w:val="007A1B78"/>
    <w:rsid w:val="007A300D"/>
    <w:rsid w:val="007A30C6"/>
    <w:rsid w:val="007B14F0"/>
    <w:rsid w:val="007B5878"/>
    <w:rsid w:val="007E0D6E"/>
    <w:rsid w:val="007E632B"/>
    <w:rsid w:val="008003C3"/>
    <w:rsid w:val="00810DAE"/>
    <w:rsid w:val="0081275E"/>
    <w:rsid w:val="008158A3"/>
    <w:rsid w:val="008236EE"/>
    <w:rsid w:val="0083442E"/>
    <w:rsid w:val="00835DE3"/>
    <w:rsid w:val="00844715"/>
    <w:rsid w:val="00853897"/>
    <w:rsid w:val="00853BCC"/>
    <w:rsid w:val="00855787"/>
    <w:rsid w:val="00870779"/>
    <w:rsid w:val="0088440B"/>
    <w:rsid w:val="00887454"/>
    <w:rsid w:val="00891D22"/>
    <w:rsid w:val="0089667A"/>
    <w:rsid w:val="008B4A97"/>
    <w:rsid w:val="008C0E5E"/>
    <w:rsid w:val="008E2485"/>
    <w:rsid w:val="008E3E40"/>
    <w:rsid w:val="008F17FC"/>
    <w:rsid w:val="009053CF"/>
    <w:rsid w:val="00913A41"/>
    <w:rsid w:val="00934320"/>
    <w:rsid w:val="00941FA1"/>
    <w:rsid w:val="00954C3D"/>
    <w:rsid w:val="00957964"/>
    <w:rsid w:val="00981DD0"/>
    <w:rsid w:val="00983F48"/>
    <w:rsid w:val="009A0FB4"/>
    <w:rsid w:val="009A2E13"/>
    <w:rsid w:val="009A2EA0"/>
    <w:rsid w:val="009A687A"/>
    <w:rsid w:val="009A7B46"/>
    <w:rsid w:val="009B1E2C"/>
    <w:rsid w:val="009C2089"/>
    <w:rsid w:val="009C3375"/>
    <w:rsid w:val="009D3123"/>
    <w:rsid w:val="009E0B71"/>
    <w:rsid w:val="009E2940"/>
    <w:rsid w:val="009E340B"/>
    <w:rsid w:val="009E6BDF"/>
    <w:rsid w:val="009F29FA"/>
    <w:rsid w:val="00A0548E"/>
    <w:rsid w:val="00A06DD6"/>
    <w:rsid w:val="00A10C5F"/>
    <w:rsid w:val="00A20CBC"/>
    <w:rsid w:val="00A622F9"/>
    <w:rsid w:val="00A62E6F"/>
    <w:rsid w:val="00A63A0E"/>
    <w:rsid w:val="00A63D1C"/>
    <w:rsid w:val="00A67173"/>
    <w:rsid w:val="00A735D9"/>
    <w:rsid w:val="00A82932"/>
    <w:rsid w:val="00A84F4F"/>
    <w:rsid w:val="00A91CB2"/>
    <w:rsid w:val="00AA146A"/>
    <w:rsid w:val="00AF3D8F"/>
    <w:rsid w:val="00B16788"/>
    <w:rsid w:val="00B16E2B"/>
    <w:rsid w:val="00B56F5A"/>
    <w:rsid w:val="00B6211B"/>
    <w:rsid w:val="00B66A34"/>
    <w:rsid w:val="00B774DF"/>
    <w:rsid w:val="00B80ADD"/>
    <w:rsid w:val="00B81B3C"/>
    <w:rsid w:val="00B840F4"/>
    <w:rsid w:val="00B84330"/>
    <w:rsid w:val="00B87BD9"/>
    <w:rsid w:val="00B91C78"/>
    <w:rsid w:val="00B95D91"/>
    <w:rsid w:val="00BC5C3F"/>
    <w:rsid w:val="00BC7227"/>
    <w:rsid w:val="00BD06F8"/>
    <w:rsid w:val="00BD1091"/>
    <w:rsid w:val="00BD6C34"/>
    <w:rsid w:val="00BF036C"/>
    <w:rsid w:val="00BF1504"/>
    <w:rsid w:val="00BF27AE"/>
    <w:rsid w:val="00BF445D"/>
    <w:rsid w:val="00C02858"/>
    <w:rsid w:val="00C21A97"/>
    <w:rsid w:val="00C232C7"/>
    <w:rsid w:val="00C35C70"/>
    <w:rsid w:val="00C476DE"/>
    <w:rsid w:val="00C52CAF"/>
    <w:rsid w:val="00C572D6"/>
    <w:rsid w:val="00C63B68"/>
    <w:rsid w:val="00C75AC6"/>
    <w:rsid w:val="00C852D6"/>
    <w:rsid w:val="00CA030B"/>
    <w:rsid w:val="00CB232B"/>
    <w:rsid w:val="00CD24C8"/>
    <w:rsid w:val="00CD64B0"/>
    <w:rsid w:val="00CE1D1B"/>
    <w:rsid w:val="00D01BD5"/>
    <w:rsid w:val="00D34D0C"/>
    <w:rsid w:val="00D371CA"/>
    <w:rsid w:val="00D513A6"/>
    <w:rsid w:val="00D55E0A"/>
    <w:rsid w:val="00D61CDC"/>
    <w:rsid w:val="00D72A14"/>
    <w:rsid w:val="00D75FDC"/>
    <w:rsid w:val="00D86CC1"/>
    <w:rsid w:val="00D86D2C"/>
    <w:rsid w:val="00D91690"/>
    <w:rsid w:val="00DA0774"/>
    <w:rsid w:val="00DC0B11"/>
    <w:rsid w:val="00DD1C92"/>
    <w:rsid w:val="00DF1A7D"/>
    <w:rsid w:val="00DF1AE1"/>
    <w:rsid w:val="00DF2E56"/>
    <w:rsid w:val="00DF4772"/>
    <w:rsid w:val="00E113F3"/>
    <w:rsid w:val="00E12EE1"/>
    <w:rsid w:val="00E152D1"/>
    <w:rsid w:val="00E154D3"/>
    <w:rsid w:val="00E22503"/>
    <w:rsid w:val="00E35154"/>
    <w:rsid w:val="00E37186"/>
    <w:rsid w:val="00E41562"/>
    <w:rsid w:val="00E46294"/>
    <w:rsid w:val="00E57809"/>
    <w:rsid w:val="00E630A5"/>
    <w:rsid w:val="00E6518F"/>
    <w:rsid w:val="00E6749D"/>
    <w:rsid w:val="00E746C6"/>
    <w:rsid w:val="00E8612A"/>
    <w:rsid w:val="00EA417D"/>
    <w:rsid w:val="00EB0880"/>
    <w:rsid w:val="00EB0E1D"/>
    <w:rsid w:val="00EB55FB"/>
    <w:rsid w:val="00EE3080"/>
    <w:rsid w:val="00EE3B03"/>
    <w:rsid w:val="00F003C4"/>
    <w:rsid w:val="00F078CC"/>
    <w:rsid w:val="00F12334"/>
    <w:rsid w:val="00F14273"/>
    <w:rsid w:val="00F216EA"/>
    <w:rsid w:val="00F244D3"/>
    <w:rsid w:val="00F25C20"/>
    <w:rsid w:val="00F301D9"/>
    <w:rsid w:val="00F30CF3"/>
    <w:rsid w:val="00F33D26"/>
    <w:rsid w:val="00F55D78"/>
    <w:rsid w:val="00F55EC0"/>
    <w:rsid w:val="00F71AD1"/>
    <w:rsid w:val="00F754C8"/>
    <w:rsid w:val="00F90E71"/>
    <w:rsid w:val="00F92055"/>
    <w:rsid w:val="00F92B1E"/>
    <w:rsid w:val="00F92E08"/>
    <w:rsid w:val="00F977C7"/>
    <w:rsid w:val="00FA7937"/>
    <w:rsid w:val="00FB23C2"/>
    <w:rsid w:val="00FC3455"/>
    <w:rsid w:val="00FD517F"/>
    <w:rsid w:val="00FE67F9"/>
    <w:rsid w:val="00FF5568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E46294"/>
  </w:style>
  <w:style w:type="paragraph" w:styleId="a3">
    <w:name w:val="List Paragraph"/>
    <w:basedOn w:val="a"/>
    <w:uiPriority w:val="34"/>
    <w:qFormat/>
    <w:rsid w:val="006156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0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080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F29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">
    <w:name w:val="Основной текст + 8 pt"/>
    <w:basedOn w:val="a0"/>
    <w:rsid w:val="00A62E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7">
    <w:name w:val="Hyperlink"/>
    <w:basedOn w:val="a0"/>
    <w:uiPriority w:val="99"/>
    <w:semiHidden/>
    <w:unhideWhenUsed/>
    <w:rsid w:val="00581347"/>
    <w:rPr>
      <w:color w:val="0000FF"/>
      <w:u w:val="single"/>
    </w:rPr>
  </w:style>
  <w:style w:type="paragraph" w:styleId="a8">
    <w:name w:val="No Spacing"/>
    <w:uiPriority w:val="1"/>
    <w:qFormat/>
    <w:rsid w:val="00DF2E5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E46294"/>
  </w:style>
  <w:style w:type="paragraph" w:styleId="a3">
    <w:name w:val="List Paragraph"/>
    <w:basedOn w:val="a"/>
    <w:uiPriority w:val="34"/>
    <w:qFormat/>
    <w:rsid w:val="006156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0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080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F29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">
    <w:name w:val="Основной текст + 8 pt"/>
    <w:basedOn w:val="a0"/>
    <w:rsid w:val="00A62E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7">
    <w:name w:val="Hyperlink"/>
    <w:basedOn w:val="a0"/>
    <w:uiPriority w:val="99"/>
    <w:semiHidden/>
    <w:unhideWhenUsed/>
    <w:rsid w:val="00581347"/>
    <w:rPr>
      <w:color w:val="0000FF"/>
      <w:u w:val="single"/>
    </w:rPr>
  </w:style>
  <w:style w:type="paragraph" w:styleId="a8">
    <w:name w:val="No Spacing"/>
    <w:uiPriority w:val="1"/>
    <w:qFormat/>
    <w:rsid w:val="00DF2E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2842</Words>
  <Characters>16202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Ирина Кирилова</cp:lastModifiedBy>
  <cp:revision>58</cp:revision>
  <cp:lastPrinted>2025-01-30T07:11:00Z</cp:lastPrinted>
  <dcterms:created xsi:type="dcterms:W3CDTF">2025-01-20T02:11:00Z</dcterms:created>
  <dcterms:modified xsi:type="dcterms:W3CDTF">2025-01-30T08:01:00Z</dcterms:modified>
</cp:coreProperties>
</file>