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581" w:rsidRDefault="00E81581" w:rsidP="00E81581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Пояснительная записка</w:t>
      </w:r>
    </w:p>
    <w:p w:rsidR="00E81581" w:rsidRDefault="00E81581" w:rsidP="00E815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отчету об исполнении муниципальной программы</w:t>
      </w:r>
    </w:p>
    <w:p w:rsidR="00E81581" w:rsidRDefault="00E81581" w:rsidP="00E815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EC0173" w:rsidRPr="00EC0173">
        <w:rPr>
          <w:sz w:val="27"/>
          <w:szCs w:val="27"/>
        </w:rPr>
        <w:t>Функционирование жилищно-коммунального хозяйства и повышение энергетической эффективности муниципального образования город Дивногорск</w:t>
      </w:r>
      <w:r>
        <w:rPr>
          <w:b/>
          <w:sz w:val="28"/>
          <w:szCs w:val="28"/>
        </w:rPr>
        <w:t>» за 201</w:t>
      </w:r>
      <w:r w:rsidR="00EC0173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год</w:t>
      </w:r>
    </w:p>
    <w:p w:rsidR="00E81581" w:rsidRDefault="00E81581" w:rsidP="00E81581">
      <w:pPr>
        <w:jc w:val="both"/>
        <w:rPr>
          <w:sz w:val="28"/>
          <w:szCs w:val="28"/>
        </w:rPr>
      </w:pPr>
    </w:p>
    <w:p w:rsidR="00F63B3C" w:rsidRDefault="00F63B3C" w:rsidP="00E81581">
      <w:pPr>
        <w:jc w:val="both"/>
        <w:rPr>
          <w:sz w:val="28"/>
          <w:szCs w:val="28"/>
        </w:rPr>
      </w:pPr>
    </w:p>
    <w:p w:rsidR="00E81581" w:rsidRDefault="008D65A5" w:rsidP="00BC63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81581">
        <w:rPr>
          <w:sz w:val="28"/>
          <w:szCs w:val="28"/>
        </w:rPr>
        <w:t>За период 201</w:t>
      </w:r>
      <w:r w:rsidR="00EC0173">
        <w:rPr>
          <w:sz w:val="28"/>
          <w:szCs w:val="28"/>
        </w:rPr>
        <w:t>9</w:t>
      </w:r>
      <w:r w:rsidR="00E81581">
        <w:rPr>
          <w:sz w:val="28"/>
          <w:szCs w:val="28"/>
        </w:rPr>
        <w:t xml:space="preserve"> года были достигнуты, целевые показатели и показатели результативности муниципальной программы такие как:</w:t>
      </w:r>
    </w:p>
    <w:p w:rsidR="00A87042" w:rsidRPr="000A04CE" w:rsidRDefault="008D65A5" w:rsidP="00BC638F">
      <w:pPr>
        <w:overflowPunct w:val="0"/>
        <w:autoSpaceDE w:val="0"/>
        <w:autoSpaceDN w:val="0"/>
        <w:adjustRightInd w:val="0"/>
        <w:ind w:right="-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87042">
        <w:rPr>
          <w:sz w:val="28"/>
          <w:szCs w:val="28"/>
        </w:rPr>
        <w:t xml:space="preserve">1)  </w:t>
      </w:r>
      <w:r w:rsidR="00A87042" w:rsidRPr="000A04CE">
        <w:rPr>
          <w:sz w:val="28"/>
          <w:szCs w:val="28"/>
        </w:rPr>
        <w:t>Обеспечение населения города Дивногорска качественными жилищно-коммунальными услугами в условиях развития рыночных отношений в отрасли и ограниченного роста оплаты жилищно-коммунальных услуг,  создание условий для комфортного проживания населения города и улучшения качества жизни;</w:t>
      </w:r>
    </w:p>
    <w:p w:rsidR="008D65A5" w:rsidRDefault="008D65A5" w:rsidP="008D65A5">
      <w:pPr>
        <w:overflowPunct w:val="0"/>
        <w:autoSpaceDE w:val="0"/>
        <w:autoSpaceDN w:val="0"/>
        <w:adjustRightInd w:val="0"/>
        <w:ind w:right="-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87042">
        <w:rPr>
          <w:sz w:val="28"/>
          <w:szCs w:val="28"/>
        </w:rPr>
        <w:t xml:space="preserve">2) </w:t>
      </w:r>
      <w:r w:rsidR="00A87042" w:rsidRPr="000A04CE">
        <w:rPr>
          <w:sz w:val="28"/>
          <w:szCs w:val="28"/>
        </w:rPr>
        <w:t xml:space="preserve">Повышение </w:t>
      </w:r>
      <w:proofErr w:type="gramStart"/>
      <w:r w:rsidR="00A87042" w:rsidRPr="000A04CE">
        <w:rPr>
          <w:sz w:val="28"/>
          <w:szCs w:val="28"/>
        </w:rPr>
        <w:t>уровня обеспечения безопасности жизнедеятельности населения</w:t>
      </w:r>
      <w:proofErr w:type="gramEnd"/>
      <w:r w:rsidR="00A87042" w:rsidRPr="000A04CE">
        <w:rPr>
          <w:sz w:val="28"/>
          <w:szCs w:val="28"/>
        </w:rPr>
        <w:t>;</w:t>
      </w:r>
    </w:p>
    <w:p w:rsidR="00E81581" w:rsidRPr="00A87042" w:rsidRDefault="008D65A5" w:rsidP="008D65A5">
      <w:pPr>
        <w:overflowPunct w:val="0"/>
        <w:autoSpaceDE w:val="0"/>
        <w:autoSpaceDN w:val="0"/>
        <w:adjustRightInd w:val="0"/>
        <w:ind w:right="-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3) </w:t>
      </w:r>
      <w:r w:rsidR="00A87042" w:rsidRPr="00A87042">
        <w:rPr>
          <w:sz w:val="28"/>
          <w:szCs w:val="28"/>
        </w:rPr>
        <w:t>Формирование целостности и эффективной системы управления энергосбережением и повышени</w:t>
      </w:r>
      <w:r>
        <w:rPr>
          <w:sz w:val="28"/>
          <w:szCs w:val="28"/>
        </w:rPr>
        <w:t>ем энергетической эффективности.</w:t>
      </w:r>
    </w:p>
    <w:p w:rsidR="00F63B3C" w:rsidRDefault="00F63B3C" w:rsidP="00BC638F">
      <w:pPr>
        <w:jc w:val="both"/>
        <w:rPr>
          <w:b/>
          <w:sz w:val="28"/>
          <w:szCs w:val="28"/>
          <w:u w:val="single"/>
        </w:rPr>
      </w:pPr>
    </w:p>
    <w:p w:rsidR="00DC5C9F" w:rsidRDefault="00A87042" w:rsidP="00BC638F">
      <w:pPr>
        <w:jc w:val="both"/>
        <w:rPr>
          <w:b/>
          <w:sz w:val="28"/>
          <w:szCs w:val="28"/>
          <w:u w:val="single"/>
        </w:rPr>
      </w:pPr>
      <w:r w:rsidRPr="00A87042">
        <w:rPr>
          <w:b/>
          <w:sz w:val="28"/>
          <w:szCs w:val="28"/>
          <w:u w:val="single"/>
        </w:rPr>
        <w:t>Подпрограмма 1:</w:t>
      </w:r>
    </w:p>
    <w:p w:rsidR="00076CD6" w:rsidRDefault="00076CD6" w:rsidP="00076CD6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</w:r>
      <w:r w:rsidRPr="00076CD6">
        <w:rPr>
          <w:sz w:val="28"/>
          <w:szCs w:val="28"/>
          <w:lang w:eastAsia="en-US"/>
        </w:rPr>
        <w:t>В 201</w:t>
      </w:r>
      <w:r w:rsidR="00EC0173">
        <w:rPr>
          <w:sz w:val="28"/>
          <w:szCs w:val="28"/>
          <w:lang w:eastAsia="en-US"/>
        </w:rPr>
        <w:t>9</w:t>
      </w:r>
      <w:r w:rsidRPr="00076CD6">
        <w:rPr>
          <w:sz w:val="28"/>
          <w:szCs w:val="28"/>
          <w:lang w:eastAsia="en-US"/>
        </w:rPr>
        <w:t xml:space="preserve"> году муниципальному образованию город Дивногорск на реализацию неотложных мероприятий по повышению эксплуатационной надежности объектов коммунальной инфраструктуры, выделено средств на реализацию мероприятия в сумме </w:t>
      </w:r>
      <w:r w:rsidR="002D3BB2">
        <w:rPr>
          <w:sz w:val="28"/>
          <w:szCs w:val="28"/>
          <w:lang w:eastAsia="en-US"/>
        </w:rPr>
        <w:t>8 509</w:t>
      </w:r>
      <w:r w:rsidR="00F91CC1">
        <w:rPr>
          <w:sz w:val="28"/>
          <w:szCs w:val="28"/>
          <w:lang w:eastAsia="en-US"/>
        </w:rPr>
        <w:t>,3</w:t>
      </w:r>
      <w:r w:rsidR="009249E1">
        <w:rPr>
          <w:sz w:val="28"/>
          <w:szCs w:val="28"/>
          <w:lang w:eastAsia="en-US"/>
        </w:rPr>
        <w:t xml:space="preserve"> </w:t>
      </w:r>
      <w:r w:rsidRPr="00076CD6">
        <w:rPr>
          <w:sz w:val="28"/>
          <w:szCs w:val="28"/>
          <w:lang w:eastAsia="en-US"/>
        </w:rPr>
        <w:t xml:space="preserve"> тыс. руб., в том числе </w:t>
      </w:r>
      <w:r w:rsidR="002D3BB2">
        <w:rPr>
          <w:sz w:val="28"/>
          <w:szCs w:val="28"/>
          <w:lang w:eastAsia="en-US"/>
        </w:rPr>
        <w:t>7 850</w:t>
      </w:r>
      <w:r w:rsidR="009249E1">
        <w:rPr>
          <w:sz w:val="28"/>
          <w:szCs w:val="28"/>
          <w:lang w:eastAsia="en-US"/>
        </w:rPr>
        <w:t>,0</w:t>
      </w:r>
      <w:r w:rsidRPr="00076CD6">
        <w:rPr>
          <w:sz w:val="28"/>
          <w:szCs w:val="28"/>
          <w:lang w:eastAsia="en-US"/>
        </w:rPr>
        <w:t xml:space="preserve"> тыс. руб. за счет краевого бюджета и </w:t>
      </w:r>
      <w:r w:rsidR="002D3BB2">
        <w:rPr>
          <w:sz w:val="28"/>
          <w:szCs w:val="28"/>
          <w:lang w:eastAsia="en-US"/>
        </w:rPr>
        <w:t>659</w:t>
      </w:r>
      <w:r w:rsidR="00F91CC1">
        <w:rPr>
          <w:sz w:val="28"/>
          <w:szCs w:val="28"/>
          <w:lang w:eastAsia="en-US"/>
        </w:rPr>
        <w:t>,3</w:t>
      </w:r>
      <w:r w:rsidRPr="00076CD6">
        <w:rPr>
          <w:sz w:val="28"/>
          <w:szCs w:val="28"/>
          <w:lang w:eastAsia="en-US"/>
        </w:rPr>
        <w:t xml:space="preserve"> тыс. руб. за счет местного бюджета. </w:t>
      </w:r>
    </w:p>
    <w:p w:rsidR="00076CD6" w:rsidRPr="00076CD6" w:rsidRDefault="00076CD6" w:rsidP="00076CD6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</w:r>
      <w:r w:rsidRPr="00076CD6">
        <w:rPr>
          <w:sz w:val="28"/>
          <w:szCs w:val="28"/>
          <w:lang w:eastAsia="en-US"/>
        </w:rPr>
        <w:t>Ежегодно выполняются следующие мероприятия:</w:t>
      </w:r>
    </w:p>
    <w:p w:rsidR="00076CD6" w:rsidRPr="00076CD6" w:rsidRDefault="007120E4" w:rsidP="00076CD6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proofErr w:type="spellStart"/>
      <w:r w:rsidR="00076CD6" w:rsidRPr="00076CD6">
        <w:rPr>
          <w:sz w:val="28"/>
          <w:szCs w:val="28"/>
          <w:lang w:eastAsia="en-US"/>
        </w:rPr>
        <w:t>аккарицидная</w:t>
      </w:r>
      <w:proofErr w:type="spellEnd"/>
      <w:r w:rsidR="00076CD6" w:rsidRPr="00076CD6">
        <w:rPr>
          <w:sz w:val="28"/>
          <w:szCs w:val="28"/>
          <w:lang w:eastAsia="en-US"/>
        </w:rPr>
        <w:t xml:space="preserve"> обработка мест массового отдыха населения;</w:t>
      </w:r>
    </w:p>
    <w:p w:rsidR="00076CD6" w:rsidRPr="00076CD6" w:rsidRDefault="007120E4" w:rsidP="00076CD6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 w:rsidR="00076CD6" w:rsidRPr="00076CD6">
        <w:rPr>
          <w:sz w:val="28"/>
          <w:szCs w:val="28"/>
          <w:lang w:eastAsia="en-US"/>
        </w:rPr>
        <w:t>обеспечение пожарной безопасности (устройство минерализованных полос, очистка от снега подъездов к источникам противопожарного водоснабжения, пополнение пожарных водоемов запасами воды, обслуживание автоматических установок пожарной сигнализации, приобретение и монтаж систем локального оповещения и пр.);</w:t>
      </w:r>
    </w:p>
    <w:p w:rsidR="00076CD6" w:rsidRPr="00076CD6" w:rsidRDefault="007120E4" w:rsidP="00076CD6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 w:rsidR="00076CD6" w:rsidRPr="00076CD6">
        <w:rPr>
          <w:sz w:val="28"/>
          <w:szCs w:val="28"/>
          <w:lang w:eastAsia="en-US"/>
        </w:rPr>
        <w:t>отлов, учет и содержание безнадзорных домашних животных;</w:t>
      </w:r>
    </w:p>
    <w:p w:rsidR="00076CD6" w:rsidRDefault="007120E4" w:rsidP="00076CD6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с</w:t>
      </w:r>
      <w:r w:rsidR="00076CD6" w:rsidRPr="00076CD6">
        <w:rPr>
          <w:sz w:val="28"/>
          <w:szCs w:val="28"/>
          <w:lang w:eastAsia="en-US"/>
        </w:rPr>
        <w:t xml:space="preserve">одержание  </w:t>
      </w:r>
      <w:r>
        <w:rPr>
          <w:sz w:val="28"/>
          <w:szCs w:val="28"/>
          <w:lang w:eastAsia="en-US"/>
        </w:rPr>
        <w:t>муниципальных бань.</w:t>
      </w:r>
      <w:r w:rsidR="00076CD6">
        <w:rPr>
          <w:sz w:val="28"/>
          <w:szCs w:val="28"/>
          <w:lang w:eastAsia="en-US"/>
        </w:rPr>
        <w:tab/>
      </w:r>
    </w:p>
    <w:p w:rsidR="00076CD6" w:rsidRPr="00076CD6" w:rsidRDefault="00076CD6" w:rsidP="00076CD6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</w:r>
      <w:r w:rsidRPr="00076CD6">
        <w:rPr>
          <w:sz w:val="28"/>
          <w:szCs w:val="28"/>
          <w:lang w:eastAsia="en-US"/>
        </w:rPr>
        <w:t>В целях эффективного содержания территории МО  г. Дивногорск выполняются следующие мероприятия:</w:t>
      </w:r>
    </w:p>
    <w:p w:rsidR="00076CD6" w:rsidRPr="00076CD6" w:rsidRDefault="007120E4" w:rsidP="00076CD6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л</w:t>
      </w:r>
      <w:r w:rsidR="00076CD6" w:rsidRPr="00076CD6">
        <w:rPr>
          <w:sz w:val="28"/>
          <w:szCs w:val="28"/>
          <w:lang w:eastAsia="en-US"/>
        </w:rPr>
        <w:t>иквидация несанкционированных свалок;</w:t>
      </w:r>
    </w:p>
    <w:p w:rsidR="00076CD6" w:rsidRPr="00076CD6" w:rsidRDefault="007120E4" w:rsidP="00076CD6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о</w:t>
      </w:r>
      <w:r w:rsidR="00076CD6" w:rsidRPr="00076CD6">
        <w:rPr>
          <w:sz w:val="28"/>
          <w:szCs w:val="28"/>
          <w:lang w:eastAsia="en-US"/>
        </w:rPr>
        <w:t>свещение улично-дорожной сети;</w:t>
      </w:r>
    </w:p>
    <w:p w:rsidR="00076CD6" w:rsidRPr="00076CD6" w:rsidRDefault="007120E4" w:rsidP="00076CD6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с</w:t>
      </w:r>
      <w:r w:rsidR="00076CD6" w:rsidRPr="00076CD6">
        <w:rPr>
          <w:sz w:val="28"/>
          <w:szCs w:val="28"/>
          <w:lang w:eastAsia="en-US"/>
        </w:rPr>
        <w:t>одержание и ремонт сетей уличного освещения;</w:t>
      </w:r>
    </w:p>
    <w:p w:rsidR="00076CD6" w:rsidRPr="00076CD6" w:rsidRDefault="007120E4" w:rsidP="00076CD6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с</w:t>
      </w:r>
      <w:r w:rsidR="00076CD6" w:rsidRPr="00076CD6">
        <w:rPr>
          <w:sz w:val="28"/>
          <w:szCs w:val="28"/>
          <w:lang w:eastAsia="en-US"/>
        </w:rPr>
        <w:t>одержание мест захоронений.</w:t>
      </w:r>
    </w:p>
    <w:p w:rsidR="00076CD6" w:rsidRPr="00076CD6" w:rsidRDefault="00076CD6" w:rsidP="00076CD6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</w:r>
      <w:r w:rsidRPr="00076CD6">
        <w:rPr>
          <w:sz w:val="28"/>
          <w:szCs w:val="28"/>
          <w:lang w:eastAsia="en-US"/>
        </w:rPr>
        <w:t>Компенсацию части расходов граждан на оплату коммунальных услуг в 201</w:t>
      </w:r>
      <w:r w:rsidR="007120E4">
        <w:rPr>
          <w:sz w:val="28"/>
          <w:szCs w:val="28"/>
          <w:lang w:eastAsia="en-US"/>
        </w:rPr>
        <w:t>9 году получили 18</w:t>
      </w:r>
      <w:r w:rsidRPr="00076CD6">
        <w:rPr>
          <w:sz w:val="28"/>
          <w:szCs w:val="28"/>
          <w:lang w:eastAsia="en-US"/>
        </w:rPr>
        <w:t xml:space="preserve"> организаций.</w:t>
      </w:r>
    </w:p>
    <w:p w:rsidR="00F63B3C" w:rsidRDefault="00076CD6" w:rsidP="00076CD6">
      <w:pPr>
        <w:jc w:val="both"/>
        <w:rPr>
          <w:sz w:val="28"/>
          <w:szCs w:val="28"/>
          <w:lang w:eastAsia="en-US"/>
        </w:rPr>
      </w:pPr>
      <w:r w:rsidRPr="00076CD6">
        <w:rPr>
          <w:sz w:val="28"/>
          <w:szCs w:val="28"/>
          <w:lang w:eastAsia="en-US"/>
        </w:rPr>
        <w:tab/>
      </w:r>
    </w:p>
    <w:p w:rsidR="00F63B3C" w:rsidRDefault="00F63B3C" w:rsidP="00076CD6">
      <w:pPr>
        <w:jc w:val="both"/>
        <w:rPr>
          <w:sz w:val="28"/>
          <w:szCs w:val="28"/>
          <w:lang w:eastAsia="en-US"/>
        </w:rPr>
      </w:pPr>
    </w:p>
    <w:p w:rsidR="00076CD6" w:rsidRPr="00076CD6" w:rsidRDefault="00F63B3C" w:rsidP="00076CD6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 xml:space="preserve">          </w:t>
      </w:r>
      <w:r w:rsidR="00076CD6" w:rsidRPr="00076CD6">
        <w:rPr>
          <w:sz w:val="28"/>
          <w:szCs w:val="28"/>
          <w:lang w:eastAsia="en-US"/>
        </w:rPr>
        <w:t>Уменьшение прогнозных показателей обусловлено следующими особенностями:</w:t>
      </w:r>
    </w:p>
    <w:p w:rsidR="00076CD6" w:rsidRPr="00076CD6" w:rsidRDefault="00076CD6" w:rsidP="00076CD6">
      <w:pPr>
        <w:jc w:val="both"/>
        <w:rPr>
          <w:sz w:val="28"/>
          <w:szCs w:val="28"/>
          <w:lang w:eastAsia="en-US"/>
        </w:rPr>
      </w:pPr>
      <w:r w:rsidRPr="00076CD6">
        <w:rPr>
          <w:sz w:val="28"/>
          <w:szCs w:val="28"/>
          <w:lang w:eastAsia="en-US"/>
        </w:rPr>
        <w:tab/>
        <w:t xml:space="preserve">1. </w:t>
      </w:r>
      <w:r w:rsidR="0031662E">
        <w:rPr>
          <w:sz w:val="28"/>
          <w:szCs w:val="28"/>
          <w:lang w:eastAsia="en-US"/>
        </w:rPr>
        <w:t>В 2019 году базовый период для составления расчетов был разбит на два. Январь 2019 года по температурному режиму был холоднее, чем второе полугодие 2019 года. Данное обстоятельство привело к завышению объемов потребления коммунальной услуги по отоплению по приборам учета к фактически сложившимся по всем коммунальным услугам.</w:t>
      </w:r>
    </w:p>
    <w:p w:rsidR="00076CD6" w:rsidRDefault="0031662E" w:rsidP="00076CD6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  <w:t>2. На территории муниципального образования город Дивногорск с 01.07.2019г. был установлен тариф на услугу отопление и тепловую энергию выше установленного предельного индекса (2,7%) на второе полугодие 2019 года и по отношению к первому полугодию составил 10%.</w:t>
      </w:r>
    </w:p>
    <w:p w:rsidR="00F63B3C" w:rsidRDefault="00F63B3C" w:rsidP="00BC638F">
      <w:pPr>
        <w:jc w:val="both"/>
        <w:rPr>
          <w:b/>
          <w:sz w:val="28"/>
          <w:szCs w:val="28"/>
          <w:u w:val="single"/>
        </w:rPr>
      </w:pPr>
    </w:p>
    <w:p w:rsidR="00A87042" w:rsidRDefault="00A87042" w:rsidP="00BC638F">
      <w:pPr>
        <w:jc w:val="both"/>
        <w:rPr>
          <w:b/>
          <w:sz w:val="28"/>
          <w:szCs w:val="28"/>
          <w:u w:val="single"/>
        </w:rPr>
      </w:pPr>
      <w:r w:rsidRPr="00A87042">
        <w:rPr>
          <w:b/>
          <w:sz w:val="28"/>
          <w:szCs w:val="28"/>
          <w:u w:val="single"/>
        </w:rPr>
        <w:t>Подпрограмма 2:</w:t>
      </w:r>
    </w:p>
    <w:p w:rsidR="00A87042" w:rsidRDefault="008D65A5" w:rsidP="00BC638F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</w:t>
      </w:r>
      <w:r w:rsidR="002D3BB2">
        <w:rPr>
          <w:sz w:val="28"/>
          <w:szCs w:val="28"/>
          <w:lang w:eastAsia="en-US"/>
        </w:rPr>
        <w:t>С</w:t>
      </w:r>
      <w:r w:rsidR="00A87042" w:rsidRPr="00A87042">
        <w:rPr>
          <w:sz w:val="28"/>
          <w:szCs w:val="28"/>
          <w:lang w:eastAsia="en-US"/>
        </w:rPr>
        <w:t>оздание эффективной системы защиты населения и территорий города от чрезвычайных ситуаций природного и техногенного характера, обеспечение бе</w:t>
      </w:r>
      <w:r w:rsidR="00EB44ED">
        <w:rPr>
          <w:sz w:val="28"/>
          <w:szCs w:val="28"/>
          <w:lang w:eastAsia="en-US"/>
        </w:rPr>
        <w:t>зопасности проживания населения.</w:t>
      </w:r>
    </w:p>
    <w:p w:rsidR="00EB44ED" w:rsidRDefault="008D65A5" w:rsidP="00EB44ED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</w:t>
      </w:r>
      <w:r w:rsidR="00EB44ED">
        <w:rPr>
          <w:sz w:val="28"/>
          <w:szCs w:val="28"/>
          <w:lang w:eastAsia="en-US"/>
        </w:rPr>
        <w:t>Д</w:t>
      </w:r>
      <w:r w:rsidR="00EB44ED" w:rsidRPr="00BC638F">
        <w:rPr>
          <w:sz w:val="28"/>
          <w:szCs w:val="28"/>
          <w:lang w:eastAsia="en-US"/>
        </w:rPr>
        <w:t xml:space="preserve">оля </w:t>
      </w:r>
      <w:proofErr w:type="gramStart"/>
      <w:r w:rsidR="00EB44ED" w:rsidRPr="00BC638F">
        <w:rPr>
          <w:sz w:val="28"/>
          <w:szCs w:val="28"/>
          <w:lang w:eastAsia="en-US"/>
        </w:rPr>
        <w:t>исполненных бюджетных ассигнований, предусмотре</w:t>
      </w:r>
      <w:r w:rsidR="00EB44ED">
        <w:rPr>
          <w:sz w:val="28"/>
          <w:szCs w:val="28"/>
          <w:lang w:eastAsia="en-US"/>
        </w:rPr>
        <w:t>нных в подпрограмме составила</w:t>
      </w:r>
      <w:proofErr w:type="gramEnd"/>
      <w:r w:rsidR="00EB44ED">
        <w:rPr>
          <w:sz w:val="28"/>
          <w:szCs w:val="28"/>
          <w:lang w:eastAsia="en-US"/>
        </w:rPr>
        <w:t xml:space="preserve"> 100,0%.</w:t>
      </w:r>
    </w:p>
    <w:p w:rsidR="00F63B3C" w:rsidRDefault="00F63B3C" w:rsidP="00BC638F">
      <w:pPr>
        <w:jc w:val="both"/>
        <w:rPr>
          <w:b/>
          <w:sz w:val="28"/>
          <w:szCs w:val="28"/>
          <w:u w:val="single"/>
        </w:rPr>
      </w:pPr>
    </w:p>
    <w:p w:rsidR="00A87042" w:rsidRDefault="00A87042" w:rsidP="00BC638F">
      <w:pPr>
        <w:jc w:val="both"/>
        <w:rPr>
          <w:b/>
          <w:sz w:val="28"/>
          <w:szCs w:val="28"/>
          <w:u w:val="single"/>
        </w:rPr>
      </w:pPr>
      <w:r w:rsidRPr="00A87042">
        <w:rPr>
          <w:b/>
          <w:sz w:val="28"/>
          <w:szCs w:val="28"/>
          <w:u w:val="single"/>
        </w:rPr>
        <w:t>Подпрограмма 4:</w:t>
      </w:r>
    </w:p>
    <w:p w:rsidR="009047B1" w:rsidRDefault="008D65A5" w:rsidP="00BC638F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</w:t>
      </w:r>
      <w:r w:rsidR="00D13DCF">
        <w:rPr>
          <w:sz w:val="28"/>
          <w:szCs w:val="28"/>
          <w:lang w:eastAsia="en-US"/>
        </w:rPr>
        <w:t>Д</w:t>
      </w:r>
      <w:r w:rsidR="00BC638F" w:rsidRPr="00BC638F">
        <w:rPr>
          <w:sz w:val="28"/>
          <w:szCs w:val="28"/>
          <w:lang w:eastAsia="en-US"/>
        </w:rPr>
        <w:t xml:space="preserve">оля </w:t>
      </w:r>
      <w:proofErr w:type="gramStart"/>
      <w:r w:rsidR="00BC638F" w:rsidRPr="00BC638F">
        <w:rPr>
          <w:sz w:val="28"/>
          <w:szCs w:val="28"/>
          <w:lang w:eastAsia="en-US"/>
        </w:rPr>
        <w:t>исполненных бюджетных ассигнований, предусмотре</w:t>
      </w:r>
      <w:r w:rsidR="00401B77">
        <w:rPr>
          <w:sz w:val="28"/>
          <w:szCs w:val="28"/>
          <w:lang w:eastAsia="en-US"/>
        </w:rPr>
        <w:t>нных в мун</w:t>
      </w:r>
      <w:r w:rsidR="009047B1">
        <w:rPr>
          <w:sz w:val="28"/>
          <w:szCs w:val="28"/>
          <w:lang w:eastAsia="en-US"/>
        </w:rPr>
        <w:t xml:space="preserve">иципальной  </w:t>
      </w:r>
      <w:r w:rsidR="00EB44ED">
        <w:rPr>
          <w:sz w:val="28"/>
          <w:szCs w:val="28"/>
          <w:lang w:eastAsia="en-US"/>
        </w:rPr>
        <w:t>под</w:t>
      </w:r>
      <w:r w:rsidR="009047B1">
        <w:rPr>
          <w:sz w:val="28"/>
          <w:szCs w:val="28"/>
          <w:lang w:eastAsia="en-US"/>
        </w:rPr>
        <w:t xml:space="preserve">программе </w:t>
      </w:r>
      <w:r w:rsidR="003E60C9">
        <w:rPr>
          <w:sz w:val="28"/>
          <w:szCs w:val="28"/>
          <w:lang w:eastAsia="en-US"/>
        </w:rPr>
        <w:t>составила</w:t>
      </w:r>
      <w:proofErr w:type="gramEnd"/>
      <w:r w:rsidR="003E60C9">
        <w:rPr>
          <w:sz w:val="28"/>
          <w:szCs w:val="28"/>
          <w:lang w:eastAsia="en-US"/>
        </w:rPr>
        <w:t xml:space="preserve"> </w:t>
      </w:r>
      <w:r w:rsidR="00242587">
        <w:rPr>
          <w:sz w:val="28"/>
          <w:szCs w:val="28"/>
          <w:lang w:eastAsia="en-US"/>
        </w:rPr>
        <w:t>99,1</w:t>
      </w:r>
      <w:r w:rsidR="003E60C9">
        <w:rPr>
          <w:sz w:val="28"/>
          <w:szCs w:val="28"/>
          <w:lang w:eastAsia="en-US"/>
        </w:rPr>
        <w:t>%.</w:t>
      </w:r>
    </w:p>
    <w:p w:rsidR="00076CD6" w:rsidRPr="00076CD6" w:rsidRDefault="00076CD6" w:rsidP="00076CD6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</w:r>
      <w:r w:rsidRPr="00076CD6">
        <w:rPr>
          <w:sz w:val="28"/>
          <w:szCs w:val="28"/>
          <w:lang w:eastAsia="en-US"/>
        </w:rPr>
        <w:t>В 201</w:t>
      </w:r>
      <w:r w:rsidR="00EC0173">
        <w:rPr>
          <w:sz w:val="28"/>
          <w:szCs w:val="28"/>
          <w:lang w:eastAsia="en-US"/>
        </w:rPr>
        <w:t>9</w:t>
      </w:r>
      <w:r w:rsidRPr="00076CD6">
        <w:rPr>
          <w:sz w:val="28"/>
          <w:szCs w:val="28"/>
          <w:lang w:eastAsia="en-US"/>
        </w:rPr>
        <w:t xml:space="preserve"> году расходы на содержание МКУ ГХ г. Дивногорска составили:</w:t>
      </w:r>
    </w:p>
    <w:p w:rsidR="00076CD6" w:rsidRPr="00076CD6" w:rsidRDefault="00076CD6" w:rsidP="00076CD6">
      <w:pPr>
        <w:jc w:val="both"/>
        <w:rPr>
          <w:sz w:val="28"/>
          <w:szCs w:val="28"/>
          <w:lang w:eastAsia="en-US"/>
        </w:rPr>
      </w:pPr>
      <w:r w:rsidRPr="00076CD6">
        <w:rPr>
          <w:sz w:val="28"/>
          <w:szCs w:val="28"/>
          <w:lang w:eastAsia="en-US"/>
        </w:rPr>
        <w:t>Единая дежурно-диспетчерская служба МКУ ГХ г. Дивногорска:</w:t>
      </w:r>
    </w:p>
    <w:p w:rsidR="00076CD6" w:rsidRPr="00076CD6" w:rsidRDefault="00076CD6" w:rsidP="00076CD6">
      <w:pPr>
        <w:jc w:val="both"/>
        <w:rPr>
          <w:sz w:val="28"/>
          <w:szCs w:val="28"/>
          <w:lang w:eastAsia="en-US"/>
        </w:rPr>
      </w:pPr>
      <w:r w:rsidRPr="00076CD6">
        <w:rPr>
          <w:sz w:val="28"/>
          <w:szCs w:val="28"/>
          <w:lang w:eastAsia="en-US"/>
        </w:rPr>
        <w:t xml:space="preserve">Содержание ЕДДС – </w:t>
      </w:r>
      <w:r w:rsidR="00F542F8">
        <w:rPr>
          <w:sz w:val="28"/>
          <w:szCs w:val="28"/>
          <w:lang w:eastAsia="en-US"/>
        </w:rPr>
        <w:t>5 260,5</w:t>
      </w:r>
      <w:r w:rsidRPr="00076CD6">
        <w:rPr>
          <w:sz w:val="28"/>
          <w:szCs w:val="28"/>
          <w:lang w:eastAsia="en-US"/>
        </w:rPr>
        <w:t xml:space="preserve"> тыс. руб.;</w:t>
      </w:r>
    </w:p>
    <w:p w:rsidR="00076CD6" w:rsidRPr="00076CD6" w:rsidRDefault="00DE1438" w:rsidP="00076CD6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Штатная численность – 11 чел.</w:t>
      </w:r>
    </w:p>
    <w:p w:rsidR="00076CD6" w:rsidRPr="00076CD6" w:rsidRDefault="00076CD6" w:rsidP="00076CD6">
      <w:pPr>
        <w:jc w:val="both"/>
        <w:rPr>
          <w:sz w:val="28"/>
          <w:szCs w:val="28"/>
          <w:lang w:eastAsia="en-US"/>
        </w:rPr>
      </w:pPr>
      <w:r w:rsidRPr="00076CD6">
        <w:rPr>
          <w:sz w:val="28"/>
          <w:szCs w:val="28"/>
          <w:lang w:eastAsia="en-US"/>
        </w:rPr>
        <w:t>Муниципальное казенное учреждение «Городское хозяйство»                                г. Дивногорска:</w:t>
      </w:r>
    </w:p>
    <w:p w:rsidR="00076CD6" w:rsidRPr="00076CD6" w:rsidRDefault="00076CD6" w:rsidP="00076CD6">
      <w:pPr>
        <w:jc w:val="both"/>
        <w:rPr>
          <w:sz w:val="28"/>
          <w:szCs w:val="28"/>
          <w:lang w:eastAsia="en-US"/>
        </w:rPr>
      </w:pPr>
      <w:r w:rsidRPr="00076CD6">
        <w:rPr>
          <w:sz w:val="28"/>
          <w:szCs w:val="28"/>
          <w:lang w:eastAsia="en-US"/>
        </w:rPr>
        <w:t xml:space="preserve">Содержание МКУ ГХ г. Дивногорска – </w:t>
      </w:r>
      <w:r w:rsidR="00F542F8">
        <w:rPr>
          <w:sz w:val="28"/>
          <w:szCs w:val="28"/>
          <w:lang w:eastAsia="en-US"/>
        </w:rPr>
        <w:t>7 491,2</w:t>
      </w:r>
      <w:r w:rsidRPr="00076CD6">
        <w:rPr>
          <w:sz w:val="28"/>
          <w:szCs w:val="28"/>
          <w:lang w:eastAsia="en-US"/>
        </w:rPr>
        <w:t xml:space="preserve"> тыс. руб.;</w:t>
      </w:r>
    </w:p>
    <w:p w:rsidR="00076CD6" w:rsidRPr="00076CD6" w:rsidRDefault="00076CD6" w:rsidP="00076CD6">
      <w:pPr>
        <w:jc w:val="both"/>
        <w:rPr>
          <w:sz w:val="28"/>
          <w:szCs w:val="28"/>
          <w:lang w:eastAsia="en-US"/>
        </w:rPr>
      </w:pPr>
      <w:r w:rsidRPr="00076CD6">
        <w:rPr>
          <w:sz w:val="28"/>
          <w:szCs w:val="28"/>
          <w:lang w:eastAsia="en-US"/>
        </w:rPr>
        <w:t>Штатная чи</w:t>
      </w:r>
      <w:r w:rsidR="00DE1438">
        <w:rPr>
          <w:sz w:val="28"/>
          <w:szCs w:val="28"/>
          <w:lang w:eastAsia="en-US"/>
        </w:rPr>
        <w:t>сленность – 14 чел.</w:t>
      </w:r>
    </w:p>
    <w:p w:rsidR="00F63B3C" w:rsidRDefault="00F63B3C" w:rsidP="004B07A8">
      <w:pPr>
        <w:jc w:val="both"/>
        <w:rPr>
          <w:b/>
          <w:sz w:val="28"/>
          <w:szCs w:val="28"/>
          <w:u w:val="single"/>
        </w:rPr>
      </w:pPr>
    </w:p>
    <w:p w:rsidR="004B07A8" w:rsidRDefault="004B07A8" w:rsidP="004B07A8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Подпрограмма 5</w:t>
      </w:r>
      <w:r w:rsidRPr="00A87042">
        <w:rPr>
          <w:b/>
          <w:sz w:val="28"/>
          <w:szCs w:val="28"/>
          <w:u w:val="single"/>
        </w:rPr>
        <w:t>:</w:t>
      </w:r>
    </w:p>
    <w:p w:rsidR="004B07A8" w:rsidRPr="00DE1438" w:rsidRDefault="004B07A8" w:rsidP="004B07A8">
      <w:pPr>
        <w:shd w:val="clear" w:color="auto" w:fill="FFFFFF"/>
        <w:spacing w:before="10" w:line="23" w:lineRule="atLeast"/>
        <w:ind w:firstLine="567"/>
        <w:jc w:val="both"/>
        <w:rPr>
          <w:sz w:val="28"/>
          <w:szCs w:val="28"/>
        </w:rPr>
      </w:pPr>
      <w:r w:rsidRPr="00DE1438">
        <w:rPr>
          <w:sz w:val="28"/>
          <w:szCs w:val="28"/>
        </w:rPr>
        <w:t xml:space="preserve">В 2019 году были выполнены следующие работы на сумму </w:t>
      </w:r>
      <w:r w:rsidR="00DE1438" w:rsidRPr="00256D50">
        <w:rPr>
          <w:sz w:val="28"/>
          <w:szCs w:val="28"/>
        </w:rPr>
        <w:t>20 954,4</w:t>
      </w:r>
      <w:r w:rsidRPr="00DE1438">
        <w:rPr>
          <w:sz w:val="28"/>
          <w:szCs w:val="28"/>
        </w:rPr>
        <w:t xml:space="preserve"> тыс. руб.:</w:t>
      </w:r>
    </w:p>
    <w:p w:rsidR="004B07A8" w:rsidRPr="00DE1438" w:rsidRDefault="004B07A8" w:rsidP="004B07A8">
      <w:pPr>
        <w:shd w:val="clear" w:color="auto" w:fill="FFFFFF"/>
        <w:spacing w:before="10" w:line="23" w:lineRule="atLeast"/>
        <w:ind w:firstLine="567"/>
        <w:jc w:val="both"/>
        <w:rPr>
          <w:sz w:val="28"/>
          <w:szCs w:val="28"/>
        </w:rPr>
      </w:pPr>
      <w:r w:rsidRPr="00DE1438">
        <w:rPr>
          <w:sz w:val="28"/>
          <w:szCs w:val="28"/>
        </w:rPr>
        <w:t>- строительство цеха переработки илового осадка;</w:t>
      </w:r>
    </w:p>
    <w:p w:rsidR="004B07A8" w:rsidRPr="00DE1438" w:rsidRDefault="004B07A8" w:rsidP="004B07A8">
      <w:pPr>
        <w:shd w:val="clear" w:color="auto" w:fill="FFFFFF"/>
        <w:spacing w:before="10" w:line="23" w:lineRule="atLeast"/>
        <w:ind w:firstLine="567"/>
        <w:jc w:val="both"/>
        <w:rPr>
          <w:sz w:val="28"/>
          <w:szCs w:val="28"/>
        </w:rPr>
      </w:pPr>
      <w:r w:rsidRPr="00DE1438">
        <w:rPr>
          <w:sz w:val="28"/>
          <w:szCs w:val="28"/>
        </w:rPr>
        <w:t xml:space="preserve">- строительство </w:t>
      </w:r>
      <w:proofErr w:type="gramStart"/>
      <w:r w:rsidRPr="00DE1438">
        <w:rPr>
          <w:sz w:val="28"/>
          <w:szCs w:val="28"/>
        </w:rPr>
        <w:t>воздуходувной</w:t>
      </w:r>
      <w:proofErr w:type="gramEnd"/>
      <w:r w:rsidRPr="00DE1438">
        <w:rPr>
          <w:sz w:val="28"/>
          <w:szCs w:val="28"/>
        </w:rPr>
        <w:t>, аэробные минерализаторы;</w:t>
      </w:r>
    </w:p>
    <w:p w:rsidR="004B07A8" w:rsidRPr="00DE1438" w:rsidRDefault="004B07A8" w:rsidP="004B07A8">
      <w:pPr>
        <w:shd w:val="clear" w:color="auto" w:fill="FFFFFF"/>
        <w:spacing w:before="10" w:line="23" w:lineRule="atLeast"/>
        <w:ind w:firstLine="567"/>
        <w:jc w:val="both"/>
        <w:rPr>
          <w:sz w:val="28"/>
          <w:szCs w:val="28"/>
        </w:rPr>
      </w:pPr>
      <w:r w:rsidRPr="00DE1438">
        <w:rPr>
          <w:sz w:val="28"/>
          <w:szCs w:val="28"/>
        </w:rPr>
        <w:t>- технологические решения по цеху механического обезвоживания илового осадка;</w:t>
      </w:r>
    </w:p>
    <w:p w:rsidR="004B07A8" w:rsidRPr="00DE1438" w:rsidRDefault="004B07A8" w:rsidP="004B07A8">
      <w:pPr>
        <w:shd w:val="clear" w:color="auto" w:fill="FFFFFF"/>
        <w:spacing w:before="10" w:line="23" w:lineRule="atLeast"/>
        <w:ind w:firstLine="567"/>
        <w:jc w:val="both"/>
        <w:rPr>
          <w:sz w:val="28"/>
          <w:szCs w:val="28"/>
        </w:rPr>
      </w:pPr>
      <w:r w:rsidRPr="00DE1438">
        <w:rPr>
          <w:sz w:val="28"/>
          <w:szCs w:val="28"/>
        </w:rPr>
        <w:t>- технологические коммуникации;</w:t>
      </w:r>
    </w:p>
    <w:p w:rsidR="004B07A8" w:rsidRPr="00DE1438" w:rsidRDefault="004B07A8" w:rsidP="004B07A8">
      <w:pPr>
        <w:shd w:val="clear" w:color="auto" w:fill="FFFFFF"/>
        <w:spacing w:before="10" w:line="23" w:lineRule="atLeast"/>
        <w:ind w:firstLine="567"/>
        <w:jc w:val="both"/>
        <w:rPr>
          <w:sz w:val="28"/>
          <w:szCs w:val="28"/>
        </w:rPr>
      </w:pPr>
      <w:r w:rsidRPr="00DE1438">
        <w:rPr>
          <w:sz w:val="28"/>
          <w:szCs w:val="28"/>
        </w:rPr>
        <w:t>- аэробные минерализаторы;</w:t>
      </w:r>
    </w:p>
    <w:p w:rsidR="004B07A8" w:rsidRPr="00DE1438" w:rsidRDefault="004B07A8" w:rsidP="004B07A8">
      <w:pPr>
        <w:shd w:val="clear" w:color="auto" w:fill="FFFFFF"/>
        <w:spacing w:before="10" w:line="23" w:lineRule="atLeast"/>
        <w:ind w:firstLine="567"/>
        <w:jc w:val="both"/>
        <w:rPr>
          <w:sz w:val="28"/>
          <w:szCs w:val="28"/>
        </w:rPr>
      </w:pPr>
      <w:r w:rsidRPr="00DE1438">
        <w:rPr>
          <w:sz w:val="28"/>
          <w:szCs w:val="28"/>
        </w:rPr>
        <w:t>- наружные сети</w:t>
      </w:r>
      <w:proofErr w:type="gramStart"/>
      <w:r w:rsidRPr="00DE1438">
        <w:rPr>
          <w:sz w:val="28"/>
          <w:szCs w:val="28"/>
        </w:rPr>
        <w:t xml:space="preserve"> В</w:t>
      </w:r>
      <w:proofErr w:type="gramEnd"/>
      <w:r w:rsidRPr="00DE1438">
        <w:rPr>
          <w:sz w:val="28"/>
          <w:szCs w:val="28"/>
        </w:rPr>
        <w:t xml:space="preserve"> и К.</w:t>
      </w:r>
    </w:p>
    <w:p w:rsidR="004B07A8" w:rsidRDefault="004B07A8" w:rsidP="00076CD6">
      <w:pPr>
        <w:jc w:val="both"/>
        <w:rPr>
          <w:sz w:val="28"/>
          <w:szCs w:val="28"/>
          <w:lang w:eastAsia="en-US"/>
        </w:rPr>
      </w:pPr>
    </w:p>
    <w:p w:rsidR="00BC638F" w:rsidRDefault="00BC638F" w:rsidP="00BC638F">
      <w:pPr>
        <w:pStyle w:val="a3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Показатели о</w:t>
      </w:r>
      <w:r w:rsidRPr="003C19AF">
        <w:rPr>
          <w:bCs/>
          <w:sz w:val="28"/>
          <w:szCs w:val="28"/>
        </w:rPr>
        <w:t>бъем</w:t>
      </w:r>
      <w:r>
        <w:rPr>
          <w:bCs/>
          <w:sz w:val="28"/>
          <w:szCs w:val="28"/>
        </w:rPr>
        <w:t>а</w:t>
      </w:r>
      <w:r w:rsidRPr="003C19AF">
        <w:rPr>
          <w:bCs/>
          <w:sz w:val="28"/>
          <w:szCs w:val="28"/>
        </w:rPr>
        <w:t xml:space="preserve"> финансирования программы </w:t>
      </w:r>
      <w:r>
        <w:rPr>
          <w:bCs/>
          <w:sz w:val="28"/>
          <w:szCs w:val="28"/>
        </w:rPr>
        <w:t xml:space="preserve">в отчётном году были исполнены на </w:t>
      </w:r>
      <w:r w:rsidR="00242587">
        <w:rPr>
          <w:bCs/>
          <w:sz w:val="28"/>
          <w:szCs w:val="28"/>
        </w:rPr>
        <w:t>94,5</w:t>
      </w:r>
      <w:r w:rsidR="009047B1">
        <w:rPr>
          <w:bCs/>
          <w:sz w:val="28"/>
          <w:szCs w:val="28"/>
        </w:rPr>
        <w:t xml:space="preserve"> %</w:t>
      </w:r>
      <w:r>
        <w:rPr>
          <w:bCs/>
          <w:sz w:val="28"/>
          <w:szCs w:val="28"/>
        </w:rPr>
        <w:t xml:space="preserve"> и составили</w:t>
      </w:r>
      <w:r w:rsidR="00DE1438">
        <w:rPr>
          <w:bCs/>
          <w:sz w:val="28"/>
          <w:szCs w:val="28"/>
        </w:rPr>
        <w:t xml:space="preserve"> </w:t>
      </w:r>
      <w:r w:rsidR="00242587">
        <w:rPr>
          <w:bCs/>
          <w:sz w:val="28"/>
          <w:szCs w:val="28"/>
        </w:rPr>
        <w:t>107 481,1</w:t>
      </w:r>
      <w:r w:rsidR="00DE1438">
        <w:rPr>
          <w:bCs/>
          <w:sz w:val="28"/>
          <w:szCs w:val="28"/>
        </w:rPr>
        <w:t xml:space="preserve"> </w:t>
      </w:r>
      <w:r w:rsidRPr="003C19AF">
        <w:rPr>
          <w:bCs/>
          <w:sz w:val="28"/>
          <w:szCs w:val="28"/>
        </w:rPr>
        <w:t xml:space="preserve">тыс. рублей, в том числе по </w:t>
      </w:r>
      <w:r>
        <w:rPr>
          <w:bCs/>
          <w:sz w:val="28"/>
          <w:szCs w:val="28"/>
        </w:rPr>
        <w:t>источникам финансирования</w:t>
      </w:r>
      <w:r w:rsidRPr="003C19AF">
        <w:rPr>
          <w:bCs/>
          <w:sz w:val="28"/>
          <w:szCs w:val="28"/>
        </w:rPr>
        <w:t>:</w:t>
      </w:r>
    </w:p>
    <w:p w:rsidR="00401B77" w:rsidRDefault="00401B77" w:rsidP="00401B77">
      <w:pPr>
        <w:pStyle w:val="a3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Федеральный бюджет – </w:t>
      </w:r>
      <w:r w:rsidR="00F91CC1">
        <w:rPr>
          <w:bCs/>
          <w:sz w:val="28"/>
          <w:szCs w:val="28"/>
        </w:rPr>
        <w:t>0,0</w:t>
      </w:r>
      <w:r w:rsidR="008D44BA">
        <w:rPr>
          <w:bCs/>
          <w:sz w:val="28"/>
          <w:szCs w:val="28"/>
        </w:rPr>
        <w:t xml:space="preserve"> тыс. руб.;</w:t>
      </w:r>
    </w:p>
    <w:p w:rsidR="00401B77" w:rsidRDefault="00401B77" w:rsidP="00401B77">
      <w:pPr>
        <w:pStyle w:val="a3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</w:t>
      </w:r>
      <w:r w:rsidR="00BC638F" w:rsidRPr="006C384B">
        <w:rPr>
          <w:bCs/>
          <w:sz w:val="28"/>
          <w:szCs w:val="28"/>
        </w:rPr>
        <w:t>раевой бюджет</w:t>
      </w:r>
      <w:r w:rsidR="00BC638F">
        <w:rPr>
          <w:bCs/>
          <w:sz w:val="28"/>
          <w:szCs w:val="28"/>
        </w:rPr>
        <w:t xml:space="preserve"> – </w:t>
      </w:r>
      <w:r w:rsidR="00256D50">
        <w:rPr>
          <w:bCs/>
          <w:sz w:val="28"/>
          <w:szCs w:val="28"/>
        </w:rPr>
        <w:t>106</w:t>
      </w:r>
      <w:r w:rsidR="00F91CC1">
        <w:rPr>
          <w:bCs/>
          <w:sz w:val="28"/>
          <w:szCs w:val="28"/>
        </w:rPr>
        <w:t> 573,9</w:t>
      </w:r>
      <w:r w:rsidR="00BC638F">
        <w:rPr>
          <w:bCs/>
          <w:sz w:val="28"/>
          <w:szCs w:val="28"/>
        </w:rPr>
        <w:t xml:space="preserve"> тыс. руб.;</w:t>
      </w:r>
    </w:p>
    <w:p w:rsidR="00BC638F" w:rsidRPr="006C384B" w:rsidRDefault="00401B77" w:rsidP="00401B77">
      <w:pPr>
        <w:pStyle w:val="a3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</w:t>
      </w:r>
      <w:r w:rsidR="00BC638F" w:rsidRPr="006C384B">
        <w:rPr>
          <w:bCs/>
          <w:sz w:val="28"/>
          <w:szCs w:val="28"/>
        </w:rPr>
        <w:t>юджет муниципального образования</w:t>
      </w:r>
      <w:r w:rsidR="00BC638F">
        <w:rPr>
          <w:bCs/>
          <w:sz w:val="28"/>
          <w:szCs w:val="28"/>
        </w:rPr>
        <w:t xml:space="preserve"> – </w:t>
      </w:r>
      <w:r w:rsidR="00F91CC1">
        <w:rPr>
          <w:bCs/>
          <w:sz w:val="28"/>
          <w:szCs w:val="28"/>
        </w:rPr>
        <w:t>907,2</w:t>
      </w:r>
      <w:r w:rsidR="008D44BA">
        <w:rPr>
          <w:bCs/>
          <w:sz w:val="28"/>
          <w:szCs w:val="28"/>
        </w:rPr>
        <w:t xml:space="preserve"> тыс. руб;</w:t>
      </w:r>
    </w:p>
    <w:p w:rsidR="00BC638F" w:rsidRDefault="00BC638F" w:rsidP="00BC638F">
      <w:pPr>
        <w:jc w:val="both"/>
        <w:rPr>
          <w:sz w:val="28"/>
          <w:szCs w:val="28"/>
          <w:lang w:eastAsia="en-US"/>
        </w:rPr>
      </w:pPr>
    </w:p>
    <w:p w:rsidR="00F63B3C" w:rsidRDefault="00F63B3C" w:rsidP="00BC638F">
      <w:pPr>
        <w:jc w:val="both"/>
        <w:rPr>
          <w:sz w:val="28"/>
          <w:szCs w:val="28"/>
          <w:lang w:eastAsia="en-US"/>
        </w:rPr>
      </w:pPr>
    </w:p>
    <w:p w:rsidR="00F63B3C" w:rsidRDefault="00F63B3C" w:rsidP="00F63B3C">
      <w:pPr>
        <w:rPr>
          <w:sz w:val="28"/>
          <w:szCs w:val="28"/>
          <w:lang w:eastAsia="en-US"/>
        </w:rPr>
      </w:pPr>
      <w:proofErr w:type="gramStart"/>
      <w:r>
        <w:rPr>
          <w:sz w:val="28"/>
          <w:szCs w:val="28"/>
          <w:lang w:eastAsia="en-US"/>
        </w:rPr>
        <w:t>Исполняющий</w:t>
      </w:r>
      <w:proofErr w:type="gramEnd"/>
      <w:r>
        <w:rPr>
          <w:sz w:val="28"/>
          <w:szCs w:val="28"/>
          <w:lang w:eastAsia="en-US"/>
        </w:rPr>
        <w:t xml:space="preserve"> обязанности</w:t>
      </w:r>
    </w:p>
    <w:p w:rsidR="00DC176B" w:rsidRDefault="00F63B3C" w:rsidP="00F63B3C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директора                                                                                            В.Е. Богданов </w:t>
      </w:r>
    </w:p>
    <w:p w:rsidR="00DC176B" w:rsidRDefault="00DC176B" w:rsidP="00BC638F">
      <w:pPr>
        <w:jc w:val="both"/>
        <w:rPr>
          <w:sz w:val="28"/>
          <w:szCs w:val="28"/>
          <w:lang w:eastAsia="en-US"/>
        </w:rPr>
      </w:pPr>
    </w:p>
    <w:p w:rsidR="00DC176B" w:rsidRDefault="00DC176B" w:rsidP="00BC638F">
      <w:pPr>
        <w:jc w:val="both"/>
        <w:rPr>
          <w:sz w:val="28"/>
          <w:szCs w:val="28"/>
          <w:lang w:eastAsia="en-US"/>
        </w:rPr>
      </w:pPr>
    </w:p>
    <w:p w:rsidR="00DC176B" w:rsidRDefault="00DC176B" w:rsidP="00BC638F">
      <w:pPr>
        <w:jc w:val="both"/>
        <w:rPr>
          <w:sz w:val="28"/>
          <w:szCs w:val="28"/>
          <w:lang w:eastAsia="en-US"/>
        </w:rPr>
      </w:pPr>
    </w:p>
    <w:p w:rsidR="00DC176B" w:rsidRDefault="00DC176B" w:rsidP="00BC638F">
      <w:pPr>
        <w:jc w:val="both"/>
        <w:rPr>
          <w:sz w:val="28"/>
          <w:szCs w:val="28"/>
          <w:lang w:eastAsia="en-US"/>
        </w:rPr>
      </w:pPr>
    </w:p>
    <w:p w:rsidR="00DC176B" w:rsidRDefault="00DC176B" w:rsidP="00BC638F">
      <w:pPr>
        <w:jc w:val="both"/>
        <w:rPr>
          <w:sz w:val="28"/>
          <w:szCs w:val="28"/>
          <w:lang w:eastAsia="en-US"/>
        </w:rPr>
      </w:pPr>
    </w:p>
    <w:p w:rsidR="00DC176B" w:rsidRDefault="00DC176B" w:rsidP="00BC638F">
      <w:pPr>
        <w:jc w:val="both"/>
        <w:rPr>
          <w:sz w:val="28"/>
          <w:szCs w:val="28"/>
          <w:lang w:eastAsia="en-US"/>
        </w:rPr>
      </w:pPr>
    </w:p>
    <w:p w:rsidR="00DC176B" w:rsidRDefault="00DC176B" w:rsidP="00BC638F">
      <w:pPr>
        <w:jc w:val="both"/>
        <w:rPr>
          <w:sz w:val="28"/>
          <w:szCs w:val="28"/>
          <w:lang w:eastAsia="en-US"/>
        </w:rPr>
      </w:pPr>
    </w:p>
    <w:p w:rsidR="00DC176B" w:rsidRDefault="00DC176B" w:rsidP="00BC638F">
      <w:pPr>
        <w:jc w:val="both"/>
        <w:rPr>
          <w:sz w:val="28"/>
          <w:szCs w:val="28"/>
          <w:lang w:eastAsia="en-US"/>
        </w:rPr>
      </w:pPr>
    </w:p>
    <w:p w:rsidR="00DC176B" w:rsidRDefault="00DC176B" w:rsidP="00BC638F">
      <w:pPr>
        <w:jc w:val="both"/>
        <w:rPr>
          <w:sz w:val="28"/>
          <w:szCs w:val="28"/>
          <w:lang w:eastAsia="en-US"/>
        </w:rPr>
      </w:pPr>
    </w:p>
    <w:p w:rsidR="00DC176B" w:rsidRDefault="00DC176B" w:rsidP="00BC638F">
      <w:pPr>
        <w:jc w:val="both"/>
        <w:rPr>
          <w:sz w:val="28"/>
          <w:szCs w:val="28"/>
          <w:lang w:eastAsia="en-US"/>
        </w:rPr>
      </w:pPr>
    </w:p>
    <w:p w:rsidR="00DC176B" w:rsidRDefault="00DC176B" w:rsidP="00BC638F">
      <w:pPr>
        <w:jc w:val="both"/>
        <w:rPr>
          <w:sz w:val="28"/>
          <w:szCs w:val="28"/>
          <w:lang w:eastAsia="en-US"/>
        </w:rPr>
      </w:pPr>
    </w:p>
    <w:p w:rsidR="00DC176B" w:rsidRDefault="00DC176B" w:rsidP="00BC638F">
      <w:pPr>
        <w:jc w:val="both"/>
        <w:rPr>
          <w:sz w:val="28"/>
          <w:szCs w:val="28"/>
          <w:lang w:eastAsia="en-US"/>
        </w:rPr>
      </w:pPr>
    </w:p>
    <w:p w:rsidR="00DC176B" w:rsidRDefault="00DC176B" w:rsidP="00BC638F">
      <w:pPr>
        <w:jc w:val="both"/>
        <w:rPr>
          <w:sz w:val="28"/>
          <w:szCs w:val="28"/>
          <w:lang w:eastAsia="en-US"/>
        </w:rPr>
      </w:pPr>
    </w:p>
    <w:p w:rsidR="00DC176B" w:rsidRDefault="00DC176B" w:rsidP="00BC638F">
      <w:pPr>
        <w:jc w:val="both"/>
        <w:rPr>
          <w:sz w:val="28"/>
          <w:szCs w:val="28"/>
          <w:lang w:eastAsia="en-US"/>
        </w:rPr>
      </w:pPr>
    </w:p>
    <w:p w:rsidR="00DC176B" w:rsidRDefault="00DC176B" w:rsidP="00BC638F">
      <w:pPr>
        <w:jc w:val="both"/>
        <w:rPr>
          <w:sz w:val="28"/>
          <w:szCs w:val="28"/>
          <w:lang w:eastAsia="en-US"/>
        </w:rPr>
      </w:pPr>
    </w:p>
    <w:p w:rsidR="00DC176B" w:rsidRDefault="00DC176B" w:rsidP="00BC638F">
      <w:pPr>
        <w:jc w:val="both"/>
        <w:rPr>
          <w:sz w:val="28"/>
          <w:szCs w:val="28"/>
          <w:lang w:eastAsia="en-US"/>
        </w:rPr>
      </w:pPr>
    </w:p>
    <w:p w:rsidR="00DC176B" w:rsidRDefault="00DC176B" w:rsidP="00BC638F">
      <w:pPr>
        <w:jc w:val="both"/>
        <w:rPr>
          <w:sz w:val="28"/>
          <w:szCs w:val="28"/>
          <w:lang w:eastAsia="en-US"/>
        </w:rPr>
      </w:pPr>
    </w:p>
    <w:p w:rsidR="00DC176B" w:rsidRDefault="00DC176B" w:rsidP="00BC638F">
      <w:pPr>
        <w:jc w:val="both"/>
        <w:rPr>
          <w:sz w:val="28"/>
          <w:szCs w:val="28"/>
          <w:lang w:eastAsia="en-US"/>
        </w:rPr>
      </w:pPr>
    </w:p>
    <w:p w:rsidR="00DC176B" w:rsidRDefault="00DC176B" w:rsidP="00BC638F">
      <w:pPr>
        <w:jc w:val="both"/>
        <w:rPr>
          <w:sz w:val="28"/>
          <w:szCs w:val="28"/>
          <w:lang w:eastAsia="en-US"/>
        </w:rPr>
      </w:pPr>
    </w:p>
    <w:p w:rsidR="00DC176B" w:rsidRDefault="00DC176B" w:rsidP="00BC638F">
      <w:pPr>
        <w:jc w:val="both"/>
        <w:rPr>
          <w:sz w:val="28"/>
          <w:szCs w:val="28"/>
          <w:lang w:eastAsia="en-US"/>
        </w:rPr>
      </w:pPr>
    </w:p>
    <w:p w:rsidR="00DC176B" w:rsidRDefault="00DC176B" w:rsidP="00BC638F">
      <w:pPr>
        <w:jc w:val="both"/>
        <w:rPr>
          <w:sz w:val="28"/>
          <w:szCs w:val="28"/>
          <w:lang w:eastAsia="en-US"/>
        </w:rPr>
      </w:pPr>
    </w:p>
    <w:p w:rsidR="00F63B3C" w:rsidRDefault="00F63B3C" w:rsidP="00BC638F">
      <w:pPr>
        <w:jc w:val="both"/>
        <w:rPr>
          <w:sz w:val="28"/>
          <w:szCs w:val="28"/>
          <w:lang w:eastAsia="en-US"/>
        </w:rPr>
      </w:pPr>
    </w:p>
    <w:p w:rsidR="00F63B3C" w:rsidRDefault="00F63B3C" w:rsidP="00BC638F">
      <w:pPr>
        <w:jc w:val="both"/>
        <w:rPr>
          <w:sz w:val="28"/>
          <w:szCs w:val="28"/>
          <w:lang w:eastAsia="en-US"/>
        </w:rPr>
      </w:pPr>
    </w:p>
    <w:p w:rsidR="00F63B3C" w:rsidRDefault="00F63B3C" w:rsidP="00BC638F">
      <w:pPr>
        <w:jc w:val="both"/>
        <w:rPr>
          <w:sz w:val="28"/>
          <w:szCs w:val="28"/>
          <w:lang w:eastAsia="en-US"/>
        </w:rPr>
      </w:pPr>
    </w:p>
    <w:p w:rsidR="00F63B3C" w:rsidRDefault="00F63B3C" w:rsidP="00BC638F">
      <w:pPr>
        <w:jc w:val="both"/>
        <w:rPr>
          <w:sz w:val="28"/>
          <w:szCs w:val="28"/>
          <w:lang w:eastAsia="en-US"/>
        </w:rPr>
      </w:pPr>
    </w:p>
    <w:p w:rsidR="00F63B3C" w:rsidRDefault="00F63B3C" w:rsidP="00BC638F">
      <w:pPr>
        <w:jc w:val="both"/>
        <w:rPr>
          <w:sz w:val="28"/>
          <w:szCs w:val="28"/>
          <w:lang w:eastAsia="en-US"/>
        </w:rPr>
      </w:pPr>
    </w:p>
    <w:p w:rsidR="00F63B3C" w:rsidRDefault="00F63B3C" w:rsidP="00BC638F">
      <w:pPr>
        <w:jc w:val="both"/>
        <w:rPr>
          <w:sz w:val="28"/>
          <w:szCs w:val="28"/>
          <w:lang w:eastAsia="en-US"/>
        </w:rPr>
      </w:pPr>
    </w:p>
    <w:p w:rsidR="00F63B3C" w:rsidRDefault="00F63B3C" w:rsidP="00BC638F">
      <w:pPr>
        <w:jc w:val="both"/>
        <w:rPr>
          <w:sz w:val="28"/>
          <w:szCs w:val="28"/>
          <w:lang w:eastAsia="en-US"/>
        </w:rPr>
      </w:pPr>
    </w:p>
    <w:p w:rsidR="00F63B3C" w:rsidRDefault="00F63B3C" w:rsidP="00BC638F">
      <w:pPr>
        <w:jc w:val="both"/>
        <w:rPr>
          <w:sz w:val="28"/>
          <w:szCs w:val="28"/>
          <w:lang w:eastAsia="en-US"/>
        </w:rPr>
      </w:pPr>
    </w:p>
    <w:p w:rsidR="00F63B3C" w:rsidRDefault="00F63B3C" w:rsidP="00BC638F">
      <w:pPr>
        <w:jc w:val="both"/>
        <w:rPr>
          <w:sz w:val="28"/>
          <w:szCs w:val="28"/>
          <w:lang w:eastAsia="en-US"/>
        </w:rPr>
      </w:pPr>
    </w:p>
    <w:p w:rsidR="00F63B3C" w:rsidRDefault="00F63B3C" w:rsidP="00BC638F">
      <w:pPr>
        <w:jc w:val="both"/>
        <w:rPr>
          <w:sz w:val="28"/>
          <w:szCs w:val="28"/>
          <w:lang w:eastAsia="en-US"/>
        </w:rPr>
      </w:pPr>
    </w:p>
    <w:p w:rsidR="00F63B3C" w:rsidRDefault="00F63B3C" w:rsidP="00BC638F">
      <w:pPr>
        <w:jc w:val="both"/>
        <w:rPr>
          <w:sz w:val="28"/>
          <w:szCs w:val="28"/>
          <w:lang w:eastAsia="en-US"/>
        </w:rPr>
      </w:pPr>
    </w:p>
    <w:p w:rsidR="00DC176B" w:rsidRDefault="00DC176B" w:rsidP="00BC638F">
      <w:pPr>
        <w:jc w:val="both"/>
        <w:rPr>
          <w:sz w:val="28"/>
          <w:szCs w:val="28"/>
          <w:lang w:eastAsia="en-US"/>
        </w:rPr>
      </w:pPr>
    </w:p>
    <w:p w:rsidR="00DC176B" w:rsidRDefault="00DC176B" w:rsidP="00BC638F">
      <w:pPr>
        <w:jc w:val="both"/>
        <w:rPr>
          <w:sz w:val="18"/>
          <w:szCs w:val="18"/>
          <w:lang w:eastAsia="en-US"/>
        </w:rPr>
      </w:pPr>
      <w:r>
        <w:rPr>
          <w:sz w:val="18"/>
          <w:szCs w:val="18"/>
          <w:lang w:eastAsia="en-US"/>
        </w:rPr>
        <w:t xml:space="preserve">Исп. </w:t>
      </w:r>
      <w:proofErr w:type="gramStart"/>
      <w:r w:rsidR="00EC0173">
        <w:rPr>
          <w:sz w:val="18"/>
          <w:szCs w:val="18"/>
          <w:lang w:eastAsia="en-US"/>
        </w:rPr>
        <w:t>Сизых</w:t>
      </w:r>
      <w:proofErr w:type="gramEnd"/>
      <w:r w:rsidR="00EC0173">
        <w:rPr>
          <w:sz w:val="18"/>
          <w:szCs w:val="18"/>
          <w:lang w:eastAsia="en-US"/>
        </w:rPr>
        <w:t xml:space="preserve"> Екатерина Николаевна</w:t>
      </w:r>
    </w:p>
    <w:p w:rsidR="00DC176B" w:rsidRDefault="00DC176B" w:rsidP="00BC638F">
      <w:pPr>
        <w:jc w:val="both"/>
        <w:rPr>
          <w:sz w:val="28"/>
          <w:szCs w:val="28"/>
          <w:lang w:eastAsia="en-US"/>
        </w:rPr>
      </w:pPr>
      <w:r>
        <w:rPr>
          <w:sz w:val="18"/>
          <w:szCs w:val="18"/>
          <w:lang w:eastAsia="en-US"/>
        </w:rPr>
        <w:t>Т. 8(39144) 3-11-74</w:t>
      </w:r>
    </w:p>
    <w:sectPr w:rsidR="00DC176B" w:rsidSect="008D65A5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94889"/>
    <w:multiLevelType w:val="hybridMultilevel"/>
    <w:tmpl w:val="6F5454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8352D7"/>
    <w:multiLevelType w:val="multilevel"/>
    <w:tmpl w:val="B6A8D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95" w:hanging="360"/>
      </w:pPr>
      <w:rPr>
        <w:rFonts w:cs="Times New Roman" w:hint="default"/>
        <w:color w:val="auto"/>
      </w:rPr>
    </w:lvl>
    <w:lvl w:ilvl="2">
      <w:start w:val="4500"/>
      <w:numFmt w:val="decimal"/>
      <w:lvlText w:val="%3"/>
      <w:lvlJc w:val="left"/>
      <w:pPr>
        <w:ind w:left="2340" w:hanging="540"/>
      </w:pPr>
      <w:rPr>
        <w:rFonts w:cs="Times New Roman" w:hint="default"/>
      </w:rPr>
    </w:lvl>
    <w:lvl w:ilvl="3">
      <w:start w:val="450"/>
      <w:numFmt w:val="decimal"/>
      <w:lvlText w:val="%4"/>
      <w:lvlJc w:val="left"/>
      <w:pPr>
        <w:ind w:left="2925" w:hanging="405"/>
      </w:pPr>
      <w:rPr>
        <w:rFonts w:cs="Times New Roman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F6B3A63"/>
    <w:multiLevelType w:val="hybridMultilevel"/>
    <w:tmpl w:val="00F64498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AD4EF5"/>
    <w:multiLevelType w:val="hybridMultilevel"/>
    <w:tmpl w:val="C11E51DC"/>
    <w:lvl w:ilvl="0" w:tplc="041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81581"/>
    <w:rsid w:val="00065CC1"/>
    <w:rsid w:val="00076CD6"/>
    <w:rsid w:val="001925A3"/>
    <w:rsid w:val="00242587"/>
    <w:rsid w:val="00256D50"/>
    <w:rsid w:val="002855B8"/>
    <w:rsid w:val="002D3BB2"/>
    <w:rsid w:val="0031662E"/>
    <w:rsid w:val="003E60C9"/>
    <w:rsid w:val="00401B77"/>
    <w:rsid w:val="004B07A8"/>
    <w:rsid w:val="007120E4"/>
    <w:rsid w:val="007F05C2"/>
    <w:rsid w:val="0083682E"/>
    <w:rsid w:val="008D44BA"/>
    <w:rsid w:val="008D65A5"/>
    <w:rsid w:val="009047B1"/>
    <w:rsid w:val="009249E1"/>
    <w:rsid w:val="009A5465"/>
    <w:rsid w:val="009D20CF"/>
    <w:rsid w:val="009E2817"/>
    <w:rsid w:val="00A87042"/>
    <w:rsid w:val="00AE3C08"/>
    <w:rsid w:val="00B175FE"/>
    <w:rsid w:val="00BC638F"/>
    <w:rsid w:val="00D13DCF"/>
    <w:rsid w:val="00D21963"/>
    <w:rsid w:val="00D3309B"/>
    <w:rsid w:val="00DC176B"/>
    <w:rsid w:val="00DC5C9F"/>
    <w:rsid w:val="00DE1438"/>
    <w:rsid w:val="00E81581"/>
    <w:rsid w:val="00EB44ED"/>
    <w:rsid w:val="00EC0173"/>
    <w:rsid w:val="00F542F8"/>
    <w:rsid w:val="00F63B3C"/>
    <w:rsid w:val="00F91C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A8704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158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8704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A8704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158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8704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366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662</Words>
  <Characters>3778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Рыбгагина</dc:creator>
  <cp:lastModifiedBy>Капитонова</cp:lastModifiedBy>
  <cp:revision>2</cp:revision>
  <cp:lastPrinted>2020-03-27T05:07:00Z</cp:lastPrinted>
  <dcterms:created xsi:type="dcterms:W3CDTF">2020-04-06T04:02:00Z</dcterms:created>
  <dcterms:modified xsi:type="dcterms:W3CDTF">2020-04-06T04:02:00Z</dcterms:modified>
</cp:coreProperties>
</file>