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334285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28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об исполнении </w:t>
      </w:r>
      <w:r w:rsidR="000217E7" w:rsidRPr="00334285">
        <w:rPr>
          <w:rFonts w:ascii="Times New Roman" w:hAnsi="Times New Roman" w:cs="Times New Roman"/>
          <w:b/>
          <w:sz w:val="28"/>
          <w:szCs w:val="28"/>
        </w:rPr>
        <w:t>за 20</w:t>
      </w:r>
      <w:r w:rsidR="00320D5C" w:rsidRPr="00334285">
        <w:rPr>
          <w:rFonts w:ascii="Times New Roman" w:hAnsi="Times New Roman" w:cs="Times New Roman"/>
          <w:b/>
          <w:sz w:val="28"/>
          <w:szCs w:val="28"/>
        </w:rPr>
        <w:t>2</w:t>
      </w:r>
      <w:r w:rsidR="00334285" w:rsidRPr="00334285">
        <w:rPr>
          <w:rFonts w:ascii="Times New Roman" w:hAnsi="Times New Roman" w:cs="Times New Roman"/>
          <w:b/>
          <w:sz w:val="28"/>
          <w:szCs w:val="28"/>
        </w:rPr>
        <w:t>1</w:t>
      </w:r>
      <w:r w:rsidR="000217E7" w:rsidRPr="0033428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40680" w:rsidRPr="00334285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28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«Содействие развитию местного самоуправления» </w:t>
      </w:r>
    </w:p>
    <w:p w:rsidR="00432D92" w:rsidRPr="00334285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517CC" w:rsidRPr="00334285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285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3C6E94" w:rsidRPr="00334285">
        <w:rPr>
          <w:rFonts w:ascii="Times New Roman" w:hAnsi="Times New Roman" w:cs="Times New Roman"/>
          <w:sz w:val="28"/>
          <w:szCs w:val="28"/>
        </w:rPr>
        <w:t>муниципальной программы «Содействие развитию местного самоуправления»</w:t>
      </w:r>
      <w:r w:rsidR="00432D92" w:rsidRPr="00334285">
        <w:rPr>
          <w:rFonts w:ascii="Times New Roman" w:hAnsi="Times New Roman" w:cs="Times New Roman"/>
          <w:sz w:val="28"/>
          <w:szCs w:val="28"/>
        </w:rPr>
        <w:t xml:space="preserve"> за 20</w:t>
      </w:r>
      <w:r w:rsidR="00320D5C" w:rsidRPr="00334285">
        <w:rPr>
          <w:rFonts w:ascii="Times New Roman" w:hAnsi="Times New Roman" w:cs="Times New Roman"/>
          <w:sz w:val="28"/>
          <w:szCs w:val="28"/>
        </w:rPr>
        <w:t>2</w:t>
      </w:r>
      <w:r w:rsidR="00334285" w:rsidRPr="00334285">
        <w:rPr>
          <w:rFonts w:ascii="Times New Roman" w:hAnsi="Times New Roman" w:cs="Times New Roman"/>
          <w:sz w:val="28"/>
          <w:szCs w:val="28"/>
        </w:rPr>
        <w:t>1</w:t>
      </w:r>
      <w:r w:rsidR="00432D92" w:rsidRPr="00334285">
        <w:rPr>
          <w:rFonts w:ascii="Times New Roman" w:hAnsi="Times New Roman" w:cs="Times New Roman"/>
          <w:sz w:val="28"/>
          <w:szCs w:val="28"/>
        </w:rPr>
        <w:t xml:space="preserve"> год </w:t>
      </w:r>
      <w:r w:rsidR="0089233D" w:rsidRPr="00334285">
        <w:rPr>
          <w:rFonts w:ascii="Times New Roman" w:hAnsi="Times New Roman" w:cs="Times New Roman"/>
          <w:sz w:val="28"/>
          <w:szCs w:val="28"/>
        </w:rPr>
        <w:t xml:space="preserve">выполнены </w:t>
      </w:r>
      <w:r w:rsidRPr="00334285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9233D" w:rsidRPr="00334285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A517CC" w:rsidRPr="00334285">
        <w:rPr>
          <w:rFonts w:ascii="Times New Roman" w:hAnsi="Times New Roman" w:cs="Times New Roman"/>
          <w:sz w:val="28"/>
          <w:szCs w:val="28"/>
        </w:rPr>
        <w:t>:</w:t>
      </w:r>
      <w:r w:rsidR="0089233D" w:rsidRPr="003342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6D3" w:rsidRPr="00334285" w:rsidRDefault="007822BD" w:rsidP="00DA2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34285">
        <w:rPr>
          <w:rFonts w:ascii="Times New Roman" w:hAnsi="Times New Roman" w:cs="Times New Roman"/>
          <w:sz w:val="28"/>
          <w:szCs w:val="28"/>
        </w:rPr>
        <w:t>«</w:t>
      </w:r>
      <w:r w:rsidR="0089233D" w:rsidRPr="00334285">
        <w:rPr>
          <w:rFonts w:ascii="Times New Roman" w:hAnsi="Times New Roman" w:cs="Times New Roman"/>
          <w:sz w:val="28"/>
          <w:szCs w:val="28"/>
        </w:rPr>
        <w:t xml:space="preserve">Уровень удовлетворенности населения </w:t>
      </w:r>
      <w:r w:rsidR="00DA223A" w:rsidRPr="00334285">
        <w:rPr>
          <w:rFonts w:ascii="Times New Roman" w:hAnsi="Times New Roman" w:cs="Times New Roman"/>
          <w:sz w:val="28"/>
          <w:szCs w:val="28"/>
        </w:rPr>
        <w:t>направлениями работы органов</w:t>
      </w:r>
      <w:r w:rsidR="0089233D" w:rsidRPr="00334285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DA223A" w:rsidRPr="00334285">
        <w:rPr>
          <w:rFonts w:ascii="Times New Roman" w:hAnsi="Times New Roman" w:cs="Times New Roman"/>
          <w:sz w:val="28"/>
          <w:szCs w:val="28"/>
        </w:rPr>
        <w:t xml:space="preserve"> за 202</w:t>
      </w:r>
      <w:r w:rsidR="00334285" w:rsidRPr="00334285">
        <w:rPr>
          <w:rFonts w:ascii="Times New Roman" w:hAnsi="Times New Roman" w:cs="Times New Roman"/>
          <w:sz w:val="28"/>
          <w:szCs w:val="28"/>
        </w:rPr>
        <w:t>1</w:t>
      </w:r>
      <w:r w:rsidR="00DA223A" w:rsidRPr="00334285">
        <w:rPr>
          <w:rFonts w:ascii="Times New Roman" w:hAnsi="Times New Roman" w:cs="Times New Roman"/>
          <w:sz w:val="28"/>
          <w:szCs w:val="28"/>
        </w:rPr>
        <w:t xml:space="preserve"> год</w:t>
      </w:r>
      <w:r w:rsidRPr="00334285">
        <w:rPr>
          <w:rFonts w:ascii="Times New Roman" w:hAnsi="Times New Roman" w:cs="Times New Roman"/>
          <w:sz w:val="28"/>
          <w:szCs w:val="28"/>
        </w:rPr>
        <w:t>»</w:t>
      </w:r>
      <w:r w:rsidR="001E46D3" w:rsidRPr="00334285">
        <w:rPr>
          <w:rFonts w:ascii="Times New Roman" w:hAnsi="Times New Roman" w:cs="Times New Roman"/>
          <w:sz w:val="28"/>
          <w:szCs w:val="28"/>
        </w:rPr>
        <w:t xml:space="preserve"> </w:t>
      </w:r>
      <w:r w:rsidR="00A517CC" w:rsidRPr="00334285">
        <w:rPr>
          <w:rFonts w:ascii="Times New Roman" w:hAnsi="Times New Roman" w:cs="Times New Roman"/>
          <w:sz w:val="28"/>
          <w:szCs w:val="28"/>
        </w:rPr>
        <w:t xml:space="preserve">в соответствии с проведенным опросом жителей </w:t>
      </w:r>
      <w:r w:rsidR="00DA223A" w:rsidRPr="0033428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517CC" w:rsidRPr="00334285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A517CC" w:rsidRPr="00334285">
        <w:rPr>
          <w:rFonts w:ascii="Times New Roman" w:hAnsi="Times New Roman" w:cs="Times New Roman"/>
          <w:bCs/>
          <w:sz w:val="28"/>
          <w:szCs w:val="28"/>
          <w:lang w:val="en-US"/>
        </w:rPr>
        <w:t>IT</w:t>
      </w:r>
      <w:r w:rsidR="00A517CC" w:rsidRPr="00334285">
        <w:rPr>
          <w:rFonts w:ascii="Times New Roman" w:hAnsi="Times New Roman" w:cs="Times New Roman"/>
          <w:bCs/>
          <w:sz w:val="28"/>
          <w:szCs w:val="28"/>
        </w:rPr>
        <w:t>-технологий</w:t>
      </w:r>
      <w:r w:rsidR="00DA223A" w:rsidRPr="00334285">
        <w:rPr>
          <w:rFonts w:ascii="Times New Roman" w:hAnsi="Times New Roman" w:cs="Times New Roman"/>
          <w:bCs/>
          <w:sz w:val="28"/>
          <w:szCs w:val="28"/>
        </w:rPr>
        <w:t>,</w:t>
      </w:r>
      <w:r w:rsidR="000B5FD2" w:rsidRPr="00334285">
        <w:rPr>
          <w:bCs/>
          <w:sz w:val="28"/>
          <w:szCs w:val="28"/>
        </w:rPr>
        <w:t xml:space="preserve"> </w:t>
      </w:r>
      <w:r w:rsidR="00A517CC" w:rsidRPr="0033428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A223A" w:rsidRPr="00334285">
        <w:rPr>
          <w:rFonts w:ascii="Times New Roman" w:hAnsi="Times New Roman" w:cs="Times New Roman"/>
          <w:sz w:val="28"/>
          <w:szCs w:val="28"/>
        </w:rPr>
        <w:t>указу Губернатора Красноярского края от 13.04.2009 № 60-уг</w:t>
      </w:r>
      <w:r w:rsidR="001E46D3" w:rsidRPr="00334285">
        <w:rPr>
          <w:rFonts w:ascii="Times New Roman" w:hAnsi="Times New Roman" w:cs="Times New Roman"/>
          <w:sz w:val="28"/>
          <w:szCs w:val="28"/>
        </w:rPr>
        <w:t xml:space="preserve">, составил </w:t>
      </w:r>
      <w:r w:rsidR="00925680">
        <w:rPr>
          <w:rFonts w:ascii="Times New Roman" w:hAnsi="Times New Roman" w:cs="Times New Roman"/>
          <w:sz w:val="28"/>
          <w:szCs w:val="28"/>
        </w:rPr>
        <w:t>60</w:t>
      </w:r>
      <w:r w:rsidR="00DA223A" w:rsidRPr="00334285">
        <w:rPr>
          <w:rFonts w:ascii="Times New Roman" w:hAnsi="Times New Roman" w:cs="Times New Roman"/>
          <w:sz w:val="28"/>
          <w:szCs w:val="28"/>
        </w:rPr>
        <w:t>% от числа опрошенных.</w:t>
      </w:r>
    </w:p>
    <w:p w:rsidR="00E44A66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4285">
        <w:rPr>
          <w:rFonts w:ascii="Times New Roman" w:hAnsi="Times New Roman" w:cs="Times New Roman"/>
          <w:sz w:val="28"/>
          <w:szCs w:val="28"/>
        </w:rPr>
        <w:t xml:space="preserve"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 составила </w:t>
      </w:r>
      <w:r w:rsidR="00334285" w:rsidRPr="00334285">
        <w:rPr>
          <w:rFonts w:ascii="Times New Roman" w:hAnsi="Times New Roman" w:cs="Times New Roman"/>
          <w:sz w:val="28"/>
          <w:szCs w:val="28"/>
        </w:rPr>
        <w:t>6</w:t>
      </w:r>
      <w:r w:rsidR="0034609D" w:rsidRPr="00334285">
        <w:rPr>
          <w:rFonts w:ascii="Times New Roman" w:hAnsi="Times New Roman" w:cs="Times New Roman"/>
          <w:sz w:val="28"/>
          <w:szCs w:val="28"/>
        </w:rPr>
        <w:t xml:space="preserve"> </w:t>
      </w:r>
      <w:r w:rsidRPr="00334285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334285" w:rsidRPr="00334285" w:rsidRDefault="00334285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34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1 «Развитие муниципальной службы муниципального образования город Дивногорск» доля муниципальных служащих, прошедших повышение квалификации и профессиональную переподготовку к общему числу муниципальных служащих составила 69,7%.</w:t>
      </w:r>
    </w:p>
    <w:p w:rsidR="00212B40" w:rsidRPr="00334285" w:rsidRDefault="007822BD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342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Pr="00334285">
        <w:rPr>
          <w:rFonts w:ascii="Times New Roman" w:hAnsi="Times New Roman" w:cs="Times New Roman"/>
          <w:sz w:val="28"/>
          <w:szCs w:val="28"/>
        </w:rPr>
        <w:t>Подп</w:t>
      </w:r>
      <w:bookmarkStart w:id="0" w:name="_GoBack"/>
      <w:bookmarkEnd w:id="0"/>
      <w:r w:rsidRPr="00334285">
        <w:rPr>
          <w:rFonts w:ascii="Times New Roman" w:hAnsi="Times New Roman" w:cs="Times New Roman"/>
          <w:sz w:val="28"/>
          <w:szCs w:val="28"/>
        </w:rPr>
        <w:t>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334285" w:rsidRPr="00334285">
        <w:rPr>
          <w:rFonts w:ascii="Times New Roman" w:hAnsi="Times New Roman" w:cs="Times New Roman"/>
          <w:sz w:val="28"/>
          <w:szCs w:val="28"/>
        </w:rPr>
        <w:t xml:space="preserve"> </w:t>
      </w:r>
      <w:r w:rsidR="001D3792" w:rsidRPr="00334285">
        <w:rPr>
          <w:rFonts w:ascii="Times New Roman" w:eastAsia="Times New Roman" w:hAnsi="Times New Roman" w:cs="Times New Roman"/>
          <w:sz w:val="28"/>
          <w:szCs w:val="28"/>
        </w:rPr>
        <w:t>Центром содействия малому и среднему предпринимательству, работающ</w:t>
      </w:r>
      <w:r w:rsidR="00606432" w:rsidRPr="00334285">
        <w:rPr>
          <w:rFonts w:ascii="Times New Roman" w:eastAsia="Times New Roman" w:hAnsi="Times New Roman" w:cs="Times New Roman"/>
          <w:sz w:val="28"/>
          <w:szCs w:val="28"/>
        </w:rPr>
        <w:t>ему</w:t>
      </w:r>
      <w:r w:rsidR="001D3792" w:rsidRPr="00334285">
        <w:rPr>
          <w:rFonts w:ascii="Times New Roman" w:eastAsia="Times New Roman" w:hAnsi="Times New Roman" w:cs="Times New Roman"/>
          <w:sz w:val="28"/>
          <w:szCs w:val="28"/>
        </w:rPr>
        <w:t xml:space="preserve"> по принципу «одного окна» </w:t>
      </w:r>
      <w:r w:rsidR="001D3792" w:rsidRPr="00334285">
        <w:rPr>
          <w:rFonts w:ascii="Times New Roman" w:hAnsi="Times New Roman" w:cs="Times New Roman"/>
          <w:sz w:val="28"/>
          <w:szCs w:val="28"/>
        </w:rPr>
        <w:t>о</w:t>
      </w:r>
      <w:r w:rsidR="004A0D83" w:rsidRPr="00334285">
        <w:rPr>
          <w:rFonts w:ascii="Times New Roman" w:hAnsi="Times New Roman" w:cs="Times New Roman"/>
          <w:sz w:val="28"/>
          <w:szCs w:val="28"/>
        </w:rPr>
        <w:t xml:space="preserve">казана </w:t>
      </w:r>
      <w:r w:rsidR="00011B5A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поддержка</w:t>
      </w:r>
      <w:r w:rsidR="004A0D83" w:rsidRPr="0033428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34285" w:rsidRPr="00C01199">
        <w:rPr>
          <w:rFonts w:ascii="Times New Roman" w:eastAsia="Times New Roman" w:hAnsi="Times New Roman" w:cs="Times New Roman"/>
          <w:sz w:val="28"/>
          <w:szCs w:val="28"/>
          <w:lang w:eastAsia="ru-RU"/>
        </w:rPr>
        <w:t>602</w:t>
      </w:r>
      <w:r w:rsidR="00432D92" w:rsidRPr="00334285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212B40" w:rsidRPr="00334285">
        <w:rPr>
          <w:rFonts w:ascii="Times New Roman" w:hAnsi="Times New Roman" w:cs="Times New Roman"/>
          <w:sz w:val="28"/>
          <w:szCs w:val="28"/>
        </w:rPr>
        <w:t xml:space="preserve"> </w:t>
      </w:r>
      <w:r w:rsidR="00212B40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гражданам, желающим открыть собственное дело</w:t>
      </w:r>
      <w:r w:rsidR="00DA223A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именно: </w:t>
      </w:r>
      <w:r w:rsidR="00606432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консультационно-информационные услуги, регистрация юридических лиц и индивидуальных предпринимателей, финансовая и имущественная поддержки, проведение семинаров, выставок</w:t>
      </w:r>
      <w:proofErr w:type="gramEnd"/>
      <w:r w:rsidR="00606432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конкурсов и др. мероприятия.</w:t>
      </w:r>
    </w:p>
    <w:p w:rsidR="00520AF9" w:rsidRPr="00334285" w:rsidRDefault="004749D2" w:rsidP="00520AF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33428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20AF9" w:rsidRPr="00334285">
        <w:rPr>
          <w:rFonts w:ascii="Times New Roman" w:hAnsi="Times New Roman" w:cs="Times New Roman"/>
          <w:color w:val="000000"/>
          <w:sz w:val="28"/>
          <w:szCs w:val="28"/>
        </w:rPr>
        <w:t>тклонение при реализации мероприяти</w:t>
      </w:r>
      <w:r w:rsidR="00414862" w:rsidRPr="00334285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20AF9" w:rsidRPr="00334285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 3 «Повышение качества жизни отдельных категорий граждан» (выплаты пенсий за выслугу лет) обусловлен</w:t>
      </w:r>
      <w:r w:rsidR="00414862" w:rsidRPr="0033428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20AF9" w:rsidRPr="00334285">
        <w:rPr>
          <w:rFonts w:ascii="Times New Roman" w:hAnsi="Times New Roman" w:cs="Times New Roman"/>
          <w:color w:val="000000"/>
          <w:sz w:val="28"/>
          <w:szCs w:val="28"/>
        </w:rPr>
        <w:t xml:space="preserve"> уменьшением среднего размера доплаты к пенсии муниципальным служащим, в связи с индексаций пенсии по старости.</w:t>
      </w:r>
    </w:p>
    <w:p w:rsidR="00696D2A" w:rsidRPr="00334285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7E1A" w:rsidRPr="00334285" w:rsidRDefault="00407E1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0C4" w:rsidRPr="00334285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7950C4" w:rsidRPr="00334285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424707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707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C780F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C780F"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334285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Панченко</w:t>
      </w:r>
    </w:p>
    <w:sectPr w:rsidR="007950C4" w:rsidRPr="00334285" w:rsidSect="00724BBF">
      <w:pgSz w:w="11906" w:h="16838"/>
      <w:pgMar w:top="993" w:right="70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18F1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76E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792"/>
    <w:rsid w:val="001D3BEE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3A40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810D3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3651"/>
    <w:rsid w:val="002E4C97"/>
    <w:rsid w:val="002E6348"/>
    <w:rsid w:val="002E7265"/>
    <w:rsid w:val="002F4FF1"/>
    <w:rsid w:val="00302D10"/>
    <w:rsid w:val="00304538"/>
    <w:rsid w:val="00306971"/>
    <w:rsid w:val="0030756B"/>
    <w:rsid w:val="00312503"/>
    <w:rsid w:val="00313B96"/>
    <w:rsid w:val="00320D5C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34285"/>
    <w:rsid w:val="00341BF6"/>
    <w:rsid w:val="003452D8"/>
    <w:rsid w:val="00345309"/>
    <w:rsid w:val="0034609D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07E1A"/>
    <w:rsid w:val="00412B97"/>
    <w:rsid w:val="00412EF5"/>
    <w:rsid w:val="00414862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70499"/>
    <w:rsid w:val="0047080B"/>
    <w:rsid w:val="0047119F"/>
    <w:rsid w:val="00473247"/>
    <w:rsid w:val="004749D2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1739B"/>
    <w:rsid w:val="005208F8"/>
    <w:rsid w:val="00520AF9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6432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4BBF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D92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07ECB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680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5E28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E6AC6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B6ECE"/>
    <w:rsid w:val="00BC2AC4"/>
    <w:rsid w:val="00BC74A0"/>
    <w:rsid w:val="00BC79AB"/>
    <w:rsid w:val="00BD41DD"/>
    <w:rsid w:val="00BD44F4"/>
    <w:rsid w:val="00BE2030"/>
    <w:rsid w:val="00BE3A3F"/>
    <w:rsid w:val="00BE648E"/>
    <w:rsid w:val="00BE7A55"/>
    <w:rsid w:val="00BE7C90"/>
    <w:rsid w:val="00BF06E0"/>
    <w:rsid w:val="00BF0CC7"/>
    <w:rsid w:val="00BF446D"/>
    <w:rsid w:val="00BF6665"/>
    <w:rsid w:val="00BF740E"/>
    <w:rsid w:val="00C01199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23A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44A66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ОЭР (Ирина Казанкова)</cp:lastModifiedBy>
  <cp:revision>110</cp:revision>
  <cp:lastPrinted>2021-02-26T04:41:00Z</cp:lastPrinted>
  <dcterms:created xsi:type="dcterms:W3CDTF">2017-03-06T02:39:00Z</dcterms:created>
  <dcterms:modified xsi:type="dcterms:W3CDTF">2022-01-31T09:23:00Z</dcterms:modified>
</cp:coreProperties>
</file>