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86F" w:rsidRDefault="00C7186F" w:rsidP="00C7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D7403" w:rsidRDefault="00C7186F" w:rsidP="00C7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годовому отчету о ходе реализации муниципальной программы города Дивногорска «Управление имуществом и земельными ресурсами муниципального образования город Дивногорск»</w:t>
      </w:r>
      <w:r w:rsidR="005D740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B1789">
        <w:rPr>
          <w:rFonts w:ascii="Times New Roman" w:hAnsi="Times New Roman" w:cs="Times New Roman"/>
          <w:sz w:val="28"/>
          <w:szCs w:val="28"/>
        </w:rPr>
        <w:t>п</w:t>
      </w:r>
      <w:r w:rsidR="005D7403">
        <w:rPr>
          <w:rFonts w:ascii="Times New Roman" w:hAnsi="Times New Roman" w:cs="Times New Roman"/>
          <w:sz w:val="28"/>
          <w:szCs w:val="28"/>
        </w:rPr>
        <w:t>рограмма)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098" w:rsidRDefault="00C7186F" w:rsidP="00C7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2016 год</w:t>
      </w:r>
    </w:p>
    <w:p w:rsidR="00C7186F" w:rsidRDefault="00C7186F" w:rsidP="00C7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521" w:rsidRDefault="00C7186F" w:rsidP="005D7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7403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DB1789">
        <w:rPr>
          <w:rFonts w:ascii="Times New Roman" w:hAnsi="Times New Roman" w:cs="Times New Roman"/>
          <w:sz w:val="28"/>
          <w:szCs w:val="28"/>
        </w:rPr>
        <w:t>программных мероприятий</w:t>
      </w:r>
      <w:r w:rsidR="005D7403">
        <w:rPr>
          <w:rFonts w:ascii="Times New Roman" w:hAnsi="Times New Roman" w:cs="Times New Roman"/>
          <w:sz w:val="28"/>
          <w:szCs w:val="28"/>
        </w:rPr>
        <w:t xml:space="preserve"> в 2016 году </w:t>
      </w:r>
      <w:r w:rsidR="00DB1789">
        <w:rPr>
          <w:rFonts w:ascii="Times New Roman" w:hAnsi="Times New Roman" w:cs="Times New Roman"/>
          <w:sz w:val="28"/>
          <w:szCs w:val="28"/>
        </w:rPr>
        <w:t>доходная часть бюджета муниципального образования города пополнена сумму на 49 727,84 тыс.руб. против запланированной 48</w:t>
      </w:r>
      <w:r w:rsidR="007B4465">
        <w:rPr>
          <w:rFonts w:ascii="Times New Roman" w:hAnsi="Times New Roman" w:cs="Times New Roman"/>
          <w:sz w:val="28"/>
          <w:szCs w:val="28"/>
        </w:rPr>
        <w:t xml:space="preserve"> </w:t>
      </w:r>
      <w:r w:rsidR="00DB1789">
        <w:rPr>
          <w:rFonts w:ascii="Times New Roman" w:hAnsi="Times New Roman" w:cs="Times New Roman"/>
          <w:sz w:val="28"/>
          <w:szCs w:val="28"/>
        </w:rPr>
        <w:t xml:space="preserve">301,40 тыс.руб.  </w:t>
      </w:r>
    </w:p>
    <w:p w:rsidR="00DB1789" w:rsidRDefault="005A7521" w:rsidP="005D7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1789">
        <w:rPr>
          <w:rFonts w:ascii="Times New Roman" w:hAnsi="Times New Roman" w:cs="Times New Roman"/>
          <w:sz w:val="28"/>
          <w:szCs w:val="28"/>
        </w:rPr>
        <w:t>Целевые показатели</w:t>
      </w:r>
      <w:r w:rsidR="00637DFA">
        <w:rPr>
          <w:rFonts w:ascii="Times New Roman" w:hAnsi="Times New Roman" w:cs="Times New Roman"/>
          <w:sz w:val="28"/>
          <w:szCs w:val="28"/>
        </w:rPr>
        <w:t xml:space="preserve"> и показатели результативности</w:t>
      </w:r>
      <w:r w:rsidR="00DB1789">
        <w:rPr>
          <w:rFonts w:ascii="Times New Roman" w:hAnsi="Times New Roman" w:cs="Times New Roman"/>
          <w:sz w:val="28"/>
          <w:szCs w:val="28"/>
        </w:rPr>
        <w:t>, предусмотренные подпрограммами 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 и «Инвентаризация земель на территории муниципального образования город Дивногорск»</w:t>
      </w:r>
      <w:r w:rsidR="00637DFA">
        <w:rPr>
          <w:rFonts w:ascii="Times New Roman" w:hAnsi="Times New Roman" w:cs="Times New Roman"/>
          <w:sz w:val="28"/>
          <w:szCs w:val="28"/>
        </w:rPr>
        <w:t xml:space="preserve"> и имеющие вес 0,786,</w:t>
      </w:r>
      <w:r w:rsidR="00DB1789">
        <w:rPr>
          <w:rFonts w:ascii="Times New Roman" w:hAnsi="Times New Roman" w:cs="Times New Roman"/>
          <w:sz w:val="28"/>
          <w:szCs w:val="28"/>
        </w:rPr>
        <w:t xml:space="preserve"> выполнены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1789" w:rsidRPr="005A7521" w:rsidRDefault="005A7521" w:rsidP="005D7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5C6E">
        <w:rPr>
          <w:rFonts w:ascii="Times New Roman" w:hAnsi="Times New Roman" w:cs="Times New Roman"/>
          <w:sz w:val="28"/>
          <w:szCs w:val="28"/>
        </w:rPr>
        <w:t>В рамках подпрограммы «Учет, контроль, распоряжение, пользование и управление муниципальным имуществом и земельными ресурсами на территории муниципального образования город Дивногорск» п</w:t>
      </w:r>
      <w:r>
        <w:rPr>
          <w:rFonts w:ascii="Times New Roman" w:hAnsi="Times New Roman" w:cs="Times New Roman"/>
          <w:sz w:val="28"/>
          <w:szCs w:val="28"/>
        </w:rPr>
        <w:t>роведен</w:t>
      </w:r>
      <w:r w:rsidR="00506338">
        <w:rPr>
          <w:rFonts w:ascii="Times New Roman" w:hAnsi="Times New Roman" w:cs="Times New Roman"/>
          <w:sz w:val="28"/>
          <w:szCs w:val="28"/>
        </w:rPr>
        <w:t>ы</w:t>
      </w:r>
      <w:r w:rsidR="007B4465">
        <w:rPr>
          <w:rFonts w:ascii="Times New Roman" w:hAnsi="Times New Roman" w:cs="Times New Roman"/>
          <w:sz w:val="28"/>
          <w:szCs w:val="28"/>
        </w:rPr>
        <w:t xml:space="preserve"> мероприятия по</w:t>
      </w:r>
      <w:r>
        <w:rPr>
          <w:rFonts w:ascii="Times New Roman" w:hAnsi="Times New Roman" w:cs="Times New Roman"/>
          <w:sz w:val="28"/>
          <w:szCs w:val="28"/>
        </w:rPr>
        <w:t xml:space="preserve"> техническ</w:t>
      </w:r>
      <w:r w:rsidR="007B4465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инвентаризации </w:t>
      </w:r>
      <w:r w:rsidR="00BC2B12">
        <w:rPr>
          <w:rFonts w:ascii="Times New Roman" w:hAnsi="Times New Roman" w:cs="Times New Roman"/>
          <w:sz w:val="28"/>
          <w:szCs w:val="28"/>
        </w:rPr>
        <w:t xml:space="preserve">объектов </w:t>
      </w:r>
      <w:r>
        <w:rPr>
          <w:rFonts w:ascii="Times New Roman" w:hAnsi="Times New Roman" w:cs="Times New Roman"/>
          <w:sz w:val="28"/>
          <w:szCs w:val="28"/>
        </w:rPr>
        <w:t xml:space="preserve"> водоснабжения </w:t>
      </w:r>
      <w:r w:rsidRPr="005A7521">
        <w:rPr>
          <w:rFonts w:ascii="Times New Roman" w:hAnsi="Times New Roman" w:cs="Times New Roman"/>
          <w:sz w:val="28"/>
          <w:szCs w:val="28"/>
        </w:rPr>
        <w:t>«Теплоснабжение площадки очистных сооружений канализации г. Дивногорска»</w:t>
      </w:r>
      <w:r>
        <w:rPr>
          <w:rFonts w:ascii="Times New Roman" w:hAnsi="Times New Roman" w:cs="Times New Roman"/>
          <w:sz w:val="28"/>
          <w:szCs w:val="28"/>
        </w:rPr>
        <w:t>, илоперегневателей и иловы</w:t>
      </w:r>
      <w:r w:rsidR="0050633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50633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к, </w:t>
      </w:r>
      <w:r w:rsidR="00BC2B12">
        <w:rPr>
          <w:rFonts w:ascii="Times New Roman" w:hAnsi="Times New Roman" w:cs="Times New Roman"/>
          <w:sz w:val="28"/>
          <w:szCs w:val="28"/>
        </w:rPr>
        <w:t>объектов теплоснабжения</w:t>
      </w:r>
      <w:r w:rsidR="00506338">
        <w:rPr>
          <w:rFonts w:ascii="Times New Roman" w:hAnsi="Times New Roman" w:cs="Times New Roman"/>
          <w:sz w:val="28"/>
          <w:szCs w:val="28"/>
        </w:rPr>
        <w:t xml:space="preserve"> -</w:t>
      </w:r>
      <w:r w:rsidR="00BC2B12">
        <w:rPr>
          <w:rFonts w:ascii="Times New Roman" w:hAnsi="Times New Roman" w:cs="Times New Roman"/>
          <w:sz w:val="28"/>
          <w:szCs w:val="28"/>
        </w:rPr>
        <w:t xml:space="preserve"> участков тепловых сетей, автомобильной дороги в районе «Таволга»</w:t>
      </w:r>
      <w:r w:rsidR="00637DFA">
        <w:rPr>
          <w:rFonts w:ascii="Times New Roman" w:hAnsi="Times New Roman" w:cs="Times New Roman"/>
          <w:sz w:val="28"/>
          <w:szCs w:val="28"/>
        </w:rPr>
        <w:t>. Выполнены</w:t>
      </w:r>
      <w:r w:rsidR="00BC2B12">
        <w:rPr>
          <w:rFonts w:ascii="Times New Roman" w:hAnsi="Times New Roman" w:cs="Times New Roman"/>
          <w:sz w:val="28"/>
          <w:szCs w:val="28"/>
        </w:rPr>
        <w:t xml:space="preserve"> </w:t>
      </w:r>
      <w:r w:rsidR="00506338">
        <w:rPr>
          <w:rFonts w:ascii="Times New Roman" w:hAnsi="Times New Roman" w:cs="Times New Roman"/>
          <w:sz w:val="28"/>
          <w:szCs w:val="28"/>
        </w:rPr>
        <w:t>кадастровые работы</w:t>
      </w:r>
      <w:r w:rsidR="00BC2B12">
        <w:rPr>
          <w:rFonts w:ascii="Times New Roman" w:hAnsi="Times New Roman" w:cs="Times New Roman"/>
          <w:sz w:val="28"/>
          <w:szCs w:val="28"/>
        </w:rPr>
        <w:t xml:space="preserve"> </w:t>
      </w:r>
      <w:r w:rsidR="00506338">
        <w:rPr>
          <w:rFonts w:ascii="Times New Roman" w:hAnsi="Times New Roman" w:cs="Times New Roman"/>
          <w:sz w:val="28"/>
          <w:szCs w:val="28"/>
        </w:rPr>
        <w:t>75 земельных участков</w:t>
      </w:r>
      <w:r w:rsidR="00637DFA">
        <w:rPr>
          <w:rFonts w:ascii="Times New Roman" w:hAnsi="Times New Roman" w:cs="Times New Roman"/>
          <w:sz w:val="28"/>
          <w:szCs w:val="28"/>
        </w:rPr>
        <w:t xml:space="preserve"> в</w:t>
      </w:r>
      <w:r w:rsidR="00506338">
        <w:rPr>
          <w:rFonts w:ascii="Times New Roman" w:hAnsi="Times New Roman" w:cs="Times New Roman"/>
          <w:sz w:val="28"/>
          <w:szCs w:val="28"/>
        </w:rPr>
        <w:t xml:space="preserve"> ЗМ «Березовый», земельн</w:t>
      </w:r>
      <w:r w:rsidR="007B4465">
        <w:rPr>
          <w:rFonts w:ascii="Times New Roman" w:hAnsi="Times New Roman" w:cs="Times New Roman"/>
          <w:sz w:val="28"/>
          <w:szCs w:val="28"/>
        </w:rPr>
        <w:t>ых</w:t>
      </w:r>
      <w:r w:rsidR="00506338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B4465">
        <w:rPr>
          <w:rFonts w:ascii="Times New Roman" w:hAnsi="Times New Roman" w:cs="Times New Roman"/>
          <w:sz w:val="28"/>
          <w:szCs w:val="28"/>
        </w:rPr>
        <w:t>ов</w:t>
      </w:r>
      <w:r w:rsidR="00506338">
        <w:rPr>
          <w:rFonts w:ascii="Times New Roman" w:hAnsi="Times New Roman" w:cs="Times New Roman"/>
          <w:sz w:val="28"/>
          <w:szCs w:val="28"/>
        </w:rPr>
        <w:t xml:space="preserve"> под объектом водоснабжения </w:t>
      </w:r>
      <w:r w:rsidR="00506338" w:rsidRPr="005A7521">
        <w:rPr>
          <w:rFonts w:ascii="Times New Roman" w:hAnsi="Times New Roman" w:cs="Times New Roman"/>
          <w:sz w:val="28"/>
          <w:szCs w:val="28"/>
        </w:rPr>
        <w:t>«Теплоснабжение площадки очистных сооружений канализации г. Дивногорска»</w:t>
      </w:r>
      <w:r w:rsidR="00506338">
        <w:rPr>
          <w:rFonts w:ascii="Times New Roman" w:hAnsi="Times New Roman" w:cs="Times New Roman"/>
          <w:sz w:val="28"/>
          <w:szCs w:val="28"/>
        </w:rPr>
        <w:t>,</w:t>
      </w:r>
      <w:r w:rsidR="007B4465">
        <w:rPr>
          <w:rFonts w:ascii="Times New Roman" w:hAnsi="Times New Roman" w:cs="Times New Roman"/>
          <w:sz w:val="28"/>
          <w:szCs w:val="28"/>
        </w:rPr>
        <w:t xml:space="preserve"> под</w:t>
      </w:r>
      <w:r w:rsidR="00506338">
        <w:rPr>
          <w:rFonts w:ascii="Times New Roman" w:hAnsi="Times New Roman" w:cs="Times New Roman"/>
          <w:sz w:val="28"/>
          <w:szCs w:val="28"/>
        </w:rPr>
        <w:t xml:space="preserve"> автомобильной дорогой в районе «Таволга»</w:t>
      </w:r>
      <w:r w:rsidR="00637DFA">
        <w:rPr>
          <w:rFonts w:ascii="Times New Roman" w:hAnsi="Times New Roman" w:cs="Times New Roman"/>
          <w:sz w:val="28"/>
          <w:szCs w:val="28"/>
        </w:rPr>
        <w:t>. Указанные мероприятия осуществлены с целью</w:t>
      </w:r>
      <w:r w:rsidR="00506338">
        <w:rPr>
          <w:rFonts w:ascii="Times New Roman" w:hAnsi="Times New Roman" w:cs="Times New Roman"/>
          <w:sz w:val="28"/>
          <w:szCs w:val="28"/>
        </w:rPr>
        <w:t xml:space="preserve"> постановки на кадастровый учет</w:t>
      </w:r>
      <w:r w:rsidR="00637DFA">
        <w:rPr>
          <w:rFonts w:ascii="Times New Roman" w:hAnsi="Times New Roman" w:cs="Times New Roman"/>
          <w:sz w:val="28"/>
          <w:szCs w:val="28"/>
        </w:rPr>
        <w:t xml:space="preserve"> вышеуказанных объектов</w:t>
      </w:r>
      <w:r w:rsidR="00506338">
        <w:rPr>
          <w:rFonts w:ascii="Times New Roman" w:hAnsi="Times New Roman" w:cs="Times New Roman"/>
          <w:sz w:val="28"/>
          <w:szCs w:val="28"/>
        </w:rPr>
        <w:t xml:space="preserve"> и регистрации прав</w:t>
      </w:r>
      <w:r w:rsidR="00255C6E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506338">
        <w:rPr>
          <w:rFonts w:ascii="Times New Roman" w:hAnsi="Times New Roman" w:cs="Times New Roman"/>
          <w:sz w:val="28"/>
          <w:szCs w:val="28"/>
        </w:rPr>
        <w:t xml:space="preserve"> собственности.</w:t>
      </w:r>
      <w:r w:rsidR="00BE4C31">
        <w:rPr>
          <w:rFonts w:ascii="Times New Roman" w:hAnsi="Times New Roman" w:cs="Times New Roman"/>
          <w:sz w:val="28"/>
          <w:szCs w:val="28"/>
        </w:rPr>
        <w:t xml:space="preserve"> Объекты водоснабжения и теплоснабжения будут переданы в хозяйственное ведение муниципальным унитарным предприятиям, 75 земельных участков будут предоставляться бесплатно и без торгов многодетным гражданам.</w:t>
      </w:r>
    </w:p>
    <w:p w:rsidR="00DB1789" w:rsidRDefault="00506338" w:rsidP="005D7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4C31">
        <w:rPr>
          <w:rFonts w:ascii="Times New Roman" w:hAnsi="Times New Roman" w:cs="Times New Roman"/>
          <w:sz w:val="28"/>
          <w:szCs w:val="28"/>
        </w:rPr>
        <w:t>В 2016 году 459</w:t>
      </w:r>
      <w:r w:rsidR="007B4465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BE4C31">
        <w:rPr>
          <w:rFonts w:ascii="Times New Roman" w:hAnsi="Times New Roman" w:cs="Times New Roman"/>
          <w:sz w:val="28"/>
          <w:szCs w:val="28"/>
        </w:rPr>
        <w:t xml:space="preserve"> объектов были оценены с целью формирования уставного фонда при создании муниципального унитарного предприятия «Дивногорский водоканал», 9 объектов</w:t>
      </w:r>
      <w:r w:rsidR="00361B15">
        <w:rPr>
          <w:rFonts w:ascii="Times New Roman" w:hAnsi="Times New Roman" w:cs="Times New Roman"/>
          <w:sz w:val="28"/>
          <w:szCs w:val="28"/>
        </w:rPr>
        <w:t xml:space="preserve"> -</w:t>
      </w:r>
      <w:r w:rsidR="00BE4C31">
        <w:rPr>
          <w:rFonts w:ascii="Times New Roman" w:hAnsi="Times New Roman" w:cs="Times New Roman"/>
          <w:sz w:val="28"/>
          <w:szCs w:val="28"/>
        </w:rPr>
        <w:t xml:space="preserve"> в рамках реализации Прогнозного плана приватизации муниципального имущества на 2016 год и 13 объектов</w:t>
      </w:r>
      <w:r w:rsidR="007F7E27">
        <w:rPr>
          <w:rFonts w:ascii="Times New Roman" w:hAnsi="Times New Roman" w:cs="Times New Roman"/>
          <w:sz w:val="28"/>
          <w:szCs w:val="28"/>
        </w:rPr>
        <w:t xml:space="preserve"> (за исключением земельных участков)</w:t>
      </w:r>
      <w:r w:rsidR="00BE4C31">
        <w:rPr>
          <w:rFonts w:ascii="Times New Roman" w:hAnsi="Times New Roman" w:cs="Times New Roman"/>
          <w:sz w:val="28"/>
          <w:szCs w:val="28"/>
        </w:rPr>
        <w:t xml:space="preserve"> – для предоставления в аренду. Из 9 объектов </w:t>
      </w:r>
      <w:r w:rsidR="00361B15">
        <w:rPr>
          <w:rFonts w:ascii="Times New Roman" w:hAnsi="Times New Roman" w:cs="Times New Roman"/>
          <w:sz w:val="28"/>
          <w:szCs w:val="28"/>
        </w:rPr>
        <w:t xml:space="preserve">Прогнозного плана приватизации муниципального имущества в 2016 году продано 6 объектов. Из 13 объектов, подлежащих независимой оценке с целью передачи в аренду, без торгов в законодательно установленном порядке передано в аренду 7 объектов, по торгам </w:t>
      </w:r>
      <w:r w:rsidR="009A4A54">
        <w:rPr>
          <w:rFonts w:ascii="Times New Roman" w:hAnsi="Times New Roman" w:cs="Times New Roman"/>
          <w:sz w:val="28"/>
          <w:szCs w:val="28"/>
        </w:rPr>
        <w:t>–</w:t>
      </w:r>
      <w:r w:rsidR="00361B15">
        <w:rPr>
          <w:rFonts w:ascii="Times New Roman" w:hAnsi="Times New Roman" w:cs="Times New Roman"/>
          <w:sz w:val="28"/>
          <w:szCs w:val="28"/>
        </w:rPr>
        <w:t xml:space="preserve"> </w:t>
      </w:r>
      <w:r w:rsidR="007F7E27">
        <w:rPr>
          <w:rFonts w:ascii="Times New Roman" w:hAnsi="Times New Roman" w:cs="Times New Roman"/>
          <w:sz w:val="28"/>
          <w:szCs w:val="28"/>
        </w:rPr>
        <w:t>2</w:t>
      </w:r>
      <w:r w:rsidR="009A4A54">
        <w:rPr>
          <w:rFonts w:ascii="Times New Roman" w:hAnsi="Times New Roman" w:cs="Times New Roman"/>
          <w:sz w:val="28"/>
          <w:szCs w:val="28"/>
        </w:rPr>
        <w:t>.</w:t>
      </w:r>
      <w:r w:rsidR="00255C6E">
        <w:rPr>
          <w:rFonts w:ascii="Times New Roman" w:hAnsi="Times New Roman" w:cs="Times New Roman"/>
          <w:sz w:val="28"/>
          <w:szCs w:val="28"/>
        </w:rPr>
        <w:t xml:space="preserve"> </w:t>
      </w:r>
      <w:r w:rsidR="00255C6E">
        <w:rPr>
          <w:rFonts w:ascii="Times New Roman" w:hAnsi="Times New Roman" w:cs="Times New Roman"/>
          <w:sz w:val="28"/>
          <w:szCs w:val="28"/>
        </w:rPr>
        <w:tab/>
        <w:t>Право муниципальной собственности зарегистрировано на 828 объектов.</w:t>
      </w:r>
      <w:r w:rsidR="00255C6E">
        <w:rPr>
          <w:rFonts w:ascii="Times New Roman" w:hAnsi="Times New Roman" w:cs="Times New Roman"/>
          <w:sz w:val="28"/>
          <w:szCs w:val="28"/>
        </w:rPr>
        <w:tab/>
      </w:r>
    </w:p>
    <w:p w:rsidR="007F7E27" w:rsidRDefault="00255C6E" w:rsidP="005D7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подпрограммы «Инвентаризация земель на территории муниципального образования город Дивногорск» поставлены на кадастровый учет 10 земельный участков под многоквартирными жилыми домами.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F382A" w:rsidRDefault="00255C6E" w:rsidP="005D7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Невыполнение плановых значений отмечено по пообъектному учету земельных участков на 67,5 % и по выполнению кадастровых работ в отношении земельных участков на 8,2%</w:t>
      </w:r>
      <w:r w:rsidR="00677DD5">
        <w:rPr>
          <w:rFonts w:ascii="Times New Roman" w:hAnsi="Times New Roman" w:cs="Times New Roman"/>
          <w:sz w:val="28"/>
          <w:szCs w:val="28"/>
        </w:rPr>
        <w:t xml:space="preserve">. Весовое участие данных показателей составило 0,13. Пообъектный учет земельных участков </w:t>
      </w:r>
      <w:r w:rsidR="00A84FE6">
        <w:rPr>
          <w:rFonts w:ascii="Times New Roman" w:hAnsi="Times New Roman" w:cs="Times New Roman"/>
          <w:sz w:val="28"/>
          <w:szCs w:val="28"/>
        </w:rPr>
        <w:t xml:space="preserve">представляет собой внесение сведений в Реестр муниципального имущества   о земельных участках, в отношении которых зарегистрировано право муниципальной собственности. Кроме того, реестровые сведения пополняются только после </w:t>
      </w:r>
      <w:r w:rsidR="0099279D">
        <w:rPr>
          <w:rFonts w:ascii="Times New Roman" w:hAnsi="Times New Roman" w:cs="Times New Roman"/>
          <w:sz w:val="28"/>
          <w:szCs w:val="28"/>
        </w:rPr>
        <w:t>включения земельных участков в муниципальную казну. В связи с чем, не выполнени</w:t>
      </w:r>
      <w:r w:rsidR="00FF382A">
        <w:rPr>
          <w:rFonts w:ascii="Times New Roman" w:hAnsi="Times New Roman" w:cs="Times New Roman"/>
          <w:sz w:val="28"/>
          <w:szCs w:val="28"/>
        </w:rPr>
        <w:t>е</w:t>
      </w:r>
      <w:r w:rsidR="0099279D">
        <w:rPr>
          <w:rFonts w:ascii="Times New Roman" w:hAnsi="Times New Roman" w:cs="Times New Roman"/>
          <w:sz w:val="28"/>
          <w:szCs w:val="28"/>
        </w:rPr>
        <w:t xml:space="preserve"> значений показател</w:t>
      </w:r>
      <w:r w:rsidR="00FF382A">
        <w:rPr>
          <w:rFonts w:ascii="Times New Roman" w:hAnsi="Times New Roman" w:cs="Times New Roman"/>
          <w:sz w:val="28"/>
          <w:szCs w:val="28"/>
        </w:rPr>
        <w:t>я</w:t>
      </w:r>
      <w:r w:rsidR="0099279D">
        <w:rPr>
          <w:rFonts w:ascii="Times New Roman" w:hAnsi="Times New Roman" w:cs="Times New Roman"/>
          <w:sz w:val="28"/>
          <w:szCs w:val="28"/>
        </w:rPr>
        <w:t xml:space="preserve"> </w:t>
      </w:r>
      <w:r w:rsidR="00FF382A">
        <w:rPr>
          <w:rFonts w:ascii="Times New Roman" w:hAnsi="Times New Roman" w:cs="Times New Roman"/>
          <w:sz w:val="28"/>
          <w:szCs w:val="28"/>
        </w:rPr>
        <w:t>(</w:t>
      </w:r>
      <w:r w:rsidR="0099279D">
        <w:rPr>
          <w:rFonts w:ascii="Times New Roman" w:hAnsi="Times New Roman" w:cs="Times New Roman"/>
          <w:sz w:val="28"/>
          <w:szCs w:val="28"/>
        </w:rPr>
        <w:t>пообъектный учет земельный участков</w:t>
      </w:r>
      <w:r w:rsidR="00FF382A">
        <w:rPr>
          <w:rFonts w:ascii="Times New Roman" w:hAnsi="Times New Roman" w:cs="Times New Roman"/>
          <w:sz w:val="28"/>
          <w:szCs w:val="28"/>
        </w:rPr>
        <w:t>)</w:t>
      </w:r>
      <w:r w:rsidR="0099279D">
        <w:rPr>
          <w:rFonts w:ascii="Times New Roman" w:hAnsi="Times New Roman" w:cs="Times New Roman"/>
          <w:sz w:val="28"/>
          <w:szCs w:val="28"/>
        </w:rPr>
        <w:t xml:space="preserve"> </w:t>
      </w:r>
      <w:r w:rsidR="00FF382A">
        <w:rPr>
          <w:rFonts w:ascii="Times New Roman" w:hAnsi="Times New Roman" w:cs="Times New Roman"/>
          <w:sz w:val="28"/>
          <w:szCs w:val="28"/>
        </w:rPr>
        <w:t xml:space="preserve">объясняется </w:t>
      </w:r>
      <w:r w:rsidR="0099279D">
        <w:rPr>
          <w:rFonts w:ascii="Times New Roman" w:hAnsi="Times New Roman" w:cs="Times New Roman"/>
          <w:sz w:val="28"/>
          <w:szCs w:val="28"/>
        </w:rPr>
        <w:t>длительность</w:t>
      </w:r>
      <w:r w:rsidR="00FF382A">
        <w:rPr>
          <w:rFonts w:ascii="Times New Roman" w:hAnsi="Times New Roman" w:cs="Times New Roman"/>
          <w:sz w:val="28"/>
          <w:szCs w:val="28"/>
        </w:rPr>
        <w:t>ю</w:t>
      </w:r>
      <w:r w:rsidR="0099279D">
        <w:rPr>
          <w:rFonts w:ascii="Times New Roman" w:hAnsi="Times New Roman" w:cs="Times New Roman"/>
          <w:sz w:val="28"/>
          <w:szCs w:val="28"/>
        </w:rPr>
        <w:t xml:space="preserve"> процедуры.</w:t>
      </w:r>
      <w:r w:rsidR="00FF382A">
        <w:rPr>
          <w:rFonts w:ascii="Times New Roman" w:hAnsi="Times New Roman" w:cs="Times New Roman"/>
          <w:sz w:val="28"/>
          <w:szCs w:val="28"/>
        </w:rPr>
        <w:t xml:space="preserve"> Сведения в Реестр муниципального имущества о земельных участках, не внесенные в 2016 году, будут внесены в 2017 году.</w:t>
      </w:r>
      <w:r w:rsidR="009927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0C75" w:rsidRDefault="00FF382A" w:rsidP="00FF3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выполнение кадастровых работ в отношении запланированных 7 земельных участков произошло по причине перераспределения средств подпрограммы и направление их на оценку муниципального</w:t>
      </w:r>
      <w:r w:rsidR="00EC0C75">
        <w:rPr>
          <w:rFonts w:ascii="Times New Roman" w:hAnsi="Times New Roman" w:cs="Times New Roman"/>
          <w:sz w:val="28"/>
          <w:szCs w:val="28"/>
        </w:rPr>
        <w:t xml:space="preserve"> имущества в связи с созданием муниципального унитарного предприятия «Дивногорский водоканал». Мероприятия по выполнению кадастровых работ в отношении запланированных 7 земельных участков будут осуществлены в 2017 году.</w:t>
      </w:r>
    </w:p>
    <w:p w:rsidR="00EC0C75" w:rsidRDefault="00EC0C75" w:rsidP="00FF3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объем денежных средств в 2016 году на реализацию программных и подпрограммных мероприятий составил 444,00 тыс.руб., который освоен в отчетном периоде в полном объеме.</w:t>
      </w:r>
    </w:p>
    <w:p w:rsidR="00255C6E" w:rsidRDefault="00EC0C75" w:rsidP="00FF3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Обобщая вышеизложенное,</w:t>
      </w:r>
      <w:r w:rsidR="00B17787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A04EE1">
        <w:rPr>
          <w:rFonts w:ascii="Times New Roman" w:hAnsi="Times New Roman" w:cs="Times New Roman"/>
          <w:sz w:val="28"/>
          <w:szCs w:val="28"/>
        </w:rPr>
        <w:t>е</w:t>
      </w:r>
      <w:r w:rsidR="00B17787">
        <w:rPr>
          <w:rFonts w:ascii="Times New Roman" w:hAnsi="Times New Roman" w:cs="Times New Roman"/>
          <w:sz w:val="28"/>
          <w:szCs w:val="28"/>
        </w:rPr>
        <w:t xml:space="preserve"> эффективности использования муниципального имущества и земельных участков на основе рыночных механизмов в земельно-имущественных отношениях, достигнута. Задачи программы в части обеспечения реализации полномочий органов местного самоуправления в области земельно-имущественных отношений и эффективного использования земель на территории муниципального образования город Дивногорск решены.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82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55C6E" w:rsidRDefault="00255C6E" w:rsidP="005D74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5C6E" w:rsidSect="0020390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045" w:rsidRDefault="006F2045" w:rsidP="00203906">
      <w:pPr>
        <w:spacing w:after="0" w:line="240" w:lineRule="auto"/>
      </w:pPr>
      <w:r>
        <w:separator/>
      </w:r>
    </w:p>
  </w:endnote>
  <w:endnote w:type="continuationSeparator" w:id="1">
    <w:p w:rsidR="006F2045" w:rsidRDefault="006F2045" w:rsidP="0020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045" w:rsidRDefault="006F2045" w:rsidP="00203906">
      <w:pPr>
        <w:spacing w:after="0" w:line="240" w:lineRule="auto"/>
      </w:pPr>
      <w:r>
        <w:separator/>
      </w:r>
    </w:p>
  </w:footnote>
  <w:footnote w:type="continuationSeparator" w:id="1">
    <w:p w:rsidR="006F2045" w:rsidRDefault="006F2045" w:rsidP="00203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17860"/>
      <w:docPartObj>
        <w:docPartGallery w:val="Page Numbers (Top of Page)"/>
        <w:docPartUnique/>
      </w:docPartObj>
    </w:sdtPr>
    <w:sdtContent>
      <w:p w:rsidR="00203906" w:rsidRDefault="00203906">
        <w:pPr>
          <w:pStyle w:val="a3"/>
          <w:jc w:val="center"/>
        </w:pPr>
        <w:fldSimple w:instr=" PAGE   \* MERGEFORMAT ">
          <w:r w:rsidR="00A04EE1">
            <w:rPr>
              <w:noProof/>
            </w:rPr>
            <w:t>2</w:t>
          </w:r>
        </w:fldSimple>
      </w:p>
    </w:sdtContent>
  </w:sdt>
  <w:p w:rsidR="00203906" w:rsidRDefault="002039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4A9B"/>
    <w:rsid w:val="000F48BC"/>
    <w:rsid w:val="00203906"/>
    <w:rsid w:val="00255C6E"/>
    <w:rsid w:val="00312098"/>
    <w:rsid w:val="00361B15"/>
    <w:rsid w:val="00506338"/>
    <w:rsid w:val="005A7521"/>
    <w:rsid w:val="005D7403"/>
    <w:rsid w:val="00637DFA"/>
    <w:rsid w:val="00677DD5"/>
    <w:rsid w:val="006A27E8"/>
    <w:rsid w:val="006F2045"/>
    <w:rsid w:val="00782F9C"/>
    <w:rsid w:val="007B4465"/>
    <w:rsid w:val="007F7E27"/>
    <w:rsid w:val="00970C98"/>
    <w:rsid w:val="0099279D"/>
    <w:rsid w:val="009A4A54"/>
    <w:rsid w:val="00A04EE1"/>
    <w:rsid w:val="00A84FE6"/>
    <w:rsid w:val="00B17787"/>
    <w:rsid w:val="00BC2B12"/>
    <w:rsid w:val="00BE4C31"/>
    <w:rsid w:val="00C7186F"/>
    <w:rsid w:val="00DB1789"/>
    <w:rsid w:val="00EB4A9B"/>
    <w:rsid w:val="00EC0C75"/>
    <w:rsid w:val="00FF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3906"/>
  </w:style>
  <w:style w:type="paragraph" w:styleId="a5">
    <w:name w:val="footer"/>
    <w:basedOn w:val="a"/>
    <w:link w:val="a6"/>
    <w:uiPriority w:val="99"/>
    <w:semiHidden/>
    <w:unhideWhenUsed/>
    <w:rsid w:val="00203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39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6</cp:revision>
  <dcterms:created xsi:type="dcterms:W3CDTF">2017-03-23T09:59:00Z</dcterms:created>
  <dcterms:modified xsi:type="dcterms:W3CDTF">2017-03-24T08:45:00Z</dcterms:modified>
</cp:coreProperties>
</file>