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proofErr w:type="gramStart"/>
      <w:r>
        <w:rPr>
          <w:rFonts w:ascii="Garamond" w:hAnsi="Garamond"/>
        </w:rPr>
        <w:t>ПО</w:t>
      </w:r>
      <w:proofErr w:type="gramEnd"/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B77B5E" w:rsidRPr="001E71CF" w:rsidRDefault="002C5040" w:rsidP="006B3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F4B44">
        <w:rPr>
          <w:sz w:val="24"/>
          <w:szCs w:val="24"/>
        </w:rPr>
        <w:t>19.05</w:t>
      </w:r>
      <w:r w:rsidR="006B3E93">
        <w:rPr>
          <w:sz w:val="24"/>
          <w:szCs w:val="24"/>
        </w:rPr>
        <w:t>.</w:t>
      </w:r>
      <w:r>
        <w:rPr>
          <w:sz w:val="24"/>
          <w:szCs w:val="24"/>
        </w:rPr>
        <w:t>2022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г. Дивногорск</w:t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№</w:t>
      </w:r>
      <w:r w:rsidR="002F4B44">
        <w:rPr>
          <w:sz w:val="24"/>
          <w:szCs w:val="24"/>
        </w:rPr>
        <w:t xml:space="preserve"> 76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7E5B96" w:rsidRPr="001E71CF">
        <w:rPr>
          <w:sz w:val="24"/>
          <w:szCs w:val="24"/>
        </w:rPr>
        <w:t>п</w:t>
      </w:r>
      <w:proofErr w:type="spellEnd"/>
      <w:proofErr w:type="gramEnd"/>
    </w:p>
    <w:p w:rsidR="00371141" w:rsidRDefault="00371141" w:rsidP="00F216F3">
      <w:pPr>
        <w:rPr>
          <w:sz w:val="24"/>
          <w:szCs w:val="24"/>
        </w:rPr>
      </w:pPr>
    </w:p>
    <w:p w:rsidR="00EB4D91" w:rsidRPr="00FD0B5E" w:rsidRDefault="001175DA" w:rsidP="00EB4D91">
      <w:pPr>
        <w:rPr>
          <w:sz w:val="24"/>
          <w:szCs w:val="24"/>
        </w:rPr>
      </w:pPr>
      <w:r w:rsidRPr="00FD0B5E">
        <w:rPr>
          <w:sz w:val="24"/>
          <w:szCs w:val="24"/>
        </w:rPr>
        <w:t xml:space="preserve">О внесении изменений в постановление администрации </w:t>
      </w:r>
      <w:r w:rsidR="00FD0B5E">
        <w:rPr>
          <w:sz w:val="24"/>
          <w:szCs w:val="24"/>
        </w:rPr>
        <w:t>города Дивногорска от 18.11.2021</w:t>
      </w:r>
      <w:r w:rsidRPr="00FD0B5E">
        <w:rPr>
          <w:sz w:val="24"/>
          <w:szCs w:val="24"/>
        </w:rPr>
        <w:t xml:space="preserve"> № 184п « </w:t>
      </w:r>
      <w:r w:rsidR="00EB4D91" w:rsidRPr="00FD0B5E">
        <w:rPr>
          <w:sz w:val="24"/>
          <w:szCs w:val="24"/>
        </w:rPr>
        <w:t xml:space="preserve">Об утверждении перечня главных администраторов доходов местного </w:t>
      </w:r>
      <w:r w:rsidR="00471B8B" w:rsidRPr="00FD0B5E">
        <w:rPr>
          <w:sz w:val="24"/>
          <w:szCs w:val="24"/>
        </w:rPr>
        <w:t xml:space="preserve"> </w:t>
      </w:r>
      <w:r w:rsidR="00EB4D91" w:rsidRPr="00FD0B5E">
        <w:rPr>
          <w:sz w:val="24"/>
          <w:szCs w:val="24"/>
        </w:rPr>
        <w:t>бюджета</w:t>
      </w:r>
      <w:r w:rsidR="00471B8B" w:rsidRPr="00FD0B5E">
        <w:rPr>
          <w:sz w:val="24"/>
          <w:szCs w:val="24"/>
        </w:rPr>
        <w:t xml:space="preserve">  </w:t>
      </w:r>
      <w:r w:rsidR="001070A5" w:rsidRPr="00FD0B5E">
        <w:rPr>
          <w:sz w:val="24"/>
          <w:szCs w:val="24"/>
        </w:rPr>
        <w:t xml:space="preserve"> и</w:t>
      </w:r>
      <w:r w:rsidR="002C5040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 xml:space="preserve"> перечня главных </w:t>
      </w:r>
      <w:proofErr w:type="gramStart"/>
      <w:r w:rsidR="001070A5" w:rsidRPr="00FD0B5E">
        <w:rPr>
          <w:sz w:val="24"/>
          <w:szCs w:val="24"/>
        </w:rPr>
        <w:t xml:space="preserve">администраторов </w:t>
      </w:r>
      <w:r w:rsidR="00171084" w:rsidRPr="00FD0B5E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источников</w:t>
      </w:r>
      <w:r w:rsidR="002C5040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 xml:space="preserve"> финансирования </w:t>
      </w:r>
      <w:r w:rsidR="002C5040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дефицита</w:t>
      </w:r>
      <w:r w:rsidR="002C5040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 xml:space="preserve"> местного бюджета</w:t>
      </w:r>
      <w:proofErr w:type="gramEnd"/>
      <w:r w:rsidRPr="00FD0B5E">
        <w:rPr>
          <w:sz w:val="24"/>
          <w:szCs w:val="24"/>
        </w:rPr>
        <w:t>»</w:t>
      </w:r>
    </w:p>
    <w:p w:rsidR="003D02B4" w:rsidRPr="001E71CF" w:rsidRDefault="003D02B4" w:rsidP="00F216F3">
      <w:pPr>
        <w:ind w:left="-142"/>
        <w:jc w:val="both"/>
        <w:rPr>
          <w:sz w:val="26"/>
          <w:szCs w:val="26"/>
        </w:rPr>
      </w:pPr>
      <w:bookmarkStart w:id="0" w:name="_GoBack"/>
      <w:bookmarkEnd w:id="0"/>
    </w:p>
    <w:p w:rsidR="00EB4D91" w:rsidRPr="007F2648" w:rsidRDefault="001E71CF" w:rsidP="007F26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6240">
        <w:rPr>
          <w:rFonts w:ascii="Times New Roman" w:hAnsi="Times New Roman" w:cs="Times New Roman"/>
          <w:sz w:val="28"/>
          <w:szCs w:val="28"/>
        </w:rPr>
        <w:t xml:space="preserve"> </w:t>
      </w:r>
      <w:r w:rsidR="001175DA" w:rsidRPr="00962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648" w:rsidRPr="007F26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7F2648" w:rsidRPr="007F2648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="007F2648" w:rsidRPr="007F26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 Правительства Российской Федерации 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7F2648" w:rsidRPr="007F2648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постановлением</w:t>
      </w:r>
      <w:r w:rsidR="00A166B5">
        <w:rPr>
          <w:rFonts w:ascii="Times New Roman" w:hAnsi="Times New Roman" w:cs="Times New Roman"/>
          <w:sz w:val="28"/>
          <w:szCs w:val="28"/>
        </w:rPr>
        <w:t xml:space="preserve"> администрации города Дивногорска</w:t>
      </w:r>
      <w:r w:rsidR="001175DA" w:rsidRPr="007F2648">
        <w:rPr>
          <w:rFonts w:ascii="Times New Roman" w:hAnsi="Times New Roman" w:cs="Times New Roman"/>
          <w:sz w:val="28"/>
          <w:szCs w:val="28"/>
        </w:rPr>
        <w:t xml:space="preserve"> от 04.03.2022 №37п « О переименовании и утверждении Устава муниципального казенного учреждения «Архитектурно-планировочное бюро»,</w:t>
      </w:r>
      <w:r w:rsidR="00A166B5">
        <w:rPr>
          <w:rFonts w:ascii="Times New Roman" w:hAnsi="Times New Roman" w:cs="Times New Roman"/>
          <w:sz w:val="28"/>
          <w:szCs w:val="28"/>
        </w:rPr>
        <w:t xml:space="preserve"> п</w:t>
      </w:r>
      <w:r w:rsidR="001175DA" w:rsidRPr="007F2648">
        <w:rPr>
          <w:rFonts w:ascii="Times New Roman" w:hAnsi="Times New Roman" w:cs="Times New Roman"/>
          <w:sz w:val="28"/>
          <w:szCs w:val="28"/>
        </w:rPr>
        <w:t>риказами финансового управления администрации города Дивногорска №7 от 18.01.2022,№11 от 04.02.2022,№22 от 22.02.2022,№36 от 30.03.2022,№</w:t>
      </w:r>
      <w:r w:rsidR="004046E3" w:rsidRPr="007F2648">
        <w:rPr>
          <w:rFonts w:ascii="Times New Roman" w:hAnsi="Times New Roman" w:cs="Times New Roman"/>
          <w:sz w:val="28"/>
          <w:szCs w:val="28"/>
        </w:rPr>
        <w:t>40</w:t>
      </w:r>
      <w:r w:rsidR="001175DA" w:rsidRPr="007F2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5DA" w:rsidRPr="007F26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175DA" w:rsidRPr="007F2648">
        <w:rPr>
          <w:rFonts w:ascii="Times New Roman" w:hAnsi="Times New Roman" w:cs="Times New Roman"/>
          <w:sz w:val="28"/>
          <w:szCs w:val="28"/>
        </w:rPr>
        <w:t xml:space="preserve"> 07.04.2022, руководствуясь </w:t>
      </w:r>
      <w:proofErr w:type="gramStart"/>
      <w:r w:rsidR="001175DA" w:rsidRPr="007F2648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1175DA" w:rsidRPr="007F264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F2648">
        <w:rPr>
          <w:rFonts w:ascii="Times New Roman" w:hAnsi="Times New Roman" w:cs="Times New Roman"/>
          <w:sz w:val="28"/>
          <w:szCs w:val="28"/>
        </w:rPr>
        <w:t xml:space="preserve"> </w:t>
      </w:r>
      <w:r w:rsidR="00EB4D91" w:rsidRPr="007F26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1987" w:rsidRDefault="00DC1987" w:rsidP="00DC1987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 в</w:t>
      </w:r>
      <w:r w:rsidR="002F0305" w:rsidRPr="008E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0305" w:rsidRPr="008E6240">
        <w:rPr>
          <w:sz w:val="28"/>
          <w:szCs w:val="28"/>
        </w:rPr>
        <w:t>постановление администрации гор</w:t>
      </w:r>
      <w:r w:rsidR="008E6240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8E6240">
        <w:rPr>
          <w:sz w:val="28"/>
          <w:szCs w:val="28"/>
        </w:rPr>
        <w:t xml:space="preserve"> Дивногорска </w:t>
      </w:r>
      <w:r w:rsidR="007F2648">
        <w:rPr>
          <w:sz w:val="28"/>
          <w:szCs w:val="28"/>
        </w:rPr>
        <w:t xml:space="preserve"> </w:t>
      </w:r>
      <w:proofErr w:type="gramStart"/>
      <w:r w:rsidR="008E6240">
        <w:rPr>
          <w:sz w:val="28"/>
          <w:szCs w:val="28"/>
        </w:rPr>
        <w:t>от</w:t>
      </w:r>
      <w:proofErr w:type="gramEnd"/>
    </w:p>
    <w:p w:rsidR="002F0305" w:rsidRPr="00DC1987" w:rsidRDefault="00FD0B5E" w:rsidP="00DC1987">
      <w:pPr>
        <w:jc w:val="both"/>
        <w:rPr>
          <w:sz w:val="28"/>
          <w:szCs w:val="28"/>
        </w:rPr>
      </w:pPr>
      <w:r>
        <w:rPr>
          <w:sz w:val="28"/>
          <w:szCs w:val="28"/>
        </w:rPr>
        <w:t>18.11.2021</w:t>
      </w:r>
      <w:r w:rsidR="00DC1987" w:rsidRPr="00DC1987">
        <w:rPr>
          <w:sz w:val="28"/>
          <w:szCs w:val="28"/>
        </w:rPr>
        <w:t xml:space="preserve"> </w:t>
      </w:r>
      <w:r w:rsidR="002F0305" w:rsidRPr="00DC1987">
        <w:rPr>
          <w:sz w:val="28"/>
          <w:szCs w:val="28"/>
        </w:rPr>
        <w:t>№184п « Об утверждении перечня главных администраторов доходов местного бюджета   и перечня главных администраторов  источников финансирования</w:t>
      </w:r>
      <w:r w:rsidR="008E6240" w:rsidRPr="00DC1987">
        <w:rPr>
          <w:sz w:val="28"/>
          <w:szCs w:val="28"/>
        </w:rPr>
        <w:t xml:space="preserve"> </w:t>
      </w:r>
      <w:r w:rsidR="002F0305" w:rsidRPr="00DC1987">
        <w:rPr>
          <w:sz w:val="28"/>
          <w:szCs w:val="28"/>
        </w:rPr>
        <w:t>дефицита местного бюджета» следующие изменения</w:t>
      </w:r>
      <w:proofErr w:type="gramStart"/>
      <w:r w:rsidR="002F0305" w:rsidRPr="00DC1987">
        <w:rPr>
          <w:sz w:val="28"/>
          <w:szCs w:val="28"/>
        </w:rPr>
        <w:t xml:space="preserve"> :</w:t>
      </w:r>
      <w:proofErr w:type="gramEnd"/>
    </w:p>
    <w:p w:rsidR="002F0305" w:rsidRPr="007F2648" w:rsidRDefault="007F2648" w:rsidP="007F2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="002F0305" w:rsidRPr="007F2648">
        <w:rPr>
          <w:sz w:val="28"/>
          <w:szCs w:val="28"/>
        </w:rPr>
        <w:t xml:space="preserve">Приложение 1 «Перечень </w:t>
      </w:r>
      <w:r w:rsidR="00FD0B5E" w:rsidRPr="007F2648">
        <w:rPr>
          <w:sz w:val="28"/>
          <w:szCs w:val="28"/>
        </w:rPr>
        <w:t>главных администраторов доходов</w:t>
      </w:r>
      <w:r>
        <w:rPr>
          <w:sz w:val="28"/>
          <w:szCs w:val="28"/>
        </w:rPr>
        <w:t xml:space="preserve"> </w:t>
      </w:r>
      <w:r w:rsidR="002F0305" w:rsidRPr="007F2648">
        <w:rPr>
          <w:sz w:val="28"/>
          <w:szCs w:val="28"/>
        </w:rPr>
        <w:t>местного бюджета» изложить в новой редакции.</w:t>
      </w:r>
    </w:p>
    <w:p w:rsidR="0021670F" w:rsidRPr="008E6240" w:rsidRDefault="002F0305" w:rsidP="008E6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240">
        <w:rPr>
          <w:rFonts w:ascii="Times New Roman" w:hAnsi="Times New Roman" w:cs="Times New Roman"/>
          <w:sz w:val="28"/>
          <w:szCs w:val="28"/>
        </w:rPr>
        <w:t xml:space="preserve">       2</w:t>
      </w:r>
      <w:r w:rsidR="003D02B4" w:rsidRPr="008E6240">
        <w:rPr>
          <w:rFonts w:ascii="Times New Roman" w:hAnsi="Times New Roman" w:cs="Times New Roman"/>
          <w:sz w:val="28"/>
          <w:szCs w:val="28"/>
        </w:rPr>
        <w:t>.</w:t>
      </w:r>
      <w:r w:rsidR="009805D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 и размещению </w:t>
      </w:r>
      <w:r w:rsidR="001E71CF" w:rsidRPr="008E6240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в информационно-телекоммуникационной сети «Интернет</w:t>
      </w:r>
      <w:r w:rsidR="009805D1">
        <w:rPr>
          <w:rFonts w:ascii="Times New Roman" w:hAnsi="Times New Roman" w:cs="Times New Roman"/>
          <w:sz w:val="28"/>
          <w:szCs w:val="28"/>
        </w:rPr>
        <w:t>».</w:t>
      </w:r>
    </w:p>
    <w:p w:rsidR="001E71CF" w:rsidRPr="008E6240" w:rsidRDefault="002F0305" w:rsidP="008E6240">
      <w:pPr>
        <w:tabs>
          <w:tab w:val="left" w:pos="1134"/>
        </w:tabs>
        <w:jc w:val="both"/>
        <w:rPr>
          <w:sz w:val="28"/>
          <w:szCs w:val="28"/>
        </w:rPr>
      </w:pPr>
      <w:r w:rsidRPr="008E6240">
        <w:rPr>
          <w:sz w:val="28"/>
          <w:szCs w:val="28"/>
        </w:rPr>
        <w:t xml:space="preserve">       3</w:t>
      </w:r>
      <w:r w:rsidR="001E71CF" w:rsidRPr="008E6240">
        <w:rPr>
          <w:sz w:val="28"/>
          <w:szCs w:val="28"/>
        </w:rPr>
        <w:t>. Постановление вступает в силу в день, следующий за днем его официального опубликования, и применяется к правоотношениям, возникающим при с</w:t>
      </w:r>
      <w:r w:rsidRPr="008E6240">
        <w:rPr>
          <w:sz w:val="28"/>
          <w:szCs w:val="28"/>
        </w:rPr>
        <w:t>оставлении</w:t>
      </w:r>
      <w:r w:rsidR="00ED7A1E">
        <w:rPr>
          <w:sz w:val="28"/>
          <w:szCs w:val="28"/>
        </w:rPr>
        <w:t xml:space="preserve"> </w:t>
      </w:r>
      <w:r w:rsidR="00214EDD" w:rsidRPr="008E6240">
        <w:rPr>
          <w:sz w:val="28"/>
          <w:szCs w:val="28"/>
        </w:rPr>
        <w:t>и исполнении местного</w:t>
      </w:r>
      <w:r w:rsidRPr="008E6240">
        <w:rPr>
          <w:sz w:val="28"/>
          <w:szCs w:val="28"/>
        </w:rPr>
        <w:t xml:space="preserve"> бюджета, начиная </w:t>
      </w:r>
      <w:r w:rsidR="001E71CF" w:rsidRPr="008E6240">
        <w:rPr>
          <w:sz w:val="28"/>
          <w:szCs w:val="28"/>
        </w:rPr>
        <w:t>с бюджета на 2022 год и плановый период 2023–2024 годов.</w:t>
      </w:r>
    </w:p>
    <w:p w:rsidR="00070E7A" w:rsidRDefault="00070E7A" w:rsidP="00BD62C3">
      <w:pPr>
        <w:rPr>
          <w:sz w:val="26"/>
          <w:szCs w:val="26"/>
        </w:rPr>
      </w:pPr>
    </w:p>
    <w:p w:rsidR="001E71CF" w:rsidRPr="001E71CF" w:rsidRDefault="001E71CF" w:rsidP="00BD62C3">
      <w:pPr>
        <w:rPr>
          <w:sz w:val="26"/>
          <w:szCs w:val="26"/>
        </w:rPr>
      </w:pPr>
    </w:p>
    <w:p w:rsidR="006B3E93" w:rsidRPr="00213094" w:rsidRDefault="00A840A4" w:rsidP="00BD62C3">
      <w:pPr>
        <w:rPr>
          <w:b/>
          <w:sz w:val="28"/>
          <w:szCs w:val="28"/>
        </w:rPr>
      </w:pPr>
      <w:r w:rsidRPr="00213094">
        <w:rPr>
          <w:sz w:val="28"/>
          <w:szCs w:val="28"/>
        </w:rPr>
        <w:t>Глава</w:t>
      </w:r>
      <w:r w:rsidR="002E0086" w:rsidRPr="00213094">
        <w:rPr>
          <w:sz w:val="28"/>
          <w:szCs w:val="28"/>
        </w:rPr>
        <w:t xml:space="preserve"> города</w:t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>С.И. Егоров</w:t>
      </w:r>
    </w:p>
    <w:p w:rsidR="006B3E93" w:rsidRPr="00213094" w:rsidRDefault="006B3E93" w:rsidP="006B3E93">
      <w:pPr>
        <w:rPr>
          <w:sz w:val="28"/>
          <w:szCs w:val="28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1430"/>
        <w:gridCol w:w="442"/>
        <w:gridCol w:w="2251"/>
        <w:gridCol w:w="349"/>
        <w:gridCol w:w="5605"/>
      </w:tblGrid>
      <w:tr w:rsidR="002F4B44" w:rsidRPr="002F4B44" w:rsidTr="006105B1">
        <w:trPr>
          <w:trHeight w:val="40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B44" w:rsidRPr="002F4B44" w:rsidRDefault="002F4B44" w:rsidP="002F4B44">
            <w:pPr>
              <w:jc w:val="right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Приложение 1</w:t>
            </w:r>
          </w:p>
        </w:tc>
      </w:tr>
      <w:tr w:rsidR="002F4B44" w:rsidRPr="002F4B44" w:rsidTr="006105B1">
        <w:trPr>
          <w:trHeight w:val="46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B44" w:rsidRPr="002F4B44" w:rsidRDefault="002F4B44" w:rsidP="002F4B44">
            <w:pPr>
              <w:jc w:val="right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к  постановлению администрации</w:t>
            </w:r>
          </w:p>
        </w:tc>
      </w:tr>
      <w:tr w:rsidR="002F4B44" w:rsidRPr="002F4B44" w:rsidTr="006105B1">
        <w:trPr>
          <w:trHeight w:val="43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B44" w:rsidRPr="002F4B44" w:rsidRDefault="002F4B44" w:rsidP="002F4B44">
            <w:pPr>
              <w:jc w:val="right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города Дивногорска</w:t>
            </w:r>
          </w:p>
        </w:tc>
      </w:tr>
      <w:tr w:rsidR="002F4B44" w:rsidRPr="002F4B44" w:rsidTr="006105B1">
        <w:trPr>
          <w:trHeight w:val="52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B44" w:rsidRPr="002F4B44" w:rsidRDefault="002F4B44" w:rsidP="002F4B44">
            <w:pPr>
              <w:jc w:val="right"/>
              <w:rPr>
                <w:sz w:val="24"/>
                <w:szCs w:val="24"/>
              </w:rPr>
            </w:pPr>
            <w:r w:rsidRPr="006105B1">
              <w:rPr>
                <w:sz w:val="24"/>
                <w:szCs w:val="24"/>
              </w:rPr>
              <w:t>от 19.05.2022  № 76</w:t>
            </w:r>
            <w:r w:rsidRPr="002F4B4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4B4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2F4B44" w:rsidRPr="002F4B44" w:rsidTr="006105B1">
        <w:trPr>
          <w:trHeight w:val="276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4B44" w:rsidRPr="002F4B44" w:rsidTr="006105B1">
        <w:trPr>
          <w:trHeight w:val="348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44">
              <w:rPr>
                <w:b/>
                <w:bCs/>
                <w:sz w:val="24"/>
                <w:szCs w:val="24"/>
              </w:rPr>
              <w:t>Перечень главных администраторов доходов местного бюджета</w:t>
            </w:r>
          </w:p>
        </w:tc>
      </w:tr>
      <w:tr w:rsidR="002F4B44" w:rsidRPr="002F4B44" w:rsidTr="006105B1">
        <w:trPr>
          <w:trHeight w:val="264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B44" w:rsidRPr="002F4B44" w:rsidTr="006105B1">
        <w:trPr>
          <w:trHeight w:val="10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2F4B44" w:rsidRPr="002F4B44" w:rsidTr="006105B1">
        <w:trPr>
          <w:trHeight w:val="50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006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41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1 16 01123 01 0002 140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2F4B44" w:rsidRPr="002F4B44" w:rsidTr="006105B1">
        <w:trPr>
          <w:trHeight w:val="24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1 16 01123 01 0003 140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1 16 01123 01 0004 140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F4B44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2F4B44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24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75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1 12 01010 01 </w:t>
            </w:r>
            <w:r w:rsidRPr="002F4B44">
              <w:rPr>
                <w:b/>
                <w:bCs/>
                <w:sz w:val="24"/>
                <w:szCs w:val="24"/>
              </w:rPr>
              <w:t>0</w:t>
            </w:r>
            <w:r w:rsidRPr="002F4B44">
              <w:rPr>
                <w:sz w:val="24"/>
                <w:szCs w:val="24"/>
              </w:rPr>
              <w:t>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1 12 01030 01 </w:t>
            </w:r>
            <w:r w:rsidRPr="002F4B44">
              <w:rPr>
                <w:b/>
                <w:bCs/>
                <w:sz w:val="24"/>
                <w:szCs w:val="24"/>
              </w:rPr>
              <w:t>0</w:t>
            </w:r>
            <w:r w:rsidRPr="002F4B44">
              <w:rPr>
                <w:sz w:val="24"/>
                <w:szCs w:val="24"/>
              </w:rPr>
              <w:t>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bookmarkStart w:id="1" w:name="RANGE!A32"/>
            <w:bookmarkStart w:id="2" w:name="RANGE!A32:C33"/>
            <w:bookmarkEnd w:id="2"/>
            <w:r w:rsidRPr="002F4B44">
              <w:rPr>
                <w:sz w:val="24"/>
                <w:szCs w:val="24"/>
              </w:rPr>
              <w:t>48</w:t>
            </w:r>
            <w:bookmarkEnd w:id="1"/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1 12 01041 01 </w:t>
            </w:r>
            <w:r w:rsidRPr="002F4B44">
              <w:rPr>
                <w:b/>
                <w:bCs/>
                <w:sz w:val="24"/>
                <w:szCs w:val="24"/>
              </w:rPr>
              <w:t>0</w:t>
            </w:r>
            <w:r w:rsidRPr="002F4B44">
              <w:rPr>
                <w:sz w:val="24"/>
                <w:szCs w:val="24"/>
              </w:rPr>
              <w:t>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1 12 01042 01 </w:t>
            </w:r>
            <w:r w:rsidRPr="002F4B44">
              <w:rPr>
                <w:b/>
                <w:bCs/>
                <w:sz w:val="24"/>
                <w:szCs w:val="24"/>
              </w:rPr>
              <w:t>0</w:t>
            </w:r>
            <w:r w:rsidRPr="002F4B44">
              <w:rPr>
                <w:sz w:val="24"/>
                <w:szCs w:val="24"/>
              </w:rPr>
              <w:t>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4B44" w:rsidRPr="002F4B44" w:rsidTr="006105B1">
        <w:trPr>
          <w:trHeight w:val="46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100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1 03 02231 01 0000 110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4B44" w:rsidRPr="002F4B44" w:rsidTr="006105B1">
        <w:trPr>
          <w:trHeight w:val="24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100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1 03 02241 01 0000 110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4B44">
              <w:rPr>
                <w:sz w:val="24"/>
                <w:szCs w:val="24"/>
              </w:rPr>
              <w:t>инжекторных</w:t>
            </w:r>
            <w:proofErr w:type="spellEnd"/>
            <w:r w:rsidRPr="002F4B44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100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1 03 02251 01 0000 110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100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1 03 02261 01 0000 110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2F4B44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2F4B44" w:rsidRPr="002F4B44" w:rsidTr="006105B1">
        <w:trPr>
          <w:trHeight w:val="3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1 01 02050 01 0000 110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1 01 02090 01 0000 110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1 01 02100 01 0000 110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1 01 02110 01 0000 110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1 05 02010 02 0000 110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1 05 02020 02 0000 110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1 05 04010 02 0000 110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1 06 01020 04 0000 110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1 06 06032 04 0000 110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1 06 06042 04 0000 110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1 09 04052 04 0000 110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1 16 10123 01 0000 140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182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1 16 10129 01 0000 140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F4B44" w:rsidRPr="002F4B44" w:rsidTr="006105B1">
        <w:trPr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58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439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1 16 01123 01 0001 140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1 16 01123 01 0002 140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2F4B44" w:rsidRPr="002F4B44" w:rsidTr="006105B1">
        <w:trPr>
          <w:trHeight w:val="24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1 16 01123 01 0003 140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1 16 01123 01 0004 140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F4B44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2F4B44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6105B1" w:rsidP="002F4B4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  <w:r w:rsidR="002F4B44" w:rsidRPr="002F4B44">
              <w:rPr>
                <w:sz w:val="24"/>
                <w:szCs w:val="24"/>
              </w:rPr>
              <w:t> 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24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439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outlineLvl w:val="0"/>
              <w:rPr>
                <w:color w:val="000000"/>
                <w:sz w:val="24"/>
                <w:szCs w:val="24"/>
              </w:rPr>
            </w:pPr>
            <w:r w:rsidRPr="002F4B44">
              <w:rPr>
                <w:color w:val="000000"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2F4B44" w:rsidRPr="002F4B44" w:rsidTr="006105B1">
        <w:trPr>
          <w:trHeight w:val="51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4B44">
              <w:rPr>
                <w:b/>
                <w:bCs/>
                <w:i/>
                <w:iCs/>
                <w:sz w:val="24"/>
                <w:szCs w:val="24"/>
              </w:rPr>
              <w:t>Дивногорский</w:t>
            </w:r>
            <w:proofErr w:type="spellEnd"/>
            <w:r w:rsidRPr="002F4B44">
              <w:rPr>
                <w:b/>
                <w:bCs/>
                <w:i/>
                <w:iCs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52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906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1 08 07150 01 1000 110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</w:t>
            </w:r>
            <w:proofErr w:type="gramStart"/>
            <w:r w:rsidRPr="002F4B44">
              <w:rPr>
                <w:sz w:val="24"/>
                <w:szCs w:val="24"/>
              </w:rPr>
              <w:t>и(</w:t>
            </w:r>
            <w:proofErr w:type="gramEnd"/>
            <w:r w:rsidRPr="002F4B44">
              <w:rPr>
                <w:sz w:val="24"/>
                <w:szCs w:val="24"/>
              </w:rPr>
              <w:t>сумма платежа)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1 11 05012 04 0000 120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1 11 05024 04 0000 120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1 11 05034 04 0000 120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1 11 05074 04 0000 120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1 11 07014 04 0000 120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1 11 09044 04 0000 120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1 11 09080 04 0000 120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1 11 09080 04 0006 120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1 13 02064 04 0100 130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1 13 02064 04 0200 130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в части имущества, находящегося в казне муниципального образования)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1 13 02994 04 0100 130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оплаты восстановительной стоимости сносимых зеленых насаждений)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1 14 01040 04 0000 410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2F4B44" w:rsidRPr="002F4B44" w:rsidTr="006105B1">
        <w:trPr>
          <w:trHeight w:val="15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</w:t>
            </w:r>
            <w:r w:rsidRPr="002F4B44">
              <w:rPr>
                <w:b/>
                <w:bCs/>
                <w:sz w:val="24"/>
                <w:szCs w:val="24"/>
              </w:rPr>
              <w:t>4</w:t>
            </w:r>
            <w:r w:rsidRPr="002F4B44">
              <w:rPr>
                <w:sz w:val="24"/>
                <w:szCs w:val="24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1 14 02043 04 0000 410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1 14 06012 04 0000 430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1 14 06024 04 0000 430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1 15 02040 04 0000 140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F4B44" w:rsidRPr="002F4B44" w:rsidTr="006105B1">
        <w:trPr>
          <w:trHeight w:val="13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1 16 01074 01 0000 140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F4B44" w:rsidRPr="002F4B44" w:rsidTr="006105B1">
        <w:trPr>
          <w:trHeight w:val="12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1 16 01194 01 0000 140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9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34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84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</w:t>
            </w:r>
            <w:r w:rsidRPr="002F4B44">
              <w:rPr>
                <w:sz w:val="24"/>
                <w:szCs w:val="24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F4B44" w:rsidRPr="002F4B44" w:rsidTr="006105B1">
        <w:trPr>
          <w:trHeight w:val="18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5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1 16 10123 01 0000 140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1 17 15020 04 0000 150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Инициативные платежи, зачисляемые в бюджеты городских округов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906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outlineLvl w:val="0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6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931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муниципальное казенное учреждение "Городское хозяйство" города Дивногорска (до 30.03.2022г)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1 11 09044 04 0000 120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</w:t>
            </w:r>
            <w:r w:rsidRPr="002F4B44">
              <w:rPr>
                <w:b/>
                <w:bCs/>
                <w:sz w:val="24"/>
                <w:szCs w:val="24"/>
              </w:rPr>
              <w:t>4</w:t>
            </w:r>
            <w:r w:rsidRPr="002F4B44">
              <w:rPr>
                <w:sz w:val="24"/>
                <w:szCs w:val="24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1 15 02040 04 0000 140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28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2 07 04050 04 0000 150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4B44" w:rsidRPr="002F4B44" w:rsidTr="006105B1">
        <w:trPr>
          <w:trHeight w:val="6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44"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Муниципальное казенное учреждение "А</w:t>
            </w:r>
            <w:r w:rsidR="006105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рхитектурно-планировочное бюро" </w:t>
            </w:r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(до 06.04.2022г)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1 11 09044 04 0000 120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1 13 02994 04 0310 130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краевых целевых средств по предписаниям)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1 15 02040 04 0000 140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2 07 04050 04 0000 150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4B44" w:rsidRPr="002F4B44" w:rsidTr="006105B1">
        <w:trPr>
          <w:trHeight w:val="69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44"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1 11 09044 04 0000 120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1 13 02994 04 0310 130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краевых целевых средств по предписаниям)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1 15 02040 04 0000 140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292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195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0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938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2 07 04050 04 0000 150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4B44" w:rsidRPr="002F4B44" w:rsidTr="006105B1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44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1 13 02064 04 0100 130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</w:t>
            </w:r>
            <w:r w:rsidRPr="002F4B44">
              <w:rPr>
                <w:b/>
                <w:bCs/>
                <w:sz w:val="24"/>
                <w:szCs w:val="24"/>
              </w:rPr>
              <w:t>4</w:t>
            </w:r>
            <w:r w:rsidRPr="002F4B44">
              <w:rPr>
                <w:sz w:val="24"/>
                <w:szCs w:val="24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2 07 04050 04 0000 150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956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2 18 04030 04 0000 150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F4B44" w:rsidRPr="002F4B44" w:rsidTr="006105B1">
        <w:trPr>
          <w:trHeight w:val="6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44"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Отдел физической культуры, спорта и молодежной политики администрации г</w:t>
            </w:r>
            <w:proofErr w:type="gramStart"/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.Д</w:t>
            </w:r>
            <w:proofErr w:type="gramEnd"/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ивногорска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1 13 02064 04 0100 130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</w:t>
            </w:r>
            <w:r w:rsidRPr="002F4B44">
              <w:rPr>
                <w:b/>
                <w:bCs/>
                <w:sz w:val="24"/>
                <w:szCs w:val="24"/>
              </w:rPr>
              <w:t>4</w:t>
            </w:r>
            <w:r w:rsidRPr="002F4B44">
              <w:rPr>
                <w:sz w:val="24"/>
                <w:szCs w:val="24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2 07 04050 04 0000 150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2 18 04030 04 0000 150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F4B44" w:rsidRPr="002F4B44" w:rsidTr="006105B1">
        <w:trPr>
          <w:trHeight w:val="32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975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1 11 05034 04 0000 120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1 13 01994 04 0000 130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1 13 02064 04 0100 130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</w:t>
            </w:r>
            <w:r w:rsidRPr="002F4B44">
              <w:rPr>
                <w:b/>
                <w:bCs/>
                <w:sz w:val="24"/>
                <w:szCs w:val="24"/>
              </w:rPr>
              <w:t>4</w:t>
            </w:r>
            <w:r w:rsidRPr="002F4B44">
              <w:rPr>
                <w:sz w:val="24"/>
                <w:szCs w:val="24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2 03 04099 04 0000 150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2 04 04099 04 0000 150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2 07 04050 04 0000 150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975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2 18 04030 04 0000 150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F4B44" w:rsidRPr="002F4B44" w:rsidTr="006105B1">
        <w:trPr>
          <w:trHeight w:val="76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44"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2F4B44" w:rsidRPr="002F4B44" w:rsidTr="006105B1">
        <w:trPr>
          <w:trHeight w:val="187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1 14 02042 04 0000 4</w:t>
            </w:r>
            <w:r w:rsidRPr="002F4B44">
              <w:rPr>
                <w:b/>
                <w:bCs/>
                <w:sz w:val="24"/>
                <w:szCs w:val="24"/>
              </w:rPr>
              <w:t>4</w:t>
            </w:r>
            <w:r w:rsidRPr="002F4B44">
              <w:rPr>
                <w:sz w:val="24"/>
                <w:szCs w:val="24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976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1 16 07090 04 0000 140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10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15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31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1 16 10061 04 0000 140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4B44">
              <w:rPr>
                <w:sz w:val="24"/>
                <w:szCs w:val="24"/>
              </w:rPr>
              <w:t xml:space="preserve"> фонда)</w:t>
            </w:r>
          </w:p>
        </w:tc>
      </w:tr>
      <w:tr w:rsidR="002F4B44" w:rsidRPr="002F4B44" w:rsidTr="006105B1">
        <w:trPr>
          <w:trHeight w:val="218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1 16 10081 04 0000 140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4B44" w:rsidRPr="002F4B44" w:rsidTr="006105B1">
        <w:trPr>
          <w:trHeight w:val="124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3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964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50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991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B44" w:rsidRPr="002F4B44" w:rsidRDefault="002F4B44" w:rsidP="002F4B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4B44">
              <w:rPr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1 13 02994 04 0200 130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1 13 02994 04 0300 130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1 13 02994 04 0400 130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1 16 07010 04 0000 140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11 607 090 040 000 100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1 16 09040 04 0000 140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1 16 10031 04 0000 140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4B4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F4B44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1 16 10032 04 0000 140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116 10100 04 0000 140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1 18 01410 04 0000 150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1 18 01420 04 0000 150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1 18 02400 04 0000 150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2 02 15001 04 0000 150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2 02 15002 04 0000 150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2 02 19999 04 2722 150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2 02 19999 04 2724 150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2 02 20299 04 0000 150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2 02 20302 04 0000 150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2 02 25169 04 0000 150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2F4B44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2F4B44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2 02 25243 04 0000 150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2 02 25304 04 0000 150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2 02 25412 04 0000 150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реализацию практик поддержки добровольчества (</w:t>
            </w:r>
            <w:proofErr w:type="spellStart"/>
            <w:r w:rsidRPr="002F4B44">
              <w:rPr>
                <w:sz w:val="24"/>
                <w:szCs w:val="24"/>
              </w:rPr>
              <w:t>волонтерства</w:t>
            </w:r>
            <w:proofErr w:type="spellEnd"/>
            <w:r w:rsidRPr="002F4B44">
              <w:rPr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2F4B44">
              <w:rPr>
                <w:sz w:val="24"/>
                <w:szCs w:val="24"/>
              </w:rPr>
              <w:t>волонтерства</w:t>
            </w:r>
            <w:proofErr w:type="spellEnd"/>
            <w:r w:rsidRPr="002F4B44">
              <w:rPr>
                <w:sz w:val="24"/>
                <w:szCs w:val="24"/>
              </w:rPr>
              <w:t>) "Регион добрых дел"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2 02 25467 04 0000 150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2 02 25497 04 0000 150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2 02 25555 04 0000 150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2 02 29999 04 1060 150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2 02 29999 04 1598 150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2F4B44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2F4B44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2 02 29999 04 2138 150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2 02 29999 04 2650 150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2 02 29999 04 2654 150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2 02 29999 04 7395 150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2 02 29999 04 7398 150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2 02 29999 04 7413 150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2 02 29999 04 7436 150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2F4B44">
              <w:rPr>
                <w:sz w:val="24"/>
                <w:szCs w:val="24"/>
              </w:rPr>
              <w:t>в(</w:t>
            </w:r>
            <w:proofErr w:type="gramEnd"/>
            <w:r w:rsidRPr="002F4B44">
              <w:rPr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2F4B44" w:rsidRPr="002F4B44" w:rsidTr="006105B1">
        <w:trPr>
          <w:trHeight w:val="28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2 02 29999 04 7437 150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</w:t>
            </w:r>
            <w:r w:rsidRPr="002F4B44">
              <w:rPr>
                <w:sz w:val="24"/>
                <w:szCs w:val="24"/>
              </w:rPr>
              <w:lastRenderedPageBreak/>
              <w:t>спорта)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2 02 29999 04 7454 150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2F4B44">
              <w:rPr>
                <w:sz w:val="24"/>
                <w:szCs w:val="24"/>
              </w:rPr>
              <w:t>в(</w:t>
            </w:r>
            <w:proofErr w:type="gramEnd"/>
            <w:r w:rsidRPr="002F4B44">
              <w:rPr>
                <w:sz w:val="24"/>
                <w:szCs w:val="24"/>
              </w:rPr>
              <w:t xml:space="preserve"> на развитие системы патриотического воспитания в рамках деятельности муниципальных молодежных центров  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2 02 29999 04 7456 150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2F4B44">
              <w:rPr>
                <w:sz w:val="24"/>
                <w:szCs w:val="24"/>
              </w:rPr>
              <w:t>в(</w:t>
            </w:r>
            <w:proofErr w:type="gramEnd"/>
            <w:r w:rsidRPr="002F4B44">
              <w:rPr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2 02 29999 04 7457 150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реализацию отдельных мероприятий муниципальных программ, подпрограмм молодёжной политики</w:t>
            </w:r>
            <w:proofErr w:type="gramStart"/>
            <w:r w:rsidRPr="002F4B44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2 02 29999 04 7480 150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2F4B44">
              <w:rPr>
                <w:sz w:val="24"/>
                <w:szCs w:val="24"/>
              </w:rPr>
              <w:t>в(</w:t>
            </w:r>
            <w:proofErr w:type="gramEnd"/>
            <w:r w:rsidRPr="002F4B44">
              <w:rPr>
                <w:sz w:val="24"/>
                <w:szCs w:val="24"/>
              </w:rPr>
              <w:t xml:space="preserve"> на организацию туристско-рекреационных зон на территории Красноярского края 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2 02 29999 04 7484 150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2F4B44">
              <w:rPr>
                <w:sz w:val="24"/>
                <w:szCs w:val="24"/>
              </w:rPr>
              <w:t>в(</w:t>
            </w:r>
            <w:proofErr w:type="gramEnd"/>
            <w:r w:rsidRPr="002F4B44">
              <w:rPr>
                <w:sz w:val="24"/>
                <w:szCs w:val="24"/>
              </w:rPr>
              <w:t xml:space="preserve"> на создание (реконструкцию) и капитальный ремонт </w:t>
            </w:r>
            <w:proofErr w:type="spellStart"/>
            <w:r w:rsidRPr="002F4B44">
              <w:rPr>
                <w:sz w:val="24"/>
                <w:szCs w:val="24"/>
              </w:rPr>
              <w:t>культурно-досуговых</w:t>
            </w:r>
            <w:proofErr w:type="spellEnd"/>
            <w:r w:rsidRPr="002F4B44">
              <w:rPr>
                <w:sz w:val="24"/>
                <w:szCs w:val="24"/>
              </w:rPr>
              <w:t xml:space="preserve"> учреждений в сельской местности)</w:t>
            </w:r>
          </w:p>
        </w:tc>
      </w:tr>
      <w:tr w:rsidR="002F4B44" w:rsidRPr="002F4B44" w:rsidTr="006105B1">
        <w:trPr>
          <w:trHeight w:val="71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2 02 29999 04 7488 150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комплектование книжных фондов библиотек)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2 02 29999 04 7507 150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2 02 29999 04 7509 150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2 02 29999 04 7555 150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организацию и проведение </w:t>
            </w:r>
            <w:proofErr w:type="spellStart"/>
            <w:r w:rsidRPr="002F4B44">
              <w:rPr>
                <w:sz w:val="24"/>
                <w:szCs w:val="24"/>
              </w:rPr>
              <w:t>акарицидных</w:t>
            </w:r>
            <w:proofErr w:type="spellEnd"/>
            <w:r w:rsidRPr="002F4B44">
              <w:rPr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2 02 29999 04 7563 150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2F4B44" w:rsidRPr="002F4B44" w:rsidTr="006105B1">
        <w:trPr>
          <w:trHeight w:val="24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2 02 29999 04 7571 150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2F4B44">
              <w:rPr>
                <w:sz w:val="24"/>
                <w:szCs w:val="24"/>
              </w:rPr>
              <w:t>электросетевого</w:t>
            </w:r>
            <w:proofErr w:type="spellEnd"/>
            <w:r w:rsidRPr="002F4B44">
              <w:rPr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2 02 29999 04 7575 150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 xml:space="preserve">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</w:t>
            </w:r>
            <w:r w:rsidRPr="002F4B44">
              <w:rPr>
                <w:sz w:val="24"/>
                <w:szCs w:val="24"/>
              </w:rPr>
              <w:lastRenderedPageBreak/>
              <w:t>муниципальных образований, для обеспечения подключения некоммерческих товариществ к источникам электроснабжения, водоснабжения)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2 02 29999 04 7607 150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реализацию муниципальных программ развития субъектов малого и среднего предпринимательства)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2 02 29999 04 7662 150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 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2F4B44">
              <w:rPr>
                <w:sz w:val="24"/>
                <w:szCs w:val="24"/>
              </w:rPr>
              <w:t>волонтерства</w:t>
            </w:r>
            <w:proofErr w:type="spellEnd"/>
            <w:r w:rsidRPr="002F4B44">
              <w:rPr>
                <w:sz w:val="24"/>
                <w:szCs w:val="24"/>
              </w:rPr>
              <w:t xml:space="preserve">)) </w:t>
            </w:r>
          </w:p>
        </w:tc>
      </w:tr>
      <w:tr w:rsidR="002F4B44" w:rsidRPr="002F4B44" w:rsidTr="006105B1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2 02 29999 04 7840 150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2 02 29999 04 7844 150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2 02 30024 04 0289 150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2 02 30024 04 7408 150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2 02 30024 04 7409 150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</w:t>
            </w:r>
            <w:r w:rsidRPr="002F4B44">
              <w:rPr>
                <w:sz w:val="24"/>
                <w:szCs w:val="24"/>
              </w:rPr>
              <w:lastRenderedPageBreak/>
              <w:t>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2 02 30024 04 7429 150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2 02 30024 04 7514 150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2 02 30024 04 7518 150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2 02 30024 04 7519 150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2 02 30024 04 7552 150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2 02 30024 04 7554 150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</w:t>
            </w:r>
            <w:r w:rsidRPr="002F4B44">
              <w:rPr>
                <w:sz w:val="24"/>
                <w:szCs w:val="24"/>
              </w:rPr>
              <w:lastRenderedPageBreak/>
              <w:t>образования, без взимания родительской платы (в соответствии с Законом края от 27 декабря 2005 года</w:t>
            </w:r>
            <w:proofErr w:type="gramEnd"/>
            <w:r w:rsidRPr="002F4B44">
              <w:rPr>
                <w:sz w:val="24"/>
                <w:szCs w:val="24"/>
              </w:rPr>
              <w:t xml:space="preserve"> № 17-4379)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2 02 30024 04 7564 150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2F4B44">
              <w:rPr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Start"/>
            <w:r w:rsidRPr="002F4B44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2 02 30024 04 7566 150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2 02 30024 04 7570 150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Законом края от 1 декабря 2014 года №7-2839 )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2 02 30024 04 7587 150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 </w:t>
            </w:r>
            <w:proofErr w:type="gramStart"/>
            <w:r w:rsidRPr="002F4B44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2F4B44">
              <w:rPr>
                <w:sz w:val="24"/>
                <w:szCs w:val="24"/>
              </w:rPr>
              <w:t xml:space="preserve"> </w:t>
            </w:r>
            <w:proofErr w:type="gramStart"/>
            <w:r w:rsidRPr="002F4B44">
              <w:rPr>
                <w:sz w:val="24"/>
                <w:szCs w:val="24"/>
              </w:rPr>
              <w:t>соответствии</w:t>
            </w:r>
            <w:proofErr w:type="gramEnd"/>
            <w:r w:rsidRPr="002F4B44">
              <w:rPr>
                <w:sz w:val="24"/>
                <w:szCs w:val="24"/>
              </w:rPr>
              <w:t xml:space="preserve"> с Законом края от 24 декабря 2009 года № 9-4225) 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2 02 30024 04 7588 150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2F4B44">
              <w:rPr>
                <w:sz w:val="24"/>
                <w:szCs w:val="24"/>
              </w:rPr>
              <w:lastRenderedPageBreak/>
              <w:t>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2 02 30024 04 7604 150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2 02 30024 04 7649 150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2 02 30024 04 7846 150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proofErr w:type="gramStart"/>
            <w:r w:rsidRPr="002F4B44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2 02 30029 04 0000 150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2 02 35082 04 0000 150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2 02 35118 04 0000 150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2 02 35120 04 0000 150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2 02 45303 04 0000 150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2 02 45424 04 0000 150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2 02 45453 04 0000 150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2 02 49999 04 5299 150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proofErr w:type="gramStart"/>
            <w:r w:rsidRPr="002F4B44">
              <w:rPr>
                <w:sz w:val="24"/>
                <w:szCs w:val="24"/>
              </w:rPr>
              <w:t xml:space="preserve">( </w:t>
            </w:r>
            <w:proofErr w:type="gramEnd"/>
            <w:r w:rsidRPr="002F4B44">
              <w:rPr>
                <w:sz w:val="24"/>
                <w:szCs w:val="24"/>
              </w:rPr>
              <w:t>на обустройство и восстановление воинских захоронений)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2 02 49999 04 7412 150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2 02 49999 04 7418 150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2 02 49999 04 7484 150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2F4B44">
              <w:rPr>
                <w:sz w:val="24"/>
                <w:szCs w:val="24"/>
              </w:rPr>
              <w:t>культурно-досуговых</w:t>
            </w:r>
            <w:proofErr w:type="spellEnd"/>
            <w:r w:rsidRPr="002F4B44">
              <w:rPr>
                <w:sz w:val="24"/>
                <w:szCs w:val="24"/>
              </w:rPr>
              <w:t xml:space="preserve"> учреждений в сельской местности)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2 02 49999 04 7555 150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</w:t>
            </w:r>
            <w:proofErr w:type="spellStart"/>
            <w:r w:rsidRPr="002F4B44">
              <w:rPr>
                <w:sz w:val="24"/>
                <w:szCs w:val="24"/>
              </w:rPr>
              <w:t>акарицидных</w:t>
            </w:r>
            <w:proofErr w:type="spellEnd"/>
            <w:r w:rsidRPr="002F4B44">
              <w:rPr>
                <w:sz w:val="24"/>
                <w:szCs w:val="24"/>
              </w:rPr>
              <w:t xml:space="preserve"> </w:t>
            </w:r>
            <w:proofErr w:type="gramStart"/>
            <w:r w:rsidRPr="002F4B44">
              <w:rPr>
                <w:sz w:val="24"/>
                <w:szCs w:val="24"/>
              </w:rPr>
              <w:t>обработок</w:t>
            </w:r>
            <w:proofErr w:type="gramEnd"/>
            <w:r w:rsidRPr="002F4B44">
              <w:rPr>
                <w:sz w:val="24"/>
                <w:szCs w:val="24"/>
              </w:rPr>
              <w:t xml:space="preserve"> наиболее посещаемых населением мест)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2 02 49999 04 7845 150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</w:t>
            </w:r>
            <w:proofErr w:type="gramStart"/>
            <w:r w:rsidRPr="002F4B44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2 08 04000 04 0000 150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B44" w:rsidRPr="002F4B44" w:rsidTr="006105B1">
        <w:trPr>
          <w:trHeight w:val="9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991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jc w:val="center"/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2 19 60010 04 0000 150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B44" w:rsidRPr="002F4B44" w:rsidRDefault="002F4B44" w:rsidP="002F4B44">
            <w:pPr>
              <w:rPr>
                <w:sz w:val="24"/>
                <w:szCs w:val="24"/>
              </w:rPr>
            </w:pPr>
            <w:r w:rsidRPr="002F4B4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A074F4" w:rsidRDefault="00A074F4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sectPr w:rsidR="006B3E93" w:rsidRPr="006B3E93" w:rsidSect="00F216F3">
      <w:pgSz w:w="11906" w:h="16838"/>
      <w:pgMar w:top="567" w:right="851" w:bottom="45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B5604"/>
    <w:multiLevelType w:val="multilevel"/>
    <w:tmpl w:val="02BAED1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F4"/>
    <w:rsid w:val="00036C9E"/>
    <w:rsid w:val="00070E7A"/>
    <w:rsid w:val="000B45BF"/>
    <w:rsid w:val="000B5C77"/>
    <w:rsid w:val="001070A5"/>
    <w:rsid w:val="001175DA"/>
    <w:rsid w:val="00130911"/>
    <w:rsid w:val="0014461B"/>
    <w:rsid w:val="00160DAC"/>
    <w:rsid w:val="00171084"/>
    <w:rsid w:val="00196386"/>
    <w:rsid w:val="001A309A"/>
    <w:rsid w:val="001B30EF"/>
    <w:rsid w:val="001B77AC"/>
    <w:rsid w:val="001C2834"/>
    <w:rsid w:val="001E71CF"/>
    <w:rsid w:val="00213094"/>
    <w:rsid w:val="00214EDD"/>
    <w:rsid w:val="0021670F"/>
    <w:rsid w:val="0025078C"/>
    <w:rsid w:val="00260534"/>
    <w:rsid w:val="00286176"/>
    <w:rsid w:val="002A2CAD"/>
    <w:rsid w:val="002C5040"/>
    <w:rsid w:val="002D04A0"/>
    <w:rsid w:val="002E0086"/>
    <w:rsid w:val="002E6BFA"/>
    <w:rsid w:val="002F0305"/>
    <w:rsid w:val="002F4B44"/>
    <w:rsid w:val="003542C9"/>
    <w:rsid w:val="00371141"/>
    <w:rsid w:val="003D02B4"/>
    <w:rsid w:val="004046E3"/>
    <w:rsid w:val="00407043"/>
    <w:rsid w:val="004216F6"/>
    <w:rsid w:val="004342EF"/>
    <w:rsid w:val="00442E4C"/>
    <w:rsid w:val="00450AB6"/>
    <w:rsid w:val="00460E15"/>
    <w:rsid w:val="00471B8B"/>
    <w:rsid w:val="00474324"/>
    <w:rsid w:val="00475070"/>
    <w:rsid w:val="00495132"/>
    <w:rsid w:val="00496826"/>
    <w:rsid w:val="004A5BA7"/>
    <w:rsid w:val="004E01FC"/>
    <w:rsid w:val="004E422D"/>
    <w:rsid w:val="004F592B"/>
    <w:rsid w:val="00510E31"/>
    <w:rsid w:val="00522979"/>
    <w:rsid w:val="005643C1"/>
    <w:rsid w:val="006021F7"/>
    <w:rsid w:val="006105B1"/>
    <w:rsid w:val="0064685A"/>
    <w:rsid w:val="006630E2"/>
    <w:rsid w:val="006808D2"/>
    <w:rsid w:val="006B3E93"/>
    <w:rsid w:val="006B6AA1"/>
    <w:rsid w:val="006F23BE"/>
    <w:rsid w:val="0071008F"/>
    <w:rsid w:val="00734701"/>
    <w:rsid w:val="00736DC4"/>
    <w:rsid w:val="00746E74"/>
    <w:rsid w:val="00767345"/>
    <w:rsid w:val="007D3C61"/>
    <w:rsid w:val="007E5B96"/>
    <w:rsid w:val="007F2648"/>
    <w:rsid w:val="00810D8E"/>
    <w:rsid w:val="00814A16"/>
    <w:rsid w:val="00834538"/>
    <w:rsid w:val="00837410"/>
    <w:rsid w:val="00852ADB"/>
    <w:rsid w:val="008544BE"/>
    <w:rsid w:val="0085633A"/>
    <w:rsid w:val="00862824"/>
    <w:rsid w:val="00862990"/>
    <w:rsid w:val="00881205"/>
    <w:rsid w:val="00882D09"/>
    <w:rsid w:val="00887F93"/>
    <w:rsid w:val="0089154E"/>
    <w:rsid w:val="00893DBD"/>
    <w:rsid w:val="008C4842"/>
    <w:rsid w:val="008D4BA8"/>
    <w:rsid w:val="008E6240"/>
    <w:rsid w:val="00933BBB"/>
    <w:rsid w:val="00940D0C"/>
    <w:rsid w:val="00960D66"/>
    <w:rsid w:val="009805D1"/>
    <w:rsid w:val="009867DD"/>
    <w:rsid w:val="00996F0D"/>
    <w:rsid w:val="009D6101"/>
    <w:rsid w:val="00A00256"/>
    <w:rsid w:val="00A020B2"/>
    <w:rsid w:val="00A0571B"/>
    <w:rsid w:val="00A074F4"/>
    <w:rsid w:val="00A166B5"/>
    <w:rsid w:val="00A5323B"/>
    <w:rsid w:val="00A840A4"/>
    <w:rsid w:val="00AC3541"/>
    <w:rsid w:val="00AD7209"/>
    <w:rsid w:val="00B16EC3"/>
    <w:rsid w:val="00B3194B"/>
    <w:rsid w:val="00B47BD8"/>
    <w:rsid w:val="00B5616E"/>
    <w:rsid w:val="00B5687F"/>
    <w:rsid w:val="00B77B5E"/>
    <w:rsid w:val="00B84C9D"/>
    <w:rsid w:val="00BA62F9"/>
    <w:rsid w:val="00BB1F15"/>
    <w:rsid w:val="00BD46E0"/>
    <w:rsid w:val="00BD62C3"/>
    <w:rsid w:val="00BE7B4E"/>
    <w:rsid w:val="00BF2C3C"/>
    <w:rsid w:val="00C26009"/>
    <w:rsid w:val="00C333BD"/>
    <w:rsid w:val="00C5280A"/>
    <w:rsid w:val="00C661D4"/>
    <w:rsid w:val="00C74E49"/>
    <w:rsid w:val="00C80544"/>
    <w:rsid w:val="00C85C5C"/>
    <w:rsid w:val="00C9733B"/>
    <w:rsid w:val="00CA3D47"/>
    <w:rsid w:val="00CA621F"/>
    <w:rsid w:val="00CD406B"/>
    <w:rsid w:val="00CE07BC"/>
    <w:rsid w:val="00D03B95"/>
    <w:rsid w:val="00D3670C"/>
    <w:rsid w:val="00D4139A"/>
    <w:rsid w:val="00D5646D"/>
    <w:rsid w:val="00DC1987"/>
    <w:rsid w:val="00DF6156"/>
    <w:rsid w:val="00DF7F27"/>
    <w:rsid w:val="00E11D34"/>
    <w:rsid w:val="00E1484E"/>
    <w:rsid w:val="00E950F1"/>
    <w:rsid w:val="00EA2B32"/>
    <w:rsid w:val="00EB1348"/>
    <w:rsid w:val="00EB4D91"/>
    <w:rsid w:val="00EB55A7"/>
    <w:rsid w:val="00EC1E09"/>
    <w:rsid w:val="00ED7A1E"/>
    <w:rsid w:val="00F216F3"/>
    <w:rsid w:val="00F9410A"/>
    <w:rsid w:val="00FB0C30"/>
    <w:rsid w:val="00FB7511"/>
    <w:rsid w:val="00FD0B5E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ont5">
    <w:name w:val="font5"/>
    <w:basedOn w:val="a"/>
    <w:rsid w:val="002F4B4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F4B4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2F4B4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F4B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8A59-D192-4A5C-A14E-2361CA97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39</Pages>
  <Words>13579</Words>
  <Characters>77402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Марина А. Богославская</cp:lastModifiedBy>
  <cp:revision>18</cp:revision>
  <cp:lastPrinted>2022-04-13T02:12:00Z</cp:lastPrinted>
  <dcterms:created xsi:type="dcterms:W3CDTF">2022-04-07T05:30:00Z</dcterms:created>
  <dcterms:modified xsi:type="dcterms:W3CDTF">2022-05-20T07:20:00Z</dcterms:modified>
</cp:coreProperties>
</file>