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441A22" w:rsidRPr="00441A22">
              <w:rPr>
                <w:rFonts w:ascii="Times New Roman" w:hAnsi="Times New Roman" w:cs="Times New Roman"/>
                <w:b/>
                <w:sz w:val="24"/>
                <w:szCs w:val="24"/>
              </w:rPr>
              <w:t>ВКЛ 0,4 кВ от ТП 4/104-8/110-2-3 (уличное освещение)</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441A22" w:rsidRPr="00CF0A6B" w:rsidRDefault="00441A22" w:rsidP="00441A22">
            <w:pPr>
              <w:rPr>
                <w:rFonts w:ascii="Times New Roman" w:hAnsi="Times New Roman" w:cs="Times New Roman"/>
                <w:sz w:val="24"/>
                <w:szCs w:val="24"/>
              </w:rPr>
            </w:pPr>
            <w:r w:rsidRPr="00F100E8">
              <w:rPr>
                <w:rFonts w:ascii="Times New Roman" w:hAnsi="Times New Roman" w:cs="Times New Roman"/>
                <w:sz w:val="24"/>
                <w:szCs w:val="24"/>
              </w:rPr>
              <w:t>Красноярский край, г. Дивногорск, по ул. Б. Полевого, 23а в районе магазина "Сделай сам"</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Бориса Полевого, д. 23 а</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от дома № 28 до дома № 2 по ул. Театральная</w:t>
            </w:r>
            <w:r>
              <w:rPr>
                <w:rFonts w:ascii="Times New Roman" w:hAnsi="Times New Roman" w:cs="Times New Roman"/>
                <w:sz w:val="24"/>
                <w:szCs w:val="24"/>
              </w:rPr>
              <w:t xml:space="preserve">, </w:t>
            </w:r>
            <w:r w:rsidRPr="00F100E8">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Театральная, земельный участок 18</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19</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w:t>
            </w:r>
            <w:r>
              <w:rPr>
                <w:rFonts w:ascii="Times New Roman" w:hAnsi="Times New Roman" w:cs="Times New Roman"/>
                <w:sz w:val="24"/>
                <w:szCs w:val="24"/>
              </w:rPr>
              <w:t xml:space="preserve"> </w:t>
            </w:r>
            <w:r w:rsidRPr="00F100E8">
              <w:rPr>
                <w:rFonts w:ascii="Times New Roman" w:hAnsi="Times New Roman" w:cs="Times New Roman"/>
                <w:sz w:val="24"/>
                <w:szCs w:val="24"/>
              </w:rPr>
              <w:t>Полевого, 17а</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р-н Дивногорск, г. Дивногорск, ул. Театральная, 21-2</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Театральная, 21-1</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от дома №39 до дома №1 по ул. Театральная</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Бориса Полевого</w:t>
            </w:r>
            <w:r>
              <w:rPr>
                <w:rFonts w:ascii="Times New Roman" w:hAnsi="Times New Roman" w:cs="Times New Roman"/>
                <w:sz w:val="24"/>
                <w:szCs w:val="24"/>
              </w:rPr>
              <w:t xml:space="preserve">, </w:t>
            </w:r>
            <w:r w:rsidRPr="00F100E8">
              <w:rPr>
                <w:rFonts w:ascii="Times New Roman" w:hAnsi="Times New Roman" w:cs="Times New Roman"/>
                <w:sz w:val="24"/>
                <w:szCs w:val="24"/>
              </w:rPr>
              <w:t>Российская Федерация, Красноярский край, городской округ город Дивногорск, г. Дивногорск</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Бориса Полевого, №5</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район Клубного бульвара</w:t>
            </w:r>
            <w:r>
              <w:rPr>
                <w:rFonts w:ascii="Times New Roman" w:hAnsi="Times New Roman" w:cs="Times New Roman"/>
                <w:sz w:val="24"/>
                <w:szCs w:val="24"/>
              </w:rPr>
              <w:t xml:space="preserve">, </w:t>
            </w:r>
            <w:r w:rsidRPr="00F100E8">
              <w:rPr>
                <w:rFonts w:ascii="Times New Roman" w:hAnsi="Times New Roman" w:cs="Times New Roman"/>
                <w:sz w:val="24"/>
                <w:szCs w:val="24"/>
              </w:rPr>
              <w:t>Российская Федерация, Красноярский край, городской округ город Дивногорск, город Дивногорск, район Клубного бульвара</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участок в г. Дивногорске, ул. Б.</w:t>
            </w:r>
            <w:r>
              <w:rPr>
                <w:rFonts w:ascii="Times New Roman" w:hAnsi="Times New Roman" w:cs="Times New Roman"/>
                <w:sz w:val="24"/>
                <w:szCs w:val="24"/>
              </w:rPr>
              <w:t xml:space="preserve"> </w:t>
            </w:r>
            <w:r w:rsidRPr="00F100E8">
              <w:rPr>
                <w:rFonts w:ascii="Times New Roman" w:hAnsi="Times New Roman" w:cs="Times New Roman"/>
                <w:sz w:val="24"/>
                <w:szCs w:val="24"/>
              </w:rPr>
              <w:t>Полевого, 3</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4</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1</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4</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Б. Полевого, 1 "а"</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район улицы Нагорной, 8 (через дорогу)</w:t>
            </w:r>
            <w:r>
              <w:rPr>
                <w:rFonts w:ascii="Times New Roman" w:hAnsi="Times New Roman" w:cs="Times New Roman"/>
                <w:sz w:val="24"/>
                <w:szCs w:val="24"/>
              </w:rPr>
              <w:t xml:space="preserve">, </w:t>
            </w:r>
            <w:r w:rsidRPr="00F100E8">
              <w:rPr>
                <w:rFonts w:ascii="Times New Roman" w:hAnsi="Times New Roman" w:cs="Times New Roman"/>
                <w:sz w:val="24"/>
                <w:szCs w:val="24"/>
              </w:rPr>
              <w:t>Россия, Красноярский край, г. Дивногорск, ул. Нагорная, 23</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Нагорная, 4</w:t>
            </w:r>
            <w:r>
              <w:rPr>
                <w:rFonts w:ascii="Times New Roman" w:hAnsi="Times New Roman" w:cs="Times New Roman"/>
                <w:sz w:val="24"/>
                <w:szCs w:val="24"/>
              </w:rPr>
              <w:t xml:space="preserve">, </w:t>
            </w:r>
            <w:r w:rsidRPr="00F100E8">
              <w:rPr>
                <w:rFonts w:ascii="Times New Roman" w:hAnsi="Times New Roman" w:cs="Times New Roman"/>
                <w:sz w:val="24"/>
                <w:szCs w:val="24"/>
              </w:rPr>
              <w:t>Российская Федерация, Красноярский край, городской округ город Дивногорск, Дивногорск город, Нагорная улица, земельный участок 3А</w:t>
            </w:r>
            <w:r>
              <w:rPr>
                <w:rFonts w:ascii="Times New Roman" w:hAnsi="Times New Roman" w:cs="Times New Roman"/>
                <w:sz w:val="24"/>
                <w:szCs w:val="24"/>
              </w:rPr>
              <w:t xml:space="preserve">, </w:t>
            </w:r>
            <w:r w:rsidRPr="00F100E8">
              <w:rPr>
                <w:rFonts w:ascii="Times New Roman" w:hAnsi="Times New Roman" w:cs="Times New Roman"/>
                <w:sz w:val="24"/>
                <w:szCs w:val="24"/>
              </w:rPr>
              <w:t xml:space="preserve">Красноярский край, г. Дивногорск, ул. </w:t>
            </w:r>
            <w:r w:rsidRPr="00F100E8">
              <w:rPr>
                <w:rFonts w:ascii="Times New Roman" w:hAnsi="Times New Roman" w:cs="Times New Roman"/>
                <w:sz w:val="24"/>
                <w:szCs w:val="24"/>
              </w:rPr>
              <w:lastRenderedPageBreak/>
              <w:t>Нагорная, 2, здание</w:t>
            </w:r>
            <w:r>
              <w:rPr>
                <w:rFonts w:ascii="Times New Roman" w:hAnsi="Times New Roman" w:cs="Times New Roman"/>
                <w:sz w:val="24"/>
                <w:szCs w:val="24"/>
              </w:rPr>
              <w:t xml:space="preserve">, </w:t>
            </w:r>
            <w:r w:rsidRPr="00F100E8">
              <w:rPr>
                <w:rFonts w:ascii="Times New Roman" w:hAnsi="Times New Roman" w:cs="Times New Roman"/>
                <w:sz w:val="24"/>
                <w:szCs w:val="24"/>
              </w:rPr>
              <w:t>Красноярский край, г. Дивногорск, ул. Комсомольская, 3а</w:t>
            </w:r>
          </w:p>
          <w:p w:rsidR="00012525" w:rsidRPr="00441A22" w:rsidRDefault="00012525" w:rsidP="00441A22">
            <w:pPr>
              <w:rPr>
                <w:rFonts w:ascii="Times New Roman" w:hAnsi="Times New Roman" w:cs="Times New Roman"/>
                <w:sz w:val="24"/>
                <w:szCs w:val="24"/>
              </w:rPr>
            </w:pP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9D3A47" w:rsidRPr="009A30FC" w:rsidRDefault="00854977" w:rsidP="009D3A47">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9D3A47">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384D5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384D57">
                <w:rPr>
                  <w:rStyle w:val="a7"/>
                  <w:color w:val="456DB2"/>
                  <w:sz w:val="24"/>
                  <w:szCs w:val="24"/>
                  <w:bdr w:val="none" w:sz="0" w:space="0" w:color="auto" w:frame="1"/>
                  <w:shd w:val="clear" w:color="auto" w:fill="FFFFFF"/>
                </w:rPr>
                <w:t>https://divnogorsk.gosuslugi.ru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441A22" w:rsidP="0080133C">
            <w:r w:rsidRPr="00F100E8">
              <w:rPr>
                <w:rFonts w:ascii="Times New Roman" w:hAnsi="Times New Roman" w:cs="Times New Roman"/>
                <w:sz w:val="24"/>
                <w:szCs w:val="24"/>
              </w:rPr>
              <w:t>24:46:0105006</w:t>
            </w:r>
            <w:r>
              <w:rPr>
                <w:rFonts w:ascii="Times New Roman" w:hAnsi="Times New Roman" w:cs="Times New Roman"/>
                <w:sz w:val="24"/>
                <w:szCs w:val="24"/>
              </w:rPr>
              <w:t xml:space="preserve">:4, </w:t>
            </w:r>
            <w:r w:rsidRPr="00F100E8">
              <w:rPr>
                <w:rFonts w:ascii="Times New Roman" w:hAnsi="Times New Roman" w:cs="Times New Roman"/>
                <w:sz w:val="24"/>
                <w:szCs w:val="24"/>
              </w:rPr>
              <w:t>24:46:0105006</w:t>
            </w:r>
            <w:r>
              <w:rPr>
                <w:rFonts w:ascii="Times New Roman" w:hAnsi="Times New Roman" w:cs="Times New Roman"/>
                <w:sz w:val="24"/>
                <w:szCs w:val="24"/>
              </w:rPr>
              <w:t xml:space="preserve">:31, </w:t>
            </w:r>
            <w:r w:rsidRPr="00F100E8">
              <w:rPr>
                <w:rFonts w:ascii="Times New Roman" w:hAnsi="Times New Roman" w:cs="Times New Roman"/>
                <w:sz w:val="24"/>
                <w:szCs w:val="24"/>
              </w:rPr>
              <w:t>24:46:0000000</w:t>
            </w:r>
            <w:r>
              <w:rPr>
                <w:rFonts w:ascii="Times New Roman" w:hAnsi="Times New Roman" w:cs="Times New Roman"/>
                <w:sz w:val="24"/>
                <w:szCs w:val="24"/>
              </w:rPr>
              <w:t xml:space="preserve">:11080, </w:t>
            </w:r>
            <w:r w:rsidRPr="00F100E8">
              <w:rPr>
                <w:rFonts w:ascii="Times New Roman" w:hAnsi="Times New Roman" w:cs="Times New Roman"/>
                <w:sz w:val="24"/>
                <w:szCs w:val="24"/>
              </w:rPr>
              <w:t>24:46:0105006</w:t>
            </w:r>
            <w:r>
              <w:rPr>
                <w:rFonts w:ascii="Times New Roman" w:hAnsi="Times New Roman" w:cs="Times New Roman"/>
                <w:sz w:val="24"/>
                <w:szCs w:val="24"/>
              </w:rPr>
              <w:t xml:space="preserve">:452, </w:t>
            </w:r>
            <w:r w:rsidRPr="00F100E8">
              <w:rPr>
                <w:rFonts w:ascii="Times New Roman" w:hAnsi="Times New Roman" w:cs="Times New Roman"/>
                <w:sz w:val="24"/>
                <w:szCs w:val="24"/>
              </w:rPr>
              <w:t>24:46:0102006</w:t>
            </w:r>
            <w:r>
              <w:rPr>
                <w:rFonts w:ascii="Times New Roman" w:hAnsi="Times New Roman" w:cs="Times New Roman"/>
                <w:sz w:val="24"/>
                <w:szCs w:val="24"/>
              </w:rPr>
              <w:t xml:space="preserve">:61, </w:t>
            </w:r>
            <w:r w:rsidRPr="00F100E8">
              <w:rPr>
                <w:rFonts w:ascii="Times New Roman" w:hAnsi="Times New Roman" w:cs="Times New Roman"/>
                <w:sz w:val="24"/>
                <w:szCs w:val="24"/>
              </w:rPr>
              <w:t>24:46:0102006</w:t>
            </w:r>
            <w:r>
              <w:rPr>
                <w:rFonts w:ascii="Times New Roman" w:hAnsi="Times New Roman" w:cs="Times New Roman"/>
                <w:sz w:val="24"/>
                <w:szCs w:val="24"/>
              </w:rPr>
              <w:t xml:space="preserve">:73, </w:t>
            </w:r>
            <w:r w:rsidRPr="00F100E8">
              <w:rPr>
                <w:rFonts w:ascii="Times New Roman" w:hAnsi="Times New Roman" w:cs="Times New Roman"/>
                <w:sz w:val="24"/>
                <w:szCs w:val="24"/>
              </w:rPr>
              <w:t>24:46:0102006</w:t>
            </w:r>
            <w:r>
              <w:rPr>
                <w:rFonts w:ascii="Times New Roman" w:hAnsi="Times New Roman" w:cs="Times New Roman"/>
                <w:sz w:val="24"/>
                <w:szCs w:val="24"/>
              </w:rPr>
              <w:t xml:space="preserve">:52, </w:t>
            </w:r>
            <w:r w:rsidRPr="00F100E8">
              <w:rPr>
                <w:rFonts w:ascii="Times New Roman" w:hAnsi="Times New Roman" w:cs="Times New Roman"/>
                <w:sz w:val="24"/>
                <w:szCs w:val="24"/>
              </w:rPr>
              <w:t>24:46:0102006</w:t>
            </w:r>
            <w:r>
              <w:rPr>
                <w:rFonts w:ascii="Times New Roman" w:hAnsi="Times New Roman" w:cs="Times New Roman"/>
                <w:sz w:val="24"/>
                <w:szCs w:val="24"/>
              </w:rPr>
              <w:t xml:space="preserve">:81, </w:t>
            </w:r>
            <w:r w:rsidRPr="00F100E8">
              <w:rPr>
                <w:rFonts w:ascii="Times New Roman" w:hAnsi="Times New Roman" w:cs="Times New Roman"/>
                <w:sz w:val="24"/>
                <w:szCs w:val="24"/>
              </w:rPr>
              <w:t>24:46:0000000</w:t>
            </w:r>
            <w:r>
              <w:rPr>
                <w:rFonts w:ascii="Times New Roman" w:hAnsi="Times New Roman" w:cs="Times New Roman"/>
                <w:sz w:val="24"/>
                <w:szCs w:val="24"/>
              </w:rPr>
              <w:t xml:space="preserve">:11132, </w:t>
            </w:r>
            <w:r w:rsidRPr="00F100E8">
              <w:rPr>
                <w:rFonts w:ascii="Times New Roman" w:hAnsi="Times New Roman" w:cs="Times New Roman"/>
                <w:sz w:val="24"/>
                <w:szCs w:val="24"/>
              </w:rPr>
              <w:t>24:46:0102006</w:t>
            </w:r>
            <w:r>
              <w:rPr>
                <w:rFonts w:ascii="Times New Roman" w:hAnsi="Times New Roman" w:cs="Times New Roman"/>
                <w:sz w:val="24"/>
                <w:szCs w:val="24"/>
              </w:rPr>
              <w:t xml:space="preserve">:82, </w:t>
            </w:r>
            <w:r w:rsidRPr="00F100E8">
              <w:rPr>
                <w:rFonts w:ascii="Times New Roman" w:hAnsi="Times New Roman" w:cs="Times New Roman"/>
                <w:sz w:val="24"/>
                <w:szCs w:val="24"/>
              </w:rPr>
              <w:t>24:46:0000000</w:t>
            </w:r>
            <w:r>
              <w:rPr>
                <w:rFonts w:ascii="Times New Roman" w:hAnsi="Times New Roman" w:cs="Times New Roman"/>
                <w:sz w:val="24"/>
                <w:szCs w:val="24"/>
              </w:rPr>
              <w:t xml:space="preserve">:21364, </w:t>
            </w:r>
            <w:r w:rsidRPr="00F100E8">
              <w:rPr>
                <w:rFonts w:ascii="Times New Roman" w:hAnsi="Times New Roman" w:cs="Times New Roman"/>
                <w:sz w:val="24"/>
                <w:szCs w:val="24"/>
              </w:rPr>
              <w:t>24:46:0103005</w:t>
            </w:r>
            <w:r>
              <w:rPr>
                <w:rFonts w:ascii="Times New Roman" w:hAnsi="Times New Roman" w:cs="Times New Roman"/>
                <w:sz w:val="24"/>
                <w:szCs w:val="24"/>
              </w:rPr>
              <w:t xml:space="preserve">:23 (входит в состав ЕЗ </w:t>
            </w:r>
            <w:r w:rsidRPr="00F100E8">
              <w:rPr>
                <w:rFonts w:ascii="Times New Roman" w:hAnsi="Times New Roman" w:cs="Times New Roman"/>
                <w:sz w:val="24"/>
                <w:szCs w:val="24"/>
              </w:rPr>
              <w:t>24:46:0000000:85</w:t>
            </w:r>
            <w:r>
              <w:rPr>
                <w:rFonts w:ascii="Times New Roman" w:hAnsi="Times New Roman" w:cs="Times New Roman"/>
                <w:sz w:val="24"/>
                <w:szCs w:val="24"/>
              </w:rPr>
              <w:t xml:space="preserve">), </w:t>
            </w:r>
            <w:r w:rsidRPr="00F100E8">
              <w:rPr>
                <w:rFonts w:ascii="Times New Roman" w:hAnsi="Times New Roman" w:cs="Times New Roman"/>
                <w:sz w:val="24"/>
                <w:szCs w:val="24"/>
              </w:rPr>
              <w:t>24:46:0000000</w:t>
            </w:r>
            <w:r>
              <w:rPr>
                <w:rFonts w:ascii="Times New Roman" w:hAnsi="Times New Roman" w:cs="Times New Roman"/>
                <w:sz w:val="24"/>
                <w:szCs w:val="24"/>
              </w:rPr>
              <w:t xml:space="preserve">:14132, </w:t>
            </w:r>
            <w:r w:rsidRPr="00F100E8">
              <w:rPr>
                <w:rFonts w:ascii="Times New Roman" w:hAnsi="Times New Roman" w:cs="Times New Roman"/>
                <w:sz w:val="24"/>
                <w:szCs w:val="24"/>
              </w:rPr>
              <w:t>24:46:0103004</w:t>
            </w:r>
            <w:r>
              <w:rPr>
                <w:rFonts w:ascii="Times New Roman" w:hAnsi="Times New Roman" w:cs="Times New Roman"/>
                <w:sz w:val="24"/>
                <w:szCs w:val="24"/>
              </w:rPr>
              <w:t xml:space="preserve">:532, </w:t>
            </w:r>
            <w:r w:rsidRPr="00F100E8">
              <w:rPr>
                <w:rFonts w:ascii="Times New Roman" w:hAnsi="Times New Roman" w:cs="Times New Roman"/>
                <w:sz w:val="24"/>
                <w:szCs w:val="24"/>
              </w:rPr>
              <w:t>24:46:0103005</w:t>
            </w:r>
            <w:r>
              <w:rPr>
                <w:rFonts w:ascii="Times New Roman" w:hAnsi="Times New Roman" w:cs="Times New Roman"/>
                <w:sz w:val="24"/>
                <w:szCs w:val="24"/>
              </w:rPr>
              <w:t xml:space="preserve">:13, </w:t>
            </w:r>
            <w:r w:rsidRPr="00F100E8">
              <w:rPr>
                <w:rFonts w:ascii="Times New Roman" w:hAnsi="Times New Roman" w:cs="Times New Roman"/>
                <w:sz w:val="24"/>
                <w:szCs w:val="24"/>
              </w:rPr>
              <w:t>24:46:0103005</w:t>
            </w:r>
            <w:r>
              <w:rPr>
                <w:rFonts w:ascii="Times New Roman" w:hAnsi="Times New Roman" w:cs="Times New Roman"/>
                <w:sz w:val="24"/>
                <w:szCs w:val="24"/>
              </w:rPr>
              <w:t xml:space="preserve">:3 (входит в </w:t>
            </w:r>
            <w:r>
              <w:rPr>
                <w:rFonts w:ascii="Times New Roman" w:hAnsi="Times New Roman" w:cs="Times New Roman"/>
                <w:sz w:val="24"/>
                <w:szCs w:val="24"/>
              </w:rPr>
              <w:lastRenderedPageBreak/>
              <w:t xml:space="preserve">состав ЕЗ </w:t>
            </w:r>
            <w:r w:rsidRPr="00F100E8">
              <w:rPr>
                <w:rFonts w:ascii="Times New Roman" w:hAnsi="Times New Roman" w:cs="Times New Roman"/>
                <w:sz w:val="24"/>
                <w:szCs w:val="24"/>
              </w:rPr>
              <w:t>24:46:0000000:3</w:t>
            </w:r>
            <w:r>
              <w:rPr>
                <w:rFonts w:ascii="Times New Roman" w:hAnsi="Times New Roman" w:cs="Times New Roman"/>
                <w:sz w:val="24"/>
                <w:szCs w:val="24"/>
              </w:rPr>
              <w:t xml:space="preserve">), </w:t>
            </w:r>
            <w:r w:rsidRPr="00F100E8">
              <w:rPr>
                <w:rFonts w:ascii="Times New Roman" w:hAnsi="Times New Roman" w:cs="Times New Roman"/>
                <w:sz w:val="24"/>
                <w:szCs w:val="24"/>
              </w:rPr>
              <w:t>24:46:0103005</w:t>
            </w:r>
            <w:r>
              <w:rPr>
                <w:rFonts w:ascii="Times New Roman" w:hAnsi="Times New Roman" w:cs="Times New Roman"/>
                <w:sz w:val="24"/>
                <w:szCs w:val="24"/>
              </w:rPr>
              <w:t xml:space="preserve">:220, </w:t>
            </w:r>
            <w:r w:rsidRPr="00F100E8">
              <w:rPr>
                <w:rFonts w:ascii="Times New Roman" w:hAnsi="Times New Roman" w:cs="Times New Roman"/>
                <w:sz w:val="24"/>
                <w:szCs w:val="24"/>
              </w:rPr>
              <w:t>24:46:0103004</w:t>
            </w:r>
            <w:r>
              <w:rPr>
                <w:rFonts w:ascii="Times New Roman" w:hAnsi="Times New Roman" w:cs="Times New Roman"/>
                <w:sz w:val="24"/>
                <w:szCs w:val="24"/>
              </w:rPr>
              <w:t xml:space="preserve">:14 (входит в состав ЕЗ </w:t>
            </w:r>
            <w:r w:rsidRPr="00F100E8">
              <w:rPr>
                <w:rFonts w:ascii="Times New Roman" w:hAnsi="Times New Roman" w:cs="Times New Roman"/>
                <w:sz w:val="24"/>
                <w:szCs w:val="24"/>
              </w:rPr>
              <w:t>24:46:0000000:3</w:t>
            </w:r>
            <w:r>
              <w:rPr>
                <w:rFonts w:ascii="Times New Roman" w:hAnsi="Times New Roman" w:cs="Times New Roman"/>
                <w:sz w:val="24"/>
                <w:szCs w:val="24"/>
              </w:rPr>
              <w:t xml:space="preserve">), </w:t>
            </w:r>
            <w:r w:rsidRPr="00F100E8">
              <w:rPr>
                <w:rFonts w:ascii="Times New Roman" w:hAnsi="Times New Roman" w:cs="Times New Roman"/>
                <w:sz w:val="24"/>
                <w:szCs w:val="24"/>
              </w:rPr>
              <w:t>24:46:0103005</w:t>
            </w:r>
            <w:r>
              <w:rPr>
                <w:rFonts w:ascii="Times New Roman" w:hAnsi="Times New Roman" w:cs="Times New Roman"/>
                <w:sz w:val="24"/>
                <w:szCs w:val="24"/>
              </w:rPr>
              <w:t xml:space="preserve">:9, </w:t>
            </w:r>
            <w:r w:rsidRPr="00F100E8">
              <w:rPr>
                <w:rFonts w:ascii="Times New Roman" w:hAnsi="Times New Roman" w:cs="Times New Roman"/>
                <w:sz w:val="24"/>
                <w:szCs w:val="24"/>
              </w:rPr>
              <w:t>24:46:0103007</w:t>
            </w:r>
            <w:r>
              <w:rPr>
                <w:rFonts w:ascii="Times New Roman" w:hAnsi="Times New Roman" w:cs="Times New Roman"/>
                <w:sz w:val="24"/>
                <w:szCs w:val="24"/>
              </w:rPr>
              <w:t xml:space="preserve">:114, </w:t>
            </w:r>
            <w:r w:rsidRPr="00F100E8">
              <w:rPr>
                <w:rFonts w:ascii="Times New Roman" w:hAnsi="Times New Roman" w:cs="Times New Roman"/>
                <w:sz w:val="24"/>
                <w:szCs w:val="24"/>
              </w:rPr>
              <w:t>24:46:0103007</w:t>
            </w:r>
            <w:r>
              <w:rPr>
                <w:rFonts w:ascii="Times New Roman" w:hAnsi="Times New Roman" w:cs="Times New Roman"/>
                <w:sz w:val="24"/>
                <w:szCs w:val="24"/>
              </w:rPr>
              <w:t xml:space="preserve">:88, </w:t>
            </w:r>
            <w:r w:rsidRPr="00F100E8">
              <w:rPr>
                <w:rFonts w:ascii="Times New Roman" w:hAnsi="Times New Roman" w:cs="Times New Roman"/>
                <w:sz w:val="24"/>
                <w:szCs w:val="24"/>
              </w:rPr>
              <w:t>24:46:0103003</w:t>
            </w:r>
            <w:r>
              <w:rPr>
                <w:rFonts w:ascii="Times New Roman" w:hAnsi="Times New Roman" w:cs="Times New Roman"/>
                <w:sz w:val="24"/>
                <w:szCs w:val="24"/>
              </w:rPr>
              <w:t xml:space="preserve">:42, </w:t>
            </w:r>
            <w:r w:rsidRPr="00F100E8">
              <w:rPr>
                <w:rFonts w:ascii="Times New Roman" w:hAnsi="Times New Roman" w:cs="Times New Roman"/>
                <w:sz w:val="24"/>
                <w:szCs w:val="24"/>
              </w:rPr>
              <w:t>24:46:0103007</w:t>
            </w:r>
            <w:r>
              <w:rPr>
                <w:rFonts w:ascii="Times New Roman" w:hAnsi="Times New Roman" w:cs="Times New Roman"/>
                <w:sz w:val="24"/>
                <w:szCs w:val="24"/>
              </w:rPr>
              <w:t xml:space="preserve">:418, </w:t>
            </w:r>
            <w:r w:rsidRPr="00F100E8">
              <w:rPr>
                <w:rFonts w:ascii="Times New Roman" w:hAnsi="Times New Roman" w:cs="Times New Roman"/>
                <w:sz w:val="24"/>
                <w:szCs w:val="24"/>
              </w:rPr>
              <w:t>24:46:0103003</w:t>
            </w:r>
            <w:r>
              <w:rPr>
                <w:rFonts w:ascii="Times New Roman" w:hAnsi="Times New Roman" w:cs="Times New Roman"/>
                <w:sz w:val="24"/>
                <w:szCs w:val="24"/>
              </w:rPr>
              <w:t xml:space="preserve">:43, </w:t>
            </w:r>
            <w:r w:rsidRPr="00F100E8">
              <w:rPr>
                <w:rFonts w:ascii="Times New Roman" w:hAnsi="Times New Roman" w:cs="Times New Roman"/>
                <w:sz w:val="24"/>
                <w:szCs w:val="24"/>
              </w:rPr>
              <w:t>24:46:0103003</w:t>
            </w:r>
            <w:r>
              <w:rPr>
                <w:rFonts w:ascii="Times New Roman" w:hAnsi="Times New Roman" w:cs="Times New Roman"/>
                <w:sz w:val="24"/>
                <w:szCs w:val="24"/>
              </w:rPr>
              <w:t>:33</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441A22" w:rsidRDefault="00021AA4" w:rsidP="00021AA4">
            <w:pPr>
              <w:autoSpaceDE w:val="0"/>
              <w:autoSpaceDN w:val="0"/>
              <w:adjustRightInd w:val="0"/>
              <w:jc w:val="center"/>
              <w:rPr>
                <w:rFonts w:ascii="Times New Roman" w:hAnsi="Times New Roman" w:cs="Times New Roman"/>
                <w:sz w:val="24"/>
                <w:szCs w:val="24"/>
              </w:rPr>
            </w:pPr>
            <w:r w:rsidRPr="00441A22">
              <w:rPr>
                <w:rFonts w:ascii="Times New Roman" w:hAnsi="Times New Roman" w:cs="Times New Roman"/>
                <w:sz w:val="24"/>
                <w:szCs w:val="24"/>
              </w:rPr>
              <w:t>СХЕМА</w:t>
            </w:r>
          </w:p>
          <w:p w:rsidR="00021AA4" w:rsidRPr="00441A22" w:rsidRDefault="00021AA4" w:rsidP="00021AA4">
            <w:pPr>
              <w:autoSpaceDE w:val="0"/>
              <w:autoSpaceDN w:val="0"/>
              <w:adjustRightInd w:val="0"/>
              <w:jc w:val="center"/>
              <w:rPr>
                <w:rFonts w:ascii="Times New Roman" w:hAnsi="Times New Roman" w:cs="Times New Roman"/>
                <w:sz w:val="24"/>
                <w:szCs w:val="24"/>
              </w:rPr>
            </w:pPr>
            <w:r w:rsidRPr="00441A22">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441A22"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441A22" w:rsidRPr="00441A22" w:rsidTr="00307207">
              <w:tc>
                <w:tcPr>
                  <w:tcW w:w="0" w:type="auto"/>
                  <w:gridSpan w:val="3"/>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Площадь публичного сервитута 10833</w:t>
                  </w:r>
                  <w:r w:rsidRPr="00441A22">
                    <w:rPr>
                      <w:rFonts w:ascii="Times New Roman" w:hAnsi="Times New Roman" w:cs="Times New Roman"/>
                      <w:sz w:val="24"/>
                      <w:u w:val="single"/>
                    </w:rPr>
                    <w:t xml:space="preserve"> м²</w:t>
                  </w:r>
                </w:p>
              </w:tc>
            </w:tr>
            <w:tr w:rsidR="00441A22" w:rsidRPr="00441A22" w:rsidTr="00307207">
              <w:tc>
                <w:tcPr>
                  <w:tcW w:w="1601" w:type="dxa"/>
                  <w:vMerge w:val="restart"/>
                  <w:vAlign w:val="center"/>
                </w:tcPr>
                <w:p w:rsidR="00441A22" w:rsidRPr="00441A22" w:rsidRDefault="00441A22" w:rsidP="00441A22">
                  <w:pPr>
                    <w:spacing w:line="240" w:lineRule="auto"/>
                    <w:jc w:val="center"/>
                    <w:rPr>
                      <w:rFonts w:ascii="Times New Roman" w:hAnsi="Times New Roman" w:cs="Times New Roman"/>
                    </w:rPr>
                  </w:pPr>
                  <w:r w:rsidRPr="00441A22">
                    <w:rPr>
                      <w:rFonts w:ascii="Times New Roman" w:hAnsi="Times New Roman" w:cs="Times New Roman"/>
                      <w:sz w:val="24"/>
                    </w:rPr>
                    <w:t>Обозначение характерных точек границ</w:t>
                  </w:r>
                </w:p>
              </w:tc>
              <w:tc>
                <w:tcPr>
                  <w:tcW w:w="0" w:type="auto"/>
                  <w:gridSpan w:val="2"/>
                  <w:vAlign w:val="center"/>
                </w:tcPr>
                <w:p w:rsidR="00441A22" w:rsidRPr="00441A22" w:rsidRDefault="00441A22" w:rsidP="00441A22">
                  <w:pPr>
                    <w:spacing w:line="240" w:lineRule="auto"/>
                    <w:jc w:val="center"/>
                    <w:rPr>
                      <w:rFonts w:ascii="Times New Roman" w:hAnsi="Times New Roman" w:cs="Times New Roman"/>
                    </w:rPr>
                  </w:pPr>
                  <w:r w:rsidRPr="00441A22">
                    <w:rPr>
                      <w:rFonts w:ascii="Times New Roman" w:hAnsi="Times New Roman" w:cs="Times New Roman"/>
                      <w:sz w:val="24"/>
                    </w:rPr>
                    <w:t>Координаты, м</w:t>
                  </w:r>
                </w:p>
                <w:p w:rsidR="00441A22" w:rsidRPr="00441A22" w:rsidRDefault="00441A22" w:rsidP="00441A22">
                  <w:pPr>
                    <w:spacing w:line="240" w:lineRule="auto"/>
                    <w:jc w:val="center"/>
                    <w:rPr>
                      <w:rFonts w:ascii="Times New Roman" w:hAnsi="Times New Roman" w:cs="Times New Roman"/>
                    </w:rPr>
                  </w:pPr>
                  <w:r w:rsidRPr="00441A22">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41A22" w:rsidRPr="00441A22" w:rsidTr="00441A22">
              <w:trPr>
                <w:cantSplit/>
                <w:trHeight w:hRule="exact" w:val="340"/>
              </w:trPr>
              <w:tc>
                <w:tcPr>
                  <w:tcW w:w="0" w:type="auto"/>
                  <w:vMerge/>
                </w:tcPr>
                <w:p w:rsidR="00441A22" w:rsidRPr="00441A22" w:rsidRDefault="00441A22" w:rsidP="00441A22">
                  <w:pPr>
                    <w:rPr>
                      <w:rFonts w:ascii="Times New Roman" w:hAnsi="Times New Roman" w:cs="Times New Roman"/>
                    </w:rPr>
                  </w:pP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X</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Y</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68367.49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626219.66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68355.01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626199.10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68334.83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626171.88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68333.43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626126.75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68330.78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626126.98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68326.78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626170.63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68329.35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626177.62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68300.72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626178.89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68279.06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626153.38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68277.78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626129.56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68276.17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626104.57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68268.64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626084.44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68269.63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626073.01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68289.56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626069.54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68287.57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626082.06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68265.74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626105.06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68264.61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626130.28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68272.21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626153.62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68273.79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626180.10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68275.11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626184.79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68269.30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626187.90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68271.82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626182.97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68277.93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626181.59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68301.31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626174.70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68329.57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626200.82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68330.91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626222.64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68352.32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626232.78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68364.99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68367.49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626364.10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67609.29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626339.79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67640.53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626319.03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67666.10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626297.94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67684.19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626311.84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67695.36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626309.90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67697.77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626307.84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67697.26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626295.08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67687.02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626277.89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67707.41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626270.09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67756.62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39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626268.04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67793.69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626284.49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67806.38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626284.41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67807.45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626286.02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67807.55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626297.02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67816.04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626314.90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67816.79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626339.18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67819.26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626338.77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67823.24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626314.61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67820.78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626295.58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67819.98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49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626267.80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67798.55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626266.42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67826.34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626264.59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67861.64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626263.77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67896.39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626261.19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67931.20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626259.48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67966.29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626257.10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67999.92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626256.07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68028.97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626254.97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68049.99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626253.23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68079.44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59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626251.10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626260.82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68125.10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68102.93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626266.11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68103.12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626266.05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68103.76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626271.94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68105.06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626284.37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68105.72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626290.11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68109.24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626299.94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68109.65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626311.12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68110.29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626324.84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68111.11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626338.77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68111.97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626352.01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68112.76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626363.42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68113.40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73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626374.89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68114.14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626387.33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68115.02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626400.03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68115.88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626399.89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68117.88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626387.19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68117.02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626374.77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68116.14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79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626363.30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68115.40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626351.89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68114.76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626338.65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68113.97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626324.72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68113.11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626311.00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68112.29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626299.84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68111.65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626289.51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68111.22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626283.75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68107.69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626271.67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68107.04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626265.94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68105.78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89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68124.90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626270.61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68121.40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626282.94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68122.53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626289.09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68119.64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626299.31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68120.17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626310.69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68121.04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626324.41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68121.77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626337.84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68122.54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626349.04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626360.24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99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626373.84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626386.84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68125.46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626399.44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68126.28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626399.31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68128.27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626386.72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68127.46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626373.72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68126.72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626360.12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626348.92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626337.72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68124.54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626324.31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68123.77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109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626310.56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626299.20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626289.49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68121.66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626287.86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68122.43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626286.59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68122.35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626286.57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68123.03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626283.30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626271.09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68123.46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626269.23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68124.59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118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626267.98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68124.52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119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626267.94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68125.36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626264.70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68127.32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626264.57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68129.64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626250.88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68127.78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626248.78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68161.53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626246.93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68194.48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626245.09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68228.05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626243.13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68261.32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626241.14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68295.30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626239.91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68323.33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129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626269.65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68317.96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626294.02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68298.52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626305.26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68264.44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626309.06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68265.69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626297.44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68300.90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626273.65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68319.88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626268.95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68318.65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68323.38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626241.57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68327.10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626261.05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68350.06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139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626283.70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68382.03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626300.29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68406.75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626314.15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68427.22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626332.95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68455.04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626354.69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68487.53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626373.96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68515.80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626384.28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68529.30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626388.48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68534.80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626393.51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68541.39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626394.88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68544.09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149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626395.39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68543.85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626401.80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68557.76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626427.39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68596.19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626449.73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68629.02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626463.07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68638.99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626482.64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68596.25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626496.12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68584.79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626488.33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68566.13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626481.29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68535.99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626489.52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68516.73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159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626491.88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68517.74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626500.47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68517.51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626500.51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68514.29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626502.51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68514.31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163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626502.45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68519.46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626492.61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68519.68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626485.48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68536.36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626492.15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68564.89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626500.93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68585.95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626485.90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68598.72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169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626467.49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68638.93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626486.55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68633.38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626487.67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68637.22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626463.46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68644.27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626447.92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68632.69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626430.59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68636.63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626433.53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68654.16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626460.74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68668.92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626458.83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68672.44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626430.41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68657.01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179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626411.07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68632.44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626414.21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68629.96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626428.45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68648.06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626426.02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68633.57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626445.07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68629.24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626424.07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68598.42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626398.28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68559.96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626390.11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68543.52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626370.72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68518.14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626351.36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68489.75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189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626329.63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68457.28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626310.84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68429.47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626296.97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68408.98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626281.33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68385.68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626250.69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68399.85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626249.01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68396.22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626279.02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68382.34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626257.89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68352.51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626235.77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68326.44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626237.15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68295.08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199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626239.00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68263.41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626199.80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68262.95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626195.46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68272.02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626191.85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68270.29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626197.29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68258.92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626239.23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68259.41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626241.09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68227.81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626242.82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68196.33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626223.15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68195.65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208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626223.29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68191.65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209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626243.04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68192.33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626244.79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68161.30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626226.32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68140.58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626229.31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68137.92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626245.13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68155.67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626247.02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68125.33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626248.84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68087.66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626249.72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68087.71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626250.06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68083.29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626249.05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68083.20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219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626249.24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68079.24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626250.98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68049.76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626252.07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68028.80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626253.11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67999.73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626255.42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67966.95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626232.30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67955.49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626228.98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67979.22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626226.36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68006.40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626222.38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68006.02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626225.01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67978.75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229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67949.44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626255.66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67962.61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626257.20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67930.98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626259.77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67896.19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626260.50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67864.92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626245.03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67870.97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626221.77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67870.86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626222.82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67848.25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626226.82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67848.43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626225.96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67866.88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239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626244.28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67866.97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626260.64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67860.57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626262.33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67828.01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626251.00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67827.40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626229.53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67826.54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626193.44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67823.69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626169.19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67825.22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626166.89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67825.10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626166.85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67825.20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626163.96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67825.20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249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626135.49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67823.72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626109.80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67819.63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626099.84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67819.99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626099.84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67819.80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lastRenderedPageBreak/>
                    <w:t>253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626083.14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626082.99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67816.59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626110.05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67815.62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626135.91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67819.74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626166.92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67821.36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626193.47</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67819.68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259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626229.76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67822.55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626251.19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67823.40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626262.53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67824.01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626264.02</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67793.90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626265.99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67756.88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626257.68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67728.79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626240.19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67712.18</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626235.81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67690.74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626215.66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67680.11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626195.19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67678.89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269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626195.43</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67674.89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626216.76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67676.17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626236.48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67686.57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626242.28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67670.66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626262.75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67642.86</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626273.89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67627.12</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626277.16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67629.43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626266.00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67645.20</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277</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626245.84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67672.57</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278</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626239.68</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67689.71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279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626243.86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67710.15</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280</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626261.21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67726.63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281</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626267.45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67747.71</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282</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626274.11</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67705.69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283</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626293.39</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67682.83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284</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626316.15</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67663.29</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285</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626336.66</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67638.04</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286</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626360.94</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67606.83</w:t>
                  </w:r>
                </w:p>
              </w:tc>
            </w:tr>
            <w:tr w:rsidR="00441A22" w:rsidRPr="00441A22" w:rsidTr="00441A22">
              <w:trPr>
                <w:trHeight w:hRule="exact" w:val="340"/>
              </w:trPr>
              <w:tc>
                <w:tcPr>
                  <w:tcW w:w="1601"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29</w:t>
                  </w:r>
                </w:p>
              </w:tc>
              <w:tc>
                <w:tcPr>
                  <w:tcW w:w="4176"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626364.10</w:t>
                  </w:r>
                </w:p>
              </w:tc>
              <w:tc>
                <w:tcPr>
                  <w:tcW w:w="3993" w:type="dxa"/>
                  <w:vAlign w:val="center"/>
                </w:tcPr>
                <w:p w:rsidR="00441A22" w:rsidRPr="00441A22" w:rsidRDefault="00441A22" w:rsidP="00441A22">
                  <w:pPr>
                    <w:jc w:val="center"/>
                    <w:rPr>
                      <w:rFonts w:ascii="Times New Roman" w:hAnsi="Times New Roman" w:cs="Times New Roman"/>
                    </w:rPr>
                  </w:pPr>
                  <w:r w:rsidRPr="00441A22">
                    <w:rPr>
                      <w:rFonts w:ascii="Times New Roman" w:hAnsi="Times New Roman" w:cs="Times New Roman"/>
                      <w:sz w:val="24"/>
                    </w:rPr>
                    <w:t>67609.29</w:t>
                  </w:r>
                </w:p>
              </w:tc>
            </w:tr>
            <w:tr w:rsidR="00441A22" w:rsidRPr="00441A22" w:rsidTr="00441A22">
              <w:trPr>
                <w:trHeight w:hRule="exact" w:val="340"/>
              </w:trPr>
              <w:tc>
                <w:tcPr>
                  <w:tcW w:w="9770" w:type="dxa"/>
                  <w:gridSpan w:val="3"/>
                </w:tcPr>
                <w:p w:rsidR="00441A22" w:rsidRPr="00441A22" w:rsidRDefault="00441A22" w:rsidP="00441A22">
                  <w:pPr>
                    <w:rPr>
                      <w:rFonts w:ascii="Times New Roman" w:hAnsi="Times New Roman" w:cs="Times New Roman"/>
                      <w:sz w:val="24"/>
                    </w:rPr>
                  </w:pPr>
                  <w:r w:rsidRPr="00441A22">
                    <w:rPr>
                      <w:rFonts w:ascii="Times New Roman" w:hAnsi="Times New Roman" w:cs="Times New Roman"/>
                      <w:sz w:val="24"/>
                    </w:rPr>
                    <w:t xml:space="preserve">Система координат: МСК 167 (зона 4)  </w:t>
                  </w:r>
                </w:p>
              </w:tc>
            </w:tr>
            <w:tr w:rsidR="00441A22" w:rsidRPr="00441A22" w:rsidTr="00441A22">
              <w:trPr>
                <w:trHeight w:hRule="exact" w:val="340"/>
              </w:trPr>
              <w:tc>
                <w:tcPr>
                  <w:tcW w:w="9770" w:type="dxa"/>
                  <w:gridSpan w:val="3"/>
                </w:tcPr>
                <w:p w:rsidR="00441A22" w:rsidRPr="00441A22" w:rsidRDefault="00441A22" w:rsidP="00441A22">
                  <w:pPr>
                    <w:rPr>
                      <w:rFonts w:ascii="Times New Roman" w:hAnsi="Times New Roman" w:cs="Times New Roman"/>
                      <w:sz w:val="24"/>
                    </w:rPr>
                  </w:pPr>
                  <w:r w:rsidRPr="00441A22">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441A22" w:rsidRPr="00441A22" w:rsidTr="00441A22">
              <w:trPr>
                <w:trHeight w:hRule="exact" w:val="340"/>
              </w:trPr>
              <w:tc>
                <w:tcPr>
                  <w:tcW w:w="9770" w:type="dxa"/>
                  <w:gridSpan w:val="3"/>
                </w:tcPr>
                <w:p w:rsidR="00441A22" w:rsidRPr="00441A22" w:rsidRDefault="00441A22" w:rsidP="00441A22">
                  <w:pPr>
                    <w:rPr>
                      <w:rFonts w:ascii="Times New Roman" w:hAnsi="Times New Roman" w:cs="Times New Roman"/>
                      <w:sz w:val="24"/>
                    </w:rPr>
                  </w:pPr>
                  <w:r w:rsidRPr="00441A22">
                    <w:rPr>
                      <w:rFonts w:ascii="Times New Roman" w:hAnsi="Times New Roman" w:cs="Times New Roman"/>
                      <w:sz w:val="24"/>
                    </w:rPr>
                    <w:t>Средняя квадратическая погрешность положения характерной точки (</w:t>
                  </w:r>
                  <w:proofErr w:type="spellStart"/>
                  <w:r w:rsidRPr="00441A22">
                    <w:rPr>
                      <w:rFonts w:ascii="Times New Roman" w:hAnsi="Times New Roman" w:cs="Times New Roman"/>
                      <w:sz w:val="24"/>
                    </w:rPr>
                    <w:t>Mt</w:t>
                  </w:r>
                  <w:proofErr w:type="spellEnd"/>
                  <w:r w:rsidRPr="00441A22">
                    <w:rPr>
                      <w:rFonts w:ascii="Times New Roman" w:hAnsi="Times New Roman" w:cs="Times New Roman"/>
                      <w:sz w:val="24"/>
                    </w:rPr>
                    <w:t xml:space="preserve">), м: 0.10  </w:t>
                  </w:r>
                </w:p>
              </w:tc>
            </w:tr>
            <w:tr w:rsidR="00441A22" w:rsidRPr="00441A22" w:rsidTr="00441A22">
              <w:trPr>
                <w:trHeight w:hRule="exact" w:val="340"/>
              </w:trPr>
              <w:tc>
                <w:tcPr>
                  <w:tcW w:w="9770" w:type="dxa"/>
                  <w:gridSpan w:val="3"/>
                </w:tcPr>
                <w:p w:rsidR="00441A22" w:rsidRPr="00441A22" w:rsidRDefault="00441A22" w:rsidP="00441A22">
                  <w:pPr>
                    <w:rPr>
                      <w:rFonts w:ascii="Times New Roman" w:hAnsi="Times New Roman" w:cs="Times New Roman"/>
                      <w:sz w:val="24"/>
                    </w:rPr>
                  </w:pPr>
                  <w:r w:rsidRPr="00441A22">
                    <w:rPr>
                      <w:rFonts w:ascii="Times New Roman" w:hAnsi="Times New Roman" w:cs="Times New Roman"/>
                      <w:sz w:val="24"/>
                    </w:rPr>
                    <w:t>Квартал: 24:46:0000000</w:t>
                  </w:r>
                </w:p>
              </w:tc>
            </w:tr>
            <w:tr w:rsidR="00441A22" w:rsidRPr="00441A22" w:rsidTr="00441A22">
              <w:trPr>
                <w:trHeight w:hRule="exact" w:val="340"/>
              </w:trPr>
              <w:tc>
                <w:tcPr>
                  <w:tcW w:w="9770" w:type="dxa"/>
                  <w:gridSpan w:val="3"/>
                </w:tcPr>
                <w:p w:rsidR="00441A22" w:rsidRPr="00441A22" w:rsidRDefault="00441A22" w:rsidP="00441A22">
                  <w:pPr>
                    <w:jc w:val="both"/>
                    <w:rPr>
                      <w:rFonts w:ascii="Times New Roman" w:hAnsi="Times New Roman" w:cs="Times New Roman"/>
                      <w:sz w:val="24"/>
                    </w:rPr>
                  </w:pPr>
                  <w:r w:rsidRPr="00441A22">
                    <w:rPr>
                      <w:rFonts w:ascii="Times New Roman" w:hAnsi="Times New Roman" w:cs="Times New Roman"/>
                      <w:sz w:val="24"/>
                    </w:rPr>
                    <w:t>Местоположение: Российская Федерация, Красноярский край, г. Дивногорск</w:t>
                  </w:r>
                </w:p>
              </w:tc>
            </w:tr>
          </w:tbl>
          <w:p w:rsidR="00021AA4" w:rsidRPr="00441A22"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441A22" w:rsidRDefault="00441A22" w:rsidP="00021AA4">
      <w:pPr>
        <w:autoSpaceDE w:val="0"/>
        <w:autoSpaceDN w:val="0"/>
        <w:adjustRightInd w:val="0"/>
        <w:spacing w:after="0" w:line="240" w:lineRule="auto"/>
        <w:jc w:val="both"/>
      </w:pPr>
    </w:p>
    <w:p w:rsidR="00441A22" w:rsidRDefault="00441A22" w:rsidP="00021AA4">
      <w:pPr>
        <w:autoSpaceDE w:val="0"/>
        <w:autoSpaceDN w:val="0"/>
        <w:adjustRightInd w:val="0"/>
        <w:spacing w:after="0" w:line="240" w:lineRule="auto"/>
        <w:jc w:val="both"/>
      </w:pPr>
    </w:p>
    <w:p w:rsidR="00441A22" w:rsidRDefault="00441A22" w:rsidP="00021AA4">
      <w:pPr>
        <w:autoSpaceDE w:val="0"/>
        <w:autoSpaceDN w:val="0"/>
        <w:adjustRightInd w:val="0"/>
        <w:spacing w:after="0" w:line="240" w:lineRule="auto"/>
        <w:jc w:val="both"/>
      </w:pPr>
    </w:p>
    <w:p w:rsidR="00441A22" w:rsidRDefault="00441A2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61C80" w:rsidTr="00461C80">
        <w:tc>
          <w:tcPr>
            <w:tcW w:w="9570" w:type="dxa"/>
          </w:tcPr>
          <w:p w:rsidR="00461C80" w:rsidRDefault="00461C80" w:rsidP="00021AA4">
            <w:pPr>
              <w:autoSpaceDE w:val="0"/>
              <w:autoSpaceDN w:val="0"/>
              <w:adjustRightInd w:val="0"/>
              <w:jc w:val="both"/>
            </w:pPr>
            <w:r>
              <w:rPr>
                <w:noProof/>
              </w:rPr>
              <w:drawing>
                <wp:inline distT="0" distB="0" distL="0" distR="0">
                  <wp:extent cx="5939790" cy="59016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cff864d-f597-4f14-b146-989133e51820"/>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901690"/>
                          </a:xfrm>
                          <a:prstGeom prst="rect">
                            <a:avLst/>
                          </a:prstGeom>
                          <a:solidFill>
                            <a:srgbClr val="FFFFFF"/>
                          </a:solidFill>
                          <a:ln>
                            <a:noFill/>
                          </a:ln>
                        </pic:spPr>
                      </pic:pic>
                    </a:graphicData>
                  </a:graphic>
                </wp:inline>
              </w:drawing>
            </w:r>
          </w:p>
        </w:tc>
      </w:tr>
    </w:tbl>
    <w:p w:rsidR="00441A22" w:rsidRDefault="00441A22"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61C80" w:rsidTr="00461C80">
        <w:tc>
          <w:tcPr>
            <w:tcW w:w="9570" w:type="dxa"/>
          </w:tcPr>
          <w:p w:rsidR="00461C80" w:rsidRDefault="00461C80" w:rsidP="00021AA4">
            <w:pPr>
              <w:autoSpaceDE w:val="0"/>
              <w:autoSpaceDN w:val="0"/>
              <w:adjustRightInd w:val="0"/>
              <w:jc w:val="both"/>
            </w:pPr>
            <w:r>
              <w:rPr>
                <w:noProof/>
              </w:rPr>
              <w:lastRenderedPageBreak/>
              <w:drawing>
                <wp:inline distT="0" distB="0" distL="0" distR="0">
                  <wp:extent cx="5939790" cy="576008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978d78-d7dd-4b81-8d18-9c7294e32410"/>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760085"/>
                          </a:xfrm>
                          <a:prstGeom prst="rect">
                            <a:avLst/>
                          </a:prstGeom>
                          <a:solidFill>
                            <a:srgbClr val="FFFFFF"/>
                          </a:solidFill>
                          <a:ln>
                            <a:noFill/>
                          </a:ln>
                        </pic:spPr>
                      </pic:pic>
                    </a:graphicData>
                  </a:graphic>
                </wp:inline>
              </w:drawing>
            </w:r>
          </w:p>
        </w:tc>
      </w:tr>
    </w:tbl>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61C80" w:rsidTr="00461C80">
        <w:tc>
          <w:tcPr>
            <w:tcW w:w="9570" w:type="dxa"/>
          </w:tcPr>
          <w:p w:rsidR="00461C80" w:rsidRDefault="00461C80" w:rsidP="00021AA4">
            <w:pPr>
              <w:autoSpaceDE w:val="0"/>
              <w:autoSpaceDN w:val="0"/>
              <w:adjustRightInd w:val="0"/>
              <w:jc w:val="both"/>
            </w:pPr>
            <w:r>
              <w:rPr>
                <w:noProof/>
              </w:rPr>
              <w:lastRenderedPageBreak/>
              <w:drawing>
                <wp:inline distT="0" distB="0" distL="0" distR="0">
                  <wp:extent cx="5939790" cy="5845175"/>
                  <wp:effectExtent l="0" t="0" r="3810" b="317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b7832f-0ff3-4f1d-9aac-eb8e14dd913a"/>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845175"/>
                          </a:xfrm>
                          <a:prstGeom prst="rect">
                            <a:avLst/>
                          </a:prstGeom>
                          <a:solidFill>
                            <a:srgbClr val="FFFFFF"/>
                          </a:solidFill>
                          <a:ln>
                            <a:noFill/>
                          </a:ln>
                        </pic:spPr>
                      </pic:pic>
                    </a:graphicData>
                  </a:graphic>
                </wp:inline>
              </w:drawing>
            </w:r>
          </w:p>
        </w:tc>
      </w:tr>
    </w:tbl>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61C80" w:rsidTr="00461C80">
        <w:tc>
          <w:tcPr>
            <w:tcW w:w="9570" w:type="dxa"/>
          </w:tcPr>
          <w:p w:rsidR="00461C80" w:rsidRDefault="00461C80" w:rsidP="00021AA4">
            <w:pPr>
              <w:autoSpaceDE w:val="0"/>
              <w:autoSpaceDN w:val="0"/>
              <w:adjustRightInd w:val="0"/>
              <w:jc w:val="both"/>
            </w:pPr>
            <w:r>
              <w:rPr>
                <w:noProof/>
              </w:rPr>
              <w:lastRenderedPageBreak/>
              <w:drawing>
                <wp:inline distT="0" distB="0" distL="0" distR="0">
                  <wp:extent cx="5939790" cy="5817235"/>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b960df9-58eb-4c01-bfc9-42a7fa54c01c"/>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17235"/>
                          </a:xfrm>
                          <a:prstGeom prst="rect">
                            <a:avLst/>
                          </a:prstGeom>
                          <a:solidFill>
                            <a:srgbClr val="FFFFFF"/>
                          </a:solidFill>
                          <a:ln>
                            <a:noFill/>
                          </a:ln>
                        </pic:spPr>
                      </pic:pic>
                    </a:graphicData>
                  </a:graphic>
                </wp:inline>
              </w:drawing>
            </w:r>
          </w:p>
        </w:tc>
      </w:tr>
    </w:tbl>
    <w:p w:rsidR="00461C80" w:rsidRDefault="00461C80" w:rsidP="00021AA4">
      <w:pPr>
        <w:autoSpaceDE w:val="0"/>
        <w:autoSpaceDN w:val="0"/>
        <w:adjustRightInd w:val="0"/>
        <w:spacing w:after="0" w:line="240" w:lineRule="auto"/>
        <w:jc w:val="both"/>
      </w:pPr>
    </w:p>
    <w:p w:rsidR="00461C80" w:rsidRDefault="00461C80" w:rsidP="00021AA4">
      <w:pPr>
        <w:autoSpaceDE w:val="0"/>
        <w:autoSpaceDN w:val="0"/>
        <w:adjustRightInd w:val="0"/>
        <w:spacing w:after="0" w:line="240" w:lineRule="auto"/>
        <w:jc w:val="both"/>
      </w:pPr>
    </w:p>
    <w:sectPr w:rsidR="00461C80"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384D57"/>
    <w:rsid w:val="00413CCB"/>
    <w:rsid w:val="00441A22"/>
    <w:rsid w:val="0045753D"/>
    <w:rsid w:val="00461C80"/>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D3A47"/>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BD7C"/>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384D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divnogorsk.gosuslugi.ru/" TargetMode="External"/><Relationship Id="rId10" Type="http://schemas.openxmlformats.org/officeDocument/2006/relationships/fontTable" Target="fontTable.xml"/><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13</Pages>
  <Words>1889</Words>
  <Characters>10770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19</cp:revision>
  <dcterms:created xsi:type="dcterms:W3CDTF">2022-04-28T06:07:00Z</dcterms:created>
  <dcterms:modified xsi:type="dcterms:W3CDTF">2023-08-01T03:57:00Z</dcterms:modified>
</cp:coreProperties>
</file>