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Hlk128472542"/>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12577C" w:rsidRPr="0012577C">
              <w:rPr>
                <w:rFonts w:ascii="Times New Roman" w:hAnsi="Times New Roman" w:cs="Times New Roman"/>
                <w:b/>
                <w:sz w:val="24"/>
                <w:szCs w:val="24"/>
              </w:rPr>
              <w:t>ВКЛ 0,4 кВ от ТП 7/105-8, ТП 10/105-8 (Уличное освещение)</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12577C" w:rsidRPr="00CF0A6B" w:rsidRDefault="0012577C" w:rsidP="0012577C">
            <w:pPr>
              <w:rPr>
                <w:rFonts w:ascii="Times New Roman" w:hAnsi="Times New Roman" w:cs="Times New Roman"/>
                <w:sz w:val="24"/>
                <w:szCs w:val="24"/>
              </w:rPr>
            </w:pPr>
            <w:r w:rsidRPr="00011056">
              <w:rPr>
                <w:rFonts w:ascii="Times New Roman" w:hAnsi="Times New Roman" w:cs="Times New Roman"/>
                <w:sz w:val="24"/>
                <w:szCs w:val="24"/>
              </w:rPr>
              <w:t>Российская Федерация, Красноярский край, городской округ город Дивногорск, город Дивногорск, поселок Слизнево, Городские леса, территория, з/у 18</w:t>
            </w:r>
            <w:r>
              <w:rPr>
                <w:rFonts w:ascii="Times New Roman" w:hAnsi="Times New Roman" w:cs="Times New Roman"/>
                <w:sz w:val="24"/>
                <w:szCs w:val="24"/>
              </w:rPr>
              <w:t xml:space="preserve">, </w:t>
            </w:r>
            <w:r w:rsidRPr="00011056">
              <w:rPr>
                <w:rFonts w:ascii="Times New Roman" w:hAnsi="Times New Roman" w:cs="Times New Roman"/>
                <w:sz w:val="24"/>
                <w:szCs w:val="24"/>
              </w:rPr>
              <w:t>Красноярский край, г. Дивногорск, с. Овсянка, ул. Нагорная</w:t>
            </w:r>
            <w:r>
              <w:rPr>
                <w:rFonts w:ascii="Times New Roman" w:hAnsi="Times New Roman" w:cs="Times New Roman"/>
                <w:sz w:val="24"/>
                <w:szCs w:val="24"/>
              </w:rPr>
              <w:t xml:space="preserve">, </w:t>
            </w:r>
            <w:r w:rsidRPr="00011056">
              <w:rPr>
                <w:rFonts w:ascii="Times New Roman" w:hAnsi="Times New Roman" w:cs="Times New Roman"/>
                <w:sz w:val="24"/>
                <w:szCs w:val="24"/>
              </w:rPr>
              <w:t>Красноярский край, г Дивногорск, с Овсянка, ул Нагорная, дом 26а-1</w:t>
            </w:r>
            <w:r>
              <w:rPr>
                <w:rFonts w:ascii="Times New Roman" w:hAnsi="Times New Roman" w:cs="Times New Roman"/>
                <w:sz w:val="24"/>
                <w:szCs w:val="24"/>
              </w:rPr>
              <w:t xml:space="preserve">, </w:t>
            </w:r>
            <w:r w:rsidRPr="00011056">
              <w:rPr>
                <w:rFonts w:ascii="Times New Roman" w:hAnsi="Times New Roman" w:cs="Times New Roman"/>
                <w:sz w:val="24"/>
                <w:szCs w:val="24"/>
              </w:rPr>
              <w:t>Красноярский край, г. Дивногорск, с. Овсянка, ул. Сосновая</w:t>
            </w:r>
            <w:r>
              <w:rPr>
                <w:rFonts w:ascii="Times New Roman" w:hAnsi="Times New Roman" w:cs="Times New Roman"/>
                <w:sz w:val="24"/>
                <w:szCs w:val="24"/>
              </w:rPr>
              <w:t xml:space="preserve">, </w:t>
            </w:r>
            <w:r w:rsidRPr="00011056">
              <w:rPr>
                <w:rFonts w:ascii="Times New Roman" w:hAnsi="Times New Roman" w:cs="Times New Roman"/>
                <w:sz w:val="24"/>
                <w:szCs w:val="24"/>
              </w:rPr>
              <w:t>Красноярский край, г. Дивногорск, с. Овсянка, ул. Сосновая</w:t>
            </w:r>
            <w:r>
              <w:rPr>
                <w:rFonts w:ascii="Times New Roman" w:hAnsi="Times New Roman" w:cs="Times New Roman"/>
                <w:sz w:val="24"/>
                <w:szCs w:val="24"/>
              </w:rPr>
              <w:t xml:space="preserve">, </w:t>
            </w:r>
            <w:r w:rsidRPr="00011056">
              <w:rPr>
                <w:rFonts w:ascii="Times New Roman" w:hAnsi="Times New Roman" w:cs="Times New Roman"/>
                <w:sz w:val="24"/>
                <w:szCs w:val="24"/>
              </w:rPr>
              <w:t>Красноярский край, г. Дивногорск, с. Овсянка, ул. Сосновая, 2 "А"</w:t>
            </w:r>
            <w:r>
              <w:rPr>
                <w:rFonts w:ascii="Times New Roman" w:hAnsi="Times New Roman" w:cs="Times New Roman"/>
                <w:sz w:val="24"/>
                <w:szCs w:val="24"/>
              </w:rPr>
              <w:t xml:space="preserve">, </w:t>
            </w:r>
            <w:r w:rsidRPr="00011056">
              <w:rPr>
                <w:rFonts w:ascii="Times New Roman" w:hAnsi="Times New Roman" w:cs="Times New Roman"/>
                <w:sz w:val="24"/>
                <w:szCs w:val="24"/>
              </w:rPr>
              <w:t>Российская Федерация, Красноярский край, городской округ город Дивногорск, село Овсянка, улица Сосновая, земельный участок 2б</w:t>
            </w:r>
            <w:r>
              <w:rPr>
                <w:rFonts w:ascii="Times New Roman" w:hAnsi="Times New Roman" w:cs="Times New Roman"/>
                <w:sz w:val="24"/>
                <w:szCs w:val="24"/>
              </w:rPr>
              <w:t xml:space="preserve">, </w:t>
            </w:r>
            <w:r w:rsidRPr="00011056">
              <w:rPr>
                <w:rFonts w:ascii="Times New Roman" w:hAnsi="Times New Roman" w:cs="Times New Roman"/>
                <w:sz w:val="24"/>
                <w:szCs w:val="24"/>
              </w:rPr>
              <w:t>Красноярский край, г. Дивногорск, пос. Слизнево, ул. Нагорная</w:t>
            </w:r>
            <w:r>
              <w:rPr>
                <w:rFonts w:ascii="Times New Roman" w:hAnsi="Times New Roman" w:cs="Times New Roman"/>
                <w:sz w:val="24"/>
                <w:szCs w:val="24"/>
              </w:rPr>
              <w:t xml:space="preserve">, </w:t>
            </w:r>
            <w:r w:rsidRPr="00011056">
              <w:rPr>
                <w:rFonts w:ascii="Times New Roman" w:hAnsi="Times New Roman" w:cs="Times New Roman"/>
                <w:sz w:val="24"/>
                <w:szCs w:val="24"/>
              </w:rPr>
              <w:t>край Красноярский, р-н Дивногорск, п. Слизнево, ул. Нагорная, 22-1</w:t>
            </w:r>
            <w:r>
              <w:rPr>
                <w:rFonts w:ascii="Times New Roman" w:hAnsi="Times New Roman" w:cs="Times New Roman"/>
                <w:sz w:val="24"/>
                <w:szCs w:val="24"/>
              </w:rPr>
              <w:t xml:space="preserve">, </w:t>
            </w:r>
            <w:r w:rsidRPr="00011056">
              <w:rPr>
                <w:rFonts w:ascii="Times New Roman" w:hAnsi="Times New Roman" w:cs="Times New Roman"/>
                <w:sz w:val="24"/>
                <w:szCs w:val="24"/>
              </w:rPr>
              <w:t>Российская Федерация, Красноярский край, городской округ город Дивногорск, село Овсянка, пос. Слизнево</w:t>
            </w:r>
            <w:r>
              <w:rPr>
                <w:rFonts w:ascii="Times New Roman" w:hAnsi="Times New Roman" w:cs="Times New Roman"/>
                <w:sz w:val="24"/>
                <w:szCs w:val="24"/>
              </w:rPr>
              <w:t xml:space="preserve">, </w:t>
            </w:r>
            <w:r w:rsidRPr="00011056">
              <w:rPr>
                <w:rFonts w:ascii="Times New Roman" w:hAnsi="Times New Roman" w:cs="Times New Roman"/>
                <w:sz w:val="24"/>
                <w:szCs w:val="24"/>
              </w:rPr>
              <w:t>Красноярский край, г. Дивногорск, п. Слизнево, ул. Малое Слизнево, дом 8 А</w:t>
            </w:r>
            <w:r>
              <w:rPr>
                <w:rFonts w:ascii="Times New Roman" w:hAnsi="Times New Roman" w:cs="Times New Roman"/>
                <w:sz w:val="24"/>
                <w:szCs w:val="24"/>
              </w:rPr>
              <w:t xml:space="preserve">, </w:t>
            </w:r>
            <w:r w:rsidRPr="00011056">
              <w:rPr>
                <w:rFonts w:ascii="Times New Roman" w:hAnsi="Times New Roman" w:cs="Times New Roman"/>
                <w:sz w:val="24"/>
                <w:szCs w:val="24"/>
              </w:rPr>
              <w:t>Красноярский край, г. Дивногорск, пос. Слизнево, ул. М. Слизнево</w:t>
            </w:r>
            <w:r>
              <w:rPr>
                <w:rFonts w:ascii="Times New Roman" w:hAnsi="Times New Roman" w:cs="Times New Roman"/>
                <w:sz w:val="24"/>
                <w:szCs w:val="24"/>
              </w:rPr>
              <w:t xml:space="preserve">, </w:t>
            </w:r>
            <w:r w:rsidRPr="00011056">
              <w:rPr>
                <w:rFonts w:ascii="Times New Roman" w:hAnsi="Times New Roman" w:cs="Times New Roman"/>
                <w:sz w:val="24"/>
                <w:szCs w:val="24"/>
              </w:rPr>
              <w:t>Красноярский край, г. Дивногорск, пос. Слизнево, в районе ул. М. Слизнево, 1а/5</w:t>
            </w:r>
            <w:r>
              <w:rPr>
                <w:rFonts w:ascii="Times New Roman" w:hAnsi="Times New Roman" w:cs="Times New Roman"/>
                <w:sz w:val="24"/>
                <w:szCs w:val="24"/>
              </w:rPr>
              <w:t xml:space="preserve">, </w:t>
            </w:r>
            <w:r w:rsidRPr="00604687">
              <w:rPr>
                <w:rFonts w:ascii="Times New Roman" w:hAnsi="Times New Roman" w:cs="Times New Roman"/>
                <w:sz w:val="24"/>
                <w:szCs w:val="24"/>
              </w:rPr>
              <w:t>Красноярский край, г. Дивногорск, пос. Слизнево, район ул. М. Слизнево, 7</w:t>
            </w:r>
            <w:r>
              <w:rPr>
                <w:rFonts w:ascii="Times New Roman" w:hAnsi="Times New Roman" w:cs="Times New Roman"/>
                <w:sz w:val="24"/>
                <w:szCs w:val="24"/>
              </w:rPr>
              <w:t xml:space="preserve">, </w:t>
            </w:r>
            <w:r w:rsidRPr="00604687">
              <w:rPr>
                <w:rFonts w:ascii="Times New Roman" w:hAnsi="Times New Roman" w:cs="Times New Roman"/>
                <w:sz w:val="24"/>
                <w:szCs w:val="24"/>
              </w:rPr>
              <w:t>Красноярский край, г. Дивногорск, п. Слизнево, ул. Малое Слизнево, 7-3</w:t>
            </w:r>
            <w:r>
              <w:rPr>
                <w:rFonts w:ascii="Times New Roman" w:hAnsi="Times New Roman" w:cs="Times New Roman"/>
                <w:sz w:val="24"/>
                <w:szCs w:val="24"/>
              </w:rPr>
              <w:t xml:space="preserve">, </w:t>
            </w:r>
            <w:r w:rsidRPr="00604687">
              <w:rPr>
                <w:rFonts w:ascii="Times New Roman" w:hAnsi="Times New Roman" w:cs="Times New Roman"/>
                <w:sz w:val="24"/>
                <w:szCs w:val="24"/>
              </w:rPr>
              <w:t>Красноярский край, р-н Дивногорск, г. Дивногорск, п. Слизнево, ул. М. Слизнево, 8а</w:t>
            </w:r>
            <w:r>
              <w:rPr>
                <w:rFonts w:ascii="Times New Roman" w:hAnsi="Times New Roman" w:cs="Times New Roman"/>
                <w:sz w:val="24"/>
                <w:szCs w:val="24"/>
              </w:rPr>
              <w:t xml:space="preserve">, </w:t>
            </w:r>
            <w:r w:rsidRPr="00604687">
              <w:rPr>
                <w:rFonts w:ascii="Times New Roman" w:hAnsi="Times New Roman" w:cs="Times New Roman"/>
                <w:sz w:val="24"/>
                <w:szCs w:val="24"/>
              </w:rPr>
              <w:t>Красноярский край, г. Дивногорск, пос. Слизнево, ул. М. Слизнево, 8б</w:t>
            </w:r>
            <w:r>
              <w:rPr>
                <w:rFonts w:ascii="Times New Roman" w:hAnsi="Times New Roman" w:cs="Times New Roman"/>
                <w:sz w:val="24"/>
                <w:szCs w:val="24"/>
              </w:rPr>
              <w:t xml:space="preserve">, </w:t>
            </w:r>
            <w:r w:rsidRPr="00604687">
              <w:rPr>
                <w:rFonts w:ascii="Times New Roman" w:hAnsi="Times New Roman" w:cs="Times New Roman"/>
                <w:sz w:val="24"/>
                <w:szCs w:val="24"/>
              </w:rPr>
              <w:t>Красноярский край, г. Дивногорск, пос. Слизнево, ул. Школьная, 1-2</w:t>
            </w:r>
            <w:r>
              <w:rPr>
                <w:rFonts w:ascii="Times New Roman" w:hAnsi="Times New Roman" w:cs="Times New Roman"/>
                <w:sz w:val="24"/>
                <w:szCs w:val="24"/>
              </w:rPr>
              <w:t xml:space="preserve">, </w:t>
            </w:r>
            <w:r w:rsidRPr="00604687">
              <w:rPr>
                <w:rFonts w:ascii="Times New Roman" w:hAnsi="Times New Roman" w:cs="Times New Roman"/>
                <w:sz w:val="24"/>
                <w:szCs w:val="24"/>
              </w:rPr>
              <w:t>Красноярский край, г. Дивногорск, п. Слизнево, ул. Школьная, 2-1</w:t>
            </w:r>
            <w:r>
              <w:rPr>
                <w:rFonts w:ascii="Times New Roman" w:hAnsi="Times New Roman" w:cs="Times New Roman"/>
                <w:sz w:val="24"/>
                <w:szCs w:val="24"/>
              </w:rPr>
              <w:t xml:space="preserve">, </w:t>
            </w:r>
            <w:r w:rsidRPr="00604687">
              <w:rPr>
                <w:rFonts w:ascii="Times New Roman" w:hAnsi="Times New Roman" w:cs="Times New Roman"/>
                <w:sz w:val="24"/>
                <w:szCs w:val="24"/>
              </w:rPr>
              <w:t>Красноярский край, г. Дивногорск, п. Слизнево, ул. Школьная, 2-2</w:t>
            </w:r>
            <w:r>
              <w:rPr>
                <w:rFonts w:ascii="Times New Roman" w:hAnsi="Times New Roman" w:cs="Times New Roman"/>
                <w:sz w:val="24"/>
                <w:szCs w:val="24"/>
              </w:rPr>
              <w:t xml:space="preserve">, </w:t>
            </w:r>
            <w:r w:rsidRPr="00604687">
              <w:rPr>
                <w:rFonts w:ascii="Times New Roman" w:hAnsi="Times New Roman" w:cs="Times New Roman"/>
                <w:sz w:val="24"/>
                <w:szCs w:val="24"/>
              </w:rPr>
              <w:t>Красноярский край, г. Дивногорск, пос. Слизнево, ул. Школьная</w:t>
            </w:r>
            <w:r>
              <w:rPr>
                <w:rFonts w:ascii="Times New Roman" w:hAnsi="Times New Roman" w:cs="Times New Roman"/>
                <w:sz w:val="24"/>
                <w:szCs w:val="24"/>
              </w:rPr>
              <w:t xml:space="preserve">, </w:t>
            </w:r>
            <w:r w:rsidRPr="00604687">
              <w:rPr>
                <w:rFonts w:ascii="Times New Roman" w:hAnsi="Times New Roman" w:cs="Times New Roman"/>
                <w:sz w:val="24"/>
                <w:szCs w:val="24"/>
              </w:rPr>
              <w:t>Красноярский край, г Дивногорск, п Слизнево, ул Школьная, дом 4б</w:t>
            </w:r>
            <w:r>
              <w:rPr>
                <w:rFonts w:ascii="Times New Roman" w:hAnsi="Times New Roman" w:cs="Times New Roman"/>
                <w:sz w:val="24"/>
                <w:szCs w:val="24"/>
              </w:rPr>
              <w:t xml:space="preserve">, </w:t>
            </w:r>
            <w:r w:rsidRPr="00604687">
              <w:rPr>
                <w:rFonts w:ascii="Times New Roman" w:hAnsi="Times New Roman" w:cs="Times New Roman"/>
                <w:sz w:val="24"/>
                <w:szCs w:val="24"/>
              </w:rPr>
              <w:t>Красноярский край, г Дивногорск, п Слизнево, ул Малое Слизнево, 29 б</w:t>
            </w:r>
            <w:r>
              <w:rPr>
                <w:rFonts w:ascii="Times New Roman" w:hAnsi="Times New Roman" w:cs="Times New Roman"/>
                <w:sz w:val="24"/>
                <w:szCs w:val="24"/>
              </w:rPr>
              <w:t xml:space="preserve">, </w:t>
            </w:r>
            <w:r w:rsidRPr="00604687">
              <w:rPr>
                <w:rFonts w:ascii="Times New Roman" w:hAnsi="Times New Roman" w:cs="Times New Roman"/>
                <w:sz w:val="24"/>
                <w:szCs w:val="24"/>
              </w:rPr>
              <w:t xml:space="preserve">Красноярский край, г.Дивногорск, п.Слизнево, ул.Малое Слизнево </w:t>
            </w:r>
            <w:r w:rsidRPr="00604687">
              <w:rPr>
                <w:rFonts w:ascii="Times New Roman" w:hAnsi="Times New Roman" w:cs="Times New Roman"/>
                <w:sz w:val="24"/>
                <w:szCs w:val="24"/>
              </w:rPr>
              <w:lastRenderedPageBreak/>
              <w:t>29</w:t>
            </w:r>
            <w:r>
              <w:rPr>
                <w:rFonts w:ascii="Times New Roman" w:hAnsi="Times New Roman" w:cs="Times New Roman"/>
                <w:sz w:val="24"/>
                <w:szCs w:val="24"/>
              </w:rPr>
              <w:t xml:space="preserve">, </w:t>
            </w:r>
            <w:r w:rsidRPr="00604687">
              <w:rPr>
                <w:rFonts w:ascii="Times New Roman" w:hAnsi="Times New Roman" w:cs="Times New Roman"/>
                <w:sz w:val="24"/>
                <w:szCs w:val="24"/>
              </w:rPr>
              <w:t>Красноярский край, г.Дивногорск, п.Слизнево, ул.Малое Слизнево 33</w:t>
            </w:r>
          </w:p>
          <w:p w:rsidR="00012525" w:rsidRPr="0012577C" w:rsidRDefault="00012525" w:rsidP="0012577C">
            <w:pPr>
              <w:rPr>
                <w:rFonts w:ascii="Times New Roman" w:hAnsi="Times New Roman" w:cs="Times New Roman"/>
                <w:sz w:val="24"/>
                <w:szCs w:val="24"/>
              </w:rPr>
            </w:pP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31DA2" w:rsidRPr="009A30FC" w:rsidRDefault="00854977" w:rsidP="00031DA2">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031DA2">
              <w:rPr>
                <w:rFonts w:ascii="Times New Roman" w:hAnsi="Times New Roman" w:cs="Times New Roman"/>
                <w:sz w:val="24"/>
                <w:szCs w:val="24"/>
              </w:rPr>
              <w:t>Конопелько Анна Николаевна</w:t>
            </w:r>
          </w:p>
          <w:p w:rsidR="00012525" w:rsidRPr="00854977" w:rsidRDefault="00012525" w:rsidP="00012525">
            <w:pPr>
              <w:autoSpaceDE w:val="0"/>
              <w:autoSpaceDN w:val="0"/>
              <w:adjustRightInd w:val="0"/>
              <w:jc w:val="both"/>
              <w:rPr>
                <w:rFonts w:ascii="Times New Roman" w:hAnsi="Times New Roman" w:cs="Times New Roman"/>
                <w:sz w:val="24"/>
                <w:szCs w:val="24"/>
              </w:rPr>
            </w:pPr>
            <w:r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031DA2" w:rsidRDefault="00D97992" w:rsidP="00D97992">
            <w:pPr>
              <w:rPr>
                <w:rFonts w:ascii="Times New Roman" w:hAnsi="Times New Roman" w:cs="Times New Roman"/>
                <w:sz w:val="24"/>
                <w:szCs w:val="24"/>
                <w:lang w:val="en-US"/>
              </w:rPr>
            </w:pPr>
            <w:r>
              <w:rPr>
                <w:rFonts w:ascii="Times New Roman" w:hAnsi="Times New Roman" w:cs="Times New Roman"/>
                <w:sz w:val="24"/>
                <w:szCs w:val="24"/>
              </w:rPr>
              <w:t xml:space="preserve">г. Дивногорска </w:t>
            </w:r>
            <w:hyperlink r:id="rId5" w:tgtFrame="_blank" w:history="1">
              <w:r w:rsidR="00D23DAD">
                <w:rPr>
                  <w:rStyle w:val="ab"/>
                  <w:color w:val="456DB2"/>
                  <w:sz w:val="24"/>
                  <w:szCs w:val="24"/>
                  <w:bdr w:val="none" w:sz="0" w:space="0" w:color="auto" w:frame="1"/>
                  <w:shd w:val="clear" w:color="auto" w:fill="FFFFFF"/>
                </w:rPr>
                <w:t>https://divnogorsk.gosuslugi.ru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BC2244" w:rsidP="0080133C">
            <w:r w:rsidRPr="00774A82">
              <w:rPr>
                <w:rFonts w:ascii="Times New Roman" w:hAnsi="Times New Roman" w:cs="Times New Roman"/>
                <w:sz w:val="24"/>
                <w:szCs w:val="24"/>
              </w:rPr>
              <w:t>24:46:0000000</w:t>
            </w:r>
            <w:r>
              <w:rPr>
                <w:rFonts w:ascii="Times New Roman" w:hAnsi="Times New Roman" w:cs="Times New Roman"/>
                <w:sz w:val="24"/>
                <w:szCs w:val="24"/>
              </w:rPr>
              <w:t xml:space="preserve">:21408, </w:t>
            </w:r>
            <w:r w:rsidRPr="00011056">
              <w:rPr>
                <w:rFonts w:ascii="Times New Roman" w:hAnsi="Times New Roman" w:cs="Times New Roman"/>
                <w:sz w:val="24"/>
                <w:szCs w:val="24"/>
              </w:rPr>
              <w:t>24:46:0000000</w:t>
            </w:r>
            <w:r>
              <w:rPr>
                <w:rFonts w:ascii="Times New Roman" w:hAnsi="Times New Roman" w:cs="Times New Roman"/>
                <w:sz w:val="24"/>
                <w:szCs w:val="24"/>
              </w:rPr>
              <w:t xml:space="preserve">:11026, </w:t>
            </w:r>
            <w:r w:rsidRPr="00011056">
              <w:rPr>
                <w:rFonts w:ascii="Times New Roman" w:hAnsi="Times New Roman" w:cs="Times New Roman"/>
                <w:sz w:val="24"/>
                <w:szCs w:val="24"/>
              </w:rPr>
              <w:t>24:46:0000000</w:t>
            </w:r>
            <w:r>
              <w:rPr>
                <w:rFonts w:ascii="Times New Roman" w:hAnsi="Times New Roman" w:cs="Times New Roman"/>
                <w:sz w:val="24"/>
                <w:szCs w:val="24"/>
              </w:rPr>
              <w:t xml:space="preserve">:11100, </w:t>
            </w:r>
            <w:r w:rsidRPr="00011056">
              <w:rPr>
                <w:rFonts w:ascii="Times New Roman" w:hAnsi="Times New Roman" w:cs="Times New Roman"/>
                <w:sz w:val="24"/>
                <w:szCs w:val="24"/>
              </w:rPr>
              <w:t>24:46:2003002</w:t>
            </w:r>
            <w:r>
              <w:rPr>
                <w:rFonts w:ascii="Times New Roman" w:hAnsi="Times New Roman" w:cs="Times New Roman"/>
                <w:sz w:val="24"/>
                <w:szCs w:val="24"/>
              </w:rPr>
              <w:t xml:space="preserve">:45, </w:t>
            </w:r>
            <w:r w:rsidRPr="00011056">
              <w:rPr>
                <w:rFonts w:ascii="Times New Roman" w:hAnsi="Times New Roman" w:cs="Times New Roman"/>
                <w:sz w:val="24"/>
                <w:szCs w:val="24"/>
              </w:rPr>
              <w:t>24:46:2201001</w:t>
            </w:r>
            <w:r>
              <w:rPr>
                <w:rFonts w:ascii="Times New Roman" w:hAnsi="Times New Roman" w:cs="Times New Roman"/>
                <w:sz w:val="24"/>
                <w:szCs w:val="24"/>
              </w:rPr>
              <w:t xml:space="preserve">:40, </w:t>
            </w:r>
            <w:r w:rsidRPr="00011056">
              <w:rPr>
                <w:rFonts w:ascii="Times New Roman" w:hAnsi="Times New Roman" w:cs="Times New Roman"/>
                <w:sz w:val="24"/>
                <w:szCs w:val="24"/>
              </w:rPr>
              <w:t>24:46:2201001</w:t>
            </w:r>
            <w:r>
              <w:rPr>
                <w:rFonts w:ascii="Times New Roman" w:hAnsi="Times New Roman" w:cs="Times New Roman"/>
                <w:sz w:val="24"/>
                <w:szCs w:val="24"/>
              </w:rPr>
              <w:t xml:space="preserve">:43, </w:t>
            </w:r>
            <w:r w:rsidRPr="00011056">
              <w:rPr>
                <w:rFonts w:ascii="Times New Roman" w:hAnsi="Times New Roman" w:cs="Times New Roman"/>
                <w:sz w:val="24"/>
                <w:szCs w:val="24"/>
              </w:rPr>
              <w:t>24:46:0000000</w:t>
            </w:r>
            <w:r>
              <w:rPr>
                <w:rFonts w:ascii="Times New Roman" w:hAnsi="Times New Roman" w:cs="Times New Roman"/>
                <w:sz w:val="24"/>
                <w:szCs w:val="24"/>
              </w:rPr>
              <w:t xml:space="preserve">:11027, </w:t>
            </w:r>
            <w:r w:rsidRPr="00011056">
              <w:rPr>
                <w:rFonts w:ascii="Times New Roman" w:hAnsi="Times New Roman" w:cs="Times New Roman"/>
                <w:sz w:val="24"/>
                <w:szCs w:val="24"/>
              </w:rPr>
              <w:t>24:46:2201001</w:t>
            </w:r>
            <w:r>
              <w:rPr>
                <w:rFonts w:ascii="Times New Roman" w:hAnsi="Times New Roman" w:cs="Times New Roman"/>
                <w:sz w:val="24"/>
                <w:szCs w:val="24"/>
              </w:rPr>
              <w:t xml:space="preserve">:54, </w:t>
            </w:r>
            <w:r w:rsidRPr="00011056">
              <w:rPr>
                <w:rFonts w:ascii="Times New Roman" w:hAnsi="Times New Roman" w:cs="Times New Roman"/>
                <w:sz w:val="24"/>
                <w:szCs w:val="24"/>
              </w:rPr>
              <w:t>24:46:0000000</w:t>
            </w:r>
            <w:r>
              <w:rPr>
                <w:rFonts w:ascii="Times New Roman" w:hAnsi="Times New Roman" w:cs="Times New Roman"/>
                <w:sz w:val="24"/>
                <w:szCs w:val="24"/>
              </w:rPr>
              <w:t xml:space="preserve">:21421, </w:t>
            </w:r>
            <w:r w:rsidRPr="00011056">
              <w:rPr>
                <w:rFonts w:ascii="Times New Roman" w:hAnsi="Times New Roman" w:cs="Times New Roman"/>
                <w:sz w:val="24"/>
                <w:szCs w:val="24"/>
              </w:rPr>
              <w:t>24:46:2201003</w:t>
            </w:r>
            <w:r>
              <w:rPr>
                <w:rFonts w:ascii="Times New Roman" w:hAnsi="Times New Roman" w:cs="Times New Roman"/>
                <w:sz w:val="24"/>
                <w:szCs w:val="24"/>
              </w:rPr>
              <w:t xml:space="preserve">:21, </w:t>
            </w:r>
            <w:r w:rsidRPr="00011056">
              <w:rPr>
                <w:rFonts w:ascii="Times New Roman" w:hAnsi="Times New Roman" w:cs="Times New Roman"/>
                <w:sz w:val="24"/>
                <w:szCs w:val="24"/>
              </w:rPr>
              <w:t>24:46:0000000</w:t>
            </w:r>
            <w:r>
              <w:rPr>
                <w:rFonts w:ascii="Times New Roman" w:hAnsi="Times New Roman" w:cs="Times New Roman"/>
                <w:sz w:val="24"/>
                <w:szCs w:val="24"/>
              </w:rPr>
              <w:t xml:space="preserve">:11028, </w:t>
            </w:r>
            <w:r w:rsidRPr="00011056">
              <w:rPr>
                <w:rFonts w:ascii="Times New Roman" w:hAnsi="Times New Roman" w:cs="Times New Roman"/>
                <w:sz w:val="24"/>
                <w:szCs w:val="24"/>
              </w:rPr>
              <w:t>24:46:2201004</w:t>
            </w:r>
            <w:r>
              <w:rPr>
                <w:rFonts w:ascii="Times New Roman" w:hAnsi="Times New Roman" w:cs="Times New Roman"/>
                <w:sz w:val="24"/>
                <w:szCs w:val="24"/>
              </w:rPr>
              <w:t xml:space="preserve">:67, </w:t>
            </w:r>
            <w:r w:rsidRPr="00604687">
              <w:rPr>
                <w:rFonts w:ascii="Times New Roman" w:hAnsi="Times New Roman" w:cs="Times New Roman"/>
                <w:sz w:val="24"/>
                <w:szCs w:val="24"/>
              </w:rPr>
              <w:t>24:46:2201002</w:t>
            </w:r>
            <w:r>
              <w:rPr>
                <w:rFonts w:ascii="Times New Roman" w:hAnsi="Times New Roman" w:cs="Times New Roman"/>
                <w:sz w:val="24"/>
                <w:szCs w:val="24"/>
              </w:rPr>
              <w:t xml:space="preserve">:29, </w:t>
            </w:r>
            <w:r w:rsidRPr="00604687">
              <w:rPr>
                <w:rFonts w:ascii="Times New Roman" w:hAnsi="Times New Roman" w:cs="Times New Roman"/>
                <w:sz w:val="24"/>
                <w:szCs w:val="24"/>
              </w:rPr>
              <w:t>24:46:2201002</w:t>
            </w:r>
            <w:r>
              <w:rPr>
                <w:rFonts w:ascii="Times New Roman" w:hAnsi="Times New Roman" w:cs="Times New Roman"/>
                <w:sz w:val="24"/>
                <w:szCs w:val="24"/>
              </w:rPr>
              <w:t xml:space="preserve">:68, </w:t>
            </w:r>
            <w:r w:rsidRPr="00604687">
              <w:rPr>
                <w:rFonts w:ascii="Times New Roman" w:hAnsi="Times New Roman" w:cs="Times New Roman"/>
                <w:sz w:val="24"/>
                <w:szCs w:val="24"/>
              </w:rPr>
              <w:t>24:46:2201004</w:t>
            </w:r>
            <w:r>
              <w:rPr>
                <w:rFonts w:ascii="Times New Roman" w:hAnsi="Times New Roman" w:cs="Times New Roman"/>
                <w:sz w:val="24"/>
                <w:szCs w:val="24"/>
              </w:rPr>
              <w:t xml:space="preserve">:89, </w:t>
            </w:r>
            <w:r w:rsidRPr="00604687">
              <w:rPr>
                <w:rFonts w:ascii="Times New Roman" w:hAnsi="Times New Roman" w:cs="Times New Roman"/>
                <w:sz w:val="24"/>
                <w:szCs w:val="24"/>
              </w:rPr>
              <w:t>24:46:2201004</w:t>
            </w:r>
            <w:r>
              <w:rPr>
                <w:rFonts w:ascii="Times New Roman" w:hAnsi="Times New Roman" w:cs="Times New Roman"/>
                <w:sz w:val="24"/>
                <w:szCs w:val="24"/>
              </w:rPr>
              <w:t xml:space="preserve">:53, </w:t>
            </w:r>
            <w:r w:rsidRPr="00604687">
              <w:rPr>
                <w:rFonts w:ascii="Times New Roman" w:hAnsi="Times New Roman" w:cs="Times New Roman"/>
                <w:sz w:val="24"/>
                <w:szCs w:val="24"/>
              </w:rPr>
              <w:t>24:46:2201004</w:t>
            </w:r>
            <w:r>
              <w:rPr>
                <w:rFonts w:ascii="Times New Roman" w:hAnsi="Times New Roman" w:cs="Times New Roman"/>
                <w:sz w:val="24"/>
                <w:szCs w:val="24"/>
              </w:rPr>
              <w:t xml:space="preserve">:66, </w:t>
            </w:r>
            <w:r w:rsidRPr="00604687">
              <w:rPr>
                <w:rFonts w:ascii="Times New Roman" w:hAnsi="Times New Roman" w:cs="Times New Roman"/>
                <w:sz w:val="24"/>
                <w:szCs w:val="24"/>
              </w:rPr>
              <w:t>24:46:0000000</w:t>
            </w:r>
            <w:r>
              <w:rPr>
                <w:rFonts w:ascii="Times New Roman" w:hAnsi="Times New Roman" w:cs="Times New Roman"/>
                <w:sz w:val="24"/>
                <w:szCs w:val="24"/>
              </w:rPr>
              <w:t xml:space="preserve">:11029, </w:t>
            </w:r>
            <w:r w:rsidRPr="00604687">
              <w:rPr>
                <w:rFonts w:ascii="Times New Roman" w:hAnsi="Times New Roman" w:cs="Times New Roman"/>
                <w:sz w:val="24"/>
                <w:szCs w:val="24"/>
              </w:rPr>
              <w:lastRenderedPageBreak/>
              <w:t>24:46:1301001</w:t>
            </w:r>
            <w:r>
              <w:rPr>
                <w:rFonts w:ascii="Times New Roman" w:hAnsi="Times New Roman" w:cs="Times New Roman"/>
                <w:sz w:val="24"/>
                <w:szCs w:val="24"/>
              </w:rPr>
              <w:t xml:space="preserve">:26, </w:t>
            </w:r>
            <w:r w:rsidRPr="00604687">
              <w:rPr>
                <w:rFonts w:ascii="Times New Roman" w:hAnsi="Times New Roman" w:cs="Times New Roman"/>
                <w:sz w:val="24"/>
                <w:szCs w:val="24"/>
              </w:rPr>
              <w:t>24:46:2201003</w:t>
            </w:r>
            <w:r>
              <w:rPr>
                <w:rFonts w:ascii="Times New Roman" w:hAnsi="Times New Roman" w:cs="Times New Roman"/>
                <w:sz w:val="24"/>
                <w:szCs w:val="24"/>
              </w:rPr>
              <w:t xml:space="preserve">:16, </w:t>
            </w:r>
            <w:r w:rsidRPr="00604687">
              <w:rPr>
                <w:rFonts w:ascii="Times New Roman" w:hAnsi="Times New Roman" w:cs="Times New Roman"/>
                <w:sz w:val="24"/>
                <w:szCs w:val="24"/>
              </w:rPr>
              <w:t>24:46:2201004</w:t>
            </w:r>
            <w:r>
              <w:rPr>
                <w:rFonts w:ascii="Times New Roman" w:hAnsi="Times New Roman" w:cs="Times New Roman"/>
                <w:sz w:val="24"/>
                <w:szCs w:val="24"/>
              </w:rPr>
              <w:t xml:space="preserve">:11, </w:t>
            </w:r>
            <w:r w:rsidRPr="00604687">
              <w:rPr>
                <w:rFonts w:ascii="Times New Roman" w:hAnsi="Times New Roman" w:cs="Times New Roman"/>
                <w:sz w:val="24"/>
                <w:szCs w:val="24"/>
              </w:rPr>
              <w:t>24:46:2201004</w:t>
            </w:r>
            <w:r>
              <w:rPr>
                <w:rFonts w:ascii="Times New Roman" w:hAnsi="Times New Roman" w:cs="Times New Roman"/>
                <w:sz w:val="24"/>
                <w:szCs w:val="24"/>
              </w:rPr>
              <w:t>:21</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2"/>
              <w:gridCol w:w="4254"/>
              <w:gridCol w:w="3964"/>
            </w:tblGrid>
            <w:tr w:rsidR="003302F8" w:rsidRPr="00853A58" w:rsidTr="00B65142">
              <w:tc>
                <w:tcPr>
                  <w:tcW w:w="0" w:type="auto"/>
                  <w:gridSpan w:val="3"/>
                  <w:vAlign w:val="center"/>
                </w:tcPr>
                <w:p w:rsidR="003302F8" w:rsidRPr="003302F8" w:rsidRDefault="003302F8" w:rsidP="003302F8">
                  <w:pPr>
                    <w:spacing w:before="60"/>
                    <w:rPr>
                      <w:rFonts w:ascii="Times New Roman" w:hAnsi="Times New Roman" w:cs="Times New Roman"/>
                      <w:sz w:val="24"/>
                    </w:rPr>
                  </w:pPr>
                  <w:r w:rsidRPr="003302F8">
                    <w:rPr>
                      <w:rFonts w:ascii="Times New Roman" w:hAnsi="Times New Roman" w:cs="Times New Roman"/>
                      <w:sz w:val="24"/>
                    </w:rPr>
                    <w:t>Площадь публичного сервитута 16801 м²</w:t>
                  </w:r>
                </w:p>
              </w:tc>
            </w:tr>
            <w:tr w:rsidR="003302F8" w:rsidTr="00B65142">
              <w:tc>
                <w:tcPr>
                  <w:tcW w:w="1483" w:type="dxa"/>
                  <w:vMerge w:val="restart"/>
                  <w:vAlign w:val="center"/>
                </w:tcPr>
                <w:p w:rsidR="003302F8" w:rsidRPr="003302F8" w:rsidRDefault="003302F8" w:rsidP="003302F8">
                  <w:pPr>
                    <w:jc w:val="center"/>
                    <w:rPr>
                      <w:rFonts w:ascii="Times New Roman" w:hAnsi="Times New Roman" w:cs="Times New Roman"/>
                    </w:rPr>
                  </w:pPr>
                  <w:r w:rsidRPr="003302F8">
                    <w:rPr>
                      <w:rFonts w:ascii="Times New Roman" w:hAnsi="Times New Roman" w:cs="Times New Roman"/>
                      <w:sz w:val="24"/>
                    </w:rPr>
                    <w:t>Обозначение характерных точек границ</w:t>
                  </w:r>
                </w:p>
              </w:tc>
              <w:tc>
                <w:tcPr>
                  <w:tcW w:w="0" w:type="auto"/>
                  <w:gridSpan w:val="2"/>
                  <w:vAlign w:val="center"/>
                </w:tcPr>
                <w:p w:rsidR="003302F8" w:rsidRPr="003302F8" w:rsidRDefault="003302F8" w:rsidP="003302F8">
                  <w:pPr>
                    <w:jc w:val="center"/>
                    <w:rPr>
                      <w:rFonts w:ascii="Times New Roman" w:hAnsi="Times New Roman" w:cs="Times New Roman"/>
                    </w:rPr>
                  </w:pPr>
                  <w:r w:rsidRPr="003302F8">
                    <w:rPr>
                      <w:rFonts w:ascii="Times New Roman" w:hAnsi="Times New Roman" w:cs="Times New Roman"/>
                      <w:sz w:val="24"/>
                    </w:rPr>
                    <w:t>Координаты, м</w:t>
                  </w:r>
                </w:p>
                <w:p w:rsidR="003302F8" w:rsidRPr="003302F8" w:rsidRDefault="003302F8" w:rsidP="003302F8">
                  <w:pPr>
                    <w:jc w:val="center"/>
                    <w:rPr>
                      <w:rFonts w:ascii="Times New Roman" w:hAnsi="Times New Roman" w:cs="Times New Roman"/>
                    </w:rPr>
                  </w:pPr>
                  <w:r w:rsidRPr="003302F8">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3302F8" w:rsidTr="00B65142">
              <w:tc>
                <w:tcPr>
                  <w:tcW w:w="0" w:type="auto"/>
                  <w:vMerge/>
                </w:tcPr>
                <w:p w:rsidR="003302F8" w:rsidRPr="003302F8" w:rsidRDefault="003302F8" w:rsidP="003302F8">
                  <w:pPr>
                    <w:rPr>
                      <w:rFonts w:ascii="Times New Roman" w:hAnsi="Times New Roman" w:cs="Times New Roman"/>
                    </w:rPr>
                  </w:pPr>
                </w:p>
              </w:tc>
              <w:tc>
                <w:tcPr>
                  <w:tcW w:w="4272" w:type="dxa"/>
                  <w:vAlign w:val="center"/>
                </w:tcPr>
                <w:p w:rsidR="003302F8" w:rsidRPr="003302F8" w:rsidRDefault="003302F8" w:rsidP="003302F8">
                  <w:pPr>
                    <w:jc w:val="center"/>
                    <w:rPr>
                      <w:rFonts w:ascii="Times New Roman" w:hAnsi="Times New Roman" w:cs="Times New Roman"/>
                    </w:rPr>
                  </w:pPr>
                  <w:r w:rsidRPr="003302F8">
                    <w:rPr>
                      <w:rFonts w:ascii="Times New Roman" w:hAnsi="Times New Roman" w:cs="Times New Roman"/>
                      <w:sz w:val="24"/>
                    </w:rPr>
                    <w:t>X</w:t>
                  </w:r>
                </w:p>
              </w:tc>
              <w:tc>
                <w:tcPr>
                  <w:tcW w:w="4015" w:type="dxa"/>
                  <w:vAlign w:val="center"/>
                </w:tcPr>
                <w:p w:rsidR="003302F8" w:rsidRPr="003302F8" w:rsidRDefault="003302F8" w:rsidP="003302F8">
                  <w:pPr>
                    <w:jc w:val="center"/>
                    <w:rPr>
                      <w:rFonts w:ascii="Times New Roman" w:hAnsi="Times New Roman" w:cs="Times New Roman"/>
                    </w:rPr>
                  </w:pPr>
                  <w:r w:rsidRPr="003302F8">
                    <w:rPr>
                      <w:rFonts w:ascii="Times New Roman" w:hAnsi="Times New Roman" w:cs="Times New Roman"/>
                      <w:sz w:val="24"/>
                    </w:rPr>
                    <w:t>Y</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625961.32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81670.65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625963.83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81667.54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625947.66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81654.44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625933.68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81644.44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625934.38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81643.67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625922.01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81633.66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625919.41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81629.83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625916.93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81630.87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625913.77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81623.88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625912.53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81620.73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625913.43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81620.29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625913.27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81620.00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625913.53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81619.84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625910.68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81577.47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625911.40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81533.72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625937.88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81544.51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625967.60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81564.47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625967.46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81566.73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625968.13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81568.93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625968.39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81571.00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625970.44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81571.46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625970.10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81568.52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625969.48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81566.49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625969.54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81565.56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625969.99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81566.68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625973.75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81565.65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625965.77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81526.17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625959.13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81492.94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625952.87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81462.92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625947.90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81438.62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lastRenderedPageBreak/>
                    <w:t>31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625952.67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81402.81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625960.76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81383.92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625961.08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81383.62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625961.24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81381.42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625963.37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81381.57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625979.02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81367.52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625980.90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81352.33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625984.73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81318.32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625989.15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81278.72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625992.16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81248.55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625995.42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81215.52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625998.64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81183.13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626003.67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81132.96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626008.47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81087.02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626010.86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81039.16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626012.23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81011.30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626002.63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80976.81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625994.42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80949.51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625986.58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80914.01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50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625985.90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80873.16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51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625979.87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80831.63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52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625972.88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80795.97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53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625965.17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80762.79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54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625968.21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80718.85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55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625967.64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80716.47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56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625965.41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80716.85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57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625966.48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80711.57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58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625958.26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80677.19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59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625960.22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80625.12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625960.50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80593.41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625957.84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80593.38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625958.10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80603.38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625956.41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80603.41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625956.22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80625.02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625954.90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80660.00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625956.10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80685.35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625964.18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80719.18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625961.14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80763.11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625968.97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80796.80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625972.50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80813.39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625972.45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80814.02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625973.58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80820.32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625975.93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80832.31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625976.84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80838.55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625977.73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80838.45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lastRenderedPageBreak/>
                    <w:t>76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625980.62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80849.74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625980.75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80865.54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625981.90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80873.49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625982.18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80890.09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625982.52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80890.08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625982.52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80894.86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625982.26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80894.96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625982.47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80907.69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625982.77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80907.69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625982.86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80915.67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625984.61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80923.57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625984.69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80923.57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625986.28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80931.17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625989.06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80943.78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90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625989.71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80943.75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91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625991.08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80949.21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92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625992.13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80953.57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93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625992.41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80954.25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94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625994.88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80962.64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95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625995.47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80965.94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96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625996.26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80969.49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97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625998.78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80977.90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98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626003.12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80993.54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99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626006.02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80992.98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100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626006.94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81004.09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101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626007.46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81009.10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102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626008.21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81011.75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103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626008.07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81014.57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104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626008.34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81018.30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105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626007.61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81028.43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106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626010.19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81028.84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107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626009.56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81039.49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108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626009.14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81041.00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109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626008.78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81050.88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110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626008.67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81056.22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111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626007.56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81056.14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112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626005.94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81078.89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113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626004.89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81078.66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114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626004.48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81086.71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115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625999.69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81132.56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116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625999.68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81133.68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117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625999.09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81139.33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118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625997.97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81149.66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119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625996.94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81161.73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120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625995.99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81174.21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lastRenderedPageBreak/>
                    <w:t>121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625995.13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81183.67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122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625994.58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81183.68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123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625991.44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81215.12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124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625988.18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81248.15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125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625987.94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81250.62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126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625989.04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81250.88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127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625988.49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81255.76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128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625987.77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81255.58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129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625987.56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81262.01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130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625988.22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81262.08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131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625987.23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81272.35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132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625985.78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81272.23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133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625985.18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81278.29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134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625982.85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81299.19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135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625982.98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81299.21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136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625982.50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81304.73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137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625982.35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81306.61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138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625981.92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81310.90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139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625981.14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81318.29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140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625979.55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81332.23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141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625979.01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81336.70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142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625978.51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81343.48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143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625977.54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81351.57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144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625976.29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81360.23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145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625975.88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81360.20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146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625975.24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81365.54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147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625974.54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81366.26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148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625973.49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81367.18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149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625973.00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81370.60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150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625972.52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81370.55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151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625968.42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81371.66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152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625957.43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81381.53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153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625949.48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81400.11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154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625910.10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81395.38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155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625875.64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81390.78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156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625841.67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81386.18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157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625833.53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81383.39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158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625815.45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81378.56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159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625809.56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81375.18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160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625807.79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81374.57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161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625806.49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81378.36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162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625840.75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81390.09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163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625875.11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81394.74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164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625909.61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81399.35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165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625948.48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81404.01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lastRenderedPageBreak/>
                    <w:t>166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625943.84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81438.76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167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625948.96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81463.74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168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625955.20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81493.72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169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625961.85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81526.96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170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625965.43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81544.69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171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625959.71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81530.54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172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625944.99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81491.39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173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625918.85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81481.39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174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625887.41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81472.11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175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625851.76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81446.37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176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625820.75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81424.40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177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625794.17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81401.37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178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625753.80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81383.49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179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625712.79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81367.47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180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625665.25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81350.30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181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625632.04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81336.92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182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625596.81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81321.18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183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625596.72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81321.44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184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625591.36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81319.33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185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625591.55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81318.84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186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625560.45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81305.81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187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625540.72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81297.80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188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625540.84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81297.50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189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625507.45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81282.79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190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625480.40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81271.55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191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625467.58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81266.25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192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625467.35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81266.81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193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625463.24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81264.97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194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625458.32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81262.74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195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625452.83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81260.27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196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625449.21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81258.79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197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625445.91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81257.36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198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625442.87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81256.07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199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625442.98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81255.81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200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625426.16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81248.46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201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625396.83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81236.16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202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625383.28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81230.66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203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625383.05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81231.24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204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625368.70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81224.89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205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625365.44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81223.45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206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625334.07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81210.70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207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625302.19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81197.65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208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625288.60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81191.67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209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625288.19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81192.64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210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625280.70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81189.47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lastRenderedPageBreak/>
                    <w:t>211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625280.93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81188.85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212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625276.31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81186.38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213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625276.11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81186.72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214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625268.22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81183.05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215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625268.27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81182.77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216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625251.61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81175.49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217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625247.73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81173.52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218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625247.62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81173.75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219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625239.56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81170.09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220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625238.17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81169.54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221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625234.75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81166.89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222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625220.74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81159.74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223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625180.22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81134.09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224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625179.45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81133.90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225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625179.39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81134.09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226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625174.56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81132.68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227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625135.91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81123.09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228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625095.48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81112.00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229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625053.28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81101.13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230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625016.35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81090.53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231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624985.09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81083.38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232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624960.08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81078.10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233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624949.59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81077.93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234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624916.53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81079.70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235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624913.04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81080.16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236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624913.13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81081.01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237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624905.81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81081.12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238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624867.38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81086.19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239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624840.83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81090.17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240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624839.94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81090.40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241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624840.00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81090.94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242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624836.25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81091.58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243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624836.56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81092.77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244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624835.28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81093.04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245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624832.04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81093.27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246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624828.01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81093.51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247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624809.41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81098.37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248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624810.42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81102.24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249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624816.38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81100.68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250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624816.36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81100.56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251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624817.92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81100.28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252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624841.63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81094.09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253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624867.94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81090.15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254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624881.60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81088.34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255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624881.59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81088.16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lastRenderedPageBreak/>
                    <w:t>256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624885.45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81087.60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257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624885.38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81087.11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258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624889.06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81086.58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259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624889.16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81087.35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260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624916.90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81083.68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261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624957.04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81081.54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262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624984.22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81087.28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263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625015.35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81094.40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264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625052.23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81104.99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265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625094.44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81115.87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266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625134.90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81126.96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267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625178.63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81137.81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268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625218.76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81163.22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269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625249.90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81179.11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270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625273.63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81189.47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271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625300.65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81201.34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272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625332.56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81214.40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273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625366.90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81228.35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274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625395.30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81239.86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275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625424.58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81252.13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276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625452.42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81264.30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277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625478.87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81275.24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278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625505.88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81286.47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279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625543.10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81302.88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280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625590.48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81322.73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281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625630.48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81340.60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282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625663.83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81354.04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283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625711.37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81371.21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284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625752.26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81387.18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285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625754.46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81388.16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286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625757.49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81389.22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287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625757.41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81389.46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288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625792.00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81404.79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289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625818.28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81427.55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290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625849.42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81449.61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291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625885.63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81475.75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292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625917.56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81485.18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293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625941.88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81494.48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294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625956.00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81532.02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295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625966.99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81559.24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296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625939.77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81540.96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297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625907.49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81527.81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298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625906.68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81577.57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299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625909.45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81619.18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300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625882.20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81611.54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lastRenderedPageBreak/>
                    <w:t>301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625854.18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81603.39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302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625853.51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81605.66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303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625842.54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81600.32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304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625843.01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81599.37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305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625819.12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81588.67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306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625793.73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81563.26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307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625762.70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81533.40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308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625728.54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81525.93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309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625704.11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81502.97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310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625695.89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81498.49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311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625694.77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81499.68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312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625726.60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81529.60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313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625760.74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81537.07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314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625790.93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81566.11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315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625816.81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81592.02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316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625846.56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81605.34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317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625881.12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81615.39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318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625910.36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81623.59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319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625919.03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81636.39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625961.32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81670.65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626059.33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81836.94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626053.59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81796.43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626048.72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81758.52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626044.23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81724.29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626038.31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81682.36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626031.14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81634.15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626023.15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81579.91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625993.21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81573.78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626012.85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81593.30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626010.03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81596.14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330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625985.41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81571.67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331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625983.57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81571.88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332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625979.68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81570.65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333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625977.77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81573.27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334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625977.49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81573.42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335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625977.60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81573.01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336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625975.00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81572.43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337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625976.44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81571.70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338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625978.91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81568.31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339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625983.77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81569.84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340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625986.21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81569.57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341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625987.08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81568.45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342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626023.51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81575.90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343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626033.56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81541.12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344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626037.41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81542.24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lastRenderedPageBreak/>
                    <w:t>345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626027.77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81575.57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346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626058.34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81568.98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347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626059.45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81572.83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348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626027.17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81579.79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349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626035.09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81633.57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350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626036.63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81643.95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351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626036.25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81644.03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352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626037.25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81653.18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353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626038.13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81660.86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354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626041.36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81681.53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355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626044.27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81698.77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356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626046.89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81717.11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357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626047.25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81717.03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358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626048.19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81723.73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359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626048.29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81724.48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360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626047.92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81724.57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361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626049.61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81738.16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362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626050.08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81738.11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363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626051.65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81750.05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364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626052.38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81760.25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365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626052.62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81760.43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366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626054.90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81779.27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367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626055.41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81779.21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368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626057.55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81795.85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369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626057.29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81795.89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626059.54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81811.89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626062.95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81834.52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626063.20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81836.38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320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626059.33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81836.94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626087.52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80037.09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626084.91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80039.69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626084.16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80039.38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626052.21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80007.18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626033.74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79987.83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626009.96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79977.13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625984.24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79968.04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380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625965.19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79984.04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381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625965.45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79978.60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382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625979.48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79966.81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383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625972.81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79965.25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384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625981.21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79963.11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385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625983.30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79963.59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386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625985.00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79962.14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387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625993.91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79959.83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388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625987.80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79965.05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lastRenderedPageBreak/>
                    <w:t>389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626011.44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79973.41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626036.09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79984.51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626055.08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80004.39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373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626087.52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80037.09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625954.38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79988.11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625960.26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79988.18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625958.42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79989.72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625959.00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80011.52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625960.25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80040.56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625961.32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80074.69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625963.83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80123.61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625965.79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80165.34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400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625968.08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80211.39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401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625971.11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80256.73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402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625973.50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80303.91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403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625976.25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80349.25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404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625975.87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80349.27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405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625976.05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80357.15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406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625948.78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80377.34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407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625923.30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80398.71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408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625917.60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80428.93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409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625905.94</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80454.17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410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625918.33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80484.19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411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625917.59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80487.12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412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625918.78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80487.74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413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625900.15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80512.29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414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625887.13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80528.46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415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625882.31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80554.29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416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625878.30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80577.44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417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625874.36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80576.76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418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625878.38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80553.59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419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625883.39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80526.74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420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625896.99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80509.82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421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625914.87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80486.28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422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625901.58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80454.08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423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625913.76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80427.71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424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625919.10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80399.38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425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625895.45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80396.85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426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625889.51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80371.48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427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625887.69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80347.64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428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625886.16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80318.26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429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625884.06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80287.75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430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625881.20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80244.13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431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625885.19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80243.87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432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625885.25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80245.60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lastRenderedPageBreak/>
                    <w:t>433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625884.59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80245.61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434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625884.83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80249.30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435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625885.39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80258.21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436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625886.29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80270.27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437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625888.05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80287.47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438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625888.31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80294.43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439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625889.59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80317.88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440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625890.89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80341.56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441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625891.38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80341.54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442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625891.68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80347.38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443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625893.48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80370.87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444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625898.70</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80393.17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445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625900.01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80393.31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446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625900.03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80393.56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447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625900.59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80393.38</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448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625920.67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80395.53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449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625947.61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80372.94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450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625947.76</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80373.12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451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625950.69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80370.95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452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625954.58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80370.65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453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625954.38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80368.22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454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625972.59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80354.74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455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625969.51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80304.14</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456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625967.12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80256.96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457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625964.08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80211.63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458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625961.79</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80165.53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459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625959.83</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80123.80</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460</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625957.48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80077.76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461</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625940.27</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80085.42</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462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625908.52</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80088.15</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463</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625908.38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80084.16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464</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625941.18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80081.33</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465</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625946.51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80080.91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466</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625946.45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80078.29</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467</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625957.28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80073.47</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468</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625956.25</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80040.71</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469</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625955.01</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80011.66</w:t>
                  </w:r>
                </w:p>
              </w:tc>
            </w:tr>
            <w:tr w:rsidR="003302F8" w:rsidTr="003302F8">
              <w:trPr>
                <w:trHeight w:hRule="exact" w:val="340"/>
              </w:trPr>
              <w:tc>
                <w:tcPr>
                  <w:tcW w:w="1483"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392</w:t>
                  </w:r>
                </w:p>
              </w:tc>
              <w:tc>
                <w:tcPr>
                  <w:tcW w:w="4272"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625954.38</w:t>
                  </w:r>
                </w:p>
              </w:tc>
              <w:tc>
                <w:tcPr>
                  <w:tcW w:w="4015" w:type="dxa"/>
                  <w:vAlign w:val="center"/>
                </w:tcPr>
                <w:p w:rsidR="003302F8" w:rsidRPr="003302F8" w:rsidRDefault="003302F8" w:rsidP="003302F8">
                  <w:pPr>
                    <w:jc w:val="center"/>
                    <w:rPr>
                      <w:rFonts w:ascii="Times New Roman" w:hAnsi="Times New Roman" w:cs="Times New Roman"/>
                      <w:sz w:val="24"/>
                      <w:szCs w:val="24"/>
                    </w:rPr>
                  </w:pPr>
                  <w:r w:rsidRPr="003302F8">
                    <w:rPr>
                      <w:rFonts w:ascii="Times New Roman" w:hAnsi="Times New Roman" w:cs="Times New Roman"/>
                      <w:sz w:val="24"/>
                      <w:szCs w:val="24"/>
                    </w:rPr>
                    <w:t>79988.11</w:t>
                  </w:r>
                </w:p>
              </w:tc>
            </w:tr>
            <w:tr w:rsidR="003302F8" w:rsidRPr="00BE519A" w:rsidTr="003302F8">
              <w:trPr>
                <w:trHeight w:hRule="exact" w:val="340"/>
              </w:trPr>
              <w:tc>
                <w:tcPr>
                  <w:tcW w:w="9770" w:type="dxa"/>
                  <w:gridSpan w:val="3"/>
                </w:tcPr>
                <w:p w:rsidR="003302F8" w:rsidRPr="003302F8" w:rsidRDefault="003302F8" w:rsidP="003302F8">
                  <w:pPr>
                    <w:rPr>
                      <w:rFonts w:ascii="Times New Roman" w:hAnsi="Times New Roman" w:cs="Times New Roman"/>
                      <w:sz w:val="24"/>
                      <w:szCs w:val="24"/>
                    </w:rPr>
                  </w:pPr>
                  <w:r w:rsidRPr="003302F8">
                    <w:rPr>
                      <w:rFonts w:ascii="Times New Roman" w:hAnsi="Times New Roman" w:cs="Times New Roman"/>
                      <w:sz w:val="24"/>
                      <w:szCs w:val="24"/>
                    </w:rPr>
                    <w:t xml:space="preserve">Система координат: МСК 167 (зона 4)  </w:t>
                  </w:r>
                </w:p>
              </w:tc>
            </w:tr>
            <w:tr w:rsidR="003302F8" w:rsidRPr="00BE519A" w:rsidTr="003302F8">
              <w:trPr>
                <w:trHeight w:hRule="exact" w:val="340"/>
              </w:trPr>
              <w:tc>
                <w:tcPr>
                  <w:tcW w:w="9770" w:type="dxa"/>
                  <w:gridSpan w:val="3"/>
                </w:tcPr>
                <w:p w:rsidR="003302F8" w:rsidRPr="003302F8" w:rsidRDefault="003302F8" w:rsidP="003302F8">
                  <w:pPr>
                    <w:rPr>
                      <w:rFonts w:ascii="Times New Roman" w:hAnsi="Times New Roman" w:cs="Times New Roman"/>
                      <w:sz w:val="24"/>
                      <w:szCs w:val="24"/>
                    </w:rPr>
                  </w:pPr>
                  <w:r w:rsidRPr="003302F8">
                    <w:rPr>
                      <w:rFonts w:ascii="Times New Roman" w:hAnsi="Times New Roman" w:cs="Times New Roman"/>
                      <w:sz w:val="24"/>
                      <w:szCs w:val="24"/>
                    </w:rPr>
                    <w:t xml:space="preserve">Метод определение координат: Метод спутниковых геодезических измерений (определений)  </w:t>
                  </w:r>
                </w:p>
              </w:tc>
            </w:tr>
            <w:tr w:rsidR="003302F8" w:rsidRPr="00BE519A" w:rsidTr="003302F8">
              <w:trPr>
                <w:trHeight w:hRule="exact" w:val="340"/>
              </w:trPr>
              <w:tc>
                <w:tcPr>
                  <w:tcW w:w="9770" w:type="dxa"/>
                  <w:gridSpan w:val="3"/>
                </w:tcPr>
                <w:p w:rsidR="003302F8" w:rsidRPr="003302F8" w:rsidRDefault="003302F8" w:rsidP="003302F8">
                  <w:pPr>
                    <w:rPr>
                      <w:rFonts w:ascii="Times New Roman" w:hAnsi="Times New Roman" w:cs="Times New Roman"/>
                      <w:sz w:val="24"/>
                      <w:szCs w:val="24"/>
                    </w:rPr>
                  </w:pPr>
                  <w:r w:rsidRPr="003302F8">
                    <w:rPr>
                      <w:rFonts w:ascii="Times New Roman" w:hAnsi="Times New Roman" w:cs="Times New Roman"/>
                      <w:sz w:val="24"/>
                      <w:szCs w:val="24"/>
                    </w:rPr>
                    <w:t xml:space="preserve">Средняя квадратическая погрешность положения характерной точки (Mt), м: 0.10  </w:t>
                  </w:r>
                </w:p>
              </w:tc>
            </w:tr>
            <w:tr w:rsidR="003302F8" w:rsidRPr="00BE519A" w:rsidTr="003302F8">
              <w:trPr>
                <w:trHeight w:hRule="exact" w:val="340"/>
              </w:trPr>
              <w:tc>
                <w:tcPr>
                  <w:tcW w:w="9770" w:type="dxa"/>
                  <w:gridSpan w:val="3"/>
                </w:tcPr>
                <w:p w:rsidR="003302F8" w:rsidRPr="003302F8" w:rsidRDefault="003302F8" w:rsidP="003302F8">
                  <w:pPr>
                    <w:rPr>
                      <w:rFonts w:ascii="Times New Roman" w:hAnsi="Times New Roman" w:cs="Times New Roman"/>
                      <w:sz w:val="24"/>
                      <w:szCs w:val="24"/>
                    </w:rPr>
                  </w:pPr>
                  <w:r w:rsidRPr="003302F8">
                    <w:rPr>
                      <w:rFonts w:ascii="Times New Roman" w:hAnsi="Times New Roman" w:cs="Times New Roman"/>
                      <w:sz w:val="24"/>
                      <w:szCs w:val="24"/>
                    </w:rPr>
                    <w:t>Квартал: 24:46:0000000</w:t>
                  </w:r>
                </w:p>
              </w:tc>
            </w:tr>
            <w:tr w:rsidR="003302F8" w:rsidRPr="00BE519A" w:rsidTr="003302F8">
              <w:trPr>
                <w:trHeight w:hRule="exact" w:val="340"/>
              </w:trPr>
              <w:tc>
                <w:tcPr>
                  <w:tcW w:w="9770" w:type="dxa"/>
                  <w:gridSpan w:val="3"/>
                </w:tcPr>
                <w:p w:rsidR="003302F8" w:rsidRPr="003302F8" w:rsidRDefault="003302F8" w:rsidP="003302F8">
                  <w:pPr>
                    <w:jc w:val="both"/>
                    <w:rPr>
                      <w:rFonts w:ascii="Times New Roman" w:hAnsi="Times New Roman" w:cs="Times New Roman"/>
                      <w:sz w:val="24"/>
                      <w:szCs w:val="24"/>
                    </w:rPr>
                  </w:pPr>
                  <w:r w:rsidRPr="003302F8">
                    <w:rPr>
                      <w:rFonts w:ascii="Times New Roman" w:hAnsi="Times New Roman" w:cs="Times New Roman"/>
                      <w:sz w:val="24"/>
                      <w:szCs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F74C25" w:rsidRDefault="00F74C25" w:rsidP="00021AA4">
      <w:pPr>
        <w:autoSpaceDE w:val="0"/>
        <w:autoSpaceDN w:val="0"/>
        <w:adjustRightInd w:val="0"/>
        <w:spacing w:after="0" w:line="240" w:lineRule="auto"/>
        <w:jc w:val="both"/>
      </w:pPr>
    </w:p>
    <w:p w:rsidR="00F74C25" w:rsidRDefault="003302F8" w:rsidP="00021AA4">
      <w:pPr>
        <w:autoSpaceDE w:val="0"/>
        <w:autoSpaceDN w:val="0"/>
        <w:adjustRightInd w:val="0"/>
        <w:spacing w:after="0" w:line="240" w:lineRule="auto"/>
        <w:jc w:val="both"/>
      </w:pPr>
      <w:r>
        <w:rPr>
          <w:noProof/>
        </w:rPr>
        <w:drawing>
          <wp:inline distT="0" distB="0" distL="0" distR="0">
            <wp:extent cx="5939790" cy="5845810"/>
            <wp:effectExtent l="0" t="0" r="3810" b="254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fb80d3c-0d6a-4b91-92b3-0140dc194b60"/>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5845810"/>
                    </a:xfrm>
                    <a:prstGeom prst="rect">
                      <a:avLst/>
                    </a:prstGeom>
                    <a:solidFill>
                      <a:srgbClr val="FFFFFF"/>
                    </a:solidFill>
                    <a:ln>
                      <a:noFill/>
                    </a:ln>
                  </pic:spPr>
                </pic:pic>
              </a:graphicData>
            </a:graphic>
          </wp:inline>
        </w:drawing>
      </w: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r>
        <w:rPr>
          <w:noProof/>
        </w:rPr>
        <w:lastRenderedPageBreak/>
        <w:drawing>
          <wp:inline distT="0" distB="0" distL="0" distR="0">
            <wp:extent cx="5939790" cy="5887085"/>
            <wp:effectExtent l="0" t="0" r="381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45594dc-6a51-4b88-88c2-f4038658aa35"/>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887085"/>
                    </a:xfrm>
                    <a:prstGeom prst="rect">
                      <a:avLst/>
                    </a:prstGeom>
                    <a:solidFill>
                      <a:srgbClr val="FFFFFF"/>
                    </a:solidFill>
                    <a:ln>
                      <a:noFill/>
                    </a:ln>
                  </pic:spPr>
                </pic:pic>
              </a:graphicData>
            </a:graphic>
          </wp:inline>
        </w:drawing>
      </w: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r>
        <w:rPr>
          <w:noProof/>
        </w:rPr>
        <w:lastRenderedPageBreak/>
        <w:drawing>
          <wp:inline distT="0" distB="0" distL="0" distR="0">
            <wp:extent cx="5939790" cy="5928995"/>
            <wp:effectExtent l="0" t="0" r="381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a8f62a-f809-49f5-8be8-6bf4075db8e5"/>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28995"/>
                    </a:xfrm>
                    <a:prstGeom prst="rect">
                      <a:avLst/>
                    </a:prstGeom>
                    <a:solidFill>
                      <a:srgbClr val="FFFFFF"/>
                    </a:solidFill>
                    <a:ln>
                      <a:noFill/>
                    </a:ln>
                  </pic:spPr>
                </pic:pic>
              </a:graphicData>
            </a:graphic>
          </wp:inline>
        </w:drawing>
      </w: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r>
        <w:rPr>
          <w:noProof/>
        </w:rPr>
        <w:lastRenderedPageBreak/>
        <w:drawing>
          <wp:inline distT="0" distB="0" distL="0" distR="0">
            <wp:extent cx="5939790" cy="5908675"/>
            <wp:effectExtent l="0" t="0" r="381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f115e1d-bbc4-4257-9ccf-1ee695bbd8da"/>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908675"/>
                    </a:xfrm>
                    <a:prstGeom prst="rect">
                      <a:avLst/>
                    </a:prstGeom>
                    <a:solidFill>
                      <a:srgbClr val="FFFFFF"/>
                    </a:solidFill>
                    <a:ln>
                      <a:noFill/>
                    </a:ln>
                  </pic:spPr>
                </pic:pic>
              </a:graphicData>
            </a:graphic>
          </wp:inline>
        </w:drawing>
      </w: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r>
        <w:rPr>
          <w:noProof/>
        </w:rPr>
        <w:lastRenderedPageBreak/>
        <w:drawing>
          <wp:inline distT="0" distB="0" distL="0" distR="0">
            <wp:extent cx="5939790" cy="5928995"/>
            <wp:effectExtent l="0" t="0" r="3810"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54f19a1-3383-4358-a621-6094befe4348"/>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928995"/>
                    </a:xfrm>
                    <a:prstGeom prst="rect">
                      <a:avLst/>
                    </a:prstGeom>
                    <a:solidFill>
                      <a:srgbClr val="FFFFFF"/>
                    </a:solidFill>
                    <a:ln>
                      <a:noFill/>
                    </a:ln>
                  </pic:spPr>
                </pic:pic>
              </a:graphicData>
            </a:graphic>
          </wp:inline>
        </w:drawing>
      </w: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r>
        <w:rPr>
          <w:noProof/>
        </w:rPr>
        <w:lastRenderedPageBreak/>
        <w:drawing>
          <wp:inline distT="0" distB="0" distL="0" distR="0">
            <wp:extent cx="5939790" cy="5248275"/>
            <wp:effectExtent l="0" t="0" r="3810" b="9525"/>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ebd04dc-fc74-4c56-b4eb-f6f844ce28fc"/>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248275"/>
                    </a:xfrm>
                    <a:prstGeom prst="rect">
                      <a:avLst/>
                    </a:prstGeom>
                    <a:solidFill>
                      <a:srgbClr val="FFFFFF"/>
                    </a:solidFill>
                    <a:ln>
                      <a:noFill/>
                    </a:ln>
                  </pic:spPr>
                </pic:pic>
              </a:graphicData>
            </a:graphic>
          </wp:inline>
        </w:drawing>
      </w: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r>
        <w:rPr>
          <w:noProof/>
        </w:rPr>
        <w:lastRenderedPageBreak/>
        <w:drawing>
          <wp:inline distT="0" distB="0" distL="0" distR="0">
            <wp:extent cx="5939790" cy="5585460"/>
            <wp:effectExtent l="0" t="0" r="381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d6e0695-997b-40ff-ba2d-6c245648a7cf"/>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585460"/>
                    </a:xfrm>
                    <a:prstGeom prst="rect">
                      <a:avLst/>
                    </a:prstGeom>
                    <a:solidFill>
                      <a:srgbClr val="FFFFFF"/>
                    </a:solidFill>
                    <a:ln>
                      <a:noFill/>
                    </a:ln>
                  </pic:spPr>
                </pic:pic>
              </a:graphicData>
            </a:graphic>
          </wp:inline>
        </w:drawing>
      </w: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r>
        <w:rPr>
          <w:noProof/>
        </w:rPr>
        <w:lastRenderedPageBreak/>
        <w:drawing>
          <wp:inline distT="0" distB="0" distL="0" distR="0">
            <wp:extent cx="5939790" cy="5596255"/>
            <wp:effectExtent l="0" t="0" r="3810" b="4445"/>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b30185-f502-4774-bb51-b8199e7bb8c2"/>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596255"/>
                    </a:xfrm>
                    <a:prstGeom prst="rect">
                      <a:avLst/>
                    </a:prstGeom>
                    <a:solidFill>
                      <a:srgbClr val="FFFFFF"/>
                    </a:solidFill>
                    <a:ln>
                      <a:noFill/>
                    </a:ln>
                  </pic:spPr>
                </pic:pic>
              </a:graphicData>
            </a:graphic>
          </wp:inline>
        </w:drawing>
      </w: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r>
        <w:rPr>
          <w:noProof/>
        </w:rPr>
        <w:lastRenderedPageBreak/>
        <w:drawing>
          <wp:inline distT="0" distB="0" distL="0" distR="0">
            <wp:extent cx="5939790" cy="5544820"/>
            <wp:effectExtent l="0" t="0" r="381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bcf397d-69d5-4664-8b2b-26953859e1f6"/>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5544820"/>
                    </a:xfrm>
                    <a:prstGeom prst="rect">
                      <a:avLst/>
                    </a:prstGeom>
                    <a:solidFill>
                      <a:srgbClr val="FFFFFF"/>
                    </a:solidFill>
                    <a:ln>
                      <a:noFill/>
                    </a:ln>
                  </pic:spPr>
                </pic:pic>
              </a:graphicData>
            </a:graphic>
          </wp:inline>
        </w:drawing>
      </w: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r>
        <w:rPr>
          <w:noProof/>
        </w:rPr>
        <w:lastRenderedPageBreak/>
        <w:drawing>
          <wp:inline distT="0" distB="0" distL="0" distR="0">
            <wp:extent cx="5939790" cy="5606415"/>
            <wp:effectExtent l="0" t="0" r="381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17fdbc-50b9-4389-816a-c9c7dd63a600"/>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5606415"/>
                    </a:xfrm>
                    <a:prstGeom prst="rect">
                      <a:avLst/>
                    </a:prstGeom>
                    <a:solidFill>
                      <a:srgbClr val="FFFFFF"/>
                    </a:solidFill>
                    <a:ln>
                      <a:noFill/>
                    </a:ln>
                  </pic:spPr>
                </pic:pic>
              </a:graphicData>
            </a:graphic>
          </wp:inline>
        </w:drawing>
      </w: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3302F8" w:rsidRDefault="003302F8" w:rsidP="00021AA4">
      <w:pPr>
        <w:autoSpaceDE w:val="0"/>
        <w:autoSpaceDN w:val="0"/>
        <w:adjustRightInd w:val="0"/>
        <w:spacing w:after="0" w:line="240" w:lineRule="auto"/>
        <w:jc w:val="both"/>
      </w:pPr>
    </w:p>
    <w:p w:rsidR="0023248E" w:rsidRDefault="0023248E" w:rsidP="00021AA4">
      <w:pPr>
        <w:autoSpaceDE w:val="0"/>
        <w:autoSpaceDN w:val="0"/>
        <w:adjustRightInd w:val="0"/>
        <w:spacing w:after="0" w:line="240" w:lineRule="auto"/>
        <w:jc w:val="both"/>
      </w:pPr>
    </w:p>
    <w:p w:rsidR="0023248E" w:rsidRDefault="0023248E" w:rsidP="00021AA4">
      <w:pPr>
        <w:autoSpaceDE w:val="0"/>
        <w:autoSpaceDN w:val="0"/>
        <w:adjustRightInd w:val="0"/>
        <w:spacing w:after="0" w:line="240" w:lineRule="auto"/>
        <w:jc w:val="both"/>
      </w:pPr>
    </w:p>
    <w:p w:rsidR="0023248E" w:rsidRDefault="0023248E" w:rsidP="00021AA4">
      <w:pPr>
        <w:autoSpaceDE w:val="0"/>
        <w:autoSpaceDN w:val="0"/>
        <w:adjustRightInd w:val="0"/>
        <w:spacing w:after="0" w:line="240" w:lineRule="auto"/>
        <w:jc w:val="both"/>
      </w:pPr>
    </w:p>
    <w:bookmarkEnd w:id="0"/>
    <w:p w:rsidR="0023248E" w:rsidRDefault="0023248E" w:rsidP="00021AA4">
      <w:pPr>
        <w:autoSpaceDE w:val="0"/>
        <w:autoSpaceDN w:val="0"/>
        <w:adjustRightInd w:val="0"/>
        <w:spacing w:after="0" w:line="240" w:lineRule="auto"/>
        <w:jc w:val="both"/>
      </w:pPr>
    </w:p>
    <w:sectPr w:rsidR="0023248E"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31DA2"/>
    <w:rsid w:val="000660B5"/>
    <w:rsid w:val="000C2366"/>
    <w:rsid w:val="00113565"/>
    <w:rsid w:val="00123B0C"/>
    <w:rsid w:val="0012577C"/>
    <w:rsid w:val="001F3BAC"/>
    <w:rsid w:val="00231ECE"/>
    <w:rsid w:val="0023248E"/>
    <w:rsid w:val="003302F8"/>
    <w:rsid w:val="0034364D"/>
    <w:rsid w:val="00413CCB"/>
    <w:rsid w:val="0045753D"/>
    <w:rsid w:val="004A5750"/>
    <w:rsid w:val="004C3DA8"/>
    <w:rsid w:val="005043D6"/>
    <w:rsid w:val="005B0543"/>
    <w:rsid w:val="006D41BE"/>
    <w:rsid w:val="00704B27"/>
    <w:rsid w:val="0080133C"/>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45640"/>
    <w:rsid w:val="00BB3D36"/>
    <w:rsid w:val="00BB40A2"/>
    <w:rsid w:val="00BB4358"/>
    <w:rsid w:val="00BB48A5"/>
    <w:rsid w:val="00BC2244"/>
    <w:rsid w:val="00C556C8"/>
    <w:rsid w:val="00C75537"/>
    <w:rsid w:val="00D23DAD"/>
    <w:rsid w:val="00D97992"/>
    <w:rsid w:val="00F74AF0"/>
    <w:rsid w:val="00F74C25"/>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22B3A"/>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paragraph" w:styleId="a7">
    <w:name w:val="header"/>
    <w:basedOn w:val="a"/>
    <w:link w:val="a8"/>
    <w:uiPriority w:val="99"/>
    <w:unhideWhenUsed/>
    <w:rsid w:val="00BC2244"/>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8">
    <w:name w:val="Верхний колонтитул Знак"/>
    <w:basedOn w:val="a0"/>
    <w:link w:val="a7"/>
    <w:uiPriority w:val="99"/>
    <w:rsid w:val="00BC2244"/>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BC2244"/>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a">
    <w:name w:val="Нижний колонтитул Знак"/>
    <w:basedOn w:val="a0"/>
    <w:link w:val="a9"/>
    <w:uiPriority w:val="99"/>
    <w:rsid w:val="00BC2244"/>
    <w:rPr>
      <w:rFonts w:ascii="Times New Roman" w:eastAsia="Times New Roman" w:hAnsi="Times New Roman" w:cs="Times New Roman"/>
      <w:sz w:val="20"/>
      <w:szCs w:val="20"/>
      <w:lang w:eastAsia="ru-RU"/>
    </w:rPr>
  </w:style>
  <w:style w:type="character" w:styleId="ab">
    <w:name w:val="Strong"/>
    <w:basedOn w:val="a0"/>
    <w:uiPriority w:val="22"/>
    <w:qFormat/>
    <w:rsid w:val="00D23D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divnogorsk.gosuslugi.ru/"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hyperlink" Target="http://www.&#1076;&#1080;&#1074;&#1085;&#1086;&#1075;&#1086;&#1088;&#1089;&#1082;-&#1086;&#1077;.&#1088;&#1092;"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Pages>
  <Words>2568</Words>
  <Characters>14638</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24</cp:revision>
  <dcterms:created xsi:type="dcterms:W3CDTF">2022-04-28T06:07:00Z</dcterms:created>
  <dcterms:modified xsi:type="dcterms:W3CDTF">2023-08-01T03:59:00Z</dcterms:modified>
</cp:coreProperties>
</file>