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9662F2" w:rsidRPr="009662F2">
              <w:rPr>
                <w:rFonts w:ascii="Times New Roman" w:hAnsi="Times New Roman" w:cs="Times New Roman"/>
                <w:b/>
                <w:bCs/>
                <w:sz w:val="24"/>
                <w:szCs w:val="24"/>
              </w:rPr>
              <w:t>(</w:t>
            </w:r>
            <w:r w:rsidR="00A55416" w:rsidRPr="00A55416">
              <w:rPr>
                <w:rFonts w:ascii="Times New Roman" w:hAnsi="Times New Roman" w:cs="Times New Roman"/>
                <w:b/>
              </w:rPr>
              <w:t>ВКЛ 6 кВ ф 104-10</w:t>
            </w:r>
            <w:r w:rsidR="00012525" w:rsidRPr="00F74AF0">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854977" w:rsidRDefault="00A55416" w:rsidP="00A55416">
            <w:pPr>
              <w:jc w:val="both"/>
              <w:rPr>
                <w:rFonts w:ascii="Times New Roman" w:hAnsi="Times New Roman" w:cs="Times New Roman"/>
                <w:sz w:val="24"/>
                <w:szCs w:val="24"/>
              </w:rPr>
            </w:pPr>
            <w:r w:rsidRPr="00CC6B37">
              <w:rPr>
                <w:rFonts w:ascii="Times New Roman" w:hAnsi="Times New Roman" w:cs="Times New Roman"/>
                <w:sz w:val="24"/>
                <w:szCs w:val="24"/>
              </w:rPr>
              <w:t>Красноярский край, г. Дивногорск, ул. Чкалова, 59</w:t>
            </w:r>
            <w:r>
              <w:rPr>
                <w:rFonts w:ascii="Times New Roman" w:hAnsi="Times New Roman" w:cs="Times New Roman"/>
                <w:sz w:val="24"/>
                <w:szCs w:val="24"/>
              </w:rPr>
              <w:t xml:space="preserve">, </w:t>
            </w:r>
            <w:r w:rsidRPr="00CC6B37">
              <w:rPr>
                <w:rFonts w:ascii="Times New Roman" w:hAnsi="Times New Roman" w:cs="Times New Roman"/>
                <w:sz w:val="24"/>
                <w:szCs w:val="24"/>
              </w:rPr>
              <w:t>Красноярский край, г. Дивногорск, ул. Чкалова, 59</w:t>
            </w:r>
            <w:r>
              <w:rPr>
                <w:rFonts w:ascii="Times New Roman" w:hAnsi="Times New Roman" w:cs="Times New Roman"/>
                <w:sz w:val="24"/>
                <w:szCs w:val="24"/>
              </w:rPr>
              <w:t xml:space="preserve">, </w:t>
            </w:r>
            <w:r w:rsidRPr="00CC6B37">
              <w:rPr>
                <w:rFonts w:ascii="Times New Roman" w:hAnsi="Times New Roman" w:cs="Times New Roman"/>
                <w:sz w:val="24"/>
                <w:szCs w:val="24"/>
              </w:rPr>
              <w:t>Красноярский край, г. Дивногорск, районе гидротехникума, гараж № 470</w:t>
            </w:r>
            <w:r>
              <w:rPr>
                <w:rFonts w:ascii="Times New Roman" w:hAnsi="Times New Roman" w:cs="Times New Roman"/>
                <w:sz w:val="24"/>
                <w:szCs w:val="24"/>
              </w:rPr>
              <w:t xml:space="preserve">, </w:t>
            </w:r>
            <w:r w:rsidRPr="00CC6B37">
              <w:rPr>
                <w:rFonts w:ascii="Times New Roman" w:hAnsi="Times New Roman" w:cs="Times New Roman"/>
                <w:sz w:val="24"/>
                <w:szCs w:val="24"/>
              </w:rPr>
              <w:t>Красноярский край, г. Дивногорск, гараж в районе Гидротехникума</w:t>
            </w:r>
            <w:r>
              <w:rPr>
                <w:rFonts w:ascii="Times New Roman" w:hAnsi="Times New Roman" w:cs="Times New Roman"/>
                <w:sz w:val="24"/>
                <w:szCs w:val="24"/>
              </w:rPr>
              <w:t xml:space="preserve">, </w:t>
            </w:r>
            <w:r w:rsidRPr="00CC6B37">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37</w:t>
            </w:r>
            <w:r>
              <w:rPr>
                <w:rFonts w:ascii="Times New Roman" w:hAnsi="Times New Roman" w:cs="Times New Roman"/>
                <w:sz w:val="24"/>
                <w:szCs w:val="24"/>
              </w:rPr>
              <w:t xml:space="preserve">, </w:t>
            </w:r>
            <w:r w:rsidRPr="00CC6B37">
              <w:rPr>
                <w:rFonts w:ascii="Times New Roman" w:hAnsi="Times New Roman" w:cs="Times New Roman"/>
                <w:sz w:val="24"/>
                <w:szCs w:val="24"/>
              </w:rPr>
              <w:t>Красноярский край, г. Дивногорск, ул. Чкалова, 37А</w:t>
            </w:r>
            <w:r>
              <w:rPr>
                <w:rFonts w:ascii="Times New Roman" w:hAnsi="Times New Roman" w:cs="Times New Roman"/>
                <w:sz w:val="24"/>
                <w:szCs w:val="24"/>
              </w:rPr>
              <w:t xml:space="preserve">, </w:t>
            </w:r>
            <w:r w:rsidRPr="00CC6B37">
              <w:rPr>
                <w:rFonts w:ascii="Times New Roman" w:hAnsi="Times New Roman" w:cs="Times New Roman"/>
                <w:sz w:val="24"/>
                <w:szCs w:val="24"/>
              </w:rPr>
              <w:t>Красноярский край, г. Дивногорск, ул. Чкалова, 3</w:t>
            </w:r>
            <w:r>
              <w:rPr>
                <w:rFonts w:ascii="Times New Roman" w:hAnsi="Times New Roman" w:cs="Times New Roman"/>
                <w:sz w:val="24"/>
                <w:szCs w:val="24"/>
              </w:rPr>
              <w:t xml:space="preserve">5, </w:t>
            </w:r>
            <w:r w:rsidRPr="00CC6B37">
              <w:rPr>
                <w:rFonts w:ascii="Times New Roman" w:hAnsi="Times New Roman" w:cs="Times New Roman"/>
                <w:sz w:val="24"/>
                <w:szCs w:val="24"/>
              </w:rPr>
              <w:t>Красноярский край, г. Дивногорск, ул. Чкалова, 31А</w:t>
            </w:r>
            <w:r>
              <w:rPr>
                <w:rFonts w:ascii="Times New Roman" w:hAnsi="Times New Roman" w:cs="Times New Roman"/>
                <w:sz w:val="24"/>
                <w:szCs w:val="24"/>
              </w:rPr>
              <w:t xml:space="preserve">, </w:t>
            </w:r>
            <w:r w:rsidRPr="00CC6B37">
              <w:rPr>
                <w:rFonts w:ascii="Times New Roman" w:hAnsi="Times New Roman" w:cs="Times New Roman"/>
                <w:sz w:val="24"/>
                <w:szCs w:val="24"/>
              </w:rPr>
              <w:t>Красноярский край, г. Дивногорск, ул. Саянская, 10</w:t>
            </w:r>
            <w:r>
              <w:rPr>
                <w:rFonts w:ascii="Times New Roman" w:hAnsi="Times New Roman" w:cs="Times New Roman"/>
                <w:sz w:val="24"/>
                <w:szCs w:val="24"/>
              </w:rPr>
              <w:t xml:space="preserve">, </w:t>
            </w:r>
            <w:r w:rsidRPr="00CC6B37">
              <w:rPr>
                <w:rFonts w:ascii="Times New Roman" w:hAnsi="Times New Roman" w:cs="Times New Roman"/>
                <w:sz w:val="24"/>
                <w:szCs w:val="24"/>
              </w:rPr>
              <w:t>Красноярский край, р-н Дивногорск, г. Дивногорск, ул. Чкалова, 31а/1</w:t>
            </w:r>
            <w:r>
              <w:rPr>
                <w:rFonts w:ascii="Times New Roman" w:hAnsi="Times New Roman" w:cs="Times New Roman"/>
                <w:sz w:val="24"/>
                <w:szCs w:val="24"/>
              </w:rPr>
              <w:t xml:space="preserve">, </w:t>
            </w:r>
            <w:r w:rsidRPr="00CC6B37">
              <w:rPr>
                <w:rFonts w:ascii="Times New Roman" w:hAnsi="Times New Roman" w:cs="Times New Roman"/>
                <w:sz w:val="24"/>
                <w:szCs w:val="24"/>
              </w:rPr>
              <w:t>Красноярский край, г. Дивногорск, ул. Саянская, 11</w:t>
            </w:r>
            <w:r>
              <w:rPr>
                <w:rFonts w:ascii="Times New Roman" w:hAnsi="Times New Roman" w:cs="Times New Roman"/>
                <w:sz w:val="24"/>
                <w:szCs w:val="24"/>
              </w:rPr>
              <w:t xml:space="preserve">, </w:t>
            </w:r>
            <w:r w:rsidRPr="00CC6B37">
              <w:rPr>
                <w:rFonts w:ascii="Times New Roman" w:hAnsi="Times New Roman" w:cs="Times New Roman"/>
                <w:sz w:val="24"/>
                <w:szCs w:val="24"/>
              </w:rPr>
              <w:t>Красноярский край, г. Дивногорск, от ул. Саянская до дома № 6А по ул. Саянская</w:t>
            </w:r>
            <w:r>
              <w:rPr>
                <w:rFonts w:ascii="Times New Roman" w:hAnsi="Times New Roman" w:cs="Times New Roman"/>
                <w:sz w:val="24"/>
                <w:szCs w:val="24"/>
              </w:rPr>
              <w:t xml:space="preserve">, </w:t>
            </w:r>
            <w:r w:rsidRPr="00CC6B37">
              <w:rPr>
                <w:rFonts w:ascii="Times New Roman" w:hAnsi="Times New Roman" w:cs="Times New Roman"/>
                <w:sz w:val="24"/>
                <w:szCs w:val="24"/>
              </w:rPr>
              <w:t>Красноярский край, город Дивногорск, в районе ул. Саянской, 9</w:t>
            </w:r>
            <w:r>
              <w:rPr>
                <w:rFonts w:ascii="Times New Roman" w:hAnsi="Times New Roman" w:cs="Times New Roman"/>
                <w:sz w:val="24"/>
                <w:szCs w:val="24"/>
              </w:rPr>
              <w:t xml:space="preserve">, </w:t>
            </w:r>
            <w:r w:rsidRPr="00CC6B37">
              <w:rPr>
                <w:rFonts w:ascii="Times New Roman" w:hAnsi="Times New Roman" w:cs="Times New Roman"/>
                <w:sz w:val="24"/>
                <w:szCs w:val="24"/>
              </w:rPr>
              <w:t>Красноярский край, г. Дивногорск, ул. Чкалова, 29</w:t>
            </w:r>
            <w:r>
              <w:rPr>
                <w:rFonts w:ascii="Times New Roman" w:hAnsi="Times New Roman" w:cs="Times New Roman"/>
                <w:sz w:val="24"/>
                <w:szCs w:val="24"/>
              </w:rPr>
              <w:t xml:space="preserve">, </w:t>
            </w:r>
            <w:r w:rsidRPr="00CC6B37">
              <w:rPr>
                <w:rFonts w:ascii="Times New Roman" w:hAnsi="Times New Roman" w:cs="Times New Roman"/>
                <w:sz w:val="24"/>
                <w:szCs w:val="24"/>
              </w:rPr>
              <w:t>Красноярский край, г. Дивногорск, ул. Саянская</w:t>
            </w:r>
            <w:r>
              <w:rPr>
                <w:rFonts w:ascii="Times New Roman" w:hAnsi="Times New Roman" w:cs="Times New Roman"/>
                <w:sz w:val="24"/>
                <w:szCs w:val="24"/>
              </w:rPr>
              <w:t xml:space="preserve">, </w:t>
            </w:r>
            <w:r w:rsidRPr="00CC6B37">
              <w:rPr>
                <w:rFonts w:ascii="Times New Roman" w:hAnsi="Times New Roman" w:cs="Times New Roman"/>
                <w:sz w:val="24"/>
                <w:szCs w:val="24"/>
              </w:rPr>
              <w:t>Красноярский край, город Дивногорск, участок в районе ул. Чкалова, 29</w:t>
            </w:r>
            <w:r>
              <w:rPr>
                <w:rFonts w:ascii="Times New Roman" w:hAnsi="Times New Roman" w:cs="Times New Roman"/>
                <w:sz w:val="24"/>
                <w:szCs w:val="24"/>
              </w:rPr>
              <w:t xml:space="preserve">, </w:t>
            </w:r>
            <w:r w:rsidRPr="00CC6B37">
              <w:rPr>
                <w:rFonts w:ascii="Times New Roman" w:hAnsi="Times New Roman" w:cs="Times New Roman"/>
                <w:sz w:val="24"/>
                <w:szCs w:val="24"/>
              </w:rPr>
              <w:t>Красноярский край, г. Дивногорск, ул. Саянская, 12</w:t>
            </w:r>
            <w:r>
              <w:rPr>
                <w:rFonts w:ascii="Times New Roman" w:hAnsi="Times New Roman" w:cs="Times New Roman"/>
                <w:sz w:val="24"/>
                <w:szCs w:val="24"/>
              </w:rPr>
              <w:t xml:space="preserve">, </w:t>
            </w:r>
            <w:r w:rsidRPr="00CC6B37">
              <w:rPr>
                <w:rFonts w:ascii="Times New Roman" w:hAnsi="Times New Roman" w:cs="Times New Roman"/>
                <w:sz w:val="24"/>
                <w:szCs w:val="24"/>
              </w:rPr>
              <w:t>Красноярский край, г. Дивногорск, ул. Саянская, 4</w:t>
            </w:r>
            <w:r>
              <w:rPr>
                <w:rFonts w:ascii="Times New Roman" w:hAnsi="Times New Roman" w:cs="Times New Roman"/>
                <w:sz w:val="24"/>
                <w:szCs w:val="24"/>
              </w:rPr>
              <w:t xml:space="preserve">, </w:t>
            </w:r>
            <w:r w:rsidRPr="00CC6B37">
              <w:rPr>
                <w:rFonts w:ascii="Times New Roman" w:hAnsi="Times New Roman" w:cs="Times New Roman"/>
                <w:sz w:val="24"/>
                <w:szCs w:val="24"/>
              </w:rPr>
              <w:t>Красноярский край, г. Дивногорск, ул. Саянская, 1а</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 которых размещается сообщение о </w:t>
            </w:r>
            <w:r w:rsidRPr="00854977">
              <w:rPr>
                <w:rFonts w:ascii="Times New Roman" w:hAnsi="Times New Roman" w:cs="Times New Roman"/>
                <w:sz w:val="24"/>
                <w:szCs w:val="24"/>
              </w:rPr>
              <w:lastRenderedPageBreak/>
              <w:t>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lastRenderedPageBreak/>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854977" w:rsidRDefault="00A55416">
            <w:pPr>
              <w:rPr>
                <w:rFonts w:ascii="Times New Roman" w:hAnsi="Times New Roman" w:cs="Times New Roman"/>
                <w:sz w:val="24"/>
                <w:szCs w:val="24"/>
              </w:rPr>
            </w:pPr>
            <w:r w:rsidRPr="007D0A24">
              <w:rPr>
                <w:rFonts w:ascii="Times New Roman" w:hAnsi="Times New Roman" w:cs="Times New Roman"/>
                <w:color w:val="000000"/>
                <w:sz w:val="24"/>
                <w:szCs w:val="24"/>
              </w:rPr>
              <w:t>24:46:0105010:1882; 24:46:0105010:1881; 24:46:0104009:116 (входит в состав ЕЗ 24:46:0000000:6); 24:46:0104009:162; 24:46:0104009:606; 24:46:0104009:605; 24:46:0104009:607; 24:46:0104009:611; 24:46:0104008:843; 24:46:0104009:609; 24:46:0104009:170; 24:46:0104008:844; 24:46:0104008:865; 24:46:0104008:63; 24:46:0104008:16; 24:46:0104008:864; 24:46:0104008:14; 24:46:0104008:73; 24:46:0104008:842</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971DA4" w:rsidRDefault="00021AA4" w:rsidP="00021AA4">
            <w:pPr>
              <w:autoSpaceDE w:val="0"/>
              <w:autoSpaceDN w:val="0"/>
              <w:adjustRightInd w:val="0"/>
              <w:jc w:val="center"/>
              <w:rPr>
                <w:rFonts w:cs="TimesNewRomanPSMT"/>
                <w:sz w:val="24"/>
                <w:szCs w:val="24"/>
                <w:lang w:val="en-US"/>
              </w:rPr>
            </w:pPr>
          </w:p>
          <w:p w:rsidR="00021AA4" w:rsidRDefault="00021AA4">
            <w:pP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3"/>
              <w:gridCol w:w="4238"/>
              <w:gridCol w:w="3959"/>
            </w:tblGrid>
            <w:tr w:rsidR="00A55416" w:rsidTr="0044134A">
              <w:tc>
                <w:tcPr>
                  <w:tcW w:w="0" w:type="auto"/>
                  <w:gridSpan w:val="3"/>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Площадь публичного сервитута 3085 м²</w:t>
                  </w:r>
                </w:p>
              </w:tc>
            </w:tr>
            <w:tr w:rsidR="00A55416" w:rsidTr="0044134A">
              <w:tc>
                <w:tcPr>
                  <w:tcW w:w="1635" w:type="dxa"/>
                  <w:vMerge w:val="restart"/>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Обозначение характерных точек границ</w:t>
                  </w:r>
                </w:p>
              </w:tc>
              <w:tc>
                <w:tcPr>
                  <w:tcW w:w="0" w:type="auto"/>
                  <w:gridSpan w:val="2"/>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Координаты, м</w:t>
                  </w:r>
                </w:p>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A55416" w:rsidTr="0044134A">
              <w:tc>
                <w:tcPr>
                  <w:tcW w:w="0" w:type="auto"/>
                  <w:vMerge/>
                </w:tcPr>
                <w:p w:rsidR="00A55416" w:rsidRPr="00A55416" w:rsidRDefault="00A55416" w:rsidP="00A55416">
                  <w:pPr>
                    <w:rPr>
                      <w:rFonts w:ascii="Times New Roman" w:hAnsi="Times New Roman" w:cs="Times New Roman"/>
                    </w:rPr>
                  </w:pP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X</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Y</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3</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625490.15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68311.36</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lastRenderedPageBreak/>
                    <w:t>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625491.80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68310.27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625484.33</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68299.13</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625474.08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68295.60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625448.70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68279.68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625438.86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68278.54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625422.47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68274.15</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625413.27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68275.38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625405.27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68275.84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625391.80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68272.10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625384.97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68272.20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625382.81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68258.08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625382.71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68235.89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625383.90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68214.77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625382.20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68185.42</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625382.31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68165.65</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625377.36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68165.74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625377.37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68167.74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625380.30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68167.69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20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625380.20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68185.47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21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625381.90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68214.77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22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625380.71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68235.84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23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625380.81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68258.24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24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625383.25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68274.23</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25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625391.54</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68274.11</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26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625405.06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68277.85</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27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625413.46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68277.37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28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625422.34</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68276.19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29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625438.48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68280.51</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30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625448.02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68281.62</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31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625473.21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68297.42</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32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625483.04</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68300.80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625490.15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68311.36</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33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625197.86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68330.17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34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625195.99</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68330.17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35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625194.24</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68319.97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36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625198.83</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68303.49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37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625201.21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68258.41</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38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625202.96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68227.55</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39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625203.13</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68222.95</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40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625210.03</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68209.61</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41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625214.97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68201.00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42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625217.93</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68168.34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43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625218.06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68142.97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44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625216.08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68132.03</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45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625211.38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68122.83</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46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625206.52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68112.64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47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625206.53</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68112.00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48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625206.22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68112.00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49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625205.83</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68111.20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50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625204.74</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68111.09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51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625204.73</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68111.83</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52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625202.64</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68111.81</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53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625202.69</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68108.82</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54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625224.02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68110.65</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55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625235.78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68114.65</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56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625257.98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68122.02</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57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625274.56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68127.36</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58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625294.15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68134.59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59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625309.60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68143.64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625318.85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68148.69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625332.74</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68152.39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625364.19</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68154.51</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625372.71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68155.64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625373.76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68155.71</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625376.42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68146.76</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625377.22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68146.74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625377.10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68140.00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625382.68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68118.68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625392.15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68098.66</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70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625398.20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68090.08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71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625408.15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68087.07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72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625429.78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68082.85</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73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625429.88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68072.20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74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625427.75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68049.20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75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625432.14</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68048.38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76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625432.87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68051.28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77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625430.93</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68051.77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78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625430.66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68050.69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79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625429.91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68050.83</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80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625431.88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68072.11</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81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625431.78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68082.88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82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625439.65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68083.73</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83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625476.23</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68084.86</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84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625496.06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68086.91</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85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625496.77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68054.44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86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625501.48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68011.18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87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625503.44</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67989.54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88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625505.03</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67977.00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89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625505.98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67977.04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90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625506.37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67966.50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91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625506.65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67964.34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92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625507.37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67936.69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93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625507.36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67936.63</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94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625507.96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67923.66</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95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625510.32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67909.53</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96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625540.39</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67872.58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97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625547.32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67864.87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98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625559.70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67849.54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99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625564.37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67843.68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100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625573.15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67834.69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101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625591.96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67813.75</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102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625581.94</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67805.06</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103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625572.60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67799.22</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104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625563.24</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67797.13</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105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625550.03</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67793.99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106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625524.45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67774.85</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107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625505.07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67763.56</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108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625487.41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67756.55</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109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625440.98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67731.58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110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625439.09</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67727.63</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111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625435.16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67721.44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112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625431.25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67711.46</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113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625431.39</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67704.39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114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625430.44</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67701.84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115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625424.87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67697.50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116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625421.61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67689.79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117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625417.82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67681.20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118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625416.49</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67675.99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119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625423.91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67661.88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120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625426.84</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67657.19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121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625425.50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67646.74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122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625426.64</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67642.60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123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625427.53</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67619.15</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124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625429.84</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67595.06</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125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625404.98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67590.68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126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625382.54</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67588.94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127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625368.23</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67588.96</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128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625368.00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67590.11</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129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625367.47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67590.09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130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625367.06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67596.50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131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625364.76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67596.29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132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625366.58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67586.97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133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625382.62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67586.94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134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625405.24</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67588.70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135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625432.01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67593.41</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136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625429.52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67619.28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137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625428.63</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67642.90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138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625427.53</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67646.88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139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625428.92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67657.65</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140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625425.65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67662.88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141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625418.62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67676.24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142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625419.72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67680.54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143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625423.45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67689.00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144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625426.51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67696.24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145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625432.12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67700.61</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146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625433.39</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67704.04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147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625433.26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67711.10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148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625436.95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67720.53</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149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625440.85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67726.66</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150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625442.50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67730.13</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151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625488.25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67754.73</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152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625505.95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67761.76</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153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625525.56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67773.18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154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625550.90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67792.14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155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625563.69</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67795.18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156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625573.37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67797.34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157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625583.13</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67803.44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158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625594.81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67813.57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159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625574.61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67836.06</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160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625565.87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67845.00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161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625561.26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67850.80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162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625548.85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67866.16</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163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625541.92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67873.87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164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625512.21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67910.39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165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625509.95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67923.87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166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625509.30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67936.57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167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625508.64</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67964.49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168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625505.43</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67989.75</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169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625503.47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68011.38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170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625498.77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68054.57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171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625498.01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68089.12</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172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625476.10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68086.85</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173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625439.51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68085.73</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174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625430.84</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68084.79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175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625408.65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68089.11</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176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625399.47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68091.89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177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625393.98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68099.71</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178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625384.67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68119.39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179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625379.01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68140.99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180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625378.52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68147.06</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181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625375.55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68156.90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182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625375.56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68157.33</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183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625370.20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68157.32</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184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625363.99</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68156.50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185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625332.42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68154.37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186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625318.11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68150.56</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187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625308.61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68145.38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188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625293.29</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68136.41</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189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625273.90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68129.25</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190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625257.37</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68123.93</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191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625235.15</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68116.55</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192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625223.61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68112.62</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193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625208.09</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68111.29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194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625213.18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68121.95</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195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625218.00</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68131.39</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196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625220.06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68142.80</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197</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625219.93</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68168.44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198</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625216.92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68201.62</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199</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625211.78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68210.57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200</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625205.12</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68223.47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201</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625204.96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68227.64</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202</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625203.21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68258.52</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203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625200.81</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68303.82</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204</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625196.29</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68320.08</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205</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625197.68</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68328.17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206</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625197.86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68328.17</w:t>
                  </w:r>
                </w:p>
              </w:tc>
            </w:tr>
            <w:tr w:rsidR="00A55416" w:rsidTr="00A55416">
              <w:trPr>
                <w:trHeight w:hRule="exact" w:val="340"/>
              </w:trPr>
              <w:tc>
                <w:tcPr>
                  <w:tcW w:w="1635"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33</w:t>
                  </w:r>
                </w:p>
              </w:tc>
              <w:tc>
                <w:tcPr>
                  <w:tcW w:w="4187"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625197.86</w:t>
                  </w:r>
                </w:p>
              </w:tc>
              <w:tc>
                <w:tcPr>
                  <w:tcW w:w="3948" w:type="dxa"/>
                  <w:vAlign w:val="center"/>
                </w:tcPr>
                <w:p w:rsidR="00A55416" w:rsidRPr="00A55416" w:rsidRDefault="00A55416" w:rsidP="00A55416">
                  <w:pPr>
                    <w:jc w:val="center"/>
                    <w:rPr>
                      <w:rFonts w:ascii="Times New Roman" w:hAnsi="Times New Roman" w:cs="Times New Roman"/>
                    </w:rPr>
                  </w:pPr>
                  <w:r w:rsidRPr="00A55416">
                    <w:rPr>
                      <w:rFonts w:ascii="Times New Roman" w:hAnsi="Times New Roman" w:cs="Times New Roman"/>
                      <w:sz w:val="24"/>
                    </w:rPr>
                    <w:t>68330.17</w:t>
                  </w:r>
                </w:p>
              </w:tc>
            </w:tr>
            <w:tr w:rsidR="00A55416" w:rsidRPr="0044052E" w:rsidTr="00A55416">
              <w:trPr>
                <w:trHeight w:hRule="exact" w:val="340"/>
              </w:trPr>
              <w:tc>
                <w:tcPr>
                  <w:tcW w:w="9770" w:type="dxa"/>
                  <w:gridSpan w:val="3"/>
                </w:tcPr>
                <w:p w:rsidR="00A55416" w:rsidRPr="00A55416" w:rsidRDefault="00A55416" w:rsidP="00A55416">
                  <w:pPr>
                    <w:rPr>
                      <w:rFonts w:ascii="Times New Roman" w:hAnsi="Times New Roman" w:cs="Times New Roman"/>
                      <w:sz w:val="24"/>
                    </w:rPr>
                  </w:pPr>
                  <w:r w:rsidRPr="00A55416">
                    <w:rPr>
                      <w:rFonts w:ascii="Times New Roman" w:hAnsi="Times New Roman" w:cs="Times New Roman"/>
                      <w:sz w:val="24"/>
                    </w:rPr>
                    <w:t>Система координат: МСК 167 (зона 4)</w:t>
                  </w:r>
                </w:p>
              </w:tc>
            </w:tr>
            <w:tr w:rsidR="00A55416" w:rsidRPr="0044052E" w:rsidTr="00A55416">
              <w:trPr>
                <w:trHeight w:hRule="exact" w:val="340"/>
              </w:trPr>
              <w:tc>
                <w:tcPr>
                  <w:tcW w:w="9770" w:type="dxa"/>
                  <w:gridSpan w:val="3"/>
                </w:tcPr>
                <w:p w:rsidR="00A55416" w:rsidRPr="00A55416" w:rsidRDefault="00A55416" w:rsidP="00A55416">
                  <w:pPr>
                    <w:rPr>
                      <w:rFonts w:ascii="Times New Roman" w:hAnsi="Times New Roman" w:cs="Times New Roman"/>
                      <w:sz w:val="24"/>
                    </w:rPr>
                  </w:pPr>
                  <w:r w:rsidRPr="00A55416">
                    <w:rPr>
                      <w:rFonts w:ascii="Times New Roman" w:hAnsi="Times New Roman" w:cs="Times New Roman"/>
                      <w:sz w:val="24"/>
                    </w:rPr>
                    <w:t>Метод определение координат: Метод спутниковых геодезических измерений (определений)</w:t>
                  </w:r>
                </w:p>
              </w:tc>
            </w:tr>
            <w:tr w:rsidR="00A55416" w:rsidRPr="0044052E" w:rsidTr="00A55416">
              <w:trPr>
                <w:trHeight w:hRule="exact" w:val="340"/>
              </w:trPr>
              <w:tc>
                <w:tcPr>
                  <w:tcW w:w="9770" w:type="dxa"/>
                  <w:gridSpan w:val="3"/>
                </w:tcPr>
                <w:p w:rsidR="00A55416" w:rsidRPr="00A55416" w:rsidRDefault="00A55416" w:rsidP="00A55416">
                  <w:pPr>
                    <w:rPr>
                      <w:rFonts w:ascii="Times New Roman" w:hAnsi="Times New Roman" w:cs="Times New Roman"/>
                      <w:sz w:val="24"/>
                    </w:rPr>
                  </w:pPr>
                  <w:r w:rsidRPr="00A55416">
                    <w:rPr>
                      <w:rFonts w:ascii="Times New Roman" w:hAnsi="Times New Roman" w:cs="Times New Roman"/>
                      <w:sz w:val="24"/>
                    </w:rPr>
                    <w:t>Средняя квадратическая погрешность положения характерной точки (Mt), м: 0.10</w:t>
                  </w:r>
                </w:p>
              </w:tc>
            </w:tr>
            <w:tr w:rsidR="00A55416" w:rsidTr="00A55416">
              <w:trPr>
                <w:trHeight w:hRule="exact" w:val="340"/>
              </w:trPr>
              <w:tc>
                <w:tcPr>
                  <w:tcW w:w="9770" w:type="dxa"/>
                  <w:gridSpan w:val="3"/>
                </w:tcPr>
                <w:p w:rsidR="00A55416" w:rsidRPr="00A55416" w:rsidRDefault="00A55416" w:rsidP="00A55416">
                  <w:pPr>
                    <w:rPr>
                      <w:rFonts w:ascii="Times New Roman" w:hAnsi="Times New Roman" w:cs="Times New Roman"/>
                    </w:rPr>
                  </w:pPr>
                  <w:r w:rsidRPr="00A55416">
                    <w:rPr>
                      <w:rFonts w:ascii="Times New Roman" w:hAnsi="Times New Roman" w:cs="Times New Roman"/>
                      <w:sz w:val="24"/>
                    </w:rPr>
                    <w:t>Квартал: 24:46:0000000</w:t>
                  </w:r>
                </w:p>
              </w:tc>
            </w:tr>
            <w:tr w:rsidR="00A55416" w:rsidTr="00A55416">
              <w:trPr>
                <w:trHeight w:hRule="exact" w:val="340"/>
              </w:trPr>
              <w:tc>
                <w:tcPr>
                  <w:tcW w:w="9770" w:type="dxa"/>
                  <w:gridSpan w:val="3"/>
                </w:tcPr>
                <w:p w:rsidR="00A55416" w:rsidRPr="00A55416" w:rsidRDefault="00A55416" w:rsidP="00A55416">
                  <w:pPr>
                    <w:rPr>
                      <w:rFonts w:ascii="Times New Roman" w:hAnsi="Times New Roman" w:cs="Times New Roman"/>
                      <w:sz w:val="24"/>
                    </w:rPr>
                  </w:pPr>
                  <w:r w:rsidRPr="00A55416">
                    <w:rPr>
                      <w:rFonts w:ascii="Times New Roman" w:hAnsi="Times New Roman" w:cs="Times New Roman"/>
                      <w:sz w:val="24"/>
                    </w:rPr>
                    <w:t xml:space="preserve">Местоположение: Российская Федерация, Красноярский край, город Дивногорск </w:t>
                  </w:r>
                </w:p>
              </w:tc>
            </w:tr>
          </w:tbl>
          <w:p w:rsidR="00021AA4" w:rsidRPr="00854977" w:rsidRDefault="00021AA4">
            <w:pPr>
              <w:rPr>
                <w:rFonts w:ascii="Times New Roman" w:hAnsi="Times New Roman" w:cs="Times New Roman"/>
                <w:sz w:val="24"/>
                <w:szCs w:val="24"/>
              </w:rPr>
            </w:pPr>
          </w:p>
        </w:tc>
      </w:tr>
    </w:tbl>
    <w:p w:rsidR="00BB48A5" w:rsidRDefault="00971DA4" w:rsidP="00021AA4">
      <w:pPr>
        <w:autoSpaceDE w:val="0"/>
        <w:autoSpaceDN w:val="0"/>
        <w:adjustRightInd w:val="0"/>
        <w:spacing w:after="0" w:line="240" w:lineRule="auto"/>
        <w:jc w:val="both"/>
        <w:rPr>
          <w:rFonts w:ascii="Times New Roman" w:hAnsi="Times New Roman" w:cs="Times New Roman"/>
          <w:sz w:val="24"/>
          <w:szCs w:val="24"/>
        </w:rPr>
      </w:pPr>
      <w:r w:rsidRPr="00A55416">
        <w:rPr>
          <w:rFonts w:ascii="Times New Roman" w:hAnsi="Times New Roman" w:cs="Times New Roman"/>
          <w:sz w:val="24"/>
          <w:szCs w:val="24"/>
        </w:rPr>
        <w:lastRenderedPageBreak/>
        <w:t xml:space="preserve">           </w:t>
      </w: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p w:rsidR="00A55416" w:rsidRDefault="00A55416"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9570"/>
      </w:tblGrid>
      <w:tr w:rsidR="00A55416" w:rsidTr="00A55416">
        <w:tc>
          <w:tcPr>
            <w:tcW w:w="9570" w:type="dxa"/>
          </w:tcPr>
          <w:p w:rsidR="00A55416" w:rsidRDefault="00A55416" w:rsidP="00021AA4">
            <w:pPr>
              <w:autoSpaceDE w:val="0"/>
              <w:autoSpaceDN w:val="0"/>
              <w:adjustRightInd w:val="0"/>
              <w:jc w:val="both"/>
            </w:pPr>
            <w:r>
              <w:rPr>
                <w:noProof/>
                <w:lang w:eastAsia="ru-RU"/>
              </w:rPr>
              <w:drawing>
                <wp:inline distT="0" distB="0" distL="0" distR="0">
                  <wp:extent cx="5934075" cy="5934075"/>
                  <wp:effectExtent l="0" t="0" r="9525"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79880d1-3cad-4ae3-8255-4ef6827d83e0"/>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A55416" w:rsidTr="00A55416">
        <w:tc>
          <w:tcPr>
            <w:tcW w:w="9570" w:type="dxa"/>
          </w:tcPr>
          <w:p w:rsidR="00A55416" w:rsidRDefault="00A55416" w:rsidP="00021AA4">
            <w:pPr>
              <w:autoSpaceDE w:val="0"/>
              <w:autoSpaceDN w:val="0"/>
              <w:adjustRightInd w:val="0"/>
              <w:jc w:val="both"/>
            </w:pPr>
            <w:r>
              <w:rPr>
                <w:noProof/>
                <w:lang w:eastAsia="ru-RU"/>
              </w:rPr>
              <w:drawing>
                <wp:inline distT="0" distB="0" distL="0" distR="0">
                  <wp:extent cx="5934075" cy="5934075"/>
                  <wp:effectExtent l="0" t="0" r="9525" b="952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468ca9-e801-4c02-83fd-70f77105ef23"/>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rsidR="00A55416" w:rsidRDefault="00A55416" w:rsidP="00021AA4">
      <w:pPr>
        <w:autoSpaceDE w:val="0"/>
        <w:autoSpaceDN w:val="0"/>
        <w:adjustRightInd w:val="0"/>
        <w:spacing w:after="0" w:line="240" w:lineRule="auto"/>
        <w:jc w:val="both"/>
      </w:pPr>
    </w:p>
    <w:p w:rsidR="00A55416" w:rsidRDefault="00A55416" w:rsidP="00021AA4">
      <w:pPr>
        <w:autoSpaceDE w:val="0"/>
        <w:autoSpaceDN w:val="0"/>
        <w:adjustRightInd w:val="0"/>
        <w:spacing w:after="0" w:line="240" w:lineRule="auto"/>
        <w:jc w:val="both"/>
      </w:pPr>
    </w:p>
    <w:sectPr w:rsidR="00A55416" w:rsidSect="000660B5">
      <w:pgSz w:w="11906" w:h="16838"/>
      <w:pgMar w:top="567" w:right="851"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CC"/>
    <w:family w:val="auto"/>
    <w:notTrueType/>
    <w:pitch w:val="default"/>
    <w:sig w:usb0="00000000"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0806F1"/>
    <w:rsid w:val="00113565"/>
    <w:rsid w:val="00182385"/>
    <w:rsid w:val="001F3BAC"/>
    <w:rsid w:val="00231ECE"/>
    <w:rsid w:val="0034364D"/>
    <w:rsid w:val="003A3CA0"/>
    <w:rsid w:val="00413CCB"/>
    <w:rsid w:val="0045753D"/>
    <w:rsid w:val="004A5750"/>
    <w:rsid w:val="004C3DA8"/>
    <w:rsid w:val="006D41BE"/>
    <w:rsid w:val="006D4591"/>
    <w:rsid w:val="00747505"/>
    <w:rsid w:val="008470A8"/>
    <w:rsid w:val="00854977"/>
    <w:rsid w:val="008C59EC"/>
    <w:rsid w:val="00937A62"/>
    <w:rsid w:val="009662F2"/>
    <w:rsid w:val="00971DA4"/>
    <w:rsid w:val="009C63F4"/>
    <w:rsid w:val="00A42F01"/>
    <w:rsid w:val="00A55416"/>
    <w:rsid w:val="00AD1FD3"/>
    <w:rsid w:val="00B2331A"/>
    <w:rsid w:val="00B45640"/>
    <w:rsid w:val="00BA7F67"/>
    <w:rsid w:val="00BB3D36"/>
    <w:rsid w:val="00BB40A2"/>
    <w:rsid w:val="00BB48A5"/>
    <w:rsid w:val="00C556C8"/>
    <w:rsid w:val="00C75537"/>
    <w:rsid w:val="00D97992"/>
    <w:rsid w:val="00DB5ACE"/>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5" Type="http://schemas.openxmlformats.org/officeDocument/2006/relationships/hyperlink" Target="http://www.&#1076;&#1080;&#1074;&#1085;&#1086;&#1075;&#1086;&#1088;&#1089;&#1082;-&#1086;&#1077;.&#1088;&#109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1474</Words>
  <Characters>8408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2023-03-31T05:10:00Z</dcterms:created>
  <dcterms:modified xsi:type="dcterms:W3CDTF">2023-03-31T05:10:00Z</dcterms:modified>
</cp:coreProperties>
</file>