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B650A6" w:rsidRPr="00B650A6">
              <w:rPr>
                <w:rFonts w:ascii="Times New Roman" w:hAnsi="Times New Roman" w:cs="Times New Roman"/>
                <w:b/>
                <w:sz w:val="24"/>
                <w:szCs w:val="24"/>
              </w:rPr>
              <w:t xml:space="preserve">Распределительное устройство наружное 6 </w:t>
            </w:r>
            <w:proofErr w:type="spellStart"/>
            <w:r w:rsidR="00B650A6" w:rsidRPr="00B650A6">
              <w:rPr>
                <w:rFonts w:ascii="Times New Roman" w:hAnsi="Times New Roman" w:cs="Times New Roman"/>
                <w:b/>
                <w:sz w:val="24"/>
                <w:szCs w:val="24"/>
              </w:rPr>
              <w:t>кВ</w:t>
            </w:r>
            <w:proofErr w:type="spellEnd"/>
            <w:r w:rsidR="00B650A6" w:rsidRPr="00B650A6">
              <w:rPr>
                <w:rFonts w:ascii="Times New Roman" w:hAnsi="Times New Roman" w:cs="Times New Roman"/>
                <w:b/>
                <w:sz w:val="24"/>
                <w:szCs w:val="24"/>
              </w:rPr>
              <w:t xml:space="preserve"> РВНО ф105-2, 105-5</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B650A6" w:rsidRDefault="00B650A6" w:rsidP="00B650A6">
            <w:pPr>
              <w:rPr>
                <w:rFonts w:ascii="Times New Roman" w:hAnsi="Times New Roman" w:cs="Times New Roman"/>
                <w:sz w:val="24"/>
                <w:szCs w:val="24"/>
              </w:rPr>
            </w:pPr>
            <w:proofErr w:type="gramStart"/>
            <w:r w:rsidRPr="0042731A">
              <w:rPr>
                <w:rFonts w:ascii="Times New Roman" w:hAnsi="Times New Roman" w:cs="Times New Roman"/>
                <w:sz w:val="24"/>
                <w:szCs w:val="24"/>
              </w:rPr>
              <w:t xml:space="preserve">Красноярский край, г. Дивногорск, с. Овсянка, ул. </w:t>
            </w:r>
            <w:proofErr w:type="spellStart"/>
            <w:r w:rsidRPr="0042731A">
              <w:rPr>
                <w:rFonts w:ascii="Times New Roman" w:hAnsi="Times New Roman" w:cs="Times New Roman"/>
                <w:sz w:val="24"/>
                <w:szCs w:val="24"/>
              </w:rPr>
              <w:t>Щетинкина</w:t>
            </w:r>
            <w:proofErr w:type="spellEnd"/>
            <w:r w:rsidRPr="0042731A">
              <w:rPr>
                <w:rFonts w:ascii="Times New Roman" w:hAnsi="Times New Roman" w:cs="Times New Roman"/>
                <w:sz w:val="24"/>
                <w:szCs w:val="24"/>
              </w:rPr>
              <w:t>, 124</w:t>
            </w:r>
            <w:r>
              <w:rPr>
                <w:rFonts w:ascii="Times New Roman" w:hAnsi="Times New Roman" w:cs="Times New Roman"/>
                <w:sz w:val="24"/>
                <w:szCs w:val="24"/>
              </w:rPr>
              <w:t xml:space="preserve">, </w:t>
            </w:r>
            <w:r w:rsidRPr="0042731A">
              <w:rPr>
                <w:rFonts w:ascii="Times New Roman" w:hAnsi="Times New Roman" w:cs="Times New Roman"/>
                <w:sz w:val="24"/>
                <w:szCs w:val="24"/>
              </w:rPr>
              <w:t>Красноярский край, г. Дивногорск, с. Овсянка, ул. Станционная</w:t>
            </w:r>
            <w:r>
              <w:rPr>
                <w:rFonts w:ascii="Times New Roman" w:hAnsi="Times New Roman" w:cs="Times New Roman"/>
                <w:sz w:val="24"/>
                <w:szCs w:val="24"/>
              </w:rPr>
              <w:t xml:space="preserve">, </w:t>
            </w:r>
            <w:r w:rsidRPr="0042731A">
              <w:rPr>
                <w:rFonts w:ascii="Times New Roman" w:hAnsi="Times New Roman" w:cs="Times New Roman"/>
                <w:sz w:val="24"/>
                <w:szCs w:val="24"/>
              </w:rPr>
              <w:t>Красноярский край, г. Дивногорск</w:t>
            </w:r>
            <w:r>
              <w:rPr>
                <w:rFonts w:ascii="Times New Roman" w:hAnsi="Times New Roman" w:cs="Times New Roman"/>
                <w:sz w:val="24"/>
                <w:szCs w:val="24"/>
              </w:rPr>
              <w:t xml:space="preserve">, </w:t>
            </w:r>
            <w:r w:rsidRPr="0042731A">
              <w:rPr>
                <w:rFonts w:ascii="Times New Roman" w:hAnsi="Times New Roman" w:cs="Times New Roman"/>
                <w:sz w:val="24"/>
                <w:szCs w:val="24"/>
              </w:rPr>
              <w:t>Красноярский край, г. Дивногорск</w:t>
            </w:r>
            <w:proofErr w:type="gramEnd"/>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B650A6" w:rsidP="0080133C">
            <w:r w:rsidRPr="0042731A">
              <w:rPr>
                <w:rFonts w:ascii="Times New Roman" w:hAnsi="Times New Roman" w:cs="Times New Roman"/>
                <w:sz w:val="24"/>
                <w:szCs w:val="24"/>
              </w:rPr>
              <w:t>24:46:2001002</w:t>
            </w:r>
            <w:r>
              <w:rPr>
                <w:rFonts w:ascii="Times New Roman" w:hAnsi="Times New Roman" w:cs="Times New Roman"/>
                <w:sz w:val="24"/>
                <w:szCs w:val="24"/>
              </w:rPr>
              <w:t xml:space="preserve">:12, </w:t>
            </w:r>
            <w:r w:rsidRPr="0042731A">
              <w:rPr>
                <w:rFonts w:ascii="Times New Roman" w:hAnsi="Times New Roman" w:cs="Times New Roman"/>
                <w:sz w:val="24"/>
                <w:szCs w:val="24"/>
              </w:rPr>
              <w:t>24:46:0000000</w:t>
            </w:r>
            <w:r>
              <w:rPr>
                <w:rFonts w:ascii="Times New Roman" w:hAnsi="Times New Roman" w:cs="Times New Roman"/>
                <w:sz w:val="24"/>
                <w:szCs w:val="24"/>
              </w:rPr>
              <w:t xml:space="preserve">:11098, </w:t>
            </w:r>
            <w:r w:rsidRPr="0042731A">
              <w:rPr>
                <w:rFonts w:ascii="Times New Roman" w:hAnsi="Times New Roman" w:cs="Times New Roman"/>
                <w:sz w:val="24"/>
                <w:szCs w:val="24"/>
              </w:rPr>
              <w:t>24:46:2001002</w:t>
            </w:r>
            <w:r>
              <w:rPr>
                <w:rFonts w:ascii="Times New Roman" w:hAnsi="Times New Roman" w:cs="Times New Roman"/>
                <w:sz w:val="24"/>
                <w:szCs w:val="24"/>
              </w:rPr>
              <w:t xml:space="preserve">:7 (входит в состав ЕЗ </w:t>
            </w:r>
            <w:r w:rsidRPr="0042731A">
              <w:rPr>
                <w:rFonts w:ascii="Times New Roman" w:hAnsi="Times New Roman" w:cs="Times New Roman"/>
                <w:sz w:val="24"/>
                <w:szCs w:val="24"/>
              </w:rPr>
              <w:t>24:46:0000000:21</w:t>
            </w:r>
            <w:r>
              <w:rPr>
                <w:rFonts w:ascii="Times New Roman" w:hAnsi="Times New Roman" w:cs="Times New Roman"/>
                <w:sz w:val="24"/>
                <w:szCs w:val="24"/>
              </w:rPr>
              <w:t xml:space="preserve">), </w:t>
            </w:r>
            <w:r w:rsidRPr="0042731A">
              <w:rPr>
                <w:rFonts w:ascii="Times New Roman" w:hAnsi="Times New Roman" w:cs="Times New Roman"/>
                <w:sz w:val="24"/>
                <w:szCs w:val="24"/>
              </w:rPr>
              <w:t>24:46:2002001</w:t>
            </w:r>
            <w:r>
              <w:rPr>
                <w:rFonts w:ascii="Times New Roman" w:hAnsi="Times New Roman" w:cs="Times New Roman"/>
                <w:sz w:val="24"/>
                <w:szCs w:val="24"/>
              </w:rPr>
              <w:t xml:space="preserve">:1 (входит в состав ЕЗ </w:t>
            </w:r>
            <w:r w:rsidRPr="0042731A">
              <w:rPr>
                <w:rFonts w:ascii="Times New Roman" w:hAnsi="Times New Roman" w:cs="Times New Roman"/>
                <w:sz w:val="24"/>
                <w:szCs w:val="24"/>
              </w:rPr>
              <w:t>24:46:0000000:21</w:t>
            </w:r>
            <w:r>
              <w:rPr>
                <w:rFonts w:ascii="Times New Roman" w:hAnsi="Times New Roman" w:cs="Times New Roman"/>
                <w:sz w:val="24"/>
                <w:szCs w:val="24"/>
              </w:rPr>
              <w:t>)</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4069"/>
              <w:gridCol w:w="3787"/>
            </w:tblGrid>
            <w:tr w:rsidR="00B650A6" w:rsidTr="00375A1F">
              <w:tc>
                <w:tcPr>
                  <w:tcW w:w="0" w:type="auto"/>
                  <w:gridSpan w:val="3"/>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Площадь публичного сервитута 501</w:t>
                  </w:r>
                  <w:r w:rsidRPr="00B650A6">
                    <w:rPr>
                      <w:rFonts w:ascii="Times New Roman" w:hAnsi="Times New Roman" w:cs="Times New Roman"/>
                      <w:sz w:val="24"/>
                      <w:u w:val="single"/>
                    </w:rPr>
                    <w:t>м²</w:t>
                  </w:r>
                </w:p>
              </w:tc>
            </w:tr>
            <w:tr w:rsidR="00B650A6" w:rsidTr="00375A1F">
              <w:tc>
                <w:tcPr>
                  <w:tcW w:w="3117" w:type="dxa"/>
                  <w:vMerge w:val="restart"/>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Обозначение характерных точек границ</w:t>
                  </w:r>
                </w:p>
              </w:tc>
              <w:tc>
                <w:tcPr>
                  <w:tcW w:w="0" w:type="auto"/>
                  <w:gridSpan w:val="2"/>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 xml:space="preserve">Координаты, </w:t>
                  </w:r>
                  <w:proofErr w:type="gramStart"/>
                  <w:r w:rsidRPr="00B650A6">
                    <w:rPr>
                      <w:rFonts w:ascii="Times New Roman" w:hAnsi="Times New Roman" w:cs="Times New Roman"/>
                      <w:sz w:val="24"/>
                    </w:rPr>
                    <w:t>м</w:t>
                  </w:r>
                  <w:proofErr w:type="gramEnd"/>
                </w:p>
                <w:p w:rsidR="00B650A6" w:rsidRPr="00B650A6" w:rsidRDefault="00B650A6" w:rsidP="00B650A6">
                  <w:pPr>
                    <w:jc w:val="center"/>
                    <w:rPr>
                      <w:rFonts w:ascii="Times New Roman" w:hAnsi="Times New Roman" w:cs="Times New Roman"/>
                    </w:rPr>
                  </w:pPr>
                  <w:proofErr w:type="gramStart"/>
                  <w:r w:rsidRPr="00B650A6">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B650A6">
                    <w:rPr>
                      <w:rFonts w:ascii="Times New Roman" w:hAnsi="Times New Roman" w:cs="Times New Roman"/>
                      <w:sz w:val="18"/>
                    </w:rPr>
                    <w:t xml:space="preserve"> </w:t>
                  </w:r>
                  <w:proofErr w:type="gramStart"/>
                  <w:r w:rsidRPr="00B650A6">
                    <w:rPr>
                      <w:rFonts w:ascii="Times New Roman" w:hAnsi="Times New Roman" w:cs="Times New Roman"/>
                      <w:sz w:val="18"/>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B650A6" w:rsidTr="00375A1F">
              <w:tc>
                <w:tcPr>
                  <w:tcW w:w="0" w:type="auto"/>
                  <w:vMerge/>
                </w:tcPr>
                <w:p w:rsidR="00B650A6" w:rsidRPr="00B650A6" w:rsidRDefault="00B650A6" w:rsidP="00B650A6">
                  <w:pPr>
                    <w:rPr>
                      <w:rFonts w:ascii="Times New Roman" w:hAnsi="Times New Roman" w:cs="Times New Roman"/>
                    </w:rPr>
                  </w:pPr>
                </w:p>
              </w:tc>
              <w:tc>
                <w:tcPr>
                  <w:tcW w:w="3431" w:type="dxa"/>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X</w:t>
                  </w:r>
                </w:p>
              </w:tc>
              <w:tc>
                <w:tcPr>
                  <w:tcW w:w="3222" w:type="dxa"/>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Y</w:t>
                  </w:r>
                </w:p>
              </w:tc>
            </w:tr>
            <w:tr w:rsidR="00B650A6" w:rsidTr="00375A1F">
              <w:tc>
                <w:tcPr>
                  <w:tcW w:w="3117" w:type="dxa"/>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1</w:t>
                  </w:r>
                </w:p>
              </w:tc>
              <w:tc>
                <w:tcPr>
                  <w:tcW w:w="3431" w:type="dxa"/>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2</w:t>
                  </w:r>
                </w:p>
              </w:tc>
              <w:tc>
                <w:tcPr>
                  <w:tcW w:w="3222" w:type="dxa"/>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3</w:t>
                  </w:r>
                </w:p>
              </w:tc>
            </w:tr>
            <w:tr w:rsidR="00B650A6" w:rsidTr="00375A1F">
              <w:tc>
                <w:tcPr>
                  <w:tcW w:w="3117" w:type="dxa"/>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1</w:t>
                  </w:r>
                </w:p>
              </w:tc>
              <w:tc>
                <w:tcPr>
                  <w:tcW w:w="3431" w:type="dxa"/>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626236.38</w:t>
                  </w:r>
                </w:p>
              </w:tc>
              <w:tc>
                <w:tcPr>
                  <w:tcW w:w="3222" w:type="dxa"/>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78306.04</w:t>
                  </w:r>
                </w:p>
              </w:tc>
            </w:tr>
            <w:tr w:rsidR="00B650A6" w:rsidTr="00375A1F">
              <w:tc>
                <w:tcPr>
                  <w:tcW w:w="3117" w:type="dxa"/>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2</w:t>
                  </w:r>
                </w:p>
              </w:tc>
              <w:tc>
                <w:tcPr>
                  <w:tcW w:w="3431" w:type="dxa"/>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626219.33</w:t>
                  </w:r>
                </w:p>
              </w:tc>
              <w:tc>
                <w:tcPr>
                  <w:tcW w:w="3222" w:type="dxa"/>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78290.98</w:t>
                  </w:r>
                </w:p>
              </w:tc>
            </w:tr>
            <w:tr w:rsidR="00B650A6" w:rsidTr="00B650A6">
              <w:trPr>
                <w:trHeight w:hRule="exact" w:val="340"/>
              </w:trPr>
              <w:tc>
                <w:tcPr>
                  <w:tcW w:w="3117" w:type="dxa"/>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3</w:t>
                  </w:r>
                </w:p>
              </w:tc>
              <w:tc>
                <w:tcPr>
                  <w:tcW w:w="3431" w:type="dxa"/>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626234.27</w:t>
                  </w:r>
                </w:p>
              </w:tc>
              <w:tc>
                <w:tcPr>
                  <w:tcW w:w="3222" w:type="dxa"/>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78274.88</w:t>
                  </w:r>
                </w:p>
              </w:tc>
            </w:tr>
            <w:tr w:rsidR="00B650A6" w:rsidTr="00375A1F">
              <w:tc>
                <w:tcPr>
                  <w:tcW w:w="3117" w:type="dxa"/>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4</w:t>
                  </w:r>
                </w:p>
              </w:tc>
              <w:tc>
                <w:tcPr>
                  <w:tcW w:w="3431" w:type="dxa"/>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626251.38</w:t>
                  </w:r>
                </w:p>
              </w:tc>
              <w:tc>
                <w:tcPr>
                  <w:tcW w:w="3222" w:type="dxa"/>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78289.09</w:t>
                  </w:r>
                </w:p>
              </w:tc>
            </w:tr>
            <w:tr w:rsidR="00B650A6" w:rsidTr="00375A1F">
              <w:tc>
                <w:tcPr>
                  <w:tcW w:w="3117" w:type="dxa"/>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1</w:t>
                  </w:r>
                </w:p>
              </w:tc>
              <w:tc>
                <w:tcPr>
                  <w:tcW w:w="3431" w:type="dxa"/>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626236.38</w:t>
                  </w:r>
                </w:p>
              </w:tc>
              <w:tc>
                <w:tcPr>
                  <w:tcW w:w="3222" w:type="dxa"/>
                  <w:vAlign w:val="center"/>
                </w:tcPr>
                <w:p w:rsidR="00B650A6" w:rsidRPr="00B650A6" w:rsidRDefault="00B650A6" w:rsidP="00B650A6">
                  <w:pPr>
                    <w:jc w:val="center"/>
                    <w:rPr>
                      <w:rFonts w:ascii="Times New Roman" w:hAnsi="Times New Roman" w:cs="Times New Roman"/>
                    </w:rPr>
                  </w:pPr>
                  <w:r w:rsidRPr="00B650A6">
                    <w:rPr>
                      <w:rFonts w:ascii="Times New Roman" w:hAnsi="Times New Roman" w:cs="Times New Roman"/>
                      <w:sz w:val="24"/>
                    </w:rPr>
                    <w:t>78306.04</w:t>
                  </w:r>
                </w:p>
              </w:tc>
            </w:tr>
            <w:tr w:rsidR="00B650A6" w:rsidRPr="00BE519A" w:rsidTr="00375A1F">
              <w:tc>
                <w:tcPr>
                  <w:tcW w:w="9770" w:type="dxa"/>
                  <w:gridSpan w:val="3"/>
                </w:tcPr>
                <w:p w:rsidR="00B650A6" w:rsidRPr="00B650A6" w:rsidRDefault="00B650A6" w:rsidP="00B650A6">
                  <w:pPr>
                    <w:rPr>
                      <w:rFonts w:ascii="Times New Roman" w:hAnsi="Times New Roman" w:cs="Times New Roman"/>
                      <w:sz w:val="24"/>
                    </w:rPr>
                  </w:pPr>
                  <w:r w:rsidRPr="00B650A6">
                    <w:rPr>
                      <w:rFonts w:ascii="Times New Roman" w:hAnsi="Times New Roman" w:cs="Times New Roman"/>
                      <w:sz w:val="24"/>
                    </w:rPr>
                    <w:t xml:space="preserve">Система координат: </w:t>
                  </w:r>
                  <w:proofErr w:type="gramStart"/>
                  <w:r w:rsidRPr="00B650A6">
                    <w:rPr>
                      <w:rFonts w:ascii="Times New Roman" w:hAnsi="Times New Roman" w:cs="Times New Roman"/>
                      <w:sz w:val="24"/>
                    </w:rPr>
                    <w:t>МСК</w:t>
                  </w:r>
                  <w:proofErr w:type="gramEnd"/>
                  <w:r w:rsidRPr="00B650A6">
                    <w:rPr>
                      <w:rFonts w:ascii="Times New Roman" w:hAnsi="Times New Roman" w:cs="Times New Roman"/>
                      <w:sz w:val="24"/>
                    </w:rPr>
                    <w:t xml:space="preserve"> 167 (зона 4)  </w:t>
                  </w:r>
                </w:p>
              </w:tc>
            </w:tr>
            <w:tr w:rsidR="00B650A6" w:rsidRPr="00BE519A" w:rsidTr="00375A1F">
              <w:tc>
                <w:tcPr>
                  <w:tcW w:w="9770" w:type="dxa"/>
                  <w:gridSpan w:val="3"/>
                </w:tcPr>
                <w:p w:rsidR="00B650A6" w:rsidRPr="00B650A6" w:rsidRDefault="00B650A6" w:rsidP="00B650A6">
                  <w:pPr>
                    <w:rPr>
                      <w:rFonts w:ascii="Times New Roman" w:hAnsi="Times New Roman" w:cs="Times New Roman"/>
                      <w:sz w:val="24"/>
                    </w:rPr>
                  </w:pPr>
                  <w:r w:rsidRPr="00B650A6">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B650A6" w:rsidRPr="00BE519A" w:rsidTr="00375A1F">
              <w:tc>
                <w:tcPr>
                  <w:tcW w:w="9770" w:type="dxa"/>
                  <w:gridSpan w:val="3"/>
                </w:tcPr>
                <w:p w:rsidR="00B650A6" w:rsidRPr="00B650A6" w:rsidRDefault="00B650A6" w:rsidP="00B650A6">
                  <w:pPr>
                    <w:rPr>
                      <w:rFonts w:ascii="Times New Roman" w:hAnsi="Times New Roman" w:cs="Times New Roman"/>
                      <w:sz w:val="24"/>
                    </w:rPr>
                  </w:pPr>
                  <w:r w:rsidRPr="00B650A6">
                    <w:rPr>
                      <w:rFonts w:ascii="Times New Roman" w:hAnsi="Times New Roman" w:cs="Times New Roman"/>
                      <w:sz w:val="24"/>
                    </w:rPr>
                    <w:t xml:space="preserve">Средняя </w:t>
                  </w:r>
                  <w:proofErr w:type="spellStart"/>
                  <w:r w:rsidRPr="00B650A6">
                    <w:rPr>
                      <w:rFonts w:ascii="Times New Roman" w:hAnsi="Times New Roman" w:cs="Times New Roman"/>
                      <w:sz w:val="24"/>
                    </w:rPr>
                    <w:t>квадратическая</w:t>
                  </w:r>
                  <w:proofErr w:type="spellEnd"/>
                  <w:r w:rsidRPr="00B650A6">
                    <w:rPr>
                      <w:rFonts w:ascii="Times New Roman" w:hAnsi="Times New Roman" w:cs="Times New Roman"/>
                      <w:sz w:val="24"/>
                    </w:rPr>
                    <w:t xml:space="preserve"> погрешность положения характерной точки (</w:t>
                  </w:r>
                  <w:proofErr w:type="spellStart"/>
                  <w:r w:rsidRPr="00B650A6">
                    <w:rPr>
                      <w:rFonts w:ascii="Times New Roman" w:hAnsi="Times New Roman" w:cs="Times New Roman"/>
                      <w:sz w:val="24"/>
                    </w:rPr>
                    <w:t>Mt</w:t>
                  </w:r>
                  <w:proofErr w:type="spellEnd"/>
                  <w:r w:rsidRPr="00B650A6">
                    <w:rPr>
                      <w:rFonts w:ascii="Times New Roman" w:hAnsi="Times New Roman" w:cs="Times New Roman"/>
                      <w:sz w:val="24"/>
                    </w:rPr>
                    <w:t xml:space="preserve">), м: 0.10  </w:t>
                  </w:r>
                </w:p>
              </w:tc>
            </w:tr>
            <w:tr w:rsidR="00B650A6" w:rsidRPr="00BE519A" w:rsidTr="00375A1F">
              <w:tc>
                <w:tcPr>
                  <w:tcW w:w="9770" w:type="dxa"/>
                  <w:gridSpan w:val="3"/>
                </w:tcPr>
                <w:p w:rsidR="00B650A6" w:rsidRPr="00B650A6" w:rsidRDefault="00B650A6" w:rsidP="00B650A6">
                  <w:pPr>
                    <w:rPr>
                      <w:rFonts w:ascii="Times New Roman" w:hAnsi="Times New Roman" w:cs="Times New Roman"/>
                      <w:sz w:val="24"/>
                    </w:rPr>
                  </w:pPr>
                  <w:r w:rsidRPr="00B650A6">
                    <w:rPr>
                      <w:rFonts w:ascii="Times New Roman" w:hAnsi="Times New Roman" w:cs="Times New Roman"/>
                      <w:sz w:val="24"/>
                    </w:rPr>
                    <w:t>Квартал: 24:46:0000000</w:t>
                  </w:r>
                </w:p>
              </w:tc>
            </w:tr>
            <w:tr w:rsidR="00B650A6" w:rsidRPr="00BE519A" w:rsidTr="00375A1F">
              <w:tc>
                <w:tcPr>
                  <w:tcW w:w="9770" w:type="dxa"/>
                  <w:gridSpan w:val="3"/>
                </w:tcPr>
                <w:p w:rsidR="00B650A6" w:rsidRPr="00B650A6" w:rsidRDefault="00B650A6" w:rsidP="00B650A6">
                  <w:pPr>
                    <w:jc w:val="both"/>
                    <w:rPr>
                      <w:rFonts w:ascii="Times New Roman" w:hAnsi="Times New Roman" w:cs="Times New Roman"/>
                      <w:sz w:val="24"/>
                    </w:rPr>
                  </w:pPr>
                  <w:r w:rsidRPr="00B650A6">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B650A6" w:rsidRDefault="00B650A6" w:rsidP="00021AA4">
      <w:pPr>
        <w:autoSpaceDE w:val="0"/>
        <w:autoSpaceDN w:val="0"/>
        <w:adjustRightInd w:val="0"/>
        <w:spacing w:after="0" w:line="240" w:lineRule="auto"/>
        <w:jc w:val="both"/>
      </w:pPr>
    </w:p>
    <w:p w:rsidR="00B650A6" w:rsidRDefault="00B650A6" w:rsidP="00021AA4">
      <w:pPr>
        <w:autoSpaceDE w:val="0"/>
        <w:autoSpaceDN w:val="0"/>
        <w:adjustRightInd w:val="0"/>
        <w:spacing w:after="0" w:line="240" w:lineRule="auto"/>
        <w:jc w:val="both"/>
      </w:pPr>
    </w:p>
    <w:p w:rsidR="00B650A6" w:rsidRDefault="00B650A6" w:rsidP="00021AA4">
      <w:pPr>
        <w:autoSpaceDE w:val="0"/>
        <w:autoSpaceDN w:val="0"/>
        <w:adjustRightInd w:val="0"/>
        <w:spacing w:after="0" w:line="240" w:lineRule="auto"/>
        <w:jc w:val="both"/>
      </w:pPr>
      <w:r>
        <w:rPr>
          <w:noProof/>
          <w:lang w:eastAsia="ru-RU"/>
        </w:rPr>
        <w:lastRenderedPageBreak/>
        <w:drawing>
          <wp:inline distT="0" distB="0" distL="0" distR="0">
            <wp:extent cx="5939790" cy="600519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63c0f81-1612-47e3-aaf9-edcb535e677b"/>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6005195"/>
                    </a:xfrm>
                    <a:prstGeom prst="rect">
                      <a:avLst/>
                    </a:prstGeom>
                    <a:solidFill>
                      <a:srgbClr val="FFFFFF"/>
                    </a:solidFill>
                    <a:ln>
                      <a:noFill/>
                    </a:ln>
                  </pic:spPr>
                </pic:pic>
              </a:graphicData>
            </a:graphic>
          </wp:inline>
        </w:drawing>
      </w:r>
    </w:p>
    <w:p w:rsidR="00B650A6" w:rsidRDefault="00B650A6" w:rsidP="00021AA4">
      <w:pPr>
        <w:autoSpaceDE w:val="0"/>
        <w:autoSpaceDN w:val="0"/>
        <w:adjustRightInd w:val="0"/>
        <w:spacing w:after="0" w:line="240" w:lineRule="auto"/>
        <w:jc w:val="both"/>
      </w:pPr>
    </w:p>
    <w:sectPr w:rsidR="00B650A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706816"/>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650A6"/>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2023-05-03T10:50:00Z</dcterms:created>
  <dcterms:modified xsi:type="dcterms:W3CDTF">2023-05-03T10:50:00Z</dcterms:modified>
</cp:coreProperties>
</file>