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111"/>
        <w:gridCol w:w="993"/>
        <w:gridCol w:w="5067"/>
      </w:tblGrid>
      <w:tr w:rsidR="00012525" w:rsidTr="00021AA4">
        <w:tc>
          <w:tcPr>
            <w:tcW w:w="5104"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12F17" w:rsidRPr="00D12F17">
              <w:rPr>
                <w:rFonts w:ascii="Times New Roman" w:hAnsi="Times New Roman" w:cs="Times New Roman"/>
                <w:b/>
                <w:sz w:val="24"/>
                <w:szCs w:val="24"/>
              </w:rPr>
              <w:t>ВЛ 0,4 кВ от ТП 17/105-4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D12F17">
        <w:tc>
          <w:tcPr>
            <w:tcW w:w="411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6060" w:type="dxa"/>
            <w:gridSpan w:val="2"/>
          </w:tcPr>
          <w:p w:rsidR="00012525" w:rsidRPr="002772E0" w:rsidRDefault="00D12F17" w:rsidP="00D12F17">
            <w:pPr>
              <w:jc w:val="both"/>
              <w:rPr>
                <w:rFonts w:ascii="Times New Roman" w:hAnsi="Times New Roman" w:cs="Times New Roman"/>
                <w:sz w:val="24"/>
                <w:szCs w:val="24"/>
              </w:rPr>
            </w:pPr>
            <w:r w:rsidRPr="00137480">
              <w:rPr>
                <w:rFonts w:ascii="Times New Roman" w:hAnsi="Times New Roman" w:cs="Times New Roman"/>
                <w:sz w:val="24"/>
                <w:szCs w:val="24"/>
              </w:rPr>
              <w:t>Красноярский край, г. Дивногорск, участок № 230 в земельном массиве с условным названием "Ромашка", район с. Овсянка</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 Овсянка, земельный массив с условным названием "Ромашка", участок № 216</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уч. № 206 в зем. массиве с условным названием 'Ромашка' район с.Овсянка г.Дивногорска</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 Овсянка, садовое общество "Ромашка",  участок № 193</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уч. № 192 в земельном массиве с условным названием "Ромашка"</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 Овсянка, садоводческое некоммерческое товарищество "Ромашка", участок № 193</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земельный участок № 197 в садовом обществе "Ромашка"</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с.Овсянка, уч.№ 198 в земельном массиве с условным названием 'Ромашка'</w:t>
            </w:r>
            <w:r>
              <w:rPr>
                <w:rFonts w:ascii="Times New Roman" w:hAnsi="Times New Roman" w:cs="Times New Roman"/>
                <w:sz w:val="24"/>
                <w:szCs w:val="24"/>
              </w:rPr>
              <w:t xml:space="preserve">, </w:t>
            </w:r>
            <w:r w:rsidRPr="00C82E27">
              <w:rPr>
                <w:rFonts w:ascii="Times New Roman" w:hAnsi="Times New Roman" w:cs="Times New Roman"/>
                <w:sz w:val="24"/>
                <w:szCs w:val="24"/>
              </w:rPr>
              <w:t>Российская Федерация, Красноярский край, город Дивногорск городской округ, село Овсянка, территория СНТ Ромашка, земельный участок 37</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 Овсянка, земельный массив с условным названием "Ромашка", участок № 41</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уч. № 48 в земельном массиве с условным названием "Ромашка", район с.Овсянка</w:t>
            </w:r>
            <w:r>
              <w:rPr>
                <w:rFonts w:ascii="Times New Roman" w:hAnsi="Times New Roman" w:cs="Times New Roman"/>
                <w:sz w:val="24"/>
                <w:szCs w:val="24"/>
              </w:rPr>
              <w:t xml:space="preserve">, </w:t>
            </w:r>
            <w:r w:rsidRPr="00C82E27">
              <w:rPr>
                <w:rFonts w:ascii="Times New Roman" w:hAnsi="Times New Roman" w:cs="Times New Roman"/>
                <w:sz w:val="24"/>
                <w:szCs w:val="24"/>
              </w:rPr>
              <w:t>г. Дивногорск сад.об-ва "Ромашка"</w:t>
            </w:r>
            <w:r>
              <w:rPr>
                <w:rFonts w:ascii="Times New Roman" w:hAnsi="Times New Roman" w:cs="Times New Roman"/>
                <w:sz w:val="24"/>
                <w:szCs w:val="24"/>
              </w:rPr>
              <w:t xml:space="preserve">, </w:t>
            </w:r>
            <w:r w:rsidRPr="00C82E27">
              <w:rPr>
                <w:rFonts w:ascii="Times New Roman" w:hAnsi="Times New Roman" w:cs="Times New Roman"/>
                <w:sz w:val="24"/>
                <w:szCs w:val="24"/>
              </w:rPr>
              <w:t>Российская Федерация, Красноярский край, городской округ город Дивногорск, с. Овсянка, автомобильная дорога с/о "Ромашка"</w:t>
            </w:r>
            <w:r>
              <w:rPr>
                <w:rFonts w:ascii="Times New Roman" w:hAnsi="Times New Roman" w:cs="Times New Roman"/>
                <w:sz w:val="24"/>
                <w:szCs w:val="24"/>
              </w:rPr>
              <w:t xml:space="preserve">, </w:t>
            </w:r>
            <w:r w:rsidRPr="00C82E27">
              <w:rPr>
                <w:rFonts w:ascii="Times New Roman" w:hAnsi="Times New Roman" w:cs="Times New Roman"/>
                <w:sz w:val="24"/>
                <w:szCs w:val="24"/>
              </w:rPr>
              <w:t>Красноярский край, г. Дивногорск, район с. Овсянка, район земельного массива с условным названием "Ромашка"</w:t>
            </w:r>
          </w:p>
        </w:tc>
      </w:tr>
      <w:tr w:rsidR="00012525" w:rsidTr="00021AA4">
        <w:tc>
          <w:tcPr>
            <w:tcW w:w="5104"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2772E0" w:rsidRDefault="00854977" w:rsidP="002772E0">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2772E0">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2772E0">
              <w:rPr>
                <w:rFonts w:ascii="Times New Roman" w:hAnsi="Times New Roman" w:cs="Times New Roman"/>
                <w:sz w:val="24"/>
                <w:szCs w:val="24"/>
                <w:lang w:val="en-US"/>
              </w:rPr>
              <w:fldChar w:fldCharType="begin"/>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HYPERLINK</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instrText>mailto</w:instrText>
            </w:r>
            <w:r w:rsidR="002772E0" w:rsidRPr="006866F9">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adm</w:instrText>
            </w:r>
            <w:r w:rsidR="002772E0" w:rsidRPr="007D5B78">
              <w:rPr>
                <w:rFonts w:ascii="Times New Roman" w:hAnsi="Times New Roman" w:cs="Times New Roman"/>
                <w:sz w:val="24"/>
                <w:szCs w:val="24"/>
              </w:rPr>
              <w:instrText>@48.</w:instrText>
            </w:r>
            <w:r w:rsidR="002772E0" w:rsidRPr="007D5B78">
              <w:rPr>
                <w:rFonts w:ascii="Times New Roman" w:hAnsi="Times New Roman" w:cs="Times New Roman"/>
                <w:sz w:val="24"/>
                <w:szCs w:val="24"/>
                <w:lang w:val="en-US"/>
              </w:rPr>
              <w:instrText>krskcit</w:instrText>
            </w:r>
            <w:r w:rsidR="002772E0" w:rsidRPr="007D5B78">
              <w:rPr>
                <w:rFonts w:ascii="Times New Roman" w:hAnsi="Times New Roman" w:cs="Times New Roman"/>
                <w:sz w:val="24"/>
                <w:szCs w:val="24"/>
              </w:rPr>
              <w:instrText>.</w:instrText>
            </w:r>
            <w:r w:rsidR="002772E0" w:rsidRPr="007D5B78">
              <w:rPr>
                <w:rFonts w:ascii="Times New Roman" w:hAnsi="Times New Roman" w:cs="Times New Roman"/>
                <w:sz w:val="24"/>
                <w:szCs w:val="24"/>
                <w:lang w:val="en-US"/>
              </w:rPr>
              <w:instrText>ru</w:instrText>
            </w:r>
            <w:r w:rsidR="002772E0" w:rsidRPr="006866F9">
              <w:rPr>
                <w:rFonts w:ascii="Times New Roman" w:hAnsi="Times New Roman" w:cs="Times New Roman"/>
                <w:sz w:val="24"/>
                <w:szCs w:val="24"/>
              </w:rPr>
              <w:instrText xml:space="preserve">" </w:instrText>
            </w:r>
            <w:r w:rsidR="002772E0">
              <w:rPr>
                <w:rFonts w:ascii="Times New Roman" w:hAnsi="Times New Roman" w:cs="Times New Roman"/>
                <w:sz w:val="24"/>
                <w:szCs w:val="24"/>
                <w:lang w:val="en-US"/>
              </w:rPr>
              <w:fldChar w:fldCharType="separate"/>
            </w:r>
            <w:r w:rsidR="002772E0" w:rsidRPr="00A2583A">
              <w:rPr>
                <w:rStyle w:val="a6"/>
                <w:rFonts w:ascii="Times New Roman" w:hAnsi="Times New Roman" w:cs="Times New Roman"/>
                <w:sz w:val="24"/>
                <w:szCs w:val="24"/>
                <w:lang w:val="en-US"/>
              </w:rPr>
              <w:t>adm</w:t>
            </w:r>
            <w:r w:rsidR="002772E0" w:rsidRPr="00A2583A">
              <w:rPr>
                <w:rStyle w:val="a6"/>
                <w:rFonts w:ascii="Times New Roman" w:hAnsi="Times New Roman" w:cs="Times New Roman"/>
                <w:sz w:val="24"/>
                <w:szCs w:val="24"/>
              </w:rPr>
              <w:t>@48.</w:t>
            </w:r>
            <w:r w:rsidR="002772E0" w:rsidRPr="00A2583A">
              <w:rPr>
                <w:rStyle w:val="a6"/>
                <w:rFonts w:ascii="Times New Roman" w:hAnsi="Times New Roman" w:cs="Times New Roman"/>
                <w:sz w:val="24"/>
                <w:szCs w:val="24"/>
                <w:lang w:val="en-US"/>
              </w:rPr>
              <w:t>krskcit</w:t>
            </w:r>
            <w:r w:rsidR="002772E0" w:rsidRPr="00A2583A">
              <w:rPr>
                <w:rStyle w:val="a6"/>
                <w:rFonts w:ascii="Times New Roman" w:hAnsi="Times New Roman" w:cs="Times New Roman"/>
                <w:sz w:val="24"/>
                <w:szCs w:val="24"/>
              </w:rPr>
              <w:t>.</w:t>
            </w:r>
            <w:r w:rsidR="002772E0" w:rsidRPr="00A2583A">
              <w:rPr>
                <w:rStyle w:val="a6"/>
                <w:rFonts w:ascii="Times New Roman" w:hAnsi="Times New Roman" w:cs="Times New Roman"/>
                <w:sz w:val="24"/>
                <w:szCs w:val="24"/>
                <w:lang w:val="en-US"/>
              </w:rPr>
              <w:t>ru</w:t>
            </w:r>
            <w:r w:rsidR="002772E0">
              <w:rPr>
                <w:rFonts w:ascii="Times New Roman" w:hAnsi="Times New Roman" w:cs="Times New Roman"/>
                <w:sz w:val="24"/>
                <w:szCs w:val="24"/>
                <w:lang w:val="en-US"/>
              </w:rPr>
              <w:fldChar w:fldCharType="end"/>
            </w:r>
            <w:bookmarkEnd w:id="0"/>
          </w:p>
        </w:tc>
      </w:tr>
      <w:tr w:rsidR="00012525" w:rsidTr="00413CCB">
        <w:trPr>
          <w:trHeight w:val="3322"/>
        </w:trPr>
        <w:tc>
          <w:tcPr>
            <w:tcW w:w="5104"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12F17" w:rsidP="0080133C">
            <w:r w:rsidRPr="00137480">
              <w:rPr>
                <w:rFonts w:ascii="Times New Roman" w:hAnsi="Times New Roman" w:cs="Times New Roman"/>
                <w:sz w:val="24"/>
                <w:szCs w:val="24"/>
              </w:rPr>
              <w:t>24:46:2005002:230</w:t>
            </w:r>
            <w:r>
              <w:rPr>
                <w:rFonts w:ascii="Times New Roman" w:hAnsi="Times New Roman" w:cs="Times New Roman"/>
                <w:sz w:val="24"/>
                <w:szCs w:val="24"/>
              </w:rPr>
              <w:t xml:space="preserve">, </w:t>
            </w:r>
            <w:r w:rsidRPr="00C82E27">
              <w:rPr>
                <w:rFonts w:ascii="Times New Roman" w:hAnsi="Times New Roman" w:cs="Times New Roman"/>
                <w:sz w:val="24"/>
                <w:szCs w:val="24"/>
              </w:rPr>
              <w:t>24:46:2005002</w:t>
            </w:r>
            <w:r>
              <w:rPr>
                <w:rFonts w:ascii="Times New Roman" w:hAnsi="Times New Roman" w:cs="Times New Roman"/>
                <w:sz w:val="24"/>
                <w:szCs w:val="24"/>
              </w:rPr>
              <w:t xml:space="preserve">:330, </w:t>
            </w:r>
            <w:r w:rsidRPr="00C82E27">
              <w:rPr>
                <w:rFonts w:ascii="Times New Roman" w:hAnsi="Times New Roman" w:cs="Times New Roman"/>
                <w:sz w:val="24"/>
                <w:szCs w:val="24"/>
              </w:rPr>
              <w:t>24:46:2005002</w:t>
            </w:r>
            <w:r>
              <w:rPr>
                <w:rFonts w:ascii="Times New Roman" w:hAnsi="Times New Roman" w:cs="Times New Roman"/>
                <w:sz w:val="24"/>
                <w:szCs w:val="24"/>
              </w:rPr>
              <w:t xml:space="preserve">:206, </w:t>
            </w:r>
            <w:r w:rsidRPr="00C82E27">
              <w:rPr>
                <w:rFonts w:ascii="Times New Roman" w:hAnsi="Times New Roman" w:cs="Times New Roman"/>
                <w:sz w:val="24"/>
                <w:szCs w:val="24"/>
              </w:rPr>
              <w:t>24:46:2005002</w:t>
            </w:r>
            <w:r>
              <w:rPr>
                <w:rFonts w:ascii="Times New Roman" w:hAnsi="Times New Roman" w:cs="Times New Roman"/>
                <w:sz w:val="24"/>
                <w:szCs w:val="24"/>
              </w:rPr>
              <w:t xml:space="preserve">:338, </w:t>
            </w:r>
            <w:r w:rsidRPr="00C82E27">
              <w:rPr>
                <w:rFonts w:ascii="Times New Roman" w:hAnsi="Times New Roman" w:cs="Times New Roman"/>
                <w:sz w:val="24"/>
                <w:szCs w:val="24"/>
              </w:rPr>
              <w:t>24:46:2005002</w:t>
            </w:r>
            <w:r>
              <w:rPr>
                <w:rFonts w:ascii="Times New Roman" w:hAnsi="Times New Roman" w:cs="Times New Roman"/>
                <w:sz w:val="24"/>
                <w:szCs w:val="24"/>
              </w:rPr>
              <w:t xml:space="preserve">:192, </w:t>
            </w:r>
            <w:r w:rsidRPr="00C82E27">
              <w:rPr>
                <w:rFonts w:ascii="Times New Roman" w:hAnsi="Times New Roman" w:cs="Times New Roman"/>
                <w:sz w:val="24"/>
                <w:szCs w:val="24"/>
              </w:rPr>
              <w:t>24:46:2005002</w:t>
            </w:r>
            <w:r>
              <w:rPr>
                <w:rFonts w:ascii="Times New Roman" w:hAnsi="Times New Roman" w:cs="Times New Roman"/>
                <w:sz w:val="24"/>
                <w:szCs w:val="24"/>
              </w:rPr>
              <w:t xml:space="preserve">:401, </w:t>
            </w:r>
            <w:r w:rsidRPr="00C82E27">
              <w:rPr>
                <w:rFonts w:ascii="Times New Roman" w:hAnsi="Times New Roman" w:cs="Times New Roman"/>
                <w:sz w:val="24"/>
                <w:szCs w:val="24"/>
              </w:rPr>
              <w:t>24:46:2005002</w:t>
            </w:r>
            <w:r>
              <w:rPr>
                <w:rFonts w:ascii="Times New Roman" w:hAnsi="Times New Roman" w:cs="Times New Roman"/>
                <w:sz w:val="24"/>
                <w:szCs w:val="24"/>
              </w:rPr>
              <w:t xml:space="preserve">:395, </w:t>
            </w:r>
            <w:r w:rsidRPr="00C82E27">
              <w:rPr>
                <w:rFonts w:ascii="Times New Roman" w:hAnsi="Times New Roman" w:cs="Times New Roman"/>
                <w:sz w:val="24"/>
                <w:szCs w:val="24"/>
              </w:rPr>
              <w:t>24:46:2005002</w:t>
            </w:r>
            <w:r>
              <w:rPr>
                <w:rFonts w:ascii="Times New Roman" w:hAnsi="Times New Roman" w:cs="Times New Roman"/>
                <w:sz w:val="24"/>
                <w:szCs w:val="24"/>
              </w:rPr>
              <w:t xml:space="preserve">:198, </w:t>
            </w:r>
            <w:r w:rsidRPr="00C82E27">
              <w:rPr>
                <w:rFonts w:ascii="Times New Roman" w:hAnsi="Times New Roman" w:cs="Times New Roman"/>
                <w:sz w:val="24"/>
                <w:szCs w:val="24"/>
              </w:rPr>
              <w:t>24:46:2005002</w:t>
            </w:r>
            <w:r>
              <w:rPr>
                <w:rFonts w:ascii="Times New Roman" w:hAnsi="Times New Roman" w:cs="Times New Roman"/>
                <w:sz w:val="24"/>
                <w:szCs w:val="24"/>
              </w:rPr>
              <w:t xml:space="preserve">:451, </w:t>
            </w:r>
            <w:r w:rsidRPr="00C82E27">
              <w:rPr>
                <w:rFonts w:ascii="Times New Roman" w:hAnsi="Times New Roman" w:cs="Times New Roman"/>
                <w:sz w:val="24"/>
                <w:szCs w:val="24"/>
              </w:rPr>
              <w:t>24:46:2005002</w:t>
            </w:r>
            <w:r>
              <w:rPr>
                <w:rFonts w:ascii="Times New Roman" w:hAnsi="Times New Roman" w:cs="Times New Roman"/>
                <w:sz w:val="24"/>
                <w:szCs w:val="24"/>
              </w:rPr>
              <w:t xml:space="preserve">:367, </w:t>
            </w:r>
            <w:r w:rsidRPr="00C82E27">
              <w:rPr>
                <w:rFonts w:ascii="Times New Roman" w:hAnsi="Times New Roman" w:cs="Times New Roman"/>
                <w:sz w:val="24"/>
                <w:szCs w:val="24"/>
              </w:rPr>
              <w:t>24:46:2005002</w:t>
            </w:r>
            <w:r>
              <w:rPr>
                <w:rFonts w:ascii="Times New Roman" w:hAnsi="Times New Roman" w:cs="Times New Roman"/>
                <w:sz w:val="24"/>
                <w:szCs w:val="24"/>
              </w:rPr>
              <w:t xml:space="preserve">:48, </w:t>
            </w:r>
            <w:r w:rsidRPr="00C82E27">
              <w:rPr>
                <w:rFonts w:ascii="Times New Roman" w:hAnsi="Times New Roman" w:cs="Times New Roman"/>
                <w:sz w:val="24"/>
                <w:szCs w:val="24"/>
              </w:rPr>
              <w:t>24:46:2005002</w:t>
            </w:r>
            <w:r>
              <w:rPr>
                <w:rFonts w:ascii="Times New Roman" w:hAnsi="Times New Roman" w:cs="Times New Roman"/>
                <w:sz w:val="24"/>
                <w:szCs w:val="24"/>
              </w:rPr>
              <w:t xml:space="preserve">:855, </w:t>
            </w:r>
            <w:r w:rsidRPr="00C82E27">
              <w:rPr>
                <w:rFonts w:ascii="Times New Roman" w:hAnsi="Times New Roman" w:cs="Times New Roman"/>
                <w:sz w:val="24"/>
                <w:szCs w:val="24"/>
              </w:rPr>
              <w:t>24:46:2005002</w:t>
            </w:r>
            <w:r>
              <w:rPr>
                <w:rFonts w:ascii="Times New Roman" w:hAnsi="Times New Roman" w:cs="Times New Roman"/>
                <w:sz w:val="24"/>
                <w:szCs w:val="24"/>
              </w:rPr>
              <w:t xml:space="preserve">:887, </w:t>
            </w:r>
            <w:r w:rsidRPr="00C82E27">
              <w:rPr>
                <w:rFonts w:ascii="Times New Roman" w:hAnsi="Times New Roman" w:cs="Times New Roman"/>
                <w:sz w:val="24"/>
                <w:szCs w:val="24"/>
              </w:rPr>
              <w:t>24:46:0000000</w:t>
            </w:r>
            <w:r>
              <w:rPr>
                <w:rFonts w:ascii="Times New Roman" w:hAnsi="Times New Roman" w:cs="Times New Roman"/>
                <w:sz w:val="24"/>
                <w:szCs w:val="24"/>
              </w:rPr>
              <w:t>:13929</w:t>
            </w:r>
          </w:p>
        </w:tc>
      </w:tr>
      <w:tr w:rsidR="00021AA4" w:rsidTr="00021AA4">
        <w:tc>
          <w:tcPr>
            <w:tcW w:w="10171" w:type="dxa"/>
            <w:gridSpan w:val="3"/>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3"/>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24"/>
              <w:gridCol w:w="3993"/>
            </w:tblGrid>
            <w:tr w:rsidR="00D12F17" w:rsidTr="009A1F62">
              <w:tc>
                <w:tcPr>
                  <w:tcW w:w="0" w:type="auto"/>
                  <w:gridSpan w:val="3"/>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Площадь публичного сервитута 3889</w:t>
                  </w:r>
                  <w:r w:rsidRPr="00D12F17">
                    <w:rPr>
                      <w:rFonts w:ascii="Times New Roman" w:hAnsi="Times New Roman" w:cs="Times New Roman"/>
                      <w:sz w:val="24"/>
                      <w:u w:val="single"/>
                    </w:rPr>
                    <w:t xml:space="preserve"> м²</w:t>
                  </w:r>
                </w:p>
              </w:tc>
            </w:tr>
            <w:tr w:rsidR="00D12F17" w:rsidTr="009A1F62">
              <w:tc>
                <w:tcPr>
                  <w:tcW w:w="1412" w:type="dxa"/>
                  <w:vMerge w:val="restart"/>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Обозначение характерных точек границ</w:t>
                  </w:r>
                </w:p>
              </w:tc>
              <w:tc>
                <w:tcPr>
                  <w:tcW w:w="0" w:type="auto"/>
                  <w:gridSpan w:val="2"/>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Координаты, м</w:t>
                  </w:r>
                </w:p>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12F17" w:rsidTr="009A1F62">
              <w:tc>
                <w:tcPr>
                  <w:tcW w:w="0" w:type="auto"/>
                  <w:vMerge/>
                </w:tcPr>
                <w:p w:rsidR="00D12F17" w:rsidRDefault="00D12F17" w:rsidP="00D12F17"/>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X</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Y</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625774.23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76808.46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lastRenderedPageBreak/>
                    <w:t>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625779.78</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76820.67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625786.14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76838.92</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625754.44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76853.68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625733.50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76808.28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625714.23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76766.37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625693.51</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76775.23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625664.54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76788.66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625679.24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76822.73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625692.79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76852.81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625708.26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76885.50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625723.82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76920.13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625688.52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76934.11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625659.32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76946.59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625624.20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76963.67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625595.06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76977.26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625562.01</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76992.53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625528.72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77007.67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625492.76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77024.94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625463.35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77038.28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625420.04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77058.61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625398.87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77069.12</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625408.54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77102.13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625421.80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77155.51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625426.81</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77190.63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625430.99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77221.34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625431.60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77225.86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625411.28</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77239.73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29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625395.77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77251.80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625394.80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77250.55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625389.54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77252.50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625388.74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77250.64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625393.49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77248.89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625393.30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77248.64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625394.00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77248.09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625394.49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77248.75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625396.15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77247.50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625395.64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77246.82</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39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625408.92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77236.49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625427.31</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77223.95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625427.02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77221.89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625422.84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77191.18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625417.85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77156.25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625404.67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77103.14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625394.10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77067.03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625418.29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77055.01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625461.66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77034.65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625491.09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77021.30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49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625527.04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77004.04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625560.36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76988.88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625593.37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76973.64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625622.49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76960.05</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625657.67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76942.94</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625686.99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76930.40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625718.45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76917.96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lastRenderedPageBreak/>
                    <w:t>56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625704.62</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76887.17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625689.16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76854.50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625675.59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76824.37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59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625660.07</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76788.40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625659.46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76787.08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625643.25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76752.47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625646.83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76750.76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625662.90</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76785.01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64</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625691.89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76771.58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65</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625712.64</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76762.69</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66</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625701.88</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76736.21</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67</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625705.63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76734.46</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68</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625705.05</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76738.77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69</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625717.06</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76765.12</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70</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625737.13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76806.60</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625756.38</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76848.37</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72</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625781.18</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76836.83</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73</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625771.59</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76809.38</w:t>
                  </w:r>
                </w:p>
              </w:tc>
            </w:tr>
            <w:tr w:rsidR="00D12F17" w:rsidTr="00D12F17">
              <w:trPr>
                <w:trHeight w:hRule="exact" w:val="284"/>
              </w:trPr>
              <w:tc>
                <w:tcPr>
                  <w:tcW w:w="1412"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1</w:t>
                  </w:r>
                </w:p>
              </w:tc>
              <w:tc>
                <w:tcPr>
                  <w:tcW w:w="4270"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625774.23</w:t>
                  </w:r>
                </w:p>
              </w:tc>
              <w:tc>
                <w:tcPr>
                  <w:tcW w:w="4087" w:type="dxa"/>
                  <w:vAlign w:val="center"/>
                </w:tcPr>
                <w:p w:rsidR="00D12F17" w:rsidRPr="00D12F17" w:rsidRDefault="00D12F17" w:rsidP="00D12F17">
                  <w:pPr>
                    <w:jc w:val="center"/>
                    <w:rPr>
                      <w:rFonts w:ascii="Times New Roman" w:hAnsi="Times New Roman" w:cs="Times New Roman"/>
                    </w:rPr>
                  </w:pPr>
                  <w:r w:rsidRPr="00D12F17">
                    <w:rPr>
                      <w:rFonts w:ascii="Times New Roman" w:hAnsi="Times New Roman" w:cs="Times New Roman"/>
                      <w:sz w:val="24"/>
                    </w:rPr>
                    <w:t>76808.46</w:t>
                  </w:r>
                </w:p>
              </w:tc>
            </w:tr>
            <w:tr w:rsidR="00D12F17" w:rsidRPr="00BE519A" w:rsidTr="00D12F17">
              <w:trPr>
                <w:trHeight w:hRule="exact" w:val="284"/>
              </w:trPr>
              <w:tc>
                <w:tcPr>
                  <w:tcW w:w="9769" w:type="dxa"/>
                  <w:gridSpan w:val="3"/>
                </w:tcPr>
                <w:p w:rsidR="00D12F17" w:rsidRPr="00D12F17" w:rsidRDefault="00D12F17" w:rsidP="00D12F17">
                  <w:pPr>
                    <w:rPr>
                      <w:rFonts w:ascii="Times New Roman" w:hAnsi="Times New Roman" w:cs="Times New Roman"/>
                      <w:sz w:val="24"/>
                    </w:rPr>
                  </w:pPr>
                  <w:r w:rsidRPr="00D12F17">
                    <w:rPr>
                      <w:rFonts w:ascii="Times New Roman" w:hAnsi="Times New Roman" w:cs="Times New Roman"/>
                      <w:sz w:val="24"/>
                    </w:rPr>
                    <w:t xml:space="preserve">Система координат: МСК 167 (зона 4)  </w:t>
                  </w:r>
                </w:p>
              </w:tc>
            </w:tr>
            <w:tr w:rsidR="00D12F17" w:rsidRPr="00BE519A" w:rsidTr="00D12F17">
              <w:trPr>
                <w:trHeight w:hRule="exact" w:val="284"/>
              </w:trPr>
              <w:tc>
                <w:tcPr>
                  <w:tcW w:w="9769" w:type="dxa"/>
                  <w:gridSpan w:val="3"/>
                </w:tcPr>
                <w:p w:rsidR="00D12F17" w:rsidRPr="00D12F17" w:rsidRDefault="00D12F17" w:rsidP="00D12F17">
                  <w:pPr>
                    <w:rPr>
                      <w:rFonts w:ascii="Times New Roman" w:hAnsi="Times New Roman" w:cs="Times New Roman"/>
                      <w:sz w:val="24"/>
                    </w:rPr>
                  </w:pPr>
                  <w:r w:rsidRPr="00D12F1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12F17" w:rsidRPr="00BE519A" w:rsidTr="00D12F17">
              <w:trPr>
                <w:trHeight w:hRule="exact" w:val="284"/>
              </w:trPr>
              <w:tc>
                <w:tcPr>
                  <w:tcW w:w="9769" w:type="dxa"/>
                  <w:gridSpan w:val="3"/>
                </w:tcPr>
                <w:p w:rsidR="00D12F17" w:rsidRPr="00D12F17" w:rsidRDefault="00D12F17" w:rsidP="00D12F17">
                  <w:pPr>
                    <w:rPr>
                      <w:rFonts w:ascii="Times New Roman" w:hAnsi="Times New Roman" w:cs="Times New Roman"/>
                      <w:sz w:val="24"/>
                    </w:rPr>
                  </w:pPr>
                  <w:r w:rsidRPr="00D12F17">
                    <w:rPr>
                      <w:rFonts w:ascii="Times New Roman" w:hAnsi="Times New Roman" w:cs="Times New Roman"/>
                      <w:sz w:val="24"/>
                    </w:rPr>
                    <w:t xml:space="preserve">Средняя квадратическая погрешность положения характерной точки (Mt), м: 0.10  </w:t>
                  </w:r>
                </w:p>
              </w:tc>
            </w:tr>
            <w:tr w:rsidR="00D12F17" w:rsidRPr="00BE519A" w:rsidTr="00D12F17">
              <w:trPr>
                <w:trHeight w:hRule="exact" w:val="284"/>
              </w:trPr>
              <w:tc>
                <w:tcPr>
                  <w:tcW w:w="9769" w:type="dxa"/>
                  <w:gridSpan w:val="3"/>
                </w:tcPr>
                <w:p w:rsidR="00D12F17" w:rsidRPr="00D12F17" w:rsidRDefault="00D12F17" w:rsidP="00D12F17">
                  <w:pPr>
                    <w:rPr>
                      <w:rFonts w:ascii="Times New Roman" w:hAnsi="Times New Roman" w:cs="Times New Roman"/>
                      <w:sz w:val="24"/>
                    </w:rPr>
                  </w:pPr>
                  <w:r w:rsidRPr="00D12F17">
                    <w:rPr>
                      <w:rFonts w:ascii="Times New Roman" w:hAnsi="Times New Roman" w:cs="Times New Roman"/>
                      <w:sz w:val="24"/>
                    </w:rPr>
                    <w:t>Квартал: 24:46:2005002</w:t>
                  </w:r>
                </w:p>
              </w:tc>
            </w:tr>
            <w:tr w:rsidR="00D12F17" w:rsidRPr="00BE519A" w:rsidTr="00D12F17">
              <w:trPr>
                <w:trHeight w:hRule="exact" w:val="284"/>
              </w:trPr>
              <w:tc>
                <w:tcPr>
                  <w:tcW w:w="9769" w:type="dxa"/>
                  <w:gridSpan w:val="3"/>
                </w:tcPr>
                <w:p w:rsidR="00D12F17" w:rsidRPr="00D12F17" w:rsidRDefault="00D12F17" w:rsidP="00D12F17">
                  <w:pPr>
                    <w:jc w:val="both"/>
                    <w:rPr>
                      <w:rFonts w:ascii="Times New Roman" w:hAnsi="Times New Roman" w:cs="Times New Roman"/>
                      <w:sz w:val="24"/>
                    </w:rPr>
                  </w:pPr>
                  <w:r w:rsidRPr="00D12F1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p w:rsidR="00D12F17" w:rsidRDefault="00D12F17" w:rsidP="00021AA4">
      <w:pPr>
        <w:autoSpaceDE w:val="0"/>
        <w:autoSpaceDN w:val="0"/>
        <w:adjustRightInd w:val="0"/>
        <w:spacing w:after="0" w:line="240" w:lineRule="auto"/>
        <w:jc w:val="both"/>
      </w:pPr>
    </w:p>
    <w:tbl>
      <w:tblPr>
        <w:tblStyle w:val="a5"/>
        <w:tblW w:w="0" w:type="auto"/>
        <w:tblInd w:w="-318" w:type="dxa"/>
        <w:tblLook w:val="04A0" w:firstRow="1" w:lastRow="0" w:firstColumn="1" w:lastColumn="0" w:noHBand="0" w:noVBand="1"/>
      </w:tblPr>
      <w:tblGrid>
        <w:gridCol w:w="9888"/>
      </w:tblGrid>
      <w:tr w:rsidR="009636FD" w:rsidTr="00D12F17">
        <w:tc>
          <w:tcPr>
            <w:tcW w:w="9888" w:type="dxa"/>
          </w:tcPr>
          <w:p w:rsidR="009636FD" w:rsidRDefault="00D12F17" w:rsidP="00021AA4">
            <w:pPr>
              <w:autoSpaceDE w:val="0"/>
              <w:autoSpaceDN w:val="0"/>
              <w:adjustRightInd w:val="0"/>
              <w:jc w:val="both"/>
            </w:pPr>
            <w:bookmarkStart w:id="1" w:name="_GoBack"/>
            <w:bookmarkEnd w:id="1"/>
            <w:r>
              <w:rPr>
                <w:noProof/>
              </w:rPr>
              <w:lastRenderedPageBreak/>
              <w:drawing>
                <wp:inline distT="0" distB="0" distL="0" distR="0">
                  <wp:extent cx="5939790" cy="5919470"/>
                  <wp:effectExtent l="0" t="0" r="3810" b="508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df6942-7948-42da-9ed4-57033f6a783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19470"/>
                          </a:xfrm>
                          <a:prstGeom prst="rect">
                            <a:avLst/>
                          </a:prstGeom>
                          <a:solidFill>
                            <a:srgbClr val="FFFFFF"/>
                          </a:solidFill>
                          <a:ln>
                            <a:noFill/>
                          </a:ln>
                        </pic:spPr>
                      </pic:pic>
                    </a:graphicData>
                  </a:graphic>
                </wp:inline>
              </w:drawing>
            </w:r>
          </w:p>
        </w:tc>
      </w:tr>
    </w:tbl>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772E0"/>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12F1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AD33"/>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Emphasis"/>
    <w:basedOn w:val="a0"/>
    <w:uiPriority w:val="20"/>
    <w:qFormat/>
    <w:rsid w:val="00277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2023-08-11T04:28:00Z</dcterms:modified>
</cp:coreProperties>
</file>