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9810" w:type="dxa"/>
        <w:tblInd w:w="-601" w:type="dxa"/>
        <w:tblLook w:val="04A0" w:firstRow="1" w:lastRow="0" w:firstColumn="1" w:lastColumn="0" w:noHBand="0" w:noVBand="1"/>
      </w:tblPr>
      <w:tblGrid>
        <w:gridCol w:w="5852"/>
        <w:gridCol w:w="4319"/>
      </w:tblGrid>
      <w:tr w:rsidR="00012525" w:rsidTr="00D52209">
        <w:trPr>
          <w:trHeight w:val="830"/>
        </w:trPr>
        <w:tc>
          <w:tcPr>
            <w:tcW w:w="5857"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3953"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D52209">
        <w:trPr>
          <w:trHeight w:val="1660"/>
        </w:trPr>
        <w:tc>
          <w:tcPr>
            <w:tcW w:w="5857"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3953"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2567A6">
              <w:rPr>
                <w:rFonts w:ascii="Times New Roman" w:hAnsi="Times New Roman" w:cs="Times New Roman"/>
                <w:sz w:val="24"/>
                <w:szCs w:val="24"/>
              </w:rPr>
              <w:t>(</w:t>
            </w:r>
            <w:r w:rsidR="002567A6" w:rsidRPr="002567A6">
              <w:rPr>
                <w:rFonts w:ascii="Times New Roman" w:hAnsi="Times New Roman" w:cs="Times New Roman"/>
                <w:b/>
                <w:sz w:val="24"/>
                <w:szCs w:val="24"/>
              </w:rPr>
              <w:t xml:space="preserve">КЛ 0,4 </w:t>
            </w:r>
            <w:proofErr w:type="spellStart"/>
            <w:r w:rsidR="002567A6" w:rsidRPr="002567A6">
              <w:rPr>
                <w:rFonts w:ascii="Times New Roman" w:hAnsi="Times New Roman" w:cs="Times New Roman"/>
                <w:b/>
                <w:sz w:val="24"/>
                <w:szCs w:val="24"/>
              </w:rPr>
              <w:t>кВ</w:t>
            </w:r>
            <w:proofErr w:type="spellEnd"/>
            <w:r w:rsidR="002567A6" w:rsidRPr="002567A6">
              <w:rPr>
                <w:rFonts w:ascii="Times New Roman" w:hAnsi="Times New Roman" w:cs="Times New Roman"/>
                <w:b/>
                <w:sz w:val="24"/>
                <w:szCs w:val="24"/>
              </w:rPr>
              <w:t xml:space="preserve"> от ТП 4/109-3-4</w:t>
            </w:r>
            <w:r w:rsidR="00012525" w:rsidRPr="002567A6">
              <w:rPr>
                <w:rFonts w:ascii="Times New Roman" w:hAnsi="Times New Roman" w:cs="Times New Roman"/>
                <w:sz w:val="24"/>
                <w:szCs w:val="24"/>
              </w:rPr>
              <w:t>)</w:t>
            </w:r>
            <w:r w:rsidR="00F96290" w:rsidRPr="002120C7">
              <w:rPr>
                <w:rFonts w:ascii="Times New Roman" w:hAnsi="Times New Roman" w:cs="Times New Roman"/>
                <w:sz w:val="24"/>
                <w:szCs w:val="24"/>
              </w:rPr>
              <w:t xml:space="preserve"> </w:t>
            </w:r>
            <w:r w:rsidR="008D6993" w:rsidRPr="008D6993">
              <w:rPr>
                <w:rFonts w:ascii="Times New Roman" w:hAnsi="Times New Roman" w:cs="Times New Roman"/>
                <w:b/>
                <w:sz w:val="24"/>
                <w:szCs w:val="24"/>
              </w:rPr>
              <w:t>24:46:0000000:11596</w:t>
            </w:r>
            <w:r w:rsidR="008D6993">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электр</w:t>
            </w:r>
            <w:bookmarkStart w:id="0" w:name="_GoBack"/>
            <w:bookmarkEnd w:id="0"/>
            <w:r w:rsidR="00012525" w:rsidRPr="00854977">
              <w:rPr>
                <w:rFonts w:ascii="Times New Roman" w:hAnsi="Times New Roman" w:cs="Times New Roman"/>
                <w:sz w:val="24"/>
                <w:szCs w:val="24"/>
              </w:rPr>
              <w:t xml:space="preserve">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E5715F" w:rsidTr="00546350">
        <w:trPr>
          <w:trHeight w:val="1191"/>
        </w:trPr>
        <w:tc>
          <w:tcPr>
            <w:tcW w:w="5857" w:type="dxa"/>
          </w:tcPr>
          <w:p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3953" w:type="dxa"/>
          </w:tcPr>
          <w:p w:rsidR="00E5715F" w:rsidRPr="00B44303" w:rsidRDefault="002567A6" w:rsidP="00546350">
            <w:pPr>
              <w:rPr>
                <w:rFonts w:ascii="Times New Roman" w:hAnsi="Times New Roman" w:cs="Times New Roman"/>
                <w:sz w:val="24"/>
                <w:szCs w:val="24"/>
              </w:rPr>
            </w:pPr>
            <w:r w:rsidRPr="00160ABB">
              <w:rPr>
                <w:rFonts w:ascii="Times New Roman" w:hAnsi="Times New Roman" w:cs="Times New Roman"/>
                <w:sz w:val="24"/>
                <w:szCs w:val="24"/>
              </w:rPr>
              <w:t xml:space="preserve">г Дивногорск   </w:t>
            </w:r>
            <w:proofErr w:type="spellStart"/>
            <w:r w:rsidRPr="00160ABB">
              <w:rPr>
                <w:rFonts w:ascii="Times New Roman" w:hAnsi="Times New Roman" w:cs="Times New Roman"/>
                <w:sz w:val="24"/>
                <w:szCs w:val="24"/>
              </w:rPr>
              <w:t>ул</w:t>
            </w:r>
            <w:proofErr w:type="spellEnd"/>
            <w:r w:rsidRPr="00160ABB">
              <w:rPr>
                <w:rFonts w:ascii="Times New Roman" w:hAnsi="Times New Roman" w:cs="Times New Roman"/>
                <w:sz w:val="24"/>
                <w:szCs w:val="24"/>
              </w:rPr>
              <w:t xml:space="preserve"> Гидростроителей    20</w:t>
            </w:r>
            <w:r>
              <w:rPr>
                <w:rFonts w:ascii="Times New Roman" w:hAnsi="Times New Roman" w:cs="Times New Roman"/>
                <w:sz w:val="24"/>
                <w:szCs w:val="24"/>
              </w:rPr>
              <w:t xml:space="preserve">, </w:t>
            </w:r>
            <w:r w:rsidRPr="00160ABB">
              <w:rPr>
                <w:rFonts w:ascii="Times New Roman" w:hAnsi="Times New Roman" w:cs="Times New Roman"/>
                <w:sz w:val="24"/>
                <w:szCs w:val="24"/>
              </w:rPr>
              <w:t xml:space="preserve">г Дивногорск   </w:t>
            </w:r>
            <w:proofErr w:type="spellStart"/>
            <w:r w:rsidRPr="00160ABB">
              <w:rPr>
                <w:rFonts w:ascii="Times New Roman" w:hAnsi="Times New Roman" w:cs="Times New Roman"/>
                <w:sz w:val="24"/>
                <w:szCs w:val="24"/>
              </w:rPr>
              <w:t>ул</w:t>
            </w:r>
            <w:proofErr w:type="spellEnd"/>
            <w:r w:rsidRPr="00160ABB">
              <w:rPr>
                <w:rFonts w:ascii="Times New Roman" w:hAnsi="Times New Roman" w:cs="Times New Roman"/>
                <w:sz w:val="24"/>
                <w:szCs w:val="24"/>
              </w:rPr>
              <w:t xml:space="preserve"> Гидростроителей    18</w:t>
            </w:r>
            <w:r>
              <w:rPr>
                <w:rFonts w:ascii="Times New Roman" w:hAnsi="Times New Roman" w:cs="Times New Roman"/>
                <w:sz w:val="24"/>
                <w:szCs w:val="24"/>
              </w:rPr>
              <w:t xml:space="preserve">, </w:t>
            </w:r>
            <w:r w:rsidRPr="00160ABB">
              <w:rPr>
                <w:rFonts w:ascii="Times New Roman" w:hAnsi="Times New Roman" w:cs="Times New Roman"/>
                <w:sz w:val="24"/>
                <w:szCs w:val="24"/>
              </w:rPr>
              <w:t>Красноярский край, г. Дивногорск, ул. Гидростроителей, 16а</w:t>
            </w:r>
            <w:r>
              <w:rPr>
                <w:rFonts w:ascii="Times New Roman" w:hAnsi="Times New Roman" w:cs="Times New Roman"/>
                <w:sz w:val="24"/>
                <w:szCs w:val="24"/>
              </w:rPr>
              <w:t xml:space="preserve">, </w:t>
            </w:r>
            <w:r w:rsidRPr="00160ABB">
              <w:rPr>
                <w:rFonts w:ascii="Times New Roman" w:hAnsi="Times New Roman" w:cs="Times New Roman"/>
                <w:sz w:val="24"/>
                <w:szCs w:val="24"/>
              </w:rPr>
              <w:t xml:space="preserve">г Дивногорск   </w:t>
            </w:r>
            <w:proofErr w:type="spellStart"/>
            <w:r w:rsidRPr="00160ABB">
              <w:rPr>
                <w:rFonts w:ascii="Times New Roman" w:hAnsi="Times New Roman" w:cs="Times New Roman"/>
                <w:sz w:val="24"/>
                <w:szCs w:val="24"/>
              </w:rPr>
              <w:t>ул</w:t>
            </w:r>
            <w:proofErr w:type="spellEnd"/>
            <w:r w:rsidRPr="00160ABB">
              <w:rPr>
                <w:rFonts w:ascii="Times New Roman" w:hAnsi="Times New Roman" w:cs="Times New Roman"/>
                <w:sz w:val="24"/>
                <w:szCs w:val="24"/>
              </w:rPr>
              <w:t xml:space="preserve"> Гидростроителей    16</w:t>
            </w:r>
            <w:r>
              <w:rPr>
                <w:rFonts w:ascii="Times New Roman" w:hAnsi="Times New Roman" w:cs="Times New Roman"/>
                <w:sz w:val="24"/>
                <w:szCs w:val="24"/>
              </w:rPr>
              <w:t xml:space="preserve">, </w:t>
            </w:r>
            <w:r w:rsidRPr="00160ABB">
              <w:rPr>
                <w:rFonts w:ascii="Times New Roman" w:hAnsi="Times New Roman" w:cs="Times New Roman"/>
                <w:sz w:val="24"/>
                <w:szCs w:val="24"/>
              </w:rPr>
              <w:t xml:space="preserve">г Дивногорск   </w:t>
            </w:r>
            <w:proofErr w:type="spellStart"/>
            <w:r w:rsidRPr="00160ABB">
              <w:rPr>
                <w:rFonts w:ascii="Times New Roman" w:hAnsi="Times New Roman" w:cs="Times New Roman"/>
                <w:sz w:val="24"/>
                <w:szCs w:val="24"/>
              </w:rPr>
              <w:t>ул</w:t>
            </w:r>
            <w:proofErr w:type="spellEnd"/>
            <w:r w:rsidRPr="00160ABB">
              <w:rPr>
                <w:rFonts w:ascii="Times New Roman" w:hAnsi="Times New Roman" w:cs="Times New Roman"/>
                <w:sz w:val="24"/>
                <w:szCs w:val="24"/>
              </w:rPr>
              <w:t xml:space="preserve"> Гидростроителей    14</w:t>
            </w:r>
          </w:p>
        </w:tc>
      </w:tr>
      <w:tr w:rsidR="00E5715F" w:rsidTr="00D52209">
        <w:trPr>
          <w:trHeight w:val="3049"/>
        </w:trPr>
        <w:tc>
          <w:tcPr>
            <w:tcW w:w="5857" w:type="dxa"/>
          </w:tcPr>
          <w:p w:rsidR="00E5715F" w:rsidRPr="00854977" w:rsidRDefault="00E5715F" w:rsidP="00E571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E5715F" w:rsidRPr="00854977" w:rsidRDefault="00E5715F" w:rsidP="00E5715F">
            <w:pPr>
              <w:rPr>
                <w:rFonts w:ascii="Times New Roman" w:hAnsi="Times New Roman" w:cs="Times New Roman"/>
                <w:sz w:val="24"/>
                <w:szCs w:val="24"/>
              </w:rPr>
            </w:pPr>
          </w:p>
        </w:tc>
        <w:tc>
          <w:tcPr>
            <w:tcW w:w="3953" w:type="dxa"/>
          </w:tcPr>
          <w:p w:rsidR="00E5715F" w:rsidRDefault="00E5715F" w:rsidP="00E571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E5715F" w:rsidRDefault="00E5715F" w:rsidP="00E571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л. Комсомольская</w:t>
            </w:r>
            <w:r>
              <w:rPr>
                <w:rFonts w:ascii="Times New Roman" w:hAnsi="Times New Roman" w:cs="Times New Roman"/>
                <w:sz w:val="24"/>
                <w:szCs w:val="24"/>
              </w:rPr>
              <w:t xml:space="preserve">, 2, </w:t>
            </w:r>
          </w:p>
          <w:p w:rsidR="00E5715F" w:rsidRPr="00854977" w:rsidRDefault="00E5715F" w:rsidP="00E571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E5715F" w:rsidRPr="00854977" w:rsidRDefault="00E5715F" w:rsidP="00E5715F">
            <w:pPr>
              <w:rPr>
                <w:rFonts w:ascii="Times New Roman" w:hAnsi="Times New Roman" w:cs="Times New Roman"/>
                <w:sz w:val="24"/>
                <w:szCs w:val="24"/>
              </w:rPr>
            </w:pPr>
          </w:p>
        </w:tc>
      </w:tr>
      <w:tr w:rsidR="00E5715F" w:rsidTr="00D52209">
        <w:trPr>
          <w:trHeight w:val="1660"/>
        </w:trPr>
        <w:tc>
          <w:tcPr>
            <w:tcW w:w="5857" w:type="dxa"/>
          </w:tcPr>
          <w:p w:rsidR="00E5715F" w:rsidRDefault="00E5715F" w:rsidP="00E5715F">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E5715F" w:rsidRPr="00854977" w:rsidRDefault="00E5715F" w:rsidP="00E5715F">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3953" w:type="dxa"/>
          </w:tcPr>
          <w:p w:rsidR="00E5715F" w:rsidRDefault="00E5715F" w:rsidP="00E5715F">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E5715F" w:rsidRDefault="00E5715F" w:rsidP="00E5715F">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E5715F" w:rsidTr="00D52209">
        <w:trPr>
          <w:trHeight w:val="3342"/>
        </w:trPr>
        <w:tc>
          <w:tcPr>
            <w:tcW w:w="5857" w:type="dxa"/>
          </w:tcPr>
          <w:p w:rsidR="00E5715F" w:rsidRPr="00854977" w:rsidRDefault="00E5715F" w:rsidP="00E5715F">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E5715F" w:rsidRPr="00854977" w:rsidRDefault="00E5715F" w:rsidP="00E5715F">
            <w:pPr>
              <w:rPr>
                <w:rFonts w:ascii="Times New Roman" w:hAnsi="Times New Roman" w:cs="Times New Roman"/>
                <w:sz w:val="24"/>
                <w:szCs w:val="24"/>
              </w:rPr>
            </w:pPr>
          </w:p>
        </w:tc>
        <w:tc>
          <w:tcPr>
            <w:tcW w:w="3953" w:type="dxa"/>
          </w:tcPr>
          <w:p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Не требуется</w:t>
            </w:r>
          </w:p>
        </w:tc>
      </w:tr>
      <w:tr w:rsidR="00E5715F" w:rsidTr="00D52209">
        <w:trPr>
          <w:trHeight w:val="3555"/>
        </w:trPr>
        <w:tc>
          <w:tcPr>
            <w:tcW w:w="5857" w:type="dxa"/>
          </w:tcPr>
          <w:p w:rsidR="00E5715F" w:rsidRPr="00854977" w:rsidRDefault="00E5715F" w:rsidP="00E5715F">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3953" w:type="dxa"/>
          </w:tcPr>
          <w:p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Не требуется</w:t>
            </w:r>
          </w:p>
        </w:tc>
      </w:tr>
      <w:tr w:rsidR="00E5715F" w:rsidTr="00D52209">
        <w:trPr>
          <w:trHeight w:val="830"/>
        </w:trPr>
        <w:tc>
          <w:tcPr>
            <w:tcW w:w="5857" w:type="dxa"/>
          </w:tcPr>
          <w:p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3953" w:type="dxa"/>
          </w:tcPr>
          <w:p w:rsidR="00E5715F" w:rsidRPr="00B44303" w:rsidRDefault="002567A6" w:rsidP="00E5715F">
            <w:pPr>
              <w:rPr>
                <w:rFonts w:ascii="Times New Roman" w:hAnsi="Times New Roman" w:cs="Times New Roman"/>
              </w:rPr>
            </w:pPr>
            <w:r w:rsidRPr="00160ABB">
              <w:rPr>
                <w:rFonts w:ascii="Times New Roman" w:hAnsi="Times New Roman" w:cs="Times New Roman"/>
                <w:sz w:val="24"/>
                <w:szCs w:val="24"/>
              </w:rPr>
              <w:t>24:46:0101006</w:t>
            </w:r>
            <w:r>
              <w:rPr>
                <w:rFonts w:ascii="Times New Roman" w:hAnsi="Times New Roman" w:cs="Times New Roman"/>
                <w:sz w:val="24"/>
                <w:szCs w:val="24"/>
              </w:rPr>
              <w:t xml:space="preserve">:39, </w:t>
            </w:r>
            <w:r w:rsidRPr="00160ABB">
              <w:rPr>
                <w:rFonts w:ascii="Times New Roman" w:hAnsi="Times New Roman" w:cs="Times New Roman"/>
                <w:sz w:val="24"/>
                <w:szCs w:val="24"/>
              </w:rPr>
              <w:t>24:46:0101006</w:t>
            </w:r>
            <w:r>
              <w:rPr>
                <w:rFonts w:ascii="Times New Roman" w:hAnsi="Times New Roman" w:cs="Times New Roman"/>
                <w:sz w:val="24"/>
                <w:szCs w:val="24"/>
              </w:rPr>
              <w:t xml:space="preserve">:36, </w:t>
            </w:r>
            <w:r w:rsidRPr="00160ABB">
              <w:rPr>
                <w:rFonts w:ascii="Times New Roman" w:hAnsi="Times New Roman" w:cs="Times New Roman"/>
                <w:sz w:val="24"/>
                <w:szCs w:val="24"/>
              </w:rPr>
              <w:t>24:46:0101006</w:t>
            </w:r>
            <w:r>
              <w:rPr>
                <w:rFonts w:ascii="Times New Roman" w:hAnsi="Times New Roman" w:cs="Times New Roman"/>
                <w:sz w:val="24"/>
                <w:szCs w:val="24"/>
              </w:rPr>
              <w:t xml:space="preserve">:24, </w:t>
            </w:r>
            <w:r w:rsidRPr="00160ABB">
              <w:rPr>
                <w:rFonts w:ascii="Times New Roman" w:hAnsi="Times New Roman" w:cs="Times New Roman"/>
                <w:sz w:val="24"/>
                <w:szCs w:val="24"/>
              </w:rPr>
              <w:t>24:46:0101006</w:t>
            </w:r>
            <w:r>
              <w:rPr>
                <w:rFonts w:ascii="Times New Roman" w:hAnsi="Times New Roman" w:cs="Times New Roman"/>
                <w:sz w:val="24"/>
                <w:szCs w:val="24"/>
              </w:rPr>
              <w:t xml:space="preserve">:37, </w:t>
            </w:r>
            <w:r w:rsidRPr="00160ABB">
              <w:rPr>
                <w:rFonts w:ascii="Times New Roman" w:hAnsi="Times New Roman" w:cs="Times New Roman"/>
                <w:sz w:val="24"/>
                <w:szCs w:val="24"/>
              </w:rPr>
              <w:t>24:46:0101006</w:t>
            </w:r>
            <w:r>
              <w:rPr>
                <w:rFonts w:ascii="Times New Roman" w:hAnsi="Times New Roman" w:cs="Times New Roman"/>
                <w:sz w:val="24"/>
                <w:szCs w:val="24"/>
              </w:rPr>
              <w:t>:35</w:t>
            </w:r>
          </w:p>
        </w:tc>
      </w:tr>
      <w:tr w:rsidR="00E5715F" w:rsidTr="00D52209">
        <w:trPr>
          <w:trHeight w:val="987"/>
        </w:trPr>
        <w:tc>
          <w:tcPr>
            <w:tcW w:w="9810" w:type="dxa"/>
            <w:gridSpan w:val="2"/>
          </w:tcPr>
          <w:tbl>
            <w:tblPr>
              <w:tblW w:w="10372" w:type="dxa"/>
              <w:tblInd w:w="5" w:type="dxa"/>
              <w:tblLook w:val="0000" w:firstRow="0" w:lastRow="0" w:firstColumn="0" w:lastColumn="0" w:noHBand="0" w:noVBand="0"/>
            </w:tblPr>
            <w:tblGrid>
              <w:gridCol w:w="10372"/>
            </w:tblGrid>
            <w:tr w:rsidR="00E5715F" w:rsidRPr="002567A6" w:rsidTr="000174F1">
              <w:trPr>
                <w:trHeight w:val="830"/>
              </w:trPr>
              <w:tc>
                <w:tcPr>
                  <w:tcW w:w="10372" w:type="dxa"/>
                  <w:vAlign w:val="center"/>
                </w:tcPr>
                <w:p w:rsidR="00E5715F" w:rsidRPr="002567A6" w:rsidRDefault="00E5715F" w:rsidP="00E5715F">
                  <w:pPr>
                    <w:spacing w:before="240" w:line="240" w:lineRule="auto"/>
                    <w:contextualSpacing/>
                    <w:jc w:val="center"/>
                    <w:rPr>
                      <w:rFonts w:ascii="Times New Roman" w:hAnsi="Times New Roman" w:cs="Times New Roman"/>
                      <w:sz w:val="24"/>
                      <w:szCs w:val="24"/>
                    </w:rPr>
                  </w:pPr>
                  <w:r w:rsidRPr="002567A6">
                    <w:rPr>
                      <w:rFonts w:ascii="Times New Roman" w:hAnsi="Times New Roman" w:cs="Times New Roman"/>
                      <w:sz w:val="24"/>
                      <w:szCs w:val="24"/>
                    </w:rPr>
                    <w:t>СХЕМА</w:t>
                  </w:r>
                </w:p>
                <w:p w:rsidR="00E5715F" w:rsidRPr="002567A6" w:rsidRDefault="00E5715F" w:rsidP="00E5715F">
                  <w:pPr>
                    <w:spacing w:before="240" w:line="240" w:lineRule="auto"/>
                    <w:contextualSpacing/>
                    <w:jc w:val="center"/>
                    <w:rPr>
                      <w:rFonts w:ascii="Times New Roman" w:hAnsi="Times New Roman" w:cs="Times New Roman"/>
                      <w:sz w:val="24"/>
                      <w:szCs w:val="24"/>
                    </w:rPr>
                  </w:pPr>
                  <w:r w:rsidRPr="002567A6">
                    <w:rPr>
                      <w:rFonts w:ascii="Times New Roman" w:hAnsi="Times New Roman" w:cs="Times New Roman"/>
                      <w:sz w:val="24"/>
                      <w:szCs w:val="24"/>
                    </w:rPr>
                    <w:t>расположения границ публичного сервитута на кадастровом плане территории</w:t>
                  </w:r>
                </w:p>
                <w:p w:rsidR="00E5715F" w:rsidRPr="002567A6" w:rsidRDefault="00E5715F" w:rsidP="00E5715F">
                  <w:pPr>
                    <w:spacing w:before="240" w:line="240" w:lineRule="auto"/>
                    <w:contextualSpacing/>
                    <w:jc w:val="center"/>
                    <w:rPr>
                      <w:rFonts w:ascii="Times New Roman" w:hAnsi="Times New Roman" w:cs="Times New Roman"/>
                      <w:sz w:val="24"/>
                      <w:szCs w:val="24"/>
                    </w:rPr>
                  </w:pPr>
                  <w:r w:rsidRPr="002567A6">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47E91851" wp14:editId="5456BA82">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FC67127" id="Прямоугольник 7"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bl>
          <w:p w:rsidR="00E5715F" w:rsidRPr="002567A6" w:rsidRDefault="00E5715F" w:rsidP="00E5715F">
            <w:pPr>
              <w:spacing w:before="240"/>
              <w:contextualSpacing/>
              <w:rPr>
                <w:rFonts w:ascii="Times New Roman" w:hAnsi="Times New Roman" w:cs="Times New Roman"/>
                <w:sz w:val="24"/>
                <w:szCs w:val="24"/>
              </w:rPr>
            </w:pPr>
          </w:p>
          <w:tbl>
            <w:tblPr>
              <w:tblW w:w="967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4759"/>
              <w:gridCol w:w="3344"/>
            </w:tblGrid>
            <w:tr w:rsidR="002567A6" w:rsidRPr="002567A6" w:rsidTr="002567A6">
              <w:trPr>
                <w:trHeight w:hRule="exact" w:val="397"/>
              </w:trPr>
              <w:tc>
                <w:tcPr>
                  <w:tcW w:w="0" w:type="auto"/>
                  <w:gridSpan w:val="3"/>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Площадь публичного сервитута 326</w:t>
                  </w:r>
                  <w:r w:rsidRPr="002567A6">
                    <w:rPr>
                      <w:rFonts w:ascii="Times New Roman" w:hAnsi="Times New Roman" w:cs="Times New Roman"/>
                      <w:sz w:val="24"/>
                      <w:u w:val="single"/>
                    </w:rPr>
                    <w:t xml:space="preserve"> м²</w:t>
                  </w:r>
                </w:p>
              </w:tc>
            </w:tr>
            <w:tr w:rsidR="002567A6" w:rsidRPr="002567A6" w:rsidTr="00055980">
              <w:tc>
                <w:tcPr>
                  <w:tcW w:w="1645" w:type="dxa"/>
                  <w:vMerge w:val="restart"/>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Обозначение характерных точек границ</w:t>
                  </w:r>
                </w:p>
              </w:tc>
              <w:tc>
                <w:tcPr>
                  <w:tcW w:w="0" w:type="auto"/>
                  <w:gridSpan w:val="2"/>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Координаты, м</w:t>
                  </w:r>
                </w:p>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2567A6" w:rsidRPr="002567A6" w:rsidTr="002567A6">
              <w:trPr>
                <w:trHeight w:val="188"/>
              </w:trPr>
              <w:tc>
                <w:tcPr>
                  <w:tcW w:w="0" w:type="auto"/>
                  <w:vMerge/>
                </w:tcPr>
                <w:p w:rsidR="002567A6" w:rsidRPr="002567A6" w:rsidRDefault="002567A6" w:rsidP="002567A6">
                  <w:pPr>
                    <w:rPr>
                      <w:rFonts w:ascii="Times New Roman" w:hAnsi="Times New Roman" w:cs="Times New Roman"/>
                    </w:rPr>
                  </w:pPr>
                </w:p>
              </w:tc>
              <w:tc>
                <w:tcPr>
                  <w:tcW w:w="4858" w:type="dxa"/>
                  <w:vAlign w:val="center"/>
                </w:tcPr>
                <w:p w:rsidR="002567A6" w:rsidRPr="002567A6" w:rsidRDefault="002567A6" w:rsidP="002567A6">
                  <w:pPr>
                    <w:jc w:val="center"/>
                    <w:rPr>
                      <w:rFonts w:ascii="Times New Roman" w:hAnsi="Times New Roman" w:cs="Times New Roman"/>
                      <w:sz w:val="24"/>
                    </w:rPr>
                  </w:pPr>
                  <w:r w:rsidRPr="002567A6">
                    <w:rPr>
                      <w:rFonts w:ascii="Times New Roman" w:hAnsi="Times New Roman" w:cs="Times New Roman"/>
                      <w:sz w:val="24"/>
                    </w:rPr>
                    <w:t>X</w:t>
                  </w:r>
                </w:p>
              </w:tc>
              <w:tc>
                <w:tcPr>
                  <w:tcW w:w="3175" w:type="dxa"/>
                  <w:vAlign w:val="center"/>
                </w:tcPr>
                <w:p w:rsidR="002567A6" w:rsidRPr="002567A6" w:rsidRDefault="002567A6" w:rsidP="002567A6">
                  <w:pPr>
                    <w:jc w:val="center"/>
                    <w:rPr>
                      <w:rFonts w:ascii="Times New Roman" w:hAnsi="Times New Roman" w:cs="Times New Roman"/>
                      <w:sz w:val="24"/>
                    </w:rPr>
                  </w:pPr>
                  <w:r w:rsidRPr="002567A6">
                    <w:rPr>
                      <w:rFonts w:ascii="Times New Roman" w:hAnsi="Times New Roman" w:cs="Times New Roman"/>
                      <w:sz w:val="24"/>
                    </w:rPr>
                    <w:t>Y</w:t>
                  </w:r>
                </w:p>
              </w:tc>
            </w:tr>
            <w:tr w:rsidR="002567A6" w:rsidRPr="002567A6" w:rsidTr="002567A6">
              <w:trPr>
                <w:trHeight w:hRule="exact" w:val="340"/>
              </w:trPr>
              <w:tc>
                <w:tcPr>
                  <w:tcW w:w="164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1</w:t>
                  </w:r>
                </w:p>
              </w:tc>
              <w:tc>
                <w:tcPr>
                  <w:tcW w:w="4858"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2</w:t>
                  </w:r>
                </w:p>
              </w:tc>
              <w:tc>
                <w:tcPr>
                  <w:tcW w:w="317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3</w:t>
                  </w:r>
                </w:p>
              </w:tc>
            </w:tr>
            <w:tr w:rsidR="002567A6" w:rsidRPr="002567A6" w:rsidTr="002567A6">
              <w:trPr>
                <w:trHeight w:hRule="exact" w:val="340"/>
              </w:trPr>
              <w:tc>
                <w:tcPr>
                  <w:tcW w:w="164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1</w:t>
                  </w:r>
                </w:p>
              </w:tc>
              <w:tc>
                <w:tcPr>
                  <w:tcW w:w="4858"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626913.68</w:t>
                  </w:r>
                </w:p>
              </w:tc>
              <w:tc>
                <w:tcPr>
                  <w:tcW w:w="317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68248.35</w:t>
                  </w:r>
                </w:p>
              </w:tc>
            </w:tr>
            <w:tr w:rsidR="002567A6" w:rsidRPr="002567A6" w:rsidTr="002567A6">
              <w:trPr>
                <w:trHeight w:hRule="exact" w:val="340"/>
              </w:trPr>
              <w:tc>
                <w:tcPr>
                  <w:tcW w:w="164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2</w:t>
                  </w:r>
                </w:p>
              </w:tc>
              <w:tc>
                <w:tcPr>
                  <w:tcW w:w="4858"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626915.28</w:t>
                  </w:r>
                </w:p>
              </w:tc>
              <w:tc>
                <w:tcPr>
                  <w:tcW w:w="317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68246.69</w:t>
                  </w:r>
                </w:p>
              </w:tc>
            </w:tr>
            <w:tr w:rsidR="002567A6" w:rsidRPr="002567A6" w:rsidTr="002567A6">
              <w:trPr>
                <w:trHeight w:hRule="exact" w:val="340"/>
              </w:trPr>
              <w:tc>
                <w:tcPr>
                  <w:tcW w:w="164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3</w:t>
                  </w:r>
                </w:p>
              </w:tc>
              <w:tc>
                <w:tcPr>
                  <w:tcW w:w="4858"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626908.50</w:t>
                  </w:r>
                </w:p>
              </w:tc>
              <w:tc>
                <w:tcPr>
                  <w:tcW w:w="317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68240.14</w:t>
                  </w:r>
                </w:p>
              </w:tc>
            </w:tr>
            <w:tr w:rsidR="002567A6" w:rsidRPr="002567A6" w:rsidTr="002567A6">
              <w:trPr>
                <w:trHeight w:hRule="exact" w:val="340"/>
              </w:trPr>
              <w:tc>
                <w:tcPr>
                  <w:tcW w:w="164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4</w:t>
                  </w:r>
                </w:p>
              </w:tc>
              <w:tc>
                <w:tcPr>
                  <w:tcW w:w="4858"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626899.05</w:t>
                  </w:r>
                </w:p>
              </w:tc>
              <w:tc>
                <w:tcPr>
                  <w:tcW w:w="317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68233.67</w:t>
                  </w:r>
                </w:p>
              </w:tc>
            </w:tr>
            <w:tr w:rsidR="002567A6" w:rsidRPr="002567A6" w:rsidTr="002567A6">
              <w:trPr>
                <w:trHeight w:hRule="exact" w:val="340"/>
              </w:trPr>
              <w:tc>
                <w:tcPr>
                  <w:tcW w:w="164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5</w:t>
                  </w:r>
                </w:p>
              </w:tc>
              <w:tc>
                <w:tcPr>
                  <w:tcW w:w="4858"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626899.15</w:t>
                  </w:r>
                </w:p>
              </w:tc>
              <w:tc>
                <w:tcPr>
                  <w:tcW w:w="317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68227.11</w:t>
                  </w:r>
                </w:p>
              </w:tc>
            </w:tr>
            <w:tr w:rsidR="002567A6" w:rsidRPr="002567A6" w:rsidTr="002567A6">
              <w:trPr>
                <w:trHeight w:hRule="exact" w:val="340"/>
              </w:trPr>
              <w:tc>
                <w:tcPr>
                  <w:tcW w:w="164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w:t>
                  </w:r>
                </w:p>
              </w:tc>
              <w:tc>
                <w:tcPr>
                  <w:tcW w:w="4858"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626898.95</w:t>
                  </w:r>
                </w:p>
              </w:tc>
              <w:tc>
                <w:tcPr>
                  <w:tcW w:w="317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68227.10</w:t>
                  </w:r>
                </w:p>
              </w:tc>
            </w:tr>
            <w:tr w:rsidR="002567A6" w:rsidRPr="002567A6" w:rsidTr="002567A6">
              <w:trPr>
                <w:trHeight w:hRule="exact" w:val="340"/>
              </w:trPr>
              <w:tc>
                <w:tcPr>
                  <w:tcW w:w="164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7</w:t>
                  </w:r>
                </w:p>
              </w:tc>
              <w:tc>
                <w:tcPr>
                  <w:tcW w:w="4858"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626899.18</w:t>
                  </w:r>
                </w:p>
              </w:tc>
              <w:tc>
                <w:tcPr>
                  <w:tcW w:w="317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68212.50</w:t>
                  </w:r>
                </w:p>
              </w:tc>
            </w:tr>
            <w:tr w:rsidR="002567A6" w:rsidRPr="002567A6" w:rsidTr="002567A6">
              <w:trPr>
                <w:trHeight w:hRule="exact" w:val="340"/>
              </w:trPr>
              <w:tc>
                <w:tcPr>
                  <w:tcW w:w="164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8</w:t>
                  </w:r>
                </w:p>
              </w:tc>
              <w:tc>
                <w:tcPr>
                  <w:tcW w:w="4858"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626908.36</w:t>
                  </w:r>
                </w:p>
              </w:tc>
              <w:tc>
                <w:tcPr>
                  <w:tcW w:w="317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68193.17</w:t>
                  </w:r>
                </w:p>
              </w:tc>
            </w:tr>
            <w:tr w:rsidR="002567A6" w:rsidRPr="002567A6" w:rsidTr="002567A6">
              <w:trPr>
                <w:trHeight w:hRule="exact" w:val="340"/>
              </w:trPr>
              <w:tc>
                <w:tcPr>
                  <w:tcW w:w="164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9</w:t>
                  </w:r>
                </w:p>
              </w:tc>
              <w:tc>
                <w:tcPr>
                  <w:tcW w:w="4858"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626908.60</w:t>
                  </w:r>
                </w:p>
              </w:tc>
              <w:tc>
                <w:tcPr>
                  <w:tcW w:w="317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68184.71</w:t>
                  </w:r>
                </w:p>
              </w:tc>
            </w:tr>
            <w:tr w:rsidR="002567A6" w:rsidRPr="002567A6" w:rsidTr="002567A6">
              <w:trPr>
                <w:trHeight w:hRule="exact" w:val="340"/>
              </w:trPr>
              <w:tc>
                <w:tcPr>
                  <w:tcW w:w="164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10</w:t>
                  </w:r>
                </w:p>
              </w:tc>
              <w:tc>
                <w:tcPr>
                  <w:tcW w:w="4858"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626906.50</w:t>
                  </w:r>
                </w:p>
              </w:tc>
              <w:tc>
                <w:tcPr>
                  <w:tcW w:w="317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68184.65</w:t>
                  </w:r>
                </w:p>
              </w:tc>
            </w:tr>
            <w:tr w:rsidR="002567A6" w:rsidRPr="002567A6" w:rsidTr="002567A6">
              <w:trPr>
                <w:trHeight w:hRule="exact" w:val="340"/>
              </w:trPr>
              <w:tc>
                <w:tcPr>
                  <w:tcW w:w="164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11</w:t>
                  </w:r>
                </w:p>
              </w:tc>
              <w:tc>
                <w:tcPr>
                  <w:tcW w:w="4858"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626906.27</w:t>
                  </w:r>
                </w:p>
              </w:tc>
              <w:tc>
                <w:tcPr>
                  <w:tcW w:w="317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68192.67</w:t>
                  </w:r>
                </w:p>
              </w:tc>
            </w:tr>
            <w:tr w:rsidR="002567A6" w:rsidRPr="002567A6" w:rsidTr="002567A6">
              <w:trPr>
                <w:trHeight w:hRule="exact" w:val="340"/>
              </w:trPr>
              <w:tc>
                <w:tcPr>
                  <w:tcW w:w="164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12</w:t>
                  </w:r>
                </w:p>
              </w:tc>
              <w:tc>
                <w:tcPr>
                  <w:tcW w:w="4858"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626897.09</w:t>
                  </w:r>
                </w:p>
              </w:tc>
              <w:tc>
                <w:tcPr>
                  <w:tcW w:w="317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68212.02</w:t>
                  </w:r>
                </w:p>
              </w:tc>
            </w:tr>
            <w:tr w:rsidR="002567A6" w:rsidRPr="002567A6" w:rsidTr="002567A6">
              <w:trPr>
                <w:trHeight w:hRule="exact" w:val="340"/>
              </w:trPr>
              <w:tc>
                <w:tcPr>
                  <w:tcW w:w="164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13</w:t>
                  </w:r>
                </w:p>
              </w:tc>
              <w:tc>
                <w:tcPr>
                  <w:tcW w:w="4858"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626896.73</w:t>
                  </w:r>
                </w:p>
              </w:tc>
              <w:tc>
                <w:tcPr>
                  <w:tcW w:w="317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68234.87</w:t>
                  </w:r>
                </w:p>
              </w:tc>
            </w:tr>
            <w:tr w:rsidR="002567A6" w:rsidRPr="002567A6" w:rsidTr="002567A6">
              <w:trPr>
                <w:trHeight w:hRule="exact" w:val="340"/>
              </w:trPr>
              <w:tc>
                <w:tcPr>
                  <w:tcW w:w="164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14</w:t>
                  </w:r>
                </w:p>
              </w:tc>
              <w:tc>
                <w:tcPr>
                  <w:tcW w:w="4858"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626907.04</w:t>
                  </w:r>
                </w:p>
              </w:tc>
              <w:tc>
                <w:tcPr>
                  <w:tcW w:w="317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68241.93</w:t>
                  </w:r>
                </w:p>
              </w:tc>
            </w:tr>
            <w:tr w:rsidR="002567A6" w:rsidRPr="002567A6" w:rsidTr="002567A6">
              <w:trPr>
                <w:trHeight w:hRule="exact" w:val="340"/>
              </w:trPr>
              <w:tc>
                <w:tcPr>
                  <w:tcW w:w="164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1</w:t>
                  </w:r>
                </w:p>
              </w:tc>
              <w:tc>
                <w:tcPr>
                  <w:tcW w:w="4858"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626913.68</w:t>
                  </w:r>
                </w:p>
              </w:tc>
              <w:tc>
                <w:tcPr>
                  <w:tcW w:w="317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68248.35</w:t>
                  </w:r>
                </w:p>
              </w:tc>
            </w:tr>
            <w:tr w:rsidR="002567A6" w:rsidRPr="002567A6" w:rsidTr="002567A6">
              <w:trPr>
                <w:trHeight w:hRule="exact" w:val="340"/>
              </w:trPr>
              <w:tc>
                <w:tcPr>
                  <w:tcW w:w="164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15</w:t>
                  </w:r>
                </w:p>
              </w:tc>
              <w:tc>
                <w:tcPr>
                  <w:tcW w:w="4858"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626891.83</w:t>
                  </w:r>
                </w:p>
              </w:tc>
              <w:tc>
                <w:tcPr>
                  <w:tcW w:w="317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68311.99</w:t>
                  </w:r>
                </w:p>
              </w:tc>
            </w:tr>
            <w:tr w:rsidR="002567A6" w:rsidRPr="002567A6" w:rsidTr="002567A6">
              <w:trPr>
                <w:trHeight w:hRule="exact" w:val="340"/>
              </w:trPr>
              <w:tc>
                <w:tcPr>
                  <w:tcW w:w="164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16</w:t>
                  </w:r>
                </w:p>
              </w:tc>
              <w:tc>
                <w:tcPr>
                  <w:tcW w:w="4858"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626889.73</w:t>
                  </w:r>
                </w:p>
              </w:tc>
              <w:tc>
                <w:tcPr>
                  <w:tcW w:w="317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68311.96</w:t>
                  </w:r>
                </w:p>
              </w:tc>
            </w:tr>
            <w:tr w:rsidR="002567A6" w:rsidRPr="002567A6" w:rsidTr="002567A6">
              <w:trPr>
                <w:trHeight w:hRule="exact" w:val="340"/>
              </w:trPr>
              <w:tc>
                <w:tcPr>
                  <w:tcW w:w="164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17</w:t>
                  </w:r>
                </w:p>
              </w:tc>
              <w:tc>
                <w:tcPr>
                  <w:tcW w:w="4858"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626889.86</w:t>
                  </w:r>
                </w:p>
              </w:tc>
              <w:tc>
                <w:tcPr>
                  <w:tcW w:w="317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68303.71</w:t>
                  </w:r>
                </w:p>
              </w:tc>
            </w:tr>
            <w:tr w:rsidR="002567A6" w:rsidRPr="002567A6" w:rsidTr="002567A6">
              <w:trPr>
                <w:trHeight w:hRule="exact" w:val="340"/>
              </w:trPr>
              <w:tc>
                <w:tcPr>
                  <w:tcW w:w="164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18</w:t>
                  </w:r>
                </w:p>
              </w:tc>
              <w:tc>
                <w:tcPr>
                  <w:tcW w:w="4858"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626890.61</w:t>
                  </w:r>
                </w:p>
              </w:tc>
              <w:tc>
                <w:tcPr>
                  <w:tcW w:w="317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68282.38</w:t>
                  </w:r>
                </w:p>
              </w:tc>
            </w:tr>
            <w:tr w:rsidR="002567A6" w:rsidRPr="002567A6" w:rsidTr="002567A6">
              <w:trPr>
                <w:trHeight w:hRule="exact" w:val="340"/>
              </w:trPr>
              <w:tc>
                <w:tcPr>
                  <w:tcW w:w="164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19</w:t>
                  </w:r>
                </w:p>
              </w:tc>
              <w:tc>
                <w:tcPr>
                  <w:tcW w:w="4858"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626891.49</w:t>
                  </w:r>
                </w:p>
              </w:tc>
              <w:tc>
                <w:tcPr>
                  <w:tcW w:w="317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68260.40</w:t>
                  </w:r>
                </w:p>
              </w:tc>
            </w:tr>
            <w:tr w:rsidR="002567A6" w:rsidRPr="002567A6" w:rsidTr="002567A6">
              <w:trPr>
                <w:trHeight w:hRule="exact" w:val="340"/>
              </w:trPr>
              <w:tc>
                <w:tcPr>
                  <w:tcW w:w="164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lastRenderedPageBreak/>
                    <w:t>20</w:t>
                  </w:r>
                </w:p>
              </w:tc>
              <w:tc>
                <w:tcPr>
                  <w:tcW w:w="4858"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626913.56</w:t>
                  </w:r>
                </w:p>
              </w:tc>
              <w:tc>
                <w:tcPr>
                  <w:tcW w:w="317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68252.45</w:t>
                  </w:r>
                </w:p>
              </w:tc>
            </w:tr>
            <w:tr w:rsidR="002567A6" w:rsidRPr="002567A6" w:rsidTr="002567A6">
              <w:trPr>
                <w:trHeight w:hRule="exact" w:val="340"/>
              </w:trPr>
              <w:tc>
                <w:tcPr>
                  <w:tcW w:w="164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21</w:t>
                  </w:r>
                </w:p>
              </w:tc>
              <w:tc>
                <w:tcPr>
                  <w:tcW w:w="4858"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626913.63</w:t>
                  </w:r>
                </w:p>
              </w:tc>
              <w:tc>
                <w:tcPr>
                  <w:tcW w:w="317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68250.81</w:t>
                  </w:r>
                </w:p>
              </w:tc>
            </w:tr>
            <w:tr w:rsidR="002567A6" w:rsidRPr="002567A6" w:rsidTr="002567A6">
              <w:trPr>
                <w:trHeight w:hRule="exact" w:val="340"/>
              </w:trPr>
              <w:tc>
                <w:tcPr>
                  <w:tcW w:w="164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22</w:t>
                  </w:r>
                </w:p>
              </w:tc>
              <w:tc>
                <w:tcPr>
                  <w:tcW w:w="4858"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626915.93</w:t>
                  </w:r>
                </w:p>
              </w:tc>
              <w:tc>
                <w:tcPr>
                  <w:tcW w:w="317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68250.91</w:t>
                  </w:r>
                </w:p>
              </w:tc>
            </w:tr>
            <w:tr w:rsidR="002567A6" w:rsidRPr="002567A6" w:rsidTr="002567A6">
              <w:trPr>
                <w:trHeight w:hRule="exact" w:val="340"/>
              </w:trPr>
              <w:tc>
                <w:tcPr>
                  <w:tcW w:w="164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23</w:t>
                  </w:r>
                </w:p>
              </w:tc>
              <w:tc>
                <w:tcPr>
                  <w:tcW w:w="4858"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626915.79</w:t>
                  </w:r>
                </w:p>
              </w:tc>
              <w:tc>
                <w:tcPr>
                  <w:tcW w:w="317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68254.10</w:t>
                  </w:r>
                </w:p>
              </w:tc>
            </w:tr>
            <w:tr w:rsidR="002567A6" w:rsidRPr="002567A6" w:rsidTr="002567A6">
              <w:trPr>
                <w:trHeight w:hRule="exact" w:val="340"/>
              </w:trPr>
              <w:tc>
                <w:tcPr>
                  <w:tcW w:w="164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24</w:t>
                  </w:r>
                </w:p>
              </w:tc>
              <w:tc>
                <w:tcPr>
                  <w:tcW w:w="4858"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626893.73</w:t>
                  </w:r>
                </w:p>
              </w:tc>
              <w:tc>
                <w:tcPr>
                  <w:tcW w:w="317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68262.04</w:t>
                  </w:r>
                </w:p>
              </w:tc>
            </w:tr>
            <w:tr w:rsidR="002567A6" w:rsidRPr="002567A6" w:rsidTr="002567A6">
              <w:trPr>
                <w:trHeight w:hRule="exact" w:val="340"/>
              </w:trPr>
              <w:tc>
                <w:tcPr>
                  <w:tcW w:w="164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25</w:t>
                  </w:r>
                </w:p>
              </w:tc>
              <w:tc>
                <w:tcPr>
                  <w:tcW w:w="4858"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626893.55</w:t>
                  </w:r>
                </w:p>
              </w:tc>
              <w:tc>
                <w:tcPr>
                  <w:tcW w:w="317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68266.40</w:t>
                  </w:r>
                </w:p>
              </w:tc>
            </w:tr>
            <w:tr w:rsidR="002567A6" w:rsidRPr="002567A6" w:rsidTr="002567A6">
              <w:trPr>
                <w:trHeight w:hRule="exact" w:val="340"/>
              </w:trPr>
              <w:tc>
                <w:tcPr>
                  <w:tcW w:w="164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26</w:t>
                  </w:r>
                </w:p>
              </w:tc>
              <w:tc>
                <w:tcPr>
                  <w:tcW w:w="4858"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626893.35</w:t>
                  </w:r>
                </w:p>
              </w:tc>
              <w:tc>
                <w:tcPr>
                  <w:tcW w:w="317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68266.39</w:t>
                  </w:r>
                </w:p>
              </w:tc>
            </w:tr>
            <w:tr w:rsidR="002567A6" w:rsidRPr="002567A6" w:rsidTr="002567A6">
              <w:trPr>
                <w:trHeight w:hRule="exact" w:val="340"/>
              </w:trPr>
              <w:tc>
                <w:tcPr>
                  <w:tcW w:w="164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27</w:t>
                  </w:r>
                </w:p>
              </w:tc>
              <w:tc>
                <w:tcPr>
                  <w:tcW w:w="4858"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626892.70</w:t>
                  </w:r>
                </w:p>
              </w:tc>
              <w:tc>
                <w:tcPr>
                  <w:tcW w:w="317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68282.46</w:t>
                  </w:r>
                </w:p>
              </w:tc>
            </w:tr>
            <w:tr w:rsidR="002567A6" w:rsidRPr="002567A6" w:rsidTr="002567A6">
              <w:trPr>
                <w:trHeight w:hRule="exact" w:val="340"/>
              </w:trPr>
              <w:tc>
                <w:tcPr>
                  <w:tcW w:w="164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28</w:t>
                  </w:r>
                </w:p>
              </w:tc>
              <w:tc>
                <w:tcPr>
                  <w:tcW w:w="4858"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626891.96</w:t>
                  </w:r>
                </w:p>
              </w:tc>
              <w:tc>
                <w:tcPr>
                  <w:tcW w:w="317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68303.76</w:t>
                  </w:r>
                </w:p>
              </w:tc>
            </w:tr>
            <w:tr w:rsidR="002567A6" w:rsidRPr="002567A6" w:rsidTr="002567A6">
              <w:trPr>
                <w:trHeight w:hRule="exact" w:val="340"/>
              </w:trPr>
              <w:tc>
                <w:tcPr>
                  <w:tcW w:w="164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15</w:t>
                  </w:r>
                </w:p>
              </w:tc>
              <w:tc>
                <w:tcPr>
                  <w:tcW w:w="4858"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626891.83</w:t>
                  </w:r>
                </w:p>
              </w:tc>
              <w:tc>
                <w:tcPr>
                  <w:tcW w:w="3175" w:type="dxa"/>
                  <w:vAlign w:val="center"/>
                </w:tcPr>
                <w:p w:rsidR="002567A6" w:rsidRPr="002567A6" w:rsidRDefault="002567A6" w:rsidP="002567A6">
                  <w:pPr>
                    <w:jc w:val="center"/>
                    <w:rPr>
                      <w:rFonts w:ascii="Times New Roman" w:hAnsi="Times New Roman" w:cs="Times New Roman"/>
                    </w:rPr>
                  </w:pPr>
                  <w:r w:rsidRPr="002567A6">
                    <w:rPr>
                      <w:rFonts w:ascii="Times New Roman" w:hAnsi="Times New Roman" w:cs="Times New Roman"/>
                      <w:sz w:val="24"/>
                    </w:rPr>
                    <w:t>68311.99</w:t>
                  </w:r>
                </w:p>
              </w:tc>
            </w:tr>
            <w:tr w:rsidR="002567A6" w:rsidRPr="002567A6" w:rsidTr="002567A6">
              <w:trPr>
                <w:trHeight w:hRule="exact" w:val="340"/>
              </w:trPr>
              <w:tc>
                <w:tcPr>
                  <w:tcW w:w="9678" w:type="dxa"/>
                  <w:gridSpan w:val="3"/>
                </w:tcPr>
                <w:p w:rsidR="002567A6" w:rsidRPr="002567A6" w:rsidRDefault="002567A6" w:rsidP="002567A6">
                  <w:pPr>
                    <w:rPr>
                      <w:rFonts w:ascii="Times New Roman" w:hAnsi="Times New Roman" w:cs="Times New Roman"/>
                      <w:sz w:val="24"/>
                    </w:rPr>
                  </w:pPr>
                  <w:r w:rsidRPr="002567A6">
                    <w:rPr>
                      <w:rFonts w:ascii="Times New Roman" w:hAnsi="Times New Roman" w:cs="Times New Roman"/>
                      <w:sz w:val="24"/>
                    </w:rPr>
                    <w:t xml:space="preserve">Система координат: МСК 167 (зона 4)  </w:t>
                  </w:r>
                </w:p>
              </w:tc>
            </w:tr>
            <w:tr w:rsidR="002567A6" w:rsidRPr="002567A6" w:rsidTr="002567A6">
              <w:trPr>
                <w:trHeight w:hRule="exact" w:val="340"/>
              </w:trPr>
              <w:tc>
                <w:tcPr>
                  <w:tcW w:w="9678" w:type="dxa"/>
                  <w:gridSpan w:val="3"/>
                </w:tcPr>
                <w:p w:rsidR="002567A6" w:rsidRPr="002567A6" w:rsidRDefault="002567A6" w:rsidP="002567A6">
                  <w:pPr>
                    <w:rPr>
                      <w:rFonts w:ascii="Times New Roman" w:hAnsi="Times New Roman" w:cs="Times New Roman"/>
                      <w:sz w:val="24"/>
                    </w:rPr>
                  </w:pPr>
                  <w:r w:rsidRPr="002567A6">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2567A6" w:rsidRPr="002567A6" w:rsidTr="002567A6">
              <w:trPr>
                <w:trHeight w:hRule="exact" w:val="340"/>
              </w:trPr>
              <w:tc>
                <w:tcPr>
                  <w:tcW w:w="9678" w:type="dxa"/>
                  <w:gridSpan w:val="3"/>
                </w:tcPr>
                <w:p w:rsidR="002567A6" w:rsidRPr="002567A6" w:rsidRDefault="002567A6" w:rsidP="002567A6">
                  <w:pPr>
                    <w:rPr>
                      <w:rFonts w:ascii="Times New Roman" w:hAnsi="Times New Roman" w:cs="Times New Roman"/>
                      <w:sz w:val="24"/>
                    </w:rPr>
                  </w:pPr>
                  <w:r w:rsidRPr="002567A6">
                    <w:rPr>
                      <w:rFonts w:ascii="Times New Roman" w:hAnsi="Times New Roman" w:cs="Times New Roman"/>
                      <w:sz w:val="24"/>
                    </w:rPr>
                    <w:t>Средняя квадратическая погрешность положения характерной точки (</w:t>
                  </w:r>
                  <w:proofErr w:type="spellStart"/>
                  <w:r w:rsidRPr="002567A6">
                    <w:rPr>
                      <w:rFonts w:ascii="Times New Roman" w:hAnsi="Times New Roman" w:cs="Times New Roman"/>
                      <w:sz w:val="24"/>
                    </w:rPr>
                    <w:t>Mt</w:t>
                  </w:r>
                  <w:proofErr w:type="spellEnd"/>
                  <w:r w:rsidRPr="002567A6">
                    <w:rPr>
                      <w:rFonts w:ascii="Times New Roman" w:hAnsi="Times New Roman" w:cs="Times New Roman"/>
                      <w:sz w:val="24"/>
                    </w:rPr>
                    <w:t xml:space="preserve">), м: 0.10  </w:t>
                  </w:r>
                </w:p>
              </w:tc>
            </w:tr>
            <w:tr w:rsidR="002567A6" w:rsidRPr="002567A6" w:rsidTr="002567A6">
              <w:trPr>
                <w:trHeight w:hRule="exact" w:val="340"/>
              </w:trPr>
              <w:tc>
                <w:tcPr>
                  <w:tcW w:w="9678" w:type="dxa"/>
                  <w:gridSpan w:val="3"/>
                </w:tcPr>
                <w:p w:rsidR="002567A6" w:rsidRPr="002567A6" w:rsidRDefault="002567A6" w:rsidP="002567A6">
                  <w:pPr>
                    <w:rPr>
                      <w:rFonts w:ascii="Times New Roman" w:hAnsi="Times New Roman" w:cs="Times New Roman"/>
                      <w:sz w:val="24"/>
                    </w:rPr>
                  </w:pPr>
                  <w:r w:rsidRPr="002567A6">
                    <w:rPr>
                      <w:rFonts w:ascii="Times New Roman" w:hAnsi="Times New Roman" w:cs="Times New Roman"/>
                      <w:sz w:val="24"/>
                    </w:rPr>
                    <w:t>Квартал: 24:46:0101006</w:t>
                  </w:r>
                </w:p>
              </w:tc>
            </w:tr>
            <w:tr w:rsidR="002567A6" w:rsidRPr="002567A6" w:rsidTr="002567A6">
              <w:trPr>
                <w:trHeight w:hRule="exact" w:val="340"/>
              </w:trPr>
              <w:tc>
                <w:tcPr>
                  <w:tcW w:w="9678" w:type="dxa"/>
                  <w:gridSpan w:val="3"/>
                </w:tcPr>
                <w:p w:rsidR="002567A6" w:rsidRPr="002567A6" w:rsidRDefault="002567A6" w:rsidP="002567A6">
                  <w:pPr>
                    <w:jc w:val="both"/>
                    <w:rPr>
                      <w:rFonts w:ascii="Times New Roman" w:hAnsi="Times New Roman" w:cs="Times New Roman"/>
                      <w:sz w:val="24"/>
                    </w:rPr>
                  </w:pPr>
                  <w:r w:rsidRPr="002567A6">
                    <w:rPr>
                      <w:rFonts w:ascii="Times New Roman" w:hAnsi="Times New Roman" w:cs="Times New Roman"/>
                      <w:sz w:val="24"/>
                    </w:rPr>
                    <w:t>Местоположение: Российская Федерация, Красноярский край, г. Дивногорск</w:t>
                  </w:r>
                </w:p>
              </w:tc>
            </w:tr>
            <w:tr w:rsidR="002567A6" w:rsidRPr="002567A6" w:rsidTr="00055980">
              <w:tblPrEx>
                <w:tblBorders>
                  <w:insideH w:val="nil"/>
                  <w:insideV w:val="nil"/>
                </w:tblBorders>
              </w:tblPrEx>
              <w:tc>
                <w:tcPr>
                  <w:tcW w:w="0" w:type="auto"/>
                  <w:gridSpan w:val="3"/>
                  <w:tcBorders>
                    <w:top w:val="single" w:sz="4" w:space="0" w:color="auto"/>
                  </w:tcBorders>
                  <w:vAlign w:val="center"/>
                </w:tcPr>
                <w:p w:rsidR="002567A6" w:rsidRPr="002567A6" w:rsidRDefault="002567A6" w:rsidP="002567A6">
                  <w:pPr>
                    <w:rPr>
                      <w:rFonts w:ascii="Times New Roman" w:hAnsi="Times New Roman" w:cs="Times New Roman"/>
                    </w:rPr>
                  </w:pPr>
                  <w:r w:rsidRPr="002567A6">
                    <w:rPr>
                      <w:rFonts w:ascii="Times New Roman" w:hAnsi="Times New Roman" w:cs="Times New Roman"/>
                      <w:noProof/>
                      <w:lang w:eastAsia="ru-RU"/>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 name="Прямоугольник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B27C56C" id="Прямоугольник 11"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QFbF6DQIAANcDAAAO&#10;AAAAAAAAAAAAAAAAAC4CAABkcnMvZTJvRG9jLnhtbFBLAQItABQABgAIAAAAIQCGW4fV2AAAAAUB&#10;AAAPAAAAAAAAAAAAAAAAAGcEAABkcnMvZG93bnJldi54bWxQSwUGAAAAAAQABADzAAAAbAUAAAAA&#10;" filled="f" stroked="f">
                            <o:lock v:ext="edit" aspectratio="t" selection="t"/>
                          </v:rect>
                        </w:pict>
                      </mc:Fallback>
                    </mc:AlternateContent>
                  </w:r>
                </w:p>
              </w:tc>
            </w:tr>
          </w:tbl>
          <w:p w:rsidR="00E5715F" w:rsidRPr="002567A6" w:rsidRDefault="00E5715F" w:rsidP="00E5715F">
            <w:pPr>
              <w:spacing w:before="240"/>
              <w:contextualSpacing/>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p w:rsidR="002567A6" w:rsidRDefault="002567A6">
      <w:pPr>
        <w:autoSpaceDE w:val="0"/>
        <w:autoSpaceDN w:val="0"/>
        <w:adjustRightInd w:val="0"/>
        <w:spacing w:after="0" w:line="240" w:lineRule="auto"/>
        <w:jc w:val="both"/>
      </w:pPr>
    </w:p>
    <w:p w:rsidR="002567A6" w:rsidRDefault="002567A6">
      <w:pPr>
        <w:autoSpaceDE w:val="0"/>
        <w:autoSpaceDN w:val="0"/>
        <w:adjustRightInd w:val="0"/>
        <w:spacing w:after="0" w:line="240" w:lineRule="auto"/>
        <w:jc w:val="both"/>
      </w:pPr>
    </w:p>
    <w:p w:rsidR="002567A6" w:rsidRDefault="002567A6">
      <w:pPr>
        <w:autoSpaceDE w:val="0"/>
        <w:autoSpaceDN w:val="0"/>
        <w:adjustRightInd w:val="0"/>
        <w:spacing w:after="0" w:line="240" w:lineRule="auto"/>
        <w:jc w:val="both"/>
      </w:pPr>
    </w:p>
    <w:p w:rsidR="002567A6" w:rsidRDefault="002567A6">
      <w:pPr>
        <w:autoSpaceDE w:val="0"/>
        <w:autoSpaceDN w:val="0"/>
        <w:adjustRightInd w:val="0"/>
        <w:spacing w:after="0" w:line="240" w:lineRule="auto"/>
        <w:jc w:val="both"/>
      </w:pPr>
    </w:p>
    <w:p w:rsidR="002567A6" w:rsidRDefault="002567A6">
      <w:pPr>
        <w:autoSpaceDE w:val="0"/>
        <w:autoSpaceDN w:val="0"/>
        <w:adjustRightInd w:val="0"/>
        <w:spacing w:after="0" w:line="240" w:lineRule="auto"/>
        <w:jc w:val="both"/>
      </w:pPr>
    </w:p>
    <w:p w:rsidR="002567A6" w:rsidRDefault="002567A6">
      <w:pPr>
        <w:autoSpaceDE w:val="0"/>
        <w:autoSpaceDN w:val="0"/>
        <w:adjustRightInd w:val="0"/>
        <w:spacing w:after="0" w:line="240" w:lineRule="auto"/>
        <w:jc w:val="both"/>
      </w:pPr>
    </w:p>
    <w:p w:rsidR="002567A6" w:rsidRDefault="002567A6">
      <w:pPr>
        <w:autoSpaceDE w:val="0"/>
        <w:autoSpaceDN w:val="0"/>
        <w:adjustRightInd w:val="0"/>
        <w:spacing w:after="0" w:line="240" w:lineRule="auto"/>
        <w:jc w:val="both"/>
      </w:pPr>
    </w:p>
    <w:p w:rsidR="002567A6" w:rsidRDefault="002567A6">
      <w:pPr>
        <w:autoSpaceDE w:val="0"/>
        <w:autoSpaceDN w:val="0"/>
        <w:adjustRightInd w:val="0"/>
        <w:spacing w:after="0" w:line="240" w:lineRule="auto"/>
        <w:jc w:val="both"/>
      </w:pPr>
    </w:p>
    <w:p w:rsidR="002567A6" w:rsidRDefault="002567A6">
      <w:pPr>
        <w:autoSpaceDE w:val="0"/>
        <w:autoSpaceDN w:val="0"/>
        <w:adjustRightInd w:val="0"/>
        <w:spacing w:after="0" w:line="240" w:lineRule="auto"/>
        <w:jc w:val="both"/>
      </w:pPr>
    </w:p>
    <w:p w:rsidR="002567A6" w:rsidRDefault="002567A6">
      <w:pPr>
        <w:autoSpaceDE w:val="0"/>
        <w:autoSpaceDN w:val="0"/>
        <w:adjustRightInd w:val="0"/>
        <w:spacing w:after="0" w:line="240" w:lineRule="auto"/>
        <w:jc w:val="both"/>
      </w:pPr>
    </w:p>
    <w:p w:rsidR="002567A6" w:rsidRDefault="002567A6">
      <w:pPr>
        <w:autoSpaceDE w:val="0"/>
        <w:autoSpaceDN w:val="0"/>
        <w:adjustRightInd w:val="0"/>
        <w:spacing w:after="0" w:line="240" w:lineRule="auto"/>
        <w:jc w:val="both"/>
      </w:pPr>
    </w:p>
    <w:p w:rsidR="002567A6" w:rsidRDefault="002567A6">
      <w:pPr>
        <w:autoSpaceDE w:val="0"/>
        <w:autoSpaceDN w:val="0"/>
        <w:adjustRightInd w:val="0"/>
        <w:spacing w:after="0" w:line="240" w:lineRule="auto"/>
        <w:jc w:val="both"/>
      </w:pPr>
    </w:p>
    <w:p w:rsidR="002567A6" w:rsidRDefault="002567A6">
      <w:pPr>
        <w:autoSpaceDE w:val="0"/>
        <w:autoSpaceDN w:val="0"/>
        <w:adjustRightInd w:val="0"/>
        <w:spacing w:after="0" w:line="240" w:lineRule="auto"/>
        <w:jc w:val="both"/>
      </w:pPr>
    </w:p>
    <w:p w:rsidR="002567A6" w:rsidRDefault="002567A6">
      <w:pPr>
        <w:autoSpaceDE w:val="0"/>
        <w:autoSpaceDN w:val="0"/>
        <w:adjustRightInd w:val="0"/>
        <w:spacing w:after="0" w:line="240" w:lineRule="auto"/>
        <w:jc w:val="both"/>
      </w:pPr>
    </w:p>
    <w:p w:rsidR="002567A6" w:rsidRDefault="002567A6">
      <w:pPr>
        <w:autoSpaceDE w:val="0"/>
        <w:autoSpaceDN w:val="0"/>
        <w:adjustRightInd w:val="0"/>
        <w:spacing w:after="0" w:line="240" w:lineRule="auto"/>
        <w:jc w:val="both"/>
      </w:pPr>
    </w:p>
    <w:p w:rsidR="002567A6" w:rsidRDefault="002567A6">
      <w:pPr>
        <w:autoSpaceDE w:val="0"/>
        <w:autoSpaceDN w:val="0"/>
        <w:adjustRightInd w:val="0"/>
        <w:spacing w:after="0" w:line="240" w:lineRule="auto"/>
        <w:jc w:val="both"/>
      </w:pPr>
    </w:p>
    <w:p w:rsidR="002567A6" w:rsidRDefault="002567A6">
      <w:pPr>
        <w:autoSpaceDE w:val="0"/>
        <w:autoSpaceDN w:val="0"/>
        <w:adjustRightInd w:val="0"/>
        <w:spacing w:after="0" w:line="240" w:lineRule="auto"/>
        <w:jc w:val="both"/>
      </w:pPr>
    </w:p>
    <w:p w:rsidR="002567A6" w:rsidRDefault="002567A6">
      <w:pPr>
        <w:autoSpaceDE w:val="0"/>
        <w:autoSpaceDN w:val="0"/>
        <w:adjustRightInd w:val="0"/>
        <w:spacing w:after="0" w:line="240" w:lineRule="auto"/>
        <w:jc w:val="both"/>
      </w:pPr>
    </w:p>
    <w:p w:rsidR="002567A6" w:rsidRDefault="002567A6">
      <w:pPr>
        <w:autoSpaceDE w:val="0"/>
        <w:autoSpaceDN w:val="0"/>
        <w:adjustRightInd w:val="0"/>
        <w:spacing w:after="0" w:line="240" w:lineRule="auto"/>
        <w:jc w:val="both"/>
      </w:pPr>
    </w:p>
    <w:p w:rsidR="002567A6" w:rsidRDefault="002567A6">
      <w:pPr>
        <w:autoSpaceDE w:val="0"/>
        <w:autoSpaceDN w:val="0"/>
        <w:adjustRightInd w:val="0"/>
        <w:spacing w:after="0" w:line="240" w:lineRule="auto"/>
        <w:jc w:val="both"/>
      </w:pPr>
    </w:p>
    <w:p w:rsidR="002567A6" w:rsidRDefault="002567A6">
      <w:pPr>
        <w:autoSpaceDE w:val="0"/>
        <w:autoSpaceDN w:val="0"/>
        <w:adjustRightInd w:val="0"/>
        <w:spacing w:after="0" w:line="240" w:lineRule="auto"/>
        <w:jc w:val="both"/>
      </w:pPr>
    </w:p>
    <w:p w:rsidR="002567A6" w:rsidRDefault="002567A6">
      <w:pPr>
        <w:autoSpaceDE w:val="0"/>
        <w:autoSpaceDN w:val="0"/>
        <w:adjustRightInd w:val="0"/>
        <w:spacing w:after="0" w:line="240" w:lineRule="auto"/>
        <w:jc w:val="both"/>
      </w:pPr>
    </w:p>
    <w:p w:rsidR="002567A6" w:rsidRDefault="002567A6">
      <w:pPr>
        <w:autoSpaceDE w:val="0"/>
        <w:autoSpaceDN w:val="0"/>
        <w:adjustRightInd w:val="0"/>
        <w:spacing w:after="0" w:line="240" w:lineRule="auto"/>
        <w:jc w:val="both"/>
      </w:pPr>
    </w:p>
    <w:p w:rsidR="002567A6" w:rsidRDefault="002567A6">
      <w:pPr>
        <w:autoSpaceDE w:val="0"/>
        <w:autoSpaceDN w:val="0"/>
        <w:adjustRightInd w:val="0"/>
        <w:spacing w:after="0" w:line="240" w:lineRule="auto"/>
        <w:jc w:val="both"/>
      </w:pPr>
    </w:p>
    <w:p w:rsidR="002567A6" w:rsidRDefault="002567A6">
      <w:pPr>
        <w:autoSpaceDE w:val="0"/>
        <w:autoSpaceDN w:val="0"/>
        <w:adjustRightInd w:val="0"/>
        <w:spacing w:after="0" w:line="240" w:lineRule="auto"/>
        <w:jc w:val="both"/>
      </w:pPr>
    </w:p>
    <w:p w:rsidR="002567A6" w:rsidRDefault="002567A6">
      <w:pPr>
        <w:autoSpaceDE w:val="0"/>
        <w:autoSpaceDN w:val="0"/>
        <w:adjustRightInd w:val="0"/>
        <w:spacing w:after="0" w:line="240" w:lineRule="auto"/>
        <w:jc w:val="both"/>
      </w:pPr>
    </w:p>
    <w:p w:rsidR="002567A6" w:rsidRDefault="002567A6">
      <w:pPr>
        <w:autoSpaceDE w:val="0"/>
        <w:autoSpaceDN w:val="0"/>
        <w:adjustRightInd w:val="0"/>
        <w:spacing w:after="0" w:line="240" w:lineRule="auto"/>
        <w:jc w:val="both"/>
      </w:pPr>
    </w:p>
    <w:p w:rsidR="002567A6" w:rsidRDefault="002567A6">
      <w:pPr>
        <w:autoSpaceDE w:val="0"/>
        <w:autoSpaceDN w:val="0"/>
        <w:adjustRightInd w:val="0"/>
        <w:spacing w:after="0" w:line="240" w:lineRule="auto"/>
        <w:jc w:val="both"/>
      </w:pPr>
    </w:p>
    <w:p w:rsidR="002567A6" w:rsidRDefault="002567A6">
      <w:pPr>
        <w:autoSpaceDE w:val="0"/>
        <w:autoSpaceDN w:val="0"/>
        <w:adjustRightInd w:val="0"/>
        <w:spacing w:after="0" w:line="240" w:lineRule="auto"/>
        <w:jc w:val="both"/>
      </w:pPr>
    </w:p>
    <w:p w:rsidR="002567A6" w:rsidRDefault="002567A6">
      <w:pPr>
        <w:autoSpaceDE w:val="0"/>
        <w:autoSpaceDN w:val="0"/>
        <w:adjustRightInd w:val="0"/>
        <w:spacing w:after="0" w:line="240" w:lineRule="auto"/>
        <w:jc w:val="both"/>
      </w:pPr>
    </w:p>
    <w:p w:rsidR="002567A6" w:rsidRDefault="002567A6">
      <w:pPr>
        <w:autoSpaceDE w:val="0"/>
        <w:autoSpaceDN w:val="0"/>
        <w:adjustRightInd w:val="0"/>
        <w:spacing w:after="0" w:line="240" w:lineRule="auto"/>
        <w:jc w:val="both"/>
      </w:pPr>
    </w:p>
    <w:p w:rsidR="002567A6" w:rsidRDefault="002567A6">
      <w:pPr>
        <w:autoSpaceDE w:val="0"/>
        <w:autoSpaceDN w:val="0"/>
        <w:adjustRightInd w:val="0"/>
        <w:spacing w:after="0" w:line="240" w:lineRule="auto"/>
        <w:jc w:val="both"/>
      </w:pPr>
    </w:p>
    <w:p w:rsidR="002567A6" w:rsidRDefault="002567A6">
      <w:pPr>
        <w:autoSpaceDE w:val="0"/>
        <w:autoSpaceDN w:val="0"/>
        <w:adjustRightInd w:val="0"/>
        <w:spacing w:after="0" w:line="240" w:lineRule="auto"/>
        <w:jc w:val="both"/>
      </w:pPr>
    </w:p>
    <w:tbl>
      <w:tblPr>
        <w:tblStyle w:val="a5"/>
        <w:tblW w:w="9433" w:type="dxa"/>
        <w:tblLook w:val="04A0" w:firstRow="1" w:lastRow="0" w:firstColumn="1" w:lastColumn="0" w:noHBand="0" w:noVBand="1"/>
      </w:tblPr>
      <w:tblGrid>
        <w:gridCol w:w="9570"/>
      </w:tblGrid>
      <w:tr w:rsidR="002567A6" w:rsidTr="002567A6">
        <w:trPr>
          <w:trHeight w:val="9255"/>
        </w:trPr>
        <w:tc>
          <w:tcPr>
            <w:tcW w:w="9433" w:type="dxa"/>
          </w:tcPr>
          <w:p w:rsidR="002567A6" w:rsidRDefault="002567A6" w:rsidP="002567A6">
            <w:pPr>
              <w:tabs>
                <w:tab w:val="left" w:pos="3030"/>
              </w:tabs>
              <w:autoSpaceDE w:val="0"/>
              <w:autoSpaceDN w:val="0"/>
              <w:adjustRightInd w:val="0"/>
              <w:jc w:val="both"/>
            </w:pPr>
            <w:r>
              <w:rPr>
                <w:noProof/>
                <w:lang w:eastAsia="ru-RU"/>
              </w:rPr>
              <w:lastRenderedPageBreak/>
              <w:drawing>
                <wp:anchor distT="0" distB="0" distL="114300" distR="114300" simplePos="0" relativeHeight="251667456" behindDoc="0" locked="0" layoutInCell="1" allowOverlap="1">
                  <wp:simplePos x="0" y="0"/>
                  <wp:positionH relativeFrom="column">
                    <wp:posOffset>-17780</wp:posOffset>
                  </wp:positionH>
                  <wp:positionV relativeFrom="paragraph">
                    <wp:posOffset>48260</wp:posOffset>
                  </wp:positionV>
                  <wp:extent cx="5939790" cy="5753100"/>
                  <wp:effectExtent l="0" t="0" r="3810" b="0"/>
                  <wp:wrapTopAndBottom/>
                  <wp:docPr id="13" name="Рисунок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51718cad-8fa4-40ca-aba5-ae050ce71d06"/>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7531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r>
    </w:tbl>
    <w:p w:rsidR="002567A6" w:rsidRDefault="002567A6">
      <w:pPr>
        <w:autoSpaceDE w:val="0"/>
        <w:autoSpaceDN w:val="0"/>
        <w:adjustRightInd w:val="0"/>
        <w:spacing w:after="0" w:line="240" w:lineRule="auto"/>
        <w:jc w:val="both"/>
      </w:pPr>
    </w:p>
    <w:p w:rsidR="002567A6" w:rsidRDefault="002567A6">
      <w:pPr>
        <w:autoSpaceDE w:val="0"/>
        <w:autoSpaceDN w:val="0"/>
        <w:adjustRightInd w:val="0"/>
        <w:spacing w:after="0" w:line="240" w:lineRule="auto"/>
        <w:jc w:val="both"/>
      </w:pPr>
    </w:p>
    <w:p w:rsidR="002567A6" w:rsidRDefault="002567A6">
      <w:pPr>
        <w:autoSpaceDE w:val="0"/>
        <w:autoSpaceDN w:val="0"/>
        <w:adjustRightInd w:val="0"/>
        <w:spacing w:after="0" w:line="240" w:lineRule="auto"/>
        <w:jc w:val="both"/>
      </w:pPr>
    </w:p>
    <w:p w:rsidR="002567A6" w:rsidRDefault="002567A6">
      <w:pPr>
        <w:autoSpaceDE w:val="0"/>
        <w:autoSpaceDN w:val="0"/>
        <w:adjustRightInd w:val="0"/>
        <w:spacing w:after="0" w:line="240" w:lineRule="auto"/>
        <w:jc w:val="both"/>
      </w:pPr>
    </w:p>
    <w:sectPr w:rsidR="002567A6"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174F1"/>
    <w:rsid w:val="00021AA4"/>
    <w:rsid w:val="000660B5"/>
    <w:rsid w:val="000C33FF"/>
    <w:rsid w:val="00113565"/>
    <w:rsid w:val="00123B0C"/>
    <w:rsid w:val="00154E76"/>
    <w:rsid w:val="001D27FA"/>
    <w:rsid w:val="001F3BAC"/>
    <w:rsid w:val="002120C7"/>
    <w:rsid w:val="00231ECE"/>
    <w:rsid w:val="002567A6"/>
    <w:rsid w:val="002E4B0B"/>
    <w:rsid w:val="0034038D"/>
    <w:rsid w:val="0034364D"/>
    <w:rsid w:val="00392810"/>
    <w:rsid w:val="003B1549"/>
    <w:rsid w:val="00413CCB"/>
    <w:rsid w:val="0045753D"/>
    <w:rsid w:val="004A5750"/>
    <w:rsid w:val="004C3DA8"/>
    <w:rsid w:val="00500A89"/>
    <w:rsid w:val="005043D6"/>
    <w:rsid w:val="00546350"/>
    <w:rsid w:val="005B0543"/>
    <w:rsid w:val="00637B41"/>
    <w:rsid w:val="006970EE"/>
    <w:rsid w:val="006D41BE"/>
    <w:rsid w:val="00713E56"/>
    <w:rsid w:val="0080133C"/>
    <w:rsid w:val="00810FD2"/>
    <w:rsid w:val="00844119"/>
    <w:rsid w:val="008470A8"/>
    <w:rsid w:val="00854977"/>
    <w:rsid w:val="008C59EC"/>
    <w:rsid w:val="008D6993"/>
    <w:rsid w:val="00937A62"/>
    <w:rsid w:val="0096626B"/>
    <w:rsid w:val="00971DA4"/>
    <w:rsid w:val="009A5E06"/>
    <w:rsid w:val="009C63F4"/>
    <w:rsid w:val="009E628F"/>
    <w:rsid w:val="00A23C09"/>
    <w:rsid w:val="00A42F01"/>
    <w:rsid w:val="00A51F2A"/>
    <w:rsid w:val="00AD1FD3"/>
    <w:rsid w:val="00B2331A"/>
    <w:rsid w:val="00B44303"/>
    <w:rsid w:val="00B45640"/>
    <w:rsid w:val="00BB3D36"/>
    <w:rsid w:val="00BB40A2"/>
    <w:rsid w:val="00BB4358"/>
    <w:rsid w:val="00BB48A5"/>
    <w:rsid w:val="00C556C8"/>
    <w:rsid w:val="00C75537"/>
    <w:rsid w:val="00D52209"/>
    <w:rsid w:val="00D97992"/>
    <w:rsid w:val="00E5715F"/>
    <w:rsid w:val="00EA613B"/>
    <w:rsid w:val="00F03A2F"/>
    <w:rsid w:val="00F74AF0"/>
    <w:rsid w:val="00F96290"/>
    <w:rsid w:val="00FD3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0BB42-9158-4FEF-A800-87570DC3D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650</Words>
  <Characters>3709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4</cp:revision>
  <cp:lastPrinted>2023-01-26T07:45:00Z</cp:lastPrinted>
  <dcterms:created xsi:type="dcterms:W3CDTF">2023-01-17T09:11:00Z</dcterms:created>
  <dcterms:modified xsi:type="dcterms:W3CDTF">2023-01-26T07:46:00Z</dcterms:modified>
</cp:coreProperties>
</file>