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rsidTr="00021AA4">
        <w:tc>
          <w:tcPr>
            <w:tcW w:w="5104" w:type="dxa"/>
          </w:tcPr>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rsidR="00012525" w:rsidRPr="00854977" w:rsidRDefault="00012525">
            <w:pPr>
              <w:rPr>
                <w:rFonts w:ascii="Times New Roman" w:hAnsi="Times New Roman" w:cs="Times New Roman"/>
                <w:sz w:val="24"/>
                <w:szCs w:val="24"/>
              </w:rPr>
            </w:pP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p>
          <w:p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электросетевого хозяйства </w:t>
            </w:r>
            <w:r w:rsidR="00012525" w:rsidRPr="00F74AF0">
              <w:rPr>
                <w:rFonts w:ascii="Times New Roman" w:hAnsi="Times New Roman" w:cs="Times New Roman"/>
                <w:b/>
                <w:bCs/>
                <w:sz w:val="24"/>
                <w:szCs w:val="24"/>
              </w:rPr>
              <w:t>(</w:t>
            </w:r>
            <w:r w:rsidR="0080133C" w:rsidRPr="0080133C">
              <w:rPr>
                <w:rFonts w:ascii="Times New Roman" w:hAnsi="Times New Roman" w:cs="Times New Roman"/>
                <w:b/>
                <w:bCs/>
                <w:sz w:val="24"/>
                <w:szCs w:val="24"/>
              </w:rPr>
              <w:t xml:space="preserve">ВКЛ 0,4 </w:t>
            </w:r>
            <w:proofErr w:type="spellStart"/>
            <w:r w:rsidR="0080133C" w:rsidRPr="0080133C">
              <w:rPr>
                <w:rFonts w:ascii="Times New Roman" w:hAnsi="Times New Roman" w:cs="Times New Roman"/>
                <w:b/>
                <w:bCs/>
                <w:sz w:val="24"/>
                <w:szCs w:val="24"/>
              </w:rPr>
              <w:t>кВ</w:t>
            </w:r>
            <w:proofErr w:type="spellEnd"/>
            <w:r w:rsidR="0080133C" w:rsidRPr="0080133C">
              <w:rPr>
                <w:rFonts w:ascii="Times New Roman" w:hAnsi="Times New Roman" w:cs="Times New Roman"/>
                <w:b/>
                <w:bCs/>
                <w:sz w:val="24"/>
                <w:szCs w:val="24"/>
              </w:rPr>
              <w:t xml:space="preserve"> от ТП-13/105-8</w:t>
            </w:r>
            <w:r w:rsidR="00012525" w:rsidRPr="00F74AF0">
              <w:rPr>
                <w:rFonts w:ascii="Times New Roman" w:hAnsi="Times New Roman" w:cs="Times New Roman"/>
                <w:b/>
                <w:bCs/>
                <w:sz w:val="24"/>
                <w:szCs w:val="24"/>
              </w:rPr>
              <w:t>)</w:t>
            </w:r>
            <w:r w:rsidR="009D2D46">
              <w:rPr>
                <w:rFonts w:ascii="Times New Roman" w:hAnsi="Times New Roman" w:cs="Times New Roman"/>
                <w:b/>
                <w:bCs/>
                <w:sz w:val="24"/>
                <w:szCs w:val="24"/>
              </w:rPr>
              <w:t xml:space="preserve"> 24:46:0000000:11654</w:t>
            </w:r>
            <w:bookmarkStart w:id="0" w:name="_GoBack"/>
            <w:bookmarkEnd w:id="0"/>
            <w:r w:rsidR="00F96290" w:rsidRPr="0080133C">
              <w:rPr>
                <w:rFonts w:ascii="Times New Roman" w:hAnsi="Times New Roman" w:cs="Times New Roman"/>
                <w:b/>
                <w:bCs/>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rsidR="009C63F4" w:rsidRDefault="00012525" w:rsidP="00012525">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p>
          <w:p w:rsidR="00012525" w:rsidRPr="00854977" w:rsidRDefault="009C63F4"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объектов </w:t>
            </w:r>
            <w:r w:rsidR="00012525" w:rsidRPr="00854977">
              <w:rPr>
                <w:rFonts w:ascii="Times New Roman" w:hAnsi="Times New Roman" w:cs="Times New Roman"/>
                <w:sz w:val="24"/>
                <w:szCs w:val="24"/>
              </w:rPr>
              <w:t>местного значения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rsidR="00012525" w:rsidRPr="00854977" w:rsidRDefault="0080133C" w:rsidP="0080133C">
            <w:pPr>
              <w:autoSpaceDE w:val="0"/>
              <w:autoSpaceDN w:val="0"/>
              <w:adjustRightInd w:val="0"/>
              <w:jc w:val="both"/>
              <w:rPr>
                <w:rFonts w:ascii="Times New Roman" w:hAnsi="Times New Roman" w:cs="Times New Roman"/>
                <w:sz w:val="24"/>
                <w:szCs w:val="24"/>
              </w:rPr>
            </w:pPr>
            <w:r w:rsidRPr="0080133C">
              <w:rPr>
                <w:rFonts w:ascii="Times New Roman" w:hAnsi="Times New Roman" w:cs="Times New Roman"/>
                <w:sz w:val="24"/>
                <w:szCs w:val="24"/>
              </w:rPr>
              <w:t xml:space="preserve">Красноярский край, г. Дивногорск, с. Овсянка, ул. Гагарина, 20; Красноярский край, г. Дивногорск, с. Овсянка, в районе ул. Гагарина, 18; Красноярский край, г. Дивногорск, с. Овсянка, ул. Гагарина, 16; Красноярский край, г. Дивногорск, с. Овсянка, ул. Гагарина, 14; Красноярский край, г. Дивногорск, с. Овсянка, ул. Гагарина, 12; Красноярский край, г. Дивногорск, с. Овсянка, ул. Гагарина, 10; Красноярский край, г. Дивногорск, с. Овсянка, ул. Гагарина; Красноярский край, г. Дивногорск, с. Овсянка, ул. Гагарина, 11; Красноярский край, г. Дивногорск, с. Овсянка, ул. Гагарина, 9; Красноярский край, г. Дивногорск, с. Овсянка, ул. Гагарина, 7; Красноярский край, г. Дивногорск, с. Овсянка, ул. Гагарина, 5; Красноярский край, г. Дивногорск, с. Овсянка, ул. Гагарина, 3; Российская Федерация, Красноярский край, городской округ город Дивногорск, с. Овсянка, ул. Гагарина, з/у 4 а; Красноярский край, р-н Дивногорск, г. Дивногорск, с. Овсянка, ул. Гагарина, 4; Красноярский край, г. Дивногорск, с. Овсянка, </w:t>
            </w:r>
            <w:proofErr w:type="spellStart"/>
            <w:r w:rsidRPr="0080133C">
              <w:rPr>
                <w:rFonts w:ascii="Times New Roman" w:hAnsi="Times New Roman" w:cs="Times New Roman"/>
                <w:sz w:val="24"/>
                <w:szCs w:val="24"/>
              </w:rPr>
              <w:t>ул</w:t>
            </w:r>
            <w:proofErr w:type="spellEnd"/>
            <w:r w:rsidRPr="0080133C">
              <w:rPr>
                <w:rFonts w:ascii="Times New Roman" w:hAnsi="Times New Roman" w:cs="Times New Roman"/>
                <w:sz w:val="24"/>
                <w:szCs w:val="24"/>
              </w:rPr>
              <w:t xml:space="preserve"> Гагарина, 1; Красноярский край, г. Дивногорск, с. Овсянка, ул. Гагарина, 1/1а; Красноярский край, г. Дивногорск, с. Овсянка, ул. Гагарина, 1/1б; Российская Федерация, Красноярский край, городской округ город Дивногорск, город Дивногорск, село Овсянка, Городские леса, территория, з/у 20; Красноярский край, г. Дивногорск, с. Овсянка, ул. Гагарина, 1а</w:t>
            </w:r>
          </w:p>
        </w:tc>
      </w:tr>
      <w:tr w:rsidR="00012525" w:rsidTr="00021AA4">
        <w:tc>
          <w:tcPr>
            <w:tcW w:w="5104" w:type="dxa"/>
          </w:tcPr>
          <w:p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w:t>
            </w:r>
            <w:r w:rsidR="00012525" w:rsidRPr="00854977">
              <w:rPr>
                <w:rFonts w:ascii="Times New Roman" w:hAnsi="Times New Roman" w:cs="Times New Roman"/>
                <w:sz w:val="24"/>
                <w:szCs w:val="24"/>
              </w:rPr>
              <w:lastRenderedPageBreak/>
              <w:t>сервитута</w:t>
            </w:r>
          </w:p>
          <w:p w:rsidR="00012525" w:rsidRPr="00854977" w:rsidRDefault="00012525">
            <w:pPr>
              <w:rPr>
                <w:rFonts w:ascii="Times New Roman" w:hAnsi="Times New Roman" w:cs="Times New Roman"/>
                <w:sz w:val="24"/>
                <w:szCs w:val="24"/>
              </w:rPr>
            </w:pPr>
          </w:p>
        </w:tc>
        <w:tc>
          <w:tcPr>
            <w:tcW w:w="5067" w:type="dxa"/>
          </w:tcPr>
          <w:p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 xml:space="preserve">Красноярский край, </w:t>
            </w:r>
            <w:r w:rsidR="00012525" w:rsidRPr="00854977">
              <w:rPr>
                <w:rFonts w:ascii="Times New Roman" w:hAnsi="Times New Roman" w:cs="Times New Roman"/>
                <w:sz w:val="24"/>
                <w:szCs w:val="24"/>
              </w:rPr>
              <w:t xml:space="preserve">г. Дивногорск. </w:t>
            </w:r>
          </w:p>
          <w:p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Буяк К</w:t>
            </w:r>
            <w:r w:rsidR="009C63F4">
              <w:rPr>
                <w:rFonts w:ascii="Times New Roman" w:hAnsi="Times New Roman" w:cs="Times New Roman"/>
                <w:sz w:val="24"/>
                <w:szCs w:val="24"/>
              </w:rPr>
              <w:t xml:space="preserve">сения </w:t>
            </w:r>
            <w:r w:rsidR="00012525" w:rsidRPr="00854977">
              <w:rPr>
                <w:rFonts w:ascii="Times New Roman" w:hAnsi="Times New Roman" w:cs="Times New Roman"/>
                <w:sz w:val="24"/>
                <w:szCs w:val="24"/>
              </w:rPr>
              <w:t>И</w:t>
            </w:r>
            <w:r w:rsidR="009C63F4">
              <w:rPr>
                <w:rFonts w:ascii="Times New Roman" w:hAnsi="Times New Roman" w:cs="Times New Roman"/>
                <w:sz w:val="24"/>
                <w:szCs w:val="24"/>
              </w:rPr>
              <w:t>горевна</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p>
        </w:tc>
      </w:tr>
      <w:tr w:rsidR="00012525" w:rsidTr="00021AA4">
        <w:tc>
          <w:tcPr>
            <w:tcW w:w="5104" w:type="dxa"/>
          </w:tcPr>
          <w:p w:rsidR="00021AA4" w:rsidRDefault="00B2331A">
            <w:pPr>
              <w:rPr>
                <w:rFonts w:ascii="Times New Roman" w:hAnsi="Times New Roman" w:cs="Times New Roman"/>
                <w:sz w:val="24"/>
                <w:szCs w:val="24"/>
              </w:rPr>
            </w:pPr>
            <w:r>
              <w:rPr>
                <w:rFonts w:ascii="Times New Roman" w:hAnsi="Times New Roman" w:cs="Times New Roman"/>
                <w:sz w:val="24"/>
                <w:szCs w:val="24"/>
              </w:rPr>
              <w:lastRenderedPageBreak/>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5"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w:t>
              </w:r>
              <w:proofErr w:type="spellStart"/>
              <w:r w:rsidRPr="00B45640">
                <w:rPr>
                  <w:rStyle w:val="a6"/>
                  <w:rFonts w:ascii="Times New Roman" w:hAnsi="Times New Roman" w:cs="Times New Roman"/>
                  <w:sz w:val="24"/>
                  <w:szCs w:val="24"/>
                </w:rPr>
                <w:t>дивногорск-ое.рф</w:t>
              </w:r>
              <w:proofErr w:type="spellEnd"/>
            </w:hyperlink>
          </w:p>
          <w:p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6"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divnogorsk</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adm</w:t>
              </w:r>
              <w:proofErr w:type="spellEnd"/>
              <w:r w:rsidRPr="00457AEA">
                <w:rPr>
                  <w:rStyle w:val="a6"/>
                  <w:rFonts w:ascii="Times New Roman" w:hAnsi="Times New Roman" w:cs="Times New Roman"/>
                  <w:sz w:val="24"/>
                  <w:szCs w:val="24"/>
                </w:rPr>
                <w:t>.</w:t>
              </w:r>
              <w:proofErr w:type="spellStart"/>
              <w:r w:rsidRPr="00457AEA">
                <w:rPr>
                  <w:rStyle w:val="a6"/>
                  <w:rFonts w:ascii="Times New Roman" w:hAnsi="Times New Roman" w:cs="Times New Roman"/>
                  <w:sz w:val="24"/>
                  <w:szCs w:val="24"/>
                  <w:lang w:val="en-US"/>
                </w:rPr>
                <w:t>ru</w:t>
              </w:r>
              <w:proofErr w:type="spellEnd"/>
            </w:hyperlink>
          </w:p>
        </w:tc>
      </w:tr>
      <w:tr w:rsidR="00012525" w:rsidTr="00413CCB">
        <w:trPr>
          <w:trHeight w:val="3322"/>
        </w:trPr>
        <w:tc>
          <w:tcPr>
            <w:tcW w:w="5104" w:type="dxa"/>
          </w:tcPr>
          <w:p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rsidR="00012525" w:rsidRPr="00854977" w:rsidRDefault="00012525">
            <w:pPr>
              <w:rPr>
                <w:rFonts w:ascii="Times New Roman" w:hAnsi="Times New Roman" w:cs="Times New Roman"/>
                <w:sz w:val="24"/>
                <w:szCs w:val="24"/>
              </w:rPr>
            </w:pPr>
          </w:p>
        </w:tc>
        <w:tc>
          <w:tcPr>
            <w:tcW w:w="5067" w:type="dxa"/>
          </w:tcPr>
          <w:p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rsidTr="00021AA4">
        <w:trPr>
          <w:trHeight w:val="3533"/>
        </w:trPr>
        <w:tc>
          <w:tcPr>
            <w:tcW w:w="5104" w:type="dxa"/>
          </w:tcPr>
          <w:p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rsidTr="00021AA4">
        <w:tc>
          <w:tcPr>
            <w:tcW w:w="5104" w:type="dxa"/>
          </w:tcPr>
          <w:p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rsidR="00012525" w:rsidRPr="00BB4358" w:rsidRDefault="0080133C" w:rsidP="0080133C">
            <w:pPr>
              <w:rPr>
                <w:rFonts w:ascii="Times New Roman" w:hAnsi="Times New Roman" w:cs="Times New Roman"/>
                <w:sz w:val="24"/>
                <w:szCs w:val="24"/>
              </w:rPr>
            </w:pPr>
            <w:r w:rsidRPr="0080133C">
              <w:rPr>
                <w:rFonts w:ascii="Times New Roman" w:hAnsi="Times New Roman" w:cs="Times New Roman"/>
                <w:sz w:val="24"/>
                <w:szCs w:val="24"/>
              </w:rPr>
              <w:t>24:46:2002004:12; 24:46:2002004:3; 24:46:2002004:13; 24:46:2002004:11; 24:46:2002004:14; 24:46:2002004:15; 24:46:0000000:11076; 24:46:2002002:26; 24:46:2002002:31; 24:46:2002003:26; 24:46:2002003:27; 24:46:2002003:28; 24:46:2002004:329; 24:46:2002004:4; 24:46:2002003:25; 24:46:2002003:6; 24:46:2002003:7; 24:46:2002003:387; 24:46:2002003:11</w:t>
            </w:r>
          </w:p>
        </w:tc>
      </w:tr>
      <w:tr w:rsidR="00021AA4" w:rsidTr="00021AA4">
        <w:tc>
          <w:tcPr>
            <w:tcW w:w="10171" w:type="dxa"/>
            <w:gridSpan w:val="2"/>
          </w:tcPr>
          <w:p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rsidTr="00021AA4">
        <w:tc>
          <w:tcPr>
            <w:tcW w:w="10171" w:type="dxa"/>
            <w:gridSpan w:val="2"/>
          </w:tcPr>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A51F2A" w:rsidTr="00021AA4">
              <w:tc>
                <w:tcPr>
                  <w:tcW w:w="9810" w:type="dxa"/>
                  <w:gridSpan w:val="3"/>
                </w:tcPr>
                <w:p w:rsidR="00021AA4" w:rsidRPr="00A51F2A" w:rsidRDefault="00021AA4" w:rsidP="00BB4358">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 xml:space="preserve">Площадь публичного сервитута: </w:t>
                  </w:r>
                  <w:r w:rsidR="00A23C09">
                    <w:rPr>
                      <w:rFonts w:ascii="Times New Roman" w:hAnsi="Times New Roman" w:cs="Times New Roman"/>
                      <w:sz w:val="24"/>
                      <w:szCs w:val="24"/>
                    </w:rPr>
                    <w:t>2</w:t>
                  </w:r>
                  <w:r w:rsidR="00BB4358">
                    <w:rPr>
                      <w:rFonts w:ascii="Times New Roman" w:hAnsi="Times New Roman" w:cs="Times New Roman"/>
                      <w:sz w:val="24"/>
                      <w:szCs w:val="24"/>
                    </w:rPr>
                    <w:t>7</w:t>
                  </w:r>
                  <w:r w:rsidR="00A23C09">
                    <w:rPr>
                      <w:rFonts w:ascii="Times New Roman" w:hAnsi="Times New Roman" w:cs="Times New Roman"/>
                      <w:sz w:val="24"/>
                      <w:szCs w:val="24"/>
                    </w:rPr>
                    <w:t>67</w:t>
                  </w:r>
                  <w:r w:rsidRPr="00012525">
                    <w:rPr>
                      <w:rFonts w:ascii="Times New Roman" w:hAnsi="Times New Roman" w:cs="Times New Roman"/>
                      <w:sz w:val="24"/>
                      <w:szCs w:val="24"/>
                    </w:rPr>
                    <w:t xml:space="preserve"> м²</w:t>
                  </w:r>
                </w:p>
              </w:tc>
            </w:tr>
            <w:tr w:rsidR="00021AA4" w:rsidRPr="00A51F2A" w:rsidTr="00021AA4">
              <w:tc>
                <w:tcPr>
                  <w:tcW w:w="3190" w:type="dxa"/>
                </w:tcPr>
                <w:p w:rsidR="00021AA4" w:rsidRPr="00012525"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A51F2A">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p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6620" w:type="dxa"/>
                  <w:gridSpan w:val="2"/>
                </w:tcPr>
                <w:p w:rsidR="00021AA4" w:rsidRPr="00A51F2A" w:rsidRDefault="00021AA4" w:rsidP="001D5D4E">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rsidR="00021AA4" w:rsidRPr="00A51F2A" w:rsidRDefault="00021AA4" w:rsidP="001D5D4E">
                  <w:pPr>
                    <w:autoSpaceDE w:val="0"/>
                    <w:autoSpaceDN w:val="0"/>
                    <w:adjustRightInd w:val="0"/>
                    <w:jc w:val="center"/>
                    <w:rPr>
                      <w:rFonts w:ascii="Times New Roman" w:hAnsi="Times New Roman" w:cs="Times New Roman"/>
                      <w:sz w:val="24"/>
                      <w:szCs w:val="24"/>
                    </w:rPr>
                  </w:pPr>
                </w:p>
              </w:tc>
            </w:tr>
            <w:tr w:rsidR="00021AA4" w:rsidRPr="00A51F2A" w:rsidTr="00021AA4">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p>
              </w:tc>
              <w:tc>
                <w:tcPr>
                  <w:tcW w:w="319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 xml:space="preserve">X </w:t>
                  </w:r>
                  <w:r w:rsidRPr="00A51F2A">
                    <w:rPr>
                      <w:rFonts w:ascii="Times New Roman" w:hAnsi="Times New Roman" w:cs="Times New Roman"/>
                      <w:sz w:val="24"/>
                      <w:szCs w:val="24"/>
                    </w:rPr>
                    <w:t xml:space="preserve">  </w:t>
                  </w:r>
                </w:p>
              </w:tc>
              <w:tc>
                <w:tcPr>
                  <w:tcW w:w="3430" w:type="dxa"/>
                </w:tcPr>
                <w:p w:rsidR="00021AA4" w:rsidRPr="00A51F2A" w:rsidRDefault="00021AA4" w:rsidP="001D5D4E">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Y</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626142.65</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79238.70</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2</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626154.16</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79237.16</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3</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626161.82</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79235.57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lastRenderedPageBreak/>
                    <w:t>4</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626170.13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79233.11</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5</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626176.90</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79228.23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626179.78</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79224.72</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626182.69</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79221.18</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8</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626185.16</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79221.05</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9</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626182.93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79178.49</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10</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626181.00</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79142.96</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11</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626178.68</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79103.82</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12</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626174.69</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79104.06</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13</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626177.00</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79143.17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14</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626178.93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79178.70</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15</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626181.10</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79219.97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16</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626178.24</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79223.45</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17</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626175.52</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79226.76</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18</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626169.24</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79231.29</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19</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626161.33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79233.63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20</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626153.82</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79235.18</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21</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626142.55</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79236.70</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22</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626138.07</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79236.56</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23</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626137.37</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79235.53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24</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626136.72</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79234.05</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25</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626135.50</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79220.45</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26</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626135.17</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79219.50</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27</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626134.34</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79218.86</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28</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626131.31</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79217.55</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29</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626131.22</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79215.71</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30</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626127.30</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79192.13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31</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626127.06</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79190.48</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32</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626125.84</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79150.10</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33</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626124.73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79123.48</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34</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626123.59</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79104.03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35</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626128.93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79104.03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36</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626128.93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79100.03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37</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626123.36</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79100.03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38</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626121.74</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79073.27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39</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626127.52</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79063.00</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40</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626124.03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79061.04</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41</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626121.14</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79066.17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42</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626119.05</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79041.83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43</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626123.62</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79040.24</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44</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626134.29</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79039.51</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45</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626134.02</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79035.52</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46</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626122.81</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79036.29</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47</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626118.66</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79037.73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48</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626116.89</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79020.32</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49</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626114.23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78996.82</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50</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626123.06</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78984.68</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51</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626119.83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78982.32</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52</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626111.79</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78993.37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53</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626100.88</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78984.30</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54</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626100.49</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78983.45</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55</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626098.56</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78959.28</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56</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626096.65</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78927.02</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57</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626094.23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78891.31</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lastRenderedPageBreak/>
                    <w:t>58</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626093.03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78870.87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59</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626091.54</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78845.07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60</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626087.29</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78838.10</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61</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626083.87</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78840.18</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626087.60</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78846.30</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63</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626089.03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78871.10</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64</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626090.23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78891.55</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65</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626092.40</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78923.34</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66</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626090.56</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78922.46</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67</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626088.83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78926.06</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68</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626092.70</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78927.92</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69</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626094.40</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78956.70</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70</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626092.86</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78955.74</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71</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626090.75</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78959.14</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72</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626094.71</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78961.60</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73</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626096.39</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78982.33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74</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626093.77</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78981.62</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75</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626092.72</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78985.48</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76</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626097.67</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78986.83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77</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626110.26</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78997.37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78</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626112.91</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79020.75</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626114.96</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79040.87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80</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626117.66</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79072.36</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81</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626119.47</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79102.09</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82</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626120.74</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79123.68</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83</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626121.84</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79150.25</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84</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626123.03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79189.63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85</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626094.93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79201.82</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86</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626094.47</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79201.62</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87</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626078.92</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79201.63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88</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626077.29</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79202.57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89</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626077.29</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79204.89</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90</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626078.22</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79206.87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91</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626080.91</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79207.58</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92</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626081.77</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79208.36</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93</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626077.75</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79210.49</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94</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626079.62</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79214.03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95</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626092.05</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79207.44</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96</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626097.40</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79205.11</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97</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626127.33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79218.05</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98</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626128.25</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79237.19</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99</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626131.95</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79237.01</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100</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626135.22</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79237.97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101</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626137.53</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79238.64</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102</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626138.10</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79238.56</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626142.65</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79238.70</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103</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626127.18</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79215.76</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104</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626099.96</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79204.00</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105</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626123.52</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79193.77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103</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626127.18</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79215.76</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106</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626135.27</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79235.90</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107</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626132.70</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79235.15</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108</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626132.14</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79234.91</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109</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626131.42</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79219.82</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lastRenderedPageBreak/>
                    <w:t>110</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626133.24</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79220.61</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111</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626133.39</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79220.73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112</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626133.45</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79220.88</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113</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626134.68</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79234.57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106</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626135.27</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79235.90</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114</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626083.71</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79207.33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115</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626081.97</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79205.77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116</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626079.71</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79205.17</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117</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626079.37</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79204.44</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118</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626079.37</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79203.72</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119</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626079.52</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79203.63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120</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626090.77</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79203.63</w:t>
                  </w:r>
                </w:p>
              </w:tc>
            </w:tr>
            <w:tr w:rsidR="00A23C09" w:rsidRPr="00A51F2A" w:rsidTr="009624D3">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114</w:t>
                  </w:r>
                </w:p>
              </w:tc>
              <w:tc>
                <w:tcPr>
                  <w:tcW w:w="319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626083.71</w:t>
                  </w:r>
                </w:p>
              </w:tc>
              <w:tc>
                <w:tcPr>
                  <w:tcW w:w="3430" w:type="dxa"/>
                  <w:vAlign w:val="center"/>
                </w:tcPr>
                <w:p w:rsidR="00A23C09" w:rsidRPr="00A23C09" w:rsidRDefault="00A23C09" w:rsidP="00A23C09">
                  <w:pPr>
                    <w:autoSpaceDE w:val="0"/>
                    <w:autoSpaceDN w:val="0"/>
                    <w:adjustRightInd w:val="0"/>
                    <w:jc w:val="center"/>
                    <w:rPr>
                      <w:rFonts w:ascii="Times New Roman" w:hAnsi="Times New Roman" w:cs="Times New Roman"/>
                      <w:sz w:val="24"/>
                      <w:szCs w:val="24"/>
                    </w:rPr>
                  </w:pPr>
                  <w:r w:rsidRPr="00A23C09">
                    <w:rPr>
                      <w:rFonts w:ascii="Times New Roman" w:hAnsi="Times New Roman" w:cs="Times New Roman"/>
                      <w:sz w:val="24"/>
                      <w:szCs w:val="24"/>
                    </w:rPr>
                    <w:t>79207.33</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A51F2A" w:rsidTr="00021AA4">
              <w:tc>
                <w:tcPr>
                  <w:tcW w:w="9810" w:type="dxa"/>
                  <w:gridSpan w:val="3"/>
                </w:tcPr>
                <w:p w:rsidR="00021AA4" w:rsidRPr="00021AA4" w:rsidRDefault="00021AA4" w:rsidP="00F74AF0">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F74AF0" w:rsidRPr="00F74AF0">
                    <w:rPr>
                      <w:rFonts w:ascii="Times New Roman" w:hAnsi="Times New Roman" w:cs="Times New Roman"/>
                      <w:sz w:val="24"/>
                      <w:szCs w:val="24"/>
                    </w:rPr>
                    <w:t>24:46:0000000</w:t>
                  </w:r>
                </w:p>
              </w:tc>
            </w:tr>
          </w:tbl>
          <w:p w:rsidR="00021AA4" w:rsidRPr="00A51F2A" w:rsidRDefault="00A23C09" w:rsidP="00021AA4">
            <w:pPr>
              <w:autoSpaceDE w:val="0"/>
              <w:autoSpaceDN w:val="0"/>
              <w:adjustRightInd w:val="0"/>
              <w:jc w:val="center"/>
              <w:rPr>
                <w:rFonts w:ascii="Times New Roman" w:hAnsi="Times New Roman" w:cs="Times New Roman"/>
                <w:sz w:val="24"/>
                <w:szCs w:val="24"/>
              </w:rPr>
            </w:pPr>
            <w:r>
              <w:rPr>
                <w:noProof/>
                <w:lang w:eastAsia="ru-RU"/>
              </w:rPr>
              <w:drawing>
                <wp:inline distT="0" distB="0" distL="0" distR="0">
                  <wp:extent cx="5932805" cy="5932805"/>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6b342d6-d547-4673-b2c7-90e4a97cb2ff"/>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p w:rsidR="00021AA4" w:rsidRDefault="00A23C09">
            <w:pPr>
              <w:rPr>
                <w:rFonts w:ascii="Times New Roman" w:hAnsi="Times New Roman" w:cs="Times New Roman"/>
                <w:sz w:val="24"/>
                <w:szCs w:val="24"/>
              </w:rPr>
            </w:pPr>
            <w:r>
              <w:rPr>
                <w:noProof/>
                <w:lang w:eastAsia="ru-RU"/>
              </w:rPr>
              <w:lastRenderedPageBreak/>
              <w:drawing>
                <wp:inline distT="0" distB="0" distL="0" distR="0">
                  <wp:extent cx="5932805" cy="593280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ca41597-82fd-4661-b826-9859d2f90065"/>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p w:rsidR="00021AA4" w:rsidRPr="00854977" w:rsidRDefault="00021AA4">
            <w:pPr>
              <w:rPr>
                <w:rFonts w:ascii="Times New Roman" w:hAnsi="Times New Roman" w:cs="Times New Roman"/>
                <w:sz w:val="24"/>
                <w:szCs w:val="24"/>
              </w:rPr>
            </w:pPr>
          </w:p>
        </w:tc>
      </w:tr>
    </w:tbl>
    <w:p w:rsidR="009E628F" w:rsidRDefault="00971DA4" w:rsidP="00021AA4">
      <w:pPr>
        <w:autoSpaceDE w:val="0"/>
        <w:autoSpaceDN w:val="0"/>
        <w:adjustRightInd w:val="0"/>
        <w:spacing w:after="0" w:line="240" w:lineRule="auto"/>
        <w:jc w:val="both"/>
      </w:pPr>
      <w:r>
        <w:rPr>
          <w:rFonts w:ascii="Times New Roman" w:hAnsi="Times New Roman" w:cs="Times New Roman"/>
          <w:sz w:val="24"/>
          <w:szCs w:val="24"/>
          <w:lang w:val="en-US"/>
        </w:rPr>
        <w:lastRenderedPageBreak/>
        <w:t xml:space="preserve">           </w:t>
      </w:r>
    </w:p>
    <w:tbl>
      <w:tblPr>
        <w:tblW w:w="9770" w:type="dxa"/>
        <w:tblInd w:w="85"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9770"/>
      </w:tblGrid>
      <w:tr w:rsidR="009E628F" w:rsidTr="001D7F9F">
        <w:tc>
          <w:tcPr>
            <w:tcW w:w="0" w:type="auto"/>
            <w:tcBorders>
              <w:top w:val="single" w:sz="4" w:space="0" w:color="auto"/>
            </w:tcBorders>
            <w:vAlign w:val="center"/>
          </w:tcPr>
          <w:p w:rsidR="009E628F" w:rsidRDefault="009E628F" w:rsidP="001D7F9F">
            <w:pPr>
              <w:jc w:val="center"/>
            </w:pPr>
            <w:r>
              <w:rPr>
                <w:noProof/>
                <w:lang w:eastAsia="ru-RU"/>
              </w:rPr>
              <w:lastRenderedPageBreak/>
              <mc:AlternateContent>
                <mc:Choice Requires="wps">
                  <w:drawing>
                    <wp:anchor distT="0" distB="0" distL="114300" distR="114300" simplePos="0" relativeHeight="251659264" behindDoc="0" locked="0" layoutInCell="1" allowOverlap="1" wp14:anchorId="0A57B2B0" wp14:editId="616ED217">
                      <wp:simplePos x="0" y="0"/>
                      <wp:positionH relativeFrom="column">
                        <wp:posOffset>0</wp:posOffset>
                      </wp:positionH>
                      <wp:positionV relativeFrom="paragraph">
                        <wp:posOffset>0</wp:posOffset>
                      </wp:positionV>
                      <wp:extent cx="635000" cy="635000"/>
                      <wp:effectExtent l="0" t="0" r="3175" b="3175"/>
                      <wp:wrapNone/>
                      <wp:docPr id="35" name="Прямоугольник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4D6AF37" id="Прямоугольник 3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FFIhg4CAADXAwAA&#10;DgAAAAAAAAAAAAAAAAAuAgAAZHJzL2Uyb0RvYy54bWxQSwECLQAUAAYACAAAACEAhluH1dgAAAAF&#10;AQAADwAAAAAAAAAAAAAAAABoBAAAZHJzL2Rvd25yZXYueG1sUEsFBgAAAAAEAAQA8wAAAG0FAAAA&#10;AA==&#10;" filled="f" stroked="f">
                      <o:lock v:ext="edit" aspectratio="t" selection="t"/>
                    </v:rect>
                  </w:pict>
                </mc:Fallback>
              </mc:AlternateContent>
            </w:r>
            <w:r w:rsidR="00A23C09">
              <w:rPr>
                <w:noProof/>
                <w:lang w:eastAsia="ru-RU"/>
              </w:rPr>
              <w:drawing>
                <wp:inline distT="0" distB="0" distL="0" distR="0">
                  <wp:extent cx="5932805" cy="593280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92a463e-405c-4f25-848c-b5339aa5ff67"/>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2805" cy="5932805"/>
                          </a:xfrm>
                          <a:prstGeom prst="rect">
                            <a:avLst/>
                          </a:prstGeom>
                          <a:solidFill>
                            <a:srgbClr val="FFFFFF"/>
                          </a:solidFill>
                          <a:ln>
                            <a:noFill/>
                          </a:ln>
                        </pic:spPr>
                      </pic:pic>
                    </a:graphicData>
                  </a:graphic>
                </wp:inline>
              </w:drawing>
            </w:r>
          </w:p>
        </w:tc>
      </w:tr>
    </w:tbl>
    <w:p w:rsidR="00BB48A5" w:rsidRDefault="00BB48A5" w:rsidP="00021AA4">
      <w:pPr>
        <w:autoSpaceDE w:val="0"/>
        <w:autoSpaceDN w:val="0"/>
        <w:adjustRightInd w:val="0"/>
        <w:spacing w:after="0" w:line="240" w:lineRule="auto"/>
        <w:jc w:val="both"/>
      </w:pPr>
    </w:p>
    <w:sectPr w:rsidR="00BB48A5"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6D41BE"/>
    <w:rsid w:val="0080133C"/>
    <w:rsid w:val="008470A8"/>
    <w:rsid w:val="00854977"/>
    <w:rsid w:val="008C59EC"/>
    <w:rsid w:val="00937A62"/>
    <w:rsid w:val="00971DA4"/>
    <w:rsid w:val="009C63F4"/>
    <w:rsid w:val="009D2D46"/>
    <w:rsid w:val="009E628F"/>
    <w:rsid w:val="00A23C09"/>
    <w:rsid w:val="00A42F01"/>
    <w:rsid w:val="00A51F2A"/>
    <w:rsid w:val="00AD1FD3"/>
    <w:rsid w:val="00B2331A"/>
    <w:rsid w:val="00B45640"/>
    <w:rsid w:val="00BB3D36"/>
    <w:rsid w:val="00BB40A2"/>
    <w:rsid w:val="00BB4358"/>
    <w:rsid w:val="00BB48A5"/>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divnogorsk-adm.ru" TargetMode="External"/><Relationship Id="rId11" Type="http://schemas.openxmlformats.org/officeDocument/2006/relationships/theme" Target="theme/theme1.xml"/><Relationship Id="rId5" Type="http://schemas.openxmlformats.org/officeDocument/2006/relationships/hyperlink" Target="http://www.&#1076;&#1080;&#1074;&#1085;&#1086;&#1075;&#1086;&#1088;&#1089;&#1082;-&#1086;&#1077;.&#1088;&#1092;"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1109</Words>
  <Characters>6323</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Ксения Буяк</cp:lastModifiedBy>
  <cp:revision>2</cp:revision>
  <dcterms:created xsi:type="dcterms:W3CDTF">2023-03-17T07:42:00Z</dcterms:created>
  <dcterms:modified xsi:type="dcterms:W3CDTF">2023-03-17T07:42:00Z</dcterms:modified>
</cp:coreProperties>
</file>