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C2993" w:rsidRPr="002C2993">
              <w:rPr>
                <w:rFonts w:ascii="Times New Roman" w:hAnsi="Times New Roman" w:cs="Times New Roman"/>
                <w:b/>
                <w:sz w:val="24"/>
                <w:szCs w:val="24"/>
              </w:rPr>
              <w:t>ВЛ 0,4 кВ от ТП 11/101-3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2C2993" w:rsidRDefault="002C2993" w:rsidP="002C2993">
            <w:pPr>
              <w:jc w:val="both"/>
              <w:rPr>
                <w:rFonts w:ascii="Times New Roman" w:hAnsi="Times New Roman" w:cs="Times New Roman"/>
                <w:sz w:val="24"/>
                <w:szCs w:val="24"/>
              </w:rPr>
            </w:pPr>
            <w:r w:rsidRPr="00CD4631">
              <w:rPr>
                <w:rFonts w:ascii="Times New Roman" w:hAnsi="Times New Roman" w:cs="Times New Roman"/>
                <w:sz w:val="24"/>
                <w:szCs w:val="24"/>
              </w:rPr>
              <w:t>Красноярский край, г. Дивногорск, участок в западном промышленном районе</w:t>
            </w:r>
            <w:r>
              <w:rPr>
                <w:rFonts w:ascii="Times New Roman" w:hAnsi="Times New Roman" w:cs="Times New Roman"/>
                <w:sz w:val="24"/>
                <w:szCs w:val="24"/>
              </w:rPr>
              <w:t xml:space="preserve">, </w:t>
            </w:r>
            <w:r w:rsidRPr="00CD4631">
              <w:rPr>
                <w:rFonts w:ascii="Times New Roman" w:hAnsi="Times New Roman" w:cs="Times New Roman"/>
                <w:sz w:val="24"/>
                <w:szCs w:val="24"/>
              </w:rPr>
              <w:t>Красноярский край, г. Дивногорск, район автомастерской "Ася", участок № 1</w:t>
            </w:r>
            <w:r>
              <w:rPr>
                <w:rFonts w:ascii="Times New Roman" w:hAnsi="Times New Roman" w:cs="Times New Roman"/>
                <w:sz w:val="24"/>
                <w:szCs w:val="24"/>
              </w:rPr>
              <w:t xml:space="preserve">, </w:t>
            </w:r>
            <w:r w:rsidRPr="00CD4631">
              <w:rPr>
                <w:rFonts w:ascii="Times New Roman" w:hAnsi="Times New Roman" w:cs="Times New Roman"/>
                <w:sz w:val="24"/>
                <w:szCs w:val="24"/>
              </w:rPr>
              <w:t>Российская Федерация, Красноярский край, городской округ город Дивногорск, г. Дивногорск, Гаражный массив Управление механизации Родничок з/у 53</w:t>
            </w:r>
            <w:r>
              <w:rPr>
                <w:rFonts w:ascii="Times New Roman" w:hAnsi="Times New Roman" w:cs="Times New Roman"/>
                <w:sz w:val="24"/>
                <w:szCs w:val="24"/>
              </w:rPr>
              <w:t xml:space="preserve">, </w:t>
            </w:r>
            <w:r w:rsidRPr="00CD4631">
              <w:rPr>
                <w:rFonts w:ascii="Times New Roman" w:hAnsi="Times New Roman" w:cs="Times New Roman"/>
                <w:sz w:val="24"/>
                <w:szCs w:val="24"/>
              </w:rPr>
              <w:t>Красноярский край, г. Дивногорск, гараж № 50 в районе управления механизации</w:t>
            </w:r>
            <w:r>
              <w:rPr>
                <w:rFonts w:ascii="Times New Roman" w:hAnsi="Times New Roman" w:cs="Times New Roman"/>
                <w:sz w:val="24"/>
                <w:szCs w:val="24"/>
              </w:rPr>
              <w:t xml:space="preserve">, </w:t>
            </w:r>
            <w:r w:rsidRPr="00CD4631">
              <w:rPr>
                <w:rFonts w:ascii="Times New Roman" w:hAnsi="Times New Roman" w:cs="Times New Roman"/>
                <w:sz w:val="24"/>
                <w:szCs w:val="24"/>
              </w:rPr>
              <w:t>Красноярский край, г. Дивногорск, гараж № 51 в районе управления механизации г.Дивногорска</w:t>
            </w:r>
            <w:r>
              <w:rPr>
                <w:rFonts w:ascii="Times New Roman" w:hAnsi="Times New Roman" w:cs="Times New Roman"/>
                <w:sz w:val="24"/>
                <w:szCs w:val="24"/>
              </w:rPr>
              <w:t xml:space="preserve">, </w:t>
            </w:r>
            <w:r w:rsidRPr="00CD4631">
              <w:rPr>
                <w:rFonts w:ascii="Times New Roman" w:hAnsi="Times New Roman" w:cs="Times New Roman"/>
                <w:sz w:val="24"/>
                <w:szCs w:val="24"/>
              </w:rPr>
              <w:t>Красноярский край, г. Дивногорск, в районе управления механизации, гараж № 163</w:t>
            </w:r>
            <w:r>
              <w:rPr>
                <w:rFonts w:ascii="Times New Roman" w:hAnsi="Times New Roman" w:cs="Times New Roman"/>
                <w:sz w:val="24"/>
                <w:szCs w:val="24"/>
              </w:rPr>
              <w:t xml:space="preserve">, </w:t>
            </w:r>
            <w:r w:rsidRPr="00CD4631">
              <w:rPr>
                <w:rFonts w:ascii="Times New Roman" w:hAnsi="Times New Roman" w:cs="Times New Roman"/>
                <w:sz w:val="24"/>
                <w:szCs w:val="24"/>
              </w:rPr>
              <w:t>Российская Федерация, Красноярский край, городской округ город Дивногорск, Дивногорск город, гаражный массив Управление механизации Родничок территория, земельный участок 163А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2C2993">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2C2993" w:rsidRDefault="00D97992" w:rsidP="00D97992">
            <w:pPr>
              <w:rPr>
                <w:rFonts w:ascii="Times New Roman" w:hAnsi="Times New Roman" w:cs="Times New Roman"/>
                <w:sz w:val="28"/>
                <w:szCs w:val="28"/>
              </w:rPr>
            </w:pPr>
            <w:r>
              <w:rPr>
                <w:rFonts w:ascii="Times New Roman" w:hAnsi="Times New Roman" w:cs="Times New Roman"/>
                <w:sz w:val="24"/>
                <w:szCs w:val="24"/>
              </w:rPr>
              <w:t xml:space="preserve">г. Дивногорска  </w:t>
            </w:r>
            <w:bookmarkStart w:id="0" w:name="_Hlk142313679"/>
            <w:r w:rsidR="002C2993" w:rsidRPr="002C2993">
              <w:rPr>
                <w:rFonts w:ascii="Times New Roman" w:hAnsi="Times New Roman" w:cs="Times New Roman"/>
                <w:sz w:val="24"/>
                <w:szCs w:val="24"/>
                <w:lang w:val="en-US"/>
              </w:rPr>
              <w:fldChar w:fldCharType="begin"/>
            </w:r>
            <w:r w:rsidR="002C2993" w:rsidRPr="002C2993">
              <w:rPr>
                <w:rFonts w:ascii="Times New Roman" w:hAnsi="Times New Roman" w:cs="Times New Roman"/>
                <w:sz w:val="24"/>
                <w:szCs w:val="24"/>
              </w:rPr>
              <w:instrText xml:space="preserve"> </w:instrText>
            </w:r>
            <w:r w:rsidR="002C2993" w:rsidRPr="002C2993">
              <w:rPr>
                <w:rFonts w:ascii="Times New Roman" w:hAnsi="Times New Roman" w:cs="Times New Roman"/>
                <w:sz w:val="24"/>
                <w:szCs w:val="24"/>
                <w:lang w:val="en-US"/>
              </w:rPr>
              <w:instrText>HYPERLINK</w:instrText>
            </w:r>
            <w:r w:rsidR="002C2993" w:rsidRPr="002C2993">
              <w:rPr>
                <w:rFonts w:ascii="Times New Roman" w:hAnsi="Times New Roman" w:cs="Times New Roman"/>
                <w:sz w:val="24"/>
                <w:szCs w:val="24"/>
              </w:rPr>
              <w:instrText xml:space="preserve"> "</w:instrText>
            </w:r>
            <w:r w:rsidR="002C2993" w:rsidRPr="002C2993">
              <w:rPr>
                <w:rFonts w:ascii="Times New Roman" w:hAnsi="Times New Roman" w:cs="Times New Roman"/>
                <w:sz w:val="24"/>
                <w:szCs w:val="24"/>
                <w:lang w:val="en-US"/>
              </w:rPr>
              <w:instrText>mailto</w:instrText>
            </w:r>
            <w:r w:rsidR="002C2993" w:rsidRPr="002C2993">
              <w:rPr>
                <w:rFonts w:ascii="Times New Roman" w:hAnsi="Times New Roman" w:cs="Times New Roman"/>
                <w:sz w:val="24"/>
                <w:szCs w:val="24"/>
              </w:rPr>
              <w:instrText>:</w:instrText>
            </w:r>
            <w:r w:rsidR="002C2993" w:rsidRPr="002C2993">
              <w:rPr>
                <w:rFonts w:ascii="Times New Roman" w:hAnsi="Times New Roman" w:cs="Times New Roman"/>
                <w:sz w:val="24"/>
                <w:szCs w:val="24"/>
                <w:lang w:val="en-US"/>
              </w:rPr>
              <w:instrText>adm</w:instrText>
            </w:r>
            <w:r w:rsidR="002C2993" w:rsidRPr="002C2993">
              <w:rPr>
                <w:rFonts w:ascii="Times New Roman" w:hAnsi="Times New Roman" w:cs="Times New Roman"/>
                <w:sz w:val="24"/>
                <w:szCs w:val="24"/>
              </w:rPr>
              <w:instrText>@48.</w:instrText>
            </w:r>
            <w:r w:rsidR="002C2993" w:rsidRPr="002C2993">
              <w:rPr>
                <w:rFonts w:ascii="Times New Roman" w:hAnsi="Times New Roman" w:cs="Times New Roman"/>
                <w:sz w:val="24"/>
                <w:szCs w:val="24"/>
                <w:lang w:val="en-US"/>
              </w:rPr>
              <w:instrText>krskcit</w:instrText>
            </w:r>
            <w:r w:rsidR="002C2993" w:rsidRPr="002C2993">
              <w:rPr>
                <w:rFonts w:ascii="Times New Roman" w:hAnsi="Times New Roman" w:cs="Times New Roman"/>
                <w:sz w:val="24"/>
                <w:szCs w:val="24"/>
              </w:rPr>
              <w:instrText>.</w:instrText>
            </w:r>
            <w:r w:rsidR="002C2993" w:rsidRPr="002C2993">
              <w:rPr>
                <w:rFonts w:ascii="Times New Roman" w:hAnsi="Times New Roman" w:cs="Times New Roman"/>
                <w:sz w:val="24"/>
                <w:szCs w:val="24"/>
                <w:lang w:val="en-US"/>
              </w:rPr>
              <w:instrText>ru</w:instrText>
            </w:r>
            <w:r w:rsidR="002C2993" w:rsidRPr="002C2993">
              <w:rPr>
                <w:rFonts w:ascii="Times New Roman" w:hAnsi="Times New Roman" w:cs="Times New Roman"/>
                <w:sz w:val="24"/>
                <w:szCs w:val="24"/>
              </w:rPr>
              <w:instrText xml:space="preserve">" </w:instrText>
            </w:r>
            <w:r w:rsidR="002C2993" w:rsidRPr="002C2993">
              <w:rPr>
                <w:rFonts w:ascii="Times New Roman" w:hAnsi="Times New Roman" w:cs="Times New Roman"/>
                <w:sz w:val="24"/>
                <w:szCs w:val="24"/>
                <w:lang w:val="en-US"/>
              </w:rPr>
              <w:fldChar w:fldCharType="separate"/>
            </w:r>
            <w:r w:rsidR="002C2993" w:rsidRPr="002C2993">
              <w:rPr>
                <w:rStyle w:val="a6"/>
                <w:rFonts w:ascii="Times New Roman" w:hAnsi="Times New Roman" w:cs="Times New Roman"/>
                <w:sz w:val="24"/>
                <w:szCs w:val="24"/>
                <w:lang w:val="en-US"/>
              </w:rPr>
              <w:t>adm</w:t>
            </w:r>
            <w:r w:rsidR="002C2993" w:rsidRPr="002C2993">
              <w:rPr>
                <w:rStyle w:val="a6"/>
                <w:rFonts w:ascii="Times New Roman" w:hAnsi="Times New Roman" w:cs="Times New Roman"/>
                <w:sz w:val="24"/>
                <w:szCs w:val="24"/>
              </w:rPr>
              <w:t>@48.</w:t>
            </w:r>
            <w:r w:rsidR="002C2993" w:rsidRPr="002C2993">
              <w:rPr>
                <w:rStyle w:val="a6"/>
                <w:rFonts w:ascii="Times New Roman" w:hAnsi="Times New Roman" w:cs="Times New Roman"/>
                <w:sz w:val="24"/>
                <w:szCs w:val="24"/>
                <w:lang w:val="en-US"/>
              </w:rPr>
              <w:t>krskcit</w:t>
            </w:r>
            <w:r w:rsidR="002C2993" w:rsidRPr="002C2993">
              <w:rPr>
                <w:rStyle w:val="a6"/>
                <w:rFonts w:ascii="Times New Roman" w:hAnsi="Times New Roman" w:cs="Times New Roman"/>
                <w:sz w:val="24"/>
                <w:szCs w:val="24"/>
              </w:rPr>
              <w:t>.</w:t>
            </w:r>
            <w:r w:rsidR="002C2993" w:rsidRPr="002C2993">
              <w:rPr>
                <w:rStyle w:val="a6"/>
                <w:rFonts w:ascii="Times New Roman" w:hAnsi="Times New Roman" w:cs="Times New Roman"/>
                <w:sz w:val="24"/>
                <w:szCs w:val="24"/>
                <w:lang w:val="en-US"/>
              </w:rPr>
              <w:t>ru</w:t>
            </w:r>
            <w:r w:rsidR="002C2993" w:rsidRPr="002C2993">
              <w:rPr>
                <w:rFonts w:ascii="Times New Roman" w:hAnsi="Times New Roman" w:cs="Times New Roman"/>
                <w:sz w:val="24"/>
                <w:szCs w:val="24"/>
                <w:lang w:val="en-US"/>
              </w:rPr>
              <w:fldChar w:fldCharType="end"/>
            </w:r>
            <w:bookmarkEnd w:id="0"/>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C2993" w:rsidP="0080133C">
            <w:r w:rsidRPr="00CD4631">
              <w:rPr>
                <w:rFonts w:ascii="Times New Roman" w:hAnsi="Times New Roman" w:cs="Times New Roman"/>
                <w:sz w:val="24"/>
                <w:szCs w:val="24"/>
              </w:rPr>
              <w:t>24:46:0203001:30</w:t>
            </w:r>
            <w:r>
              <w:rPr>
                <w:rFonts w:ascii="Times New Roman" w:hAnsi="Times New Roman" w:cs="Times New Roman"/>
                <w:sz w:val="24"/>
                <w:szCs w:val="24"/>
              </w:rPr>
              <w:t xml:space="preserve">, </w:t>
            </w:r>
            <w:r w:rsidRPr="00CD4631">
              <w:rPr>
                <w:rFonts w:ascii="Times New Roman" w:hAnsi="Times New Roman" w:cs="Times New Roman"/>
                <w:sz w:val="24"/>
                <w:szCs w:val="24"/>
              </w:rPr>
              <w:t>24:46:0203001:352</w:t>
            </w:r>
            <w:r>
              <w:rPr>
                <w:rFonts w:ascii="Times New Roman" w:hAnsi="Times New Roman" w:cs="Times New Roman"/>
                <w:sz w:val="24"/>
                <w:szCs w:val="24"/>
              </w:rPr>
              <w:t xml:space="preserve">, </w:t>
            </w:r>
            <w:r w:rsidRPr="00CD4631">
              <w:rPr>
                <w:rFonts w:ascii="Times New Roman" w:hAnsi="Times New Roman" w:cs="Times New Roman"/>
                <w:sz w:val="24"/>
                <w:szCs w:val="24"/>
              </w:rPr>
              <w:t>24:46:0000000:21407</w:t>
            </w:r>
            <w:r>
              <w:rPr>
                <w:rFonts w:ascii="Times New Roman" w:hAnsi="Times New Roman" w:cs="Times New Roman"/>
                <w:sz w:val="24"/>
                <w:szCs w:val="24"/>
              </w:rPr>
              <w:t xml:space="preserve">, </w:t>
            </w:r>
            <w:r w:rsidRPr="00CD4631">
              <w:rPr>
                <w:rFonts w:ascii="Times New Roman" w:hAnsi="Times New Roman" w:cs="Times New Roman"/>
                <w:sz w:val="24"/>
                <w:szCs w:val="24"/>
              </w:rPr>
              <w:t>24:46:0108001:3030</w:t>
            </w:r>
            <w:r>
              <w:rPr>
                <w:rFonts w:ascii="Times New Roman" w:hAnsi="Times New Roman" w:cs="Times New Roman"/>
                <w:sz w:val="24"/>
                <w:szCs w:val="24"/>
              </w:rPr>
              <w:t xml:space="preserve">, </w:t>
            </w:r>
            <w:r w:rsidRPr="00CD4631">
              <w:rPr>
                <w:rFonts w:ascii="Times New Roman" w:hAnsi="Times New Roman" w:cs="Times New Roman"/>
                <w:sz w:val="24"/>
                <w:szCs w:val="24"/>
              </w:rPr>
              <w:t>24:46:0108001:1466</w:t>
            </w:r>
            <w:r>
              <w:rPr>
                <w:rFonts w:ascii="Times New Roman" w:hAnsi="Times New Roman" w:cs="Times New Roman"/>
                <w:sz w:val="24"/>
                <w:szCs w:val="24"/>
              </w:rPr>
              <w:t xml:space="preserve">, </w:t>
            </w:r>
            <w:r w:rsidRPr="00CD4631">
              <w:rPr>
                <w:rFonts w:ascii="Times New Roman" w:hAnsi="Times New Roman" w:cs="Times New Roman"/>
                <w:sz w:val="24"/>
                <w:szCs w:val="24"/>
              </w:rPr>
              <w:t>24:46:0108001:1440</w:t>
            </w:r>
            <w:r>
              <w:rPr>
                <w:rFonts w:ascii="Times New Roman" w:hAnsi="Times New Roman" w:cs="Times New Roman"/>
                <w:sz w:val="24"/>
                <w:szCs w:val="24"/>
              </w:rPr>
              <w:t xml:space="preserve">, </w:t>
            </w:r>
            <w:r w:rsidRPr="00CD4631">
              <w:rPr>
                <w:rFonts w:ascii="Times New Roman" w:hAnsi="Times New Roman" w:cs="Times New Roman"/>
                <w:sz w:val="24"/>
                <w:szCs w:val="24"/>
              </w:rPr>
              <w:t>24:46:0108001:1435</w:t>
            </w:r>
            <w:r>
              <w:rPr>
                <w:rFonts w:ascii="Times New Roman" w:hAnsi="Times New Roman" w:cs="Times New Roman"/>
                <w:sz w:val="24"/>
                <w:szCs w:val="24"/>
              </w:rPr>
              <w:t xml:space="preserve">, </w:t>
            </w:r>
            <w:r w:rsidRPr="00CD4631">
              <w:rPr>
                <w:rFonts w:ascii="Times New Roman" w:hAnsi="Times New Roman" w:cs="Times New Roman"/>
                <w:sz w:val="24"/>
                <w:szCs w:val="24"/>
              </w:rPr>
              <w:t>24:46:0108001:3094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tbl>
      <w:tblPr>
        <w:tblStyle w:val="a5"/>
        <w:tblW w:w="0" w:type="auto"/>
        <w:tblInd w:w="-601" w:type="dxa"/>
        <w:tblLook w:val="04A0" w:firstRow="1" w:lastRow="0" w:firstColumn="1" w:lastColumn="0" w:noHBand="0" w:noVBand="1"/>
      </w:tblPr>
      <w:tblGrid>
        <w:gridCol w:w="10171"/>
      </w:tblGrid>
      <w:tr w:rsidR="009636FD" w:rsidTr="002C2993">
        <w:tc>
          <w:tcPr>
            <w:tcW w:w="10171" w:type="dxa"/>
          </w:tcPr>
          <w:tbl>
            <w:tblPr>
              <w:tblW w:w="98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245"/>
              <w:gridCol w:w="4040"/>
            </w:tblGrid>
            <w:tr w:rsidR="002C2993" w:rsidTr="002C2993">
              <w:tc>
                <w:tcPr>
                  <w:tcW w:w="9869" w:type="dxa"/>
                  <w:gridSpan w:val="3"/>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Площадь публичного сервитута 485</w:t>
                  </w:r>
                  <w:r w:rsidRPr="002C2993">
                    <w:rPr>
                      <w:rFonts w:ascii="Times New Roman" w:hAnsi="Times New Roman" w:cs="Times New Roman"/>
                      <w:sz w:val="24"/>
                      <w:u w:val="single"/>
                    </w:rPr>
                    <w:t xml:space="preserve"> м²</w:t>
                  </w:r>
                </w:p>
              </w:tc>
            </w:tr>
            <w:tr w:rsidR="002C2993" w:rsidTr="002C2993">
              <w:tc>
                <w:tcPr>
                  <w:tcW w:w="1584" w:type="dxa"/>
                  <w:vMerge w:val="restart"/>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Обозначение характерных точек границ</w:t>
                  </w:r>
                </w:p>
              </w:tc>
              <w:tc>
                <w:tcPr>
                  <w:tcW w:w="8285" w:type="dxa"/>
                  <w:gridSpan w:val="2"/>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Координаты, м</w:t>
                  </w:r>
                </w:p>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C2993" w:rsidTr="002C2993">
              <w:tc>
                <w:tcPr>
                  <w:tcW w:w="0" w:type="auto"/>
                  <w:vMerge/>
                </w:tcPr>
                <w:p w:rsidR="002C2993" w:rsidRPr="002C2993" w:rsidRDefault="002C2993" w:rsidP="002C2993">
                  <w:pPr>
                    <w:rPr>
                      <w:rFonts w:ascii="Times New Roman" w:hAnsi="Times New Roman" w:cs="Times New Roman"/>
                    </w:rPr>
                  </w:pP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X</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Y</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3</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626410.10</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65955.30</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626411.74</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65959.06</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3</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626402.93</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65963.13</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4</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626381.02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65974.39</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5</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626369.33</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65959.11</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lastRenderedPageBreak/>
                    <w:t>6</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626369.27</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65958.98</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7</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626369.25</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65958.99</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8</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626366.62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65955.56</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9</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626364.95</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65951.55</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10</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626363.77</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65952.01</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11</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626352.03</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65938.20</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12</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626352.31</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65937.96</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13</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626349.78</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65937.12</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14</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626350.43</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65935.13</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15</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626353.36</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65936.08</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16</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626354.01</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65936.52</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17</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626355.16</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65935.55</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18</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626368.28</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65950.97</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19</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626382.19</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65969.18</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20</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626397.18</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65961.47</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21</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626405.68</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65958.07</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22</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626405.43</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65957.46</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1</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626410.10</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65955.30</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23</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626470.79</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65953.98</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24</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626439.82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65968.16</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25</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626437.42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65963.15</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26</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626469.12</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65950.14</w:t>
                  </w:r>
                </w:p>
              </w:tc>
            </w:tr>
            <w:tr w:rsidR="002C2993" w:rsidTr="002C2993">
              <w:trPr>
                <w:trHeight w:hRule="exact" w:val="340"/>
              </w:trPr>
              <w:tc>
                <w:tcPr>
                  <w:tcW w:w="1584"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23</w:t>
                  </w:r>
                </w:p>
              </w:tc>
              <w:tc>
                <w:tcPr>
                  <w:tcW w:w="4245"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626470.79</w:t>
                  </w:r>
                </w:p>
              </w:tc>
              <w:tc>
                <w:tcPr>
                  <w:tcW w:w="4040" w:type="dxa"/>
                  <w:vAlign w:val="center"/>
                </w:tcPr>
                <w:p w:rsidR="002C2993" w:rsidRPr="002C2993" w:rsidRDefault="002C2993" w:rsidP="002C2993">
                  <w:pPr>
                    <w:jc w:val="center"/>
                    <w:rPr>
                      <w:rFonts w:ascii="Times New Roman" w:hAnsi="Times New Roman" w:cs="Times New Roman"/>
                    </w:rPr>
                  </w:pPr>
                  <w:r w:rsidRPr="002C2993">
                    <w:rPr>
                      <w:rFonts w:ascii="Times New Roman" w:hAnsi="Times New Roman" w:cs="Times New Roman"/>
                      <w:sz w:val="24"/>
                    </w:rPr>
                    <w:t>65953.98</w:t>
                  </w:r>
                </w:p>
              </w:tc>
            </w:tr>
            <w:tr w:rsidR="002C2993" w:rsidRPr="00BE519A" w:rsidTr="002C2993">
              <w:trPr>
                <w:trHeight w:hRule="exact" w:val="340"/>
              </w:trPr>
              <w:tc>
                <w:tcPr>
                  <w:tcW w:w="9869" w:type="dxa"/>
                  <w:gridSpan w:val="3"/>
                </w:tcPr>
                <w:p w:rsidR="002C2993" w:rsidRPr="002C2993" w:rsidRDefault="002C2993" w:rsidP="002C2993">
                  <w:pPr>
                    <w:rPr>
                      <w:rFonts w:ascii="Times New Roman" w:hAnsi="Times New Roman" w:cs="Times New Roman"/>
                      <w:sz w:val="24"/>
                    </w:rPr>
                  </w:pPr>
                  <w:r w:rsidRPr="002C2993">
                    <w:rPr>
                      <w:rFonts w:ascii="Times New Roman" w:hAnsi="Times New Roman" w:cs="Times New Roman"/>
                      <w:sz w:val="24"/>
                    </w:rPr>
                    <w:t xml:space="preserve">Система координат: МСК 167 (зона 4)  </w:t>
                  </w:r>
                </w:p>
              </w:tc>
            </w:tr>
            <w:tr w:rsidR="002C2993" w:rsidRPr="00BE519A" w:rsidTr="002C2993">
              <w:trPr>
                <w:trHeight w:hRule="exact" w:val="340"/>
              </w:trPr>
              <w:tc>
                <w:tcPr>
                  <w:tcW w:w="9869" w:type="dxa"/>
                  <w:gridSpan w:val="3"/>
                </w:tcPr>
                <w:p w:rsidR="002C2993" w:rsidRPr="002C2993" w:rsidRDefault="002C2993" w:rsidP="002C2993">
                  <w:pPr>
                    <w:rPr>
                      <w:rFonts w:ascii="Times New Roman" w:hAnsi="Times New Roman" w:cs="Times New Roman"/>
                      <w:sz w:val="24"/>
                    </w:rPr>
                  </w:pPr>
                  <w:r w:rsidRPr="002C299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C2993" w:rsidRPr="00BE519A" w:rsidTr="002C2993">
              <w:trPr>
                <w:trHeight w:hRule="exact" w:val="340"/>
              </w:trPr>
              <w:tc>
                <w:tcPr>
                  <w:tcW w:w="9869" w:type="dxa"/>
                  <w:gridSpan w:val="3"/>
                </w:tcPr>
                <w:p w:rsidR="002C2993" w:rsidRPr="002C2993" w:rsidRDefault="002C2993" w:rsidP="002C2993">
                  <w:pPr>
                    <w:rPr>
                      <w:rFonts w:ascii="Times New Roman" w:hAnsi="Times New Roman" w:cs="Times New Roman"/>
                      <w:sz w:val="24"/>
                    </w:rPr>
                  </w:pPr>
                  <w:r w:rsidRPr="002C2993">
                    <w:rPr>
                      <w:rFonts w:ascii="Times New Roman" w:hAnsi="Times New Roman" w:cs="Times New Roman"/>
                      <w:sz w:val="24"/>
                    </w:rPr>
                    <w:t xml:space="preserve">Средняя квадратическая погрешность положения характерной точки (Mt), м: 0.10  </w:t>
                  </w:r>
                </w:p>
              </w:tc>
            </w:tr>
            <w:tr w:rsidR="002C2993" w:rsidRPr="00BE519A" w:rsidTr="002C2993">
              <w:trPr>
                <w:trHeight w:hRule="exact" w:val="340"/>
              </w:trPr>
              <w:tc>
                <w:tcPr>
                  <w:tcW w:w="9869" w:type="dxa"/>
                  <w:gridSpan w:val="3"/>
                </w:tcPr>
                <w:p w:rsidR="002C2993" w:rsidRPr="002C2993" w:rsidRDefault="002C2993" w:rsidP="002C2993">
                  <w:pPr>
                    <w:rPr>
                      <w:rFonts w:ascii="Times New Roman" w:hAnsi="Times New Roman" w:cs="Times New Roman"/>
                      <w:sz w:val="24"/>
                    </w:rPr>
                  </w:pPr>
                  <w:r w:rsidRPr="002C2993">
                    <w:rPr>
                      <w:rFonts w:ascii="Times New Roman" w:hAnsi="Times New Roman" w:cs="Times New Roman"/>
                      <w:sz w:val="24"/>
                    </w:rPr>
                    <w:t>Квартал: 24:46:0000000</w:t>
                  </w:r>
                </w:p>
              </w:tc>
            </w:tr>
            <w:tr w:rsidR="002C2993" w:rsidRPr="00BE519A" w:rsidTr="002C2993">
              <w:trPr>
                <w:trHeight w:hRule="exact" w:val="340"/>
              </w:trPr>
              <w:tc>
                <w:tcPr>
                  <w:tcW w:w="9869" w:type="dxa"/>
                  <w:gridSpan w:val="3"/>
                </w:tcPr>
                <w:p w:rsidR="002C2993" w:rsidRPr="002C2993" w:rsidRDefault="002C2993" w:rsidP="002C2993">
                  <w:pPr>
                    <w:jc w:val="both"/>
                    <w:rPr>
                      <w:rFonts w:ascii="Times New Roman" w:hAnsi="Times New Roman" w:cs="Times New Roman"/>
                      <w:sz w:val="24"/>
                    </w:rPr>
                  </w:pPr>
                  <w:r w:rsidRPr="002C2993">
                    <w:rPr>
                      <w:rFonts w:ascii="Times New Roman" w:hAnsi="Times New Roman" w:cs="Times New Roman"/>
                      <w:sz w:val="24"/>
                    </w:rPr>
                    <w:t>Местоположение: Российская Федерация, Красноярский край, г. Дивногорск</w:t>
                  </w:r>
                </w:p>
              </w:tc>
            </w:tr>
          </w:tbl>
          <w:p w:rsidR="009636FD" w:rsidRDefault="009636FD" w:rsidP="00021AA4">
            <w:pPr>
              <w:autoSpaceDE w:val="0"/>
              <w:autoSpaceDN w:val="0"/>
              <w:adjustRightInd w:val="0"/>
              <w:jc w:val="both"/>
            </w:pPr>
          </w:p>
        </w:tc>
      </w:tr>
    </w:tbl>
    <w:p w:rsidR="009636FD" w:rsidRDefault="009636FD"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r>
        <w:rPr>
          <w:noProof/>
        </w:rPr>
        <w:lastRenderedPageBreak/>
        <w:drawing>
          <wp:inline distT="0" distB="0" distL="0" distR="0">
            <wp:extent cx="5939790" cy="590804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94b1899-f3d6-4bf0-b311-c204ffccb22f"/>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08040"/>
                    </a:xfrm>
                    <a:prstGeom prst="rect">
                      <a:avLst/>
                    </a:prstGeom>
                    <a:solidFill>
                      <a:srgbClr val="FFFFFF"/>
                    </a:solidFill>
                    <a:ln>
                      <a:noFill/>
                    </a:ln>
                  </pic:spPr>
                </pic:pic>
              </a:graphicData>
            </a:graphic>
          </wp:inline>
        </w:drawing>
      </w:r>
      <w:bookmarkStart w:id="1" w:name="_GoBack"/>
      <w:bookmarkEnd w:id="1"/>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p w:rsidR="002C2993" w:rsidRDefault="002C2993" w:rsidP="00021AA4">
      <w:pPr>
        <w:autoSpaceDE w:val="0"/>
        <w:autoSpaceDN w:val="0"/>
        <w:adjustRightInd w:val="0"/>
        <w:spacing w:after="0" w:line="240" w:lineRule="auto"/>
        <w:jc w:val="both"/>
      </w:pPr>
    </w:p>
    <w:sectPr w:rsidR="002C299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C2993"/>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862"/>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17</cp:revision>
  <dcterms:created xsi:type="dcterms:W3CDTF">2022-04-28T06:07:00Z</dcterms:created>
  <dcterms:modified xsi:type="dcterms:W3CDTF">2023-09-06T02:59:00Z</dcterms:modified>
</cp:coreProperties>
</file>