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BB4358" w:rsidRPr="00BB4358">
              <w:rPr>
                <w:rFonts w:ascii="Times New Roman" w:hAnsi="Times New Roman" w:cs="Times New Roman"/>
                <w:b/>
                <w:bCs/>
                <w:sz w:val="24"/>
                <w:szCs w:val="24"/>
              </w:rPr>
              <w:t xml:space="preserve">ВКЛ 6 </w:t>
            </w:r>
            <w:proofErr w:type="spellStart"/>
            <w:r w:rsidR="00BB4358" w:rsidRPr="00BB4358">
              <w:rPr>
                <w:rFonts w:ascii="Times New Roman" w:hAnsi="Times New Roman" w:cs="Times New Roman"/>
                <w:b/>
                <w:bCs/>
                <w:sz w:val="24"/>
                <w:szCs w:val="24"/>
              </w:rPr>
              <w:t>кВ</w:t>
            </w:r>
            <w:proofErr w:type="spellEnd"/>
            <w:r w:rsidR="00BB4358" w:rsidRPr="00BB4358">
              <w:rPr>
                <w:rFonts w:ascii="Times New Roman" w:hAnsi="Times New Roman" w:cs="Times New Roman"/>
                <w:b/>
                <w:bCs/>
                <w:sz w:val="24"/>
                <w:szCs w:val="24"/>
              </w:rPr>
              <w:t xml:space="preserve"> ф 104-</w:t>
            </w:r>
            <w:r w:rsidR="00CE79B3">
              <w:rPr>
                <w:rFonts w:ascii="Times New Roman" w:hAnsi="Times New Roman" w:cs="Times New Roman"/>
                <w:b/>
                <w:bCs/>
                <w:sz w:val="24"/>
                <w:szCs w:val="24"/>
              </w:rPr>
              <w:t>5</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bookmarkStart w:id="0" w:name="_GoBack"/>
            <w:r w:rsidR="00BF2E51" w:rsidRPr="00BF2E51">
              <w:rPr>
                <w:rFonts w:ascii="Times New Roman" w:hAnsi="Times New Roman" w:cs="Times New Roman"/>
                <w:b/>
                <w:sz w:val="24"/>
                <w:szCs w:val="24"/>
              </w:rPr>
              <w:t>24:46:0000000:21516</w:t>
            </w:r>
            <w:r w:rsidR="00BF2E51">
              <w:rPr>
                <w:rFonts w:ascii="Times New Roman" w:hAnsi="Times New Roman" w:cs="Times New Roman"/>
                <w:sz w:val="24"/>
                <w:szCs w:val="24"/>
              </w:rPr>
              <w:t xml:space="preserve"> </w:t>
            </w:r>
            <w:bookmarkEnd w:id="0"/>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27683" w:rsidRDefault="00527683" w:rsidP="00527683">
            <w:pPr>
              <w:rPr>
                <w:rFonts w:ascii="Times New Roman" w:hAnsi="Times New Roman" w:cs="Times New Roman"/>
                <w:sz w:val="24"/>
                <w:szCs w:val="24"/>
              </w:rPr>
            </w:pPr>
            <w:r w:rsidRPr="00527683">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улица Спортивная, 8А; Красноярский край, г. Дивногорск, ул. Спортивная, 8; Красноярский край, г. Дивногорск, ул. Спортивная, 6; Российская Федерация, Красноярский край, городской округ город Дивногорск, город Дивногорск, Городские леса, территория, з/у 5; Красноярский край, г. Дивногорск, ул. Спортивная, 4; Российская Федерация, Красноярский край, городской округ город Дивногорск, город Дивногорск, улица Спортивная, участок 2/6; Российская Федерация, Красноярский край, городской округ город Дивногорск, город Дивногорск, улица Спортивная, участок 2/5; Российская Федерация, Красноярский край, городской округ город Дивногорск, город Дивногорск, улица Спортивная, 2А; Красноярский край, г. Дивногорск, ул. Спортивная, 2; Красноярский край, г. Дивногорск, район ул. Чкалова, 3а/1; Красноярский край, г. Дивногорск, в районе ул. Чкалова, 3а; Красноярский край, г. Дивногорск, район ул. Чкалова, 3а/1; Россия, Красноярский край, г. Дивногорск, ул. Спортивная, 11; Красноярский край, г. Дивногорск, район ул. Чкалова, 3а/1; Красноярский край, г. Дивногорск, ул. Чкалова, 3а/1; Красноярский край, г. Дивногорск, район ул. Чкалова, 3а/1; Красноярский край, г. Дивногорск, в районе ул. Чкалова; Российская Федерация, Красноярский край, городской округ город Дивногорск, город Дивногорск, улица Чкалова, земельный участок 3а; Красноярский край, г. Дивногорск, ул. Чкалова, 5а; Красноярский край, г. Дивногорск, ул. Чкалова, 7А; Красноярский край, г. Дивногорск, ул. Чкалова, 9а; Красноярский край, г. Дивногорск, ул. Чкалова, 5 "в"; </w:t>
            </w:r>
            <w:r w:rsidRPr="00527683">
              <w:rPr>
                <w:rFonts w:ascii="Times New Roman" w:hAnsi="Times New Roman" w:cs="Times New Roman"/>
                <w:sz w:val="24"/>
                <w:szCs w:val="24"/>
              </w:rPr>
              <w:lastRenderedPageBreak/>
              <w:t xml:space="preserve">Красноярский край, г. Дивногорск, ул. Чкалова, 13б; Красноярский край, г. Дивногорск, ул. Чкалова, 13б/1; Красноярский край, г. Дивногорск, ул. Чкалова, 11а; Российская Федерация, Красноярский край, городской округ город Дивногорск, город Дивногорск, территория гаражный массив База РСУ, участок 33; Российская Федерация, Красноярский край, городской округ город Дивногорск, город Дивногорск, ул. </w:t>
            </w:r>
            <w:proofErr w:type="spellStart"/>
            <w:r w:rsidRPr="00527683">
              <w:rPr>
                <w:rFonts w:ascii="Times New Roman" w:hAnsi="Times New Roman" w:cs="Times New Roman"/>
                <w:sz w:val="24"/>
                <w:szCs w:val="24"/>
              </w:rPr>
              <w:t>Хулиана</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Красноярский край, г. Дивногорск, ул. Чкалова, 13а; Красноярский край, р-н Дивногорск, г. Дивногорск, ул.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 Красноярский край, г. Дивногорск, ул.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Красноярский край, г. Дивногорск, ул. Чкалова, 15а; Красноярский край, г. Дивногорск, ул.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32; Красноярский край, р-н Дивногорск, г. Дивногорск, ул. Чкалова, 19; Красноярский край, г. Дивногорск, ул.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30; Красноярский край, г. Дивногорск, ул. Заводская, 14; Красноярский край, г. Дивногорск, ул. Заводская, 12; Красноярский край, г. Дивногорск, ул. Заводская, 12а; Красноярский край, г. Дивногорск, ул. Заводская, 10; Российская федерация, Красноярский край, городской округ город Дивногорск, город Дивногорск, Городские леса, территория, з/у 8; Красноярский край, г. Дивногорск, от дома №8 до дома №49 по ул. Заводская в районе </w:t>
            </w:r>
            <w:proofErr w:type="spellStart"/>
            <w:r w:rsidRPr="00527683">
              <w:rPr>
                <w:rFonts w:ascii="Times New Roman" w:hAnsi="Times New Roman" w:cs="Times New Roman"/>
                <w:sz w:val="24"/>
                <w:szCs w:val="24"/>
              </w:rPr>
              <w:t>лесхозтехникума</w:t>
            </w:r>
            <w:proofErr w:type="spellEnd"/>
            <w:r w:rsidRPr="00527683">
              <w:rPr>
                <w:rFonts w:ascii="Times New Roman" w:hAnsi="Times New Roman" w:cs="Times New Roman"/>
                <w:sz w:val="24"/>
                <w:szCs w:val="24"/>
              </w:rPr>
              <w:t xml:space="preserve">; Красноярский край, </w:t>
            </w:r>
            <w:proofErr w:type="spellStart"/>
            <w:r w:rsidRPr="00527683">
              <w:rPr>
                <w:rFonts w:ascii="Times New Roman" w:hAnsi="Times New Roman" w:cs="Times New Roman"/>
                <w:sz w:val="24"/>
                <w:szCs w:val="24"/>
              </w:rPr>
              <w:t>г.Дивногорск</w:t>
            </w:r>
            <w:proofErr w:type="spellEnd"/>
            <w:r w:rsidRPr="00527683">
              <w:rPr>
                <w:rFonts w:ascii="Times New Roman" w:hAnsi="Times New Roman" w:cs="Times New Roman"/>
                <w:sz w:val="24"/>
                <w:szCs w:val="24"/>
              </w:rPr>
              <w:t xml:space="preserve">, ул. Заводская, 1; Красноярский край, г. Дивногорск, ул. Заводская, 3/1; Красноярский край, г. Дивногорск, ул. Заводская, 7; Красноярский край, г. Дивногорск, уч. в юго-восточной части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ул. Энтузиастов, 1; Красноярский край, г. Дивногорск, ул. Заводская, уч. 3; Красноярский край, г. Дивногорск, ул. Заводская, 37а; Красноярский край, г. Дивногорск, ул. Заводская, 8а; Российская Федерация, Красноярский край, городской округ город Дивногорск, город Дивногорск, ул. Заводская, з/у 6 а; Красноярский край, г. Дивногорск, ул. Чкалова, 3а; Красноярский край, г. Дивногорск, ул. Заводская, 2а/2; Красноярский край, г. Дивногорск, ул. Заводская, 2; Красноярский край, г. Дивногорск, ул. Заводская, 2а; Красноярский </w:t>
            </w:r>
            <w:r w:rsidRPr="00527683">
              <w:rPr>
                <w:rFonts w:ascii="Times New Roman" w:hAnsi="Times New Roman" w:cs="Times New Roman"/>
                <w:sz w:val="24"/>
                <w:szCs w:val="24"/>
              </w:rPr>
              <w:lastRenderedPageBreak/>
              <w:t xml:space="preserve">край, г. Дивногорск, в районе завода ЗНВА, гараж № 74; Красноярский край, г. Дивногорск, в районе завода НВА; Красноярский край, г. Дивногорск, район ЗНВА; Красноярский край, г. Дивногорск, в юго-восточной промышленной зоне г. Дивногорска; Российская Федерация, Красноярский край, городской округ город Дивногорск, город Дивногорск, Городские леса, территория, з/у 7; Красноярский край, г. Дивногорск, участок по ул. Заводской, 1 в; Красноярский край, г. Дивногорск, ул. Заводская, 1г/1; Российская Федерация, Красноярский край, городской округ город Дивногорск, город Дивногорск, улица Заводская, земельный участок 1г/4; Красноярский край, г. Дивногорск, в районе ДЗНВА; Красноярский край, г. Дивногорск, ВЛ-35 </w:t>
            </w:r>
            <w:proofErr w:type="spellStart"/>
            <w:r w:rsidRPr="00527683">
              <w:rPr>
                <w:rFonts w:ascii="Times New Roman" w:hAnsi="Times New Roman" w:cs="Times New Roman"/>
                <w:sz w:val="24"/>
                <w:szCs w:val="24"/>
              </w:rPr>
              <w:t>кВ</w:t>
            </w:r>
            <w:proofErr w:type="spellEnd"/>
            <w:r w:rsidRPr="00527683">
              <w:rPr>
                <w:rFonts w:ascii="Times New Roman" w:hAnsi="Times New Roman" w:cs="Times New Roman"/>
                <w:sz w:val="24"/>
                <w:szCs w:val="24"/>
              </w:rPr>
              <w:t xml:space="preserve"> (в габаритах 11 </w:t>
            </w:r>
            <w:proofErr w:type="spellStart"/>
            <w:r w:rsidRPr="00527683">
              <w:rPr>
                <w:rFonts w:ascii="Times New Roman" w:hAnsi="Times New Roman" w:cs="Times New Roman"/>
                <w:sz w:val="24"/>
                <w:szCs w:val="24"/>
              </w:rPr>
              <w:t>кВ</w:t>
            </w:r>
            <w:proofErr w:type="spellEnd"/>
            <w:r w:rsidRPr="00527683">
              <w:rPr>
                <w:rFonts w:ascii="Times New Roman" w:hAnsi="Times New Roman" w:cs="Times New Roman"/>
                <w:sz w:val="24"/>
                <w:szCs w:val="24"/>
              </w:rPr>
              <w:t xml:space="preserve">), Т-110/Т-111, "Чкаловская - Овсянка"; Красноярский край, г. Дивногорск, ВЛ-35 </w:t>
            </w:r>
            <w:proofErr w:type="spellStart"/>
            <w:r w:rsidRPr="00527683">
              <w:rPr>
                <w:rFonts w:ascii="Times New Roman" w:hAnsi="Times New Roman" w:cs="Times New Roman"/>
                <w:sz w:val="24"/>
                <w:szCs w:val="24"/>
              </w:rPr>
              <w:t>кВ</w:t>
            </w:r>
            <w:proofErr w:type="spellEnd"/>
            <w:r w:rsidRPr="00527683">
              <w:rPr>
                <w:rFonts w:ascii="Times New Roman" w:hAnsi="Times New Roman" w:cs="Times New Roman"/>
                <w:sz w:val="24"/>
                <w:szCs w:val="24"/>
              </w:rPr>
              <w:t xml:space="preserve"> (в габаритах 11 </w:t>
            </w:r>
            <w:proofErr w:type="spellStart"/>
            <w:r w:rsidRPr="00527683">
              <w:rPr>
                <w:rFonts w:ascii="Times New Roman" w:hAnsi="Times New Roman" w:cs="Times New Roman"/>
                <w:sz w:val="24"/>
                <w:szCs w:val="24"/>
              </w:rPr>
              <w:t>кВ</w:t>
            </w:r>
            <w:proofErr w:type="spellEnd"/>
            <w:r w:rsidRPr="00527683">
              <w:rPr>
                <w:rFonts w:ascii="Times New Roman" w:hAnsi="Times New Roman" w:cs="Times New Roman"/>
                <w:sz w:val="24"/>
                <w:szCs w:val="24"/>
              </w:rPr>
              <w:t xml:space="preserve">), Т-110/Т-111, "Чкаловская - Овсянка"; Красноярский край, г. Дивногорск, уч.№11 в земельном массиве с условным названием "Ручеек"; Красноярский край, г. Дивногорск, уч. №10 в земельном массиве с условным названием "Ручеек"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участок № 45 в земельном массиве с условным названием "Ручеек"; Красноярский край, г. Дивногорск; Красноярский край, г. Дивногорск; Красноярский край, г. Дивногорск; Красноярский край, г. Дивногорск, уч.№ 64 в земельном массиве с условным названием Зорька"; Красноярский край, г. Дивногорск; Красноярский край, г. Дивногорск, в земельном массиве с условным названием "Зорька", уч. № 67; Российская Федерация, Красноярский край, городской округ город Дивногорск, город Дивногорск, территория СНТ Зорька, земельный участок 69; Красноярский край, г. Дивногорск, земельный массив с условным названием "Зорька", участок № 143; Красноярский край, г. Дивногорск, земельный массив с условным названием "Зорька", участок № 74; Красноярский край, г. Дивногорск; Красноярский край, г. Дивногорск,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 №2 в земельном массиве с условным названием "Ручеек"; Красноярский край, г. Дивногорск, земельный массив с условным названием "Ручеек", участок №4; Красноярский край, г. Дивногорск, уч.№ 6 в земельном массиве с условным названием "Ручеек"; Красноярский край, г. Дивногорск, </w:t>
            </w:r>
            <w:proofErr w:type="spellStart"/>
            <w:r w:rsidRPr="00527683">
              <w:rPr>
                <w:rFonts w:ascii="Times New Roman" w:hAnsi="Times New Roman" w:cs="Times New Roman"/>
                <w:sz w:val="24"/>
                <w:szCs w:val="24"/>
              </w:rPr>
              <w:t>сад.кооп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-к № </w:t>
            </w:r>
            <w:r w:rsidRPr="00527683">
              <w:rPr>
                <w:rFonts w:ascii="Times New Roman" w:hAnsi="Times New Roman" w:cs="Times New Roman"/>
                <w:sz w:val="24"/>
                <w:szCs w:val="24"/>
              </w:rPr>
              <w:lastRenderedPageBreak/>
              <w:t xml:space="preserve">7; Красноярский край, г. Дивногорск, уч. № 8 в земельном массиве с условным названием "Ручеек"; Красноярский край, г. Дивногорск, сад. </w:t>
            </w:r>
            <w:proofErr w:type="spellStart"/>
            <w:r w:rsidRPr="00527683">
              <w:rPr>
                <w:rFonts w:ascii="Times New Roman" w:hAnsi="Times New Roman" w:cs="Times New Roman"/>
                <w:sz w:val="24"/>
                <w:szCs w:val="24"/>
              </w:rPr>
              <w:t>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-к №9;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городской округ город Дивногорск, город Дивногорск, территория СНТ Ручеек, земельный участок 19;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земельный массив с условным названием "Ручеек", земельный участок №24; Красноярский край, г. Дивногорск; Красноярский край, г. Дивногорск, садовый кооператив "Ручеек", участок №47; Российская Федерация, Красноярский край, городской округ город Дивногорск, город Дивногорск, Восточная коммунальная зона, земельный участок 11А; Красноярский край, г. Дивногорск, Восточная Коммунальная зона, №11; Красноярский край, г. Дивногорск, Восточная коммунальная зона, в районе кладбища; Красноярский край, г. Дивногорск, Восточно-коммунальная зона №1/1а; Красноярский край, с восточной стороны г. Дивногорска, в районе кладбища; Красноярский край, г. Дивногорск; Красноярский край, г. Дивногорск, Восточная коммунальная зона № 2; Красноярский край, г. Дивногорск, Восточная коммунальная зона №4; Красноярский край, г. Дивногорск, Восточная коммунальная зона, 4/1а; Красноярский край, г. Дивногорск, Дивногорск-</w:t>
            </w:r>
            <w:proofErr w:type="spellStart"/>
            <w:r w:rsidRPr="00527683">
              <w:rPr>
                <w:rFonts w:ascii="Times New Roman" w:hAnsi="Times New Roman" w:cs="Times New Roman"/>
                <w:sz w:val="24"/>
                <w:szCs w:val="24"/>
              </w:rPr>
              <w:t>Усть</w:t>
            </w:r>
            <w:proofErr w:type="spellEnd"/>
            <w:r w:rsidRPr="00527683">
              <w:rPr>
                <w:rFonts w:ascii="Times New Roman" w:hAnsi="Times New Roman" w:cs="Times New Roman"/>
                <w:sz w:val="24"/>
                <w:szCs w:val="24"/>
              </w:rPr>
              <w:t>-</w:t>
            </w:r>
            <w:proofErr w:type="spellStart"/>
            <w:r w:rsidRPr="00527683">
              <w:rPr>
                <w:rFonts w:ascii="Times New Roman" w:hAnsi="Times New Roman" w:cs="Times New Roman"/>
                <w:sz w:val="24"/>
                <w:szCs w:val="24"/>
              </w:rPr>
              <w:t>Мана</w:t>
            </w:r>
            <w:proofErr w:type="spellEnd"/>
            <w:r w:rsidRPr="00527683">
              <w:rPr>
                <w:rFonts w:ascii="Times New Roman" w:hAnsi="Times New Roman" w:cs="Times New Roman"/>
                <w:sz w:val="24"/>
                <w:szCs w:val="24"/>
              </w:rPr>
              <w:t xml:space="preserve"> (до ул. </w:t>
            </w:r>
            <w:proofErr w:type="spellStart"/>
            <w:r w:rsidRPr="00527683">
              <w:rPr>
                <w:rFonts w:ascii="Times New Roman" w:hAnsi="Times New Roman" w:cs="Times New Roman"/>
                <w:sz w:val="24"/>
                <w:szCs w:val="24"/>
              </w:rPr>
              <w:t>Заманская</w:t>
            </w:r>
            <w:proofErr w:type="spellEnd"/>
            <w:r w:rsidRPr="00527683">
              <w:rPr>
                <w:rFonts w:ascii="Times New Roman" w:hAnsi="Times New Roman" w:cs="Times New Roman"/>
                <w:sz w:val="24"/>
                <w:szCs w:val="24"/>
              </w:rPr>
              <w:t xml:space="preserve"> под ЛЭП-220);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Красноярский край, г. Дивногорск, район свалки</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w:t>
            </w:r>
            <w:r w:rsidR="00012525" w:rsidRPr="00854977">
              <w:rPr>
                <w:rFonts w:ascii="Times New Roman" w:hAnsi="Times New Roman" w:cs="Times New Roman"/>
                <w:sz w:val="24"/>
                <w:szCs w:val="24"/>
              </w:rPr>
              <w:lastRenderedPageBreak/>
              <w:t>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6F197A" w:rsidRDefault="006F197A" w:rsidP="00123B0C">
            <w:r w:rsidRPr="006F197A">
              <w:rPr>
                <w:rFonts w:ascii="Times New Roman" w:hAnsi="Times New Roman" w:cs="Times New Roman"/>
                <w:sz w:val="24"/>
                <w:szCs w:val="24"/>
              </w:rPr>
              <w:t xml:space="preserve">24:46:0103008:810; 24:46:0103008:247; 24:46:0103008:246; 24:46:0103007:404; 24:46:0103007:109; 24:46:0103007:414; 24:46:0103007:415; 24:46:0103007:417; 24:46:0103007:85; 24:46:0104005:585; 24:46:0104005:595; 24:46:0104005:591; 24:46:0104005:62; 24:46:0104005:590; 24:46:0104005:77; 24:46:0104005:584; 24:46:0104005:582; 24:46:0104005:78; 24:46:0104005:66; 24:46:0000000:129; 24:46:0104007:1217; 24:46:0104007:1044 (входит в ЕЗ 24:46:0000000:4); 24:46:0104007:1205; 24:46:0104007:1085; </w:t>
            </w:r>
            <w:r w:rsidRPr="006F197A">
              <w:rPr>
                <w:rFonts w:ascii="Times New Roman" w:hAnsi="Times New Roman" w:cs="Times New Roman"/>
                <w:sz w:val="24"/>
                <w:szCs w:val="24"/>
              </w:rPr>
              <w:lastRenderedPageBreak/>
              <w:t>24:46:0104007:1201; 24:46:0104007:1182; 24:46:0104007:2705; 24:46:0104007:1199; 24:46:0104007:1057; 24:46:0104007:1120; 24:46:0104007:15; 24:46:0104007:16; 24:46:0104007:1062; 24:46:0104007:1218; 24:46:0104008:65; 24:46:0104008:5; 24:46:0104008:66; 24:46:0104007:1229; 24:46:0000000:11020; 24:46:0104005:44; 24:46:0000000:11021; 24:46:0104006:2627; 24:46:0104006:2241; 24:46:0104006:10; 24:46:0104006:2080; 24:46:0104006:2141; 24:46:0104006:3; 24:46:0104007:1065; 24:46:0104007:1100; 24:46:0104006:2082; 24:46:0104005:70; 24:46:0104005:1229; 24:46:0104005:61; 24:46:0104005:46; 24:46:0104005:69; 24:46:0104005:586; 24:46:0202002:26; 24:46:0202002:106; 24:46:0103008:235; 24:46:0202004:23; 24:46:0202004:285; 24:46:0202004:7; 24:46:0202004:5; 24:46:0202004:66; 24:46:0202004:94; 24:46:0202003:55 (входит в ЕЗ 24:46:0000000:62); 24:46:0202003:56 (входит в ЕЗ 24:46:0000000:62); 24:46:0501001:211; 24:46:0202003:132; 24:46:0202003:131; 24:46:0202003:3; 24:46:0202003:106; 24:46:0202003:36; 24:46:0202003:102; 24:46:0202003:34; 24:46:0202003:101; 24:46:0202003:63; 24:46:0202003:243; 24:46:0202003:109; 24:46:0202003:107; 24:46:0501001:176; 24:46:0501001:284; 24:46:0501001:181; 24:46:0501001:222; 24:46:0501001:208; 24:46:0501001:294; 24:46:0000000:21402; 24:46:0202001:1083; 24:46:0202001:1093; 24:46:0000000:21402; 24:46:0202001:4; 24:46:0202001:1100; 24:46:0202001:1091; 24:46:0202001:1107; 24:46:0501003:133; 24:46:0501003:1; 24:46:0501003:13; 24:46:0501003:6; 24:46:0501003:3; 24:46:0000000:21402; 24:46:0501001:110; 24:46:0501001:54; 24:46:0501001:231; 24:46:0501001:59; 24:46:0000000:21331; 24:46:0501001:55 (входит в ЕЗ 24:46:0000000:25); 24:46:0501003:5 (входит в ЕЗ 24:46:0000000:25); 24:46:0502001:43 (входит в ЕЗ 24:46:0000000:25); 24:46:0000000:21402; 24:46:0502002:162 (входит в ЕЗ 24:46:0000000:25); 24:46:0502001:42 (входит в ЕЗ 24:46:0000000:25); 24:46:0502001:216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Площадь публичного сервитута:</w:t>
                  </w:r>
                  <w:r w:rsidR="00CE79B3">
                    <w:rPr>
                      <w:rFonts w:ascii="Times New Roman" w:hAnsi="Times New Roman" w:cs="Times New Roman"/>
                      <w:sz w:val="24"/>
                      <w:szCs w:val="24"/>
                    </w:rPr>
                    <w:t xml:space="preserve"> 110106</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69005.43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625946.55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69000.76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625944.85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68995.93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625949.83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68987.17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625954.71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68980.42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68973.18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68939.58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68863.85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625957.14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68828.80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68797.86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68782.88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625961.02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68777.85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625949.36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68775.45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625925.33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68774.28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625933.87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68765.51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625937.88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68760.24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625938.69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68755.65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625939.43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68744.66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625941.29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68736.86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625945.16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68730.69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625954.30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68724.34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625963.73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68718.20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625964.16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68715.28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68714.57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625959.40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68714.47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625959.51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68712.48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625966.40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68713.77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625965.57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625955.41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625946.64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68732.10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625943.16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68737.65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625941.41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68744.96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625940.68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625939.76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68761.07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625935.39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68766.82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625929.86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68772.50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68773.46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625963.09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68776.23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625962.79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68783.04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68798.04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68828.93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68863.96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625953.72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68939.54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68973.06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68981.03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48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625951.51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68988.25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625947.04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68996.12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625948.27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68999.62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625952.78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69003.68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625960.32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625972.19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625990.32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69001.91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626003.94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68999.25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626008.85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69000.37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626008.34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69004.22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626006.36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626006.63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69001.91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626003.91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625990.76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69003.86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625972.43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625389.80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68903.61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625405.65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68891.90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625419.92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68869.89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625446.70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68819.56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625452.83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68806.36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625489.01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68785.33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625503.79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68779.04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625524.54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68767.89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625546.60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68755.78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625576.40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68737.36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625578.79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68732.54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625586.33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68733.05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625586.88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68727.40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625588.42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68728.56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625598.23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625624.36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68730.29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625631.11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68738.83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625646.89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68764.77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625656.09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68787.86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625672.37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68816.68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625688.02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68824.46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625716.62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68837.60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625728.39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68838.65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68833.84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625751.05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68833.31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68831.76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625728.19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68836.63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625717.14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68835.64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625688.88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68822.66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625673.81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68815.16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625657.90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68787.00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625648.69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68763.88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625632.75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625625.38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98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625598.30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625589.10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68726.57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625587.11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68725.07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625587.45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68721.61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625588.89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625589.61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625599.22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625604.05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68677.49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625607.21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68642.41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625616.05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68619.20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625642.23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68620.14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625662.56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68619.60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625663.85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68625.40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625675.46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68625.54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625689.13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68627.04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625708.04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68629.38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625735.12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68633.89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68636.03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625757.61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625772.20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68644.35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625775.96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68647.52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625785.49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68656.20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625788.43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68659.63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625800.78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68661.34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625797.36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68680.08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625796.67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68690.15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625796.28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68692.56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625815.17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68693.89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625821.33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68688.80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625836.04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68688.71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625858.17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68691.93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625869.70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68693.94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625885.69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68697.49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625906.34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68703.75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625923.69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68707.97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625946.42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625950.81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68717.79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625956.58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68719.75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68716.97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625947.34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68712.48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625924.19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68706.04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625906.87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68701.82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625886.20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68695.55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625870.09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68691.98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625858.49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68689.96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625836.18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68686.71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625820.60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68686.80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625814.51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150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625798.66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625799.35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68680.33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625802.77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68661.62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625806.16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68662.09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625808.92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68642.29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68640.81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625796.64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68639.31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625789.14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68632.47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625782.00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68626.44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625763.50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68620.72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625750.28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68616.64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625738.82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68614.23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625710.92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68609.59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625691.41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625689.81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625685.56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68606.52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625683.29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68604.31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625682.38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68597.72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625670.25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68599.39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625642.33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68600.13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625618.58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68599.28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68597.19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625621.19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68595.94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625612.94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68577.73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625601.50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68582.90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625592.48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68581.66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625592.66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68576.28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625594.35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68565.70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625603.27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68550.30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625606.99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68535.34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625607.04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68523.11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625601.40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68510.50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625590.03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68511.22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625577.19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68513.03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625579.98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68532.83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68531.84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68532.85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625584.55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68542.72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625575.18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68558.88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68574.35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68587.28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625573.24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68589.50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68589.95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625568.24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68590.19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625547.43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68588.37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625533.94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68580.21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625528.17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68570.53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625525.71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68564.40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625519.48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68525.67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625513.92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68490.12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68443.91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625525.54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68403.31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202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625534.73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68352.13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625537.73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68338.81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625518.21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68334.42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68348.17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625506.31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68397.24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625486.00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68440.99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625494.16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68493.22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625499.74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68528.85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625507.03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68574.21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625515.49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68572.20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625526.25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68571.12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625526.37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68571.42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625532.48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68581.67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625546.79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68590.32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625568.20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68592.19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625574.05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68591.90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625574.19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68591.68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625575.49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68594.67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625567.92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68598.09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625573.90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68611.01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68611.82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68650.24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625565.91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68687.31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625569.74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68699.50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625568.31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625566.78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625561.00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68723.36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625536.52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68738.50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625515.06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68750.27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625495.12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68760.99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625480.03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68767.41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625437.33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68792.22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625428.78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68810.64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625409.61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68846.66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68837.85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625354.19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68801.39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625342.74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68790.19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625331.56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68779.94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625328.15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68776.26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625323.67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68769.53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625325.09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68739.62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625319.02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68720.47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625313.24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68711.91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625301.69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68692.02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625285.98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68684.96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625281.87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68694.11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625241.34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68681.17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625224.62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68672.01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254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625205.93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68657.51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625194.89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68648.37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68632.08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625161.14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68631.92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625160.01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68640.75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68641.01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625163.58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625162.26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68638.92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625162.89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68634.01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68634.06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625193.77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625204.69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68659.08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625223.53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68673.69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625240.56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68683.02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625281.04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68695.95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625277.78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68703.21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625287.63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68707.63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625296.29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68722.54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625300.83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68729.27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625304.95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68742.25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625303.38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68775.14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625312.73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68789.19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625328.84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68804.58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625340.91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68816.38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625386.68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68853.17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68864.33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625392.72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68874.71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625377.62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68884.24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625389.80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68903.61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625580.13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625571.73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68699.16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625567.94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68687.09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625575.10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68613.60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68616.26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68605.99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625587.53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68637.88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68675.49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625580.13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625155.44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71512.78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625145.63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71494.84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625157.80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71457.79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625168.00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71425.66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625178.70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71392.63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625190.21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71355.33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625200.31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71316.06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625212.03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71272.96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625220.66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71238.28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302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625188.12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71228.33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625143.35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71218.83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625144.00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71125.04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71103.94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625147.54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71101.79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625144.51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71090.70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625201.25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71055.67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625271.72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71013.71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625292.69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70963.77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625263.87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70961.46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625223.95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70957.08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70978.67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625116.11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70997.81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625082.32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71018.30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625045.83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71040.78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625033.52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71050.35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625021.24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71034.56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625034.42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71024.32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625071.83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71001.27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625101.99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70982.98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625097.93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70951.25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625046.97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70941.69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70937.28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625014.59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625023.59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70848.98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70833.34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625043.61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70833.37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625043.59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70850.90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625034.99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625040.11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70920.07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625050.63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70922.02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625115.92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70934.28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625121.03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70974.19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625157.50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70959.96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625221.50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70936.69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625265.76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70941.55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625299.78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70944.27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625314.43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70890.23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625332.72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70825.40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625350.03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70764.02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625368.53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70697.81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625385.42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70640.69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625403.32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70579.20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625419.96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70520.76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625439.01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70454.04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625453.71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70399.08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625468.62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70299.49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625485.63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70246.77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625492.25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70221.80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625459.85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70207.16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625440.97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70202.64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625408.95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70191.38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354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625376.49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70181.38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625333.07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70167.51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625299.89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70162.06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625266.78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70158.43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625228.15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70161.26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625179.16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70164.27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625171.03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70142.33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625189.78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70135.38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625192.75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70143.40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625226.81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70141.30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625267.14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70138.35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625302.59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70142.23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625337.76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70148.02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625382.47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70162.29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625414.33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70173.35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625446.63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70183.43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625455.48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70185.55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625465.72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70138.01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625480.51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70080.91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625494.48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70027.05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625509.48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69970.04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69971.93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625502.47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69971.88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625502.54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69969.88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69969.92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625510.09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69967.72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625511.76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69961.39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625530.73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69889.09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625538.25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69840.22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69781.39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625553.60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69733.37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625556.69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69681.19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69620.96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625584.68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69562.49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625598.96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69504.76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625618.68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69448.09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625606.23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69423.73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625626.82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69370.26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625648.50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69320.06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625656.27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69296.62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625626.82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69277.65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625614.45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69279.39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625611.67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69259.59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625631.40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69256.81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625657.80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69273.82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625666.76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69269.48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625694.11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69235.47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625671.93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69229.19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625619.94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69213.95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625613.44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69183.32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625633.01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69179.17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625637.03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69198.12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406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625677.55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69210.00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625706.17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69218.10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625721.80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69187.30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625727.96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69156.21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625730.07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69150.10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625735.60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69142.87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625779.39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625789.27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69009.55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625790.58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625798.98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68992.60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625806.25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68979.77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625825.50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68955.16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625832.93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68942.01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625838.55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68921.49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625842.67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625844.39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68882.50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625807.52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68859.85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625746.05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68858.82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625746.39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625750.07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625750.90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625752.84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625752.12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68838.92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625813.33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68839.94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625861.52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68869.55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625851.05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68886.59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625846.21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68883.62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625844.64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68891.71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625840.52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68921.90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625834.80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68942.78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625827.17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68956.28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625807.92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68980.89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625800.71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68993.59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625792.34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69007.92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625791.19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69010.17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625798.43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69012.50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625753.31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69153.15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625747.54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69160.30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625740.88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69193.89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625720.73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69233.63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625684.89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69278.81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625681.31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69284.66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625667.21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69327.18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625645.34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69377.82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625628.10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69422.58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625640.37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69446.59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69510.46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625604.12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69567.17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625590.42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69625.54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69684.10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625573.52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69735.39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625566.53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69784.22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458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625558.05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69843.07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625550.34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69893.16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625531.10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69966.46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625513.82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70032.14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625499.87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70085.93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625485.18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70142.64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625474.75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70191.94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625515.92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70210.55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625504.82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70252.41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625488.15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70304.08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625473.32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70403.15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625458.28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70459.37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625440.17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70522.80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625441.62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70541.56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625434.68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70542.09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625422.56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70584.68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625404.63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70646.28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625388.70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70700.14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625406.75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70717.96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625448.04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70714.04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70710.42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625538.76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70744.86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625585.56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70748.30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625634.02</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70752.05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625694.80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70756.58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625711.70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70758.40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625709.56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70778.28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625692.99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70776.50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625632.48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70771.99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625584.09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70768.25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625529.45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70764.23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625498.58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70730.96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625449.60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70733.98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625399.35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70738.75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625382.48</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70722.10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625369.29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70769.40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625351.97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70830.83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625333.70</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70895.57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625317.15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70956.63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625287.61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71027.53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625211.61</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71072.77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625164.29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71101.97</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625163.97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71105.72</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625163.06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71155.41</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625163.46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71202.65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625193.13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71208.95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504</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625244.65</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71224.70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505</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625231.39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71278.00</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506</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625219.64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71321.19</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507</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625209.47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71360.76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508</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625197.77</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71398.66</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509</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625187.03</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71431.83</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510</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625176.86</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71463.84</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511</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625167.34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71492.85</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512</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625172.99</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71503.18</w:t>
                  </w:r>
                </w:p>
              </w:tc>
            </w:tr>
            <w:tr w:rsidR="009A2833" w:rsidRPr="00A51F2A" w:rsidTr="009624D3">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293</w:t>
                  </w:r>
                </w:p>
              </w:tc>
              <w:tc>
                <w:tcPr>
                  <w:tcW w:w="319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625155.44</w:t>
                  </w:r>
                </w:p>
              </w:tc>
              <w:tc>
                <w:tcPr>
                  <w:tcW w:w="3430" w:type="dxa"/>
                  <w:vAlign w:val="center"/>
                </w:tcPr>
                <w:p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71512.78</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9A2833" w:rsidP="00021AA4">
            <w:pPr>
              <w:autoSpaceDE w:val="0"/>
              <w:autoSpaceDN w:val="0"/>
              <w:adjustRightInd w:val="0"/>
              <w:jc w:val="center"/>
              <w:rPr>
                <w:rFonts w:ascii="Times New Roman" w:hAnsi="Times New Roman" w:cs="Times New Roman"/>
                <w:sz w:val="24"/>
                <w:szCs w:val="24"/>
              </w:rPr>
            </w:pPr>
            <w:r>
              <w:rPr>
                <w:noProof/>
                <w:lang w:eastAsia="ru-RU"/>
              </w:rPr>
              <w:drawing>
                <wp:inline distT="0" distB="0" distL="0" distR="0">
                  <wp:extent cx="5932805" cy="5932805"/>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c9ac51-bf57-41f1-b006-ffc8094c5cd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rsidR="00021AA4" w:rsidRDefault="009A2833">
            <w:pPr>
              <w:rPr>
                <w:rFonts w:ascii="Times New Roman" w:hAnsi="Times New Roman" w:cs="Times New Roman"/>
                <w:sz w:val="24"/>
                <w:szCs w:val="24"/>
              </w:rPr>
            </w:pPr>
            <w:r>
              <w:rPr>
                <w:noProof/>
                <w:lang w:eastAsia="ru-RU"/>
              </w:rPr>
              <w:lastRenderedPageBreak/>
              <w:drawing>
                <wp:inline distT="0" distB="0" distL="0" distR="0">
                  <wp:extent cx="5932805" cy="5932805"/>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1d9d74-4357-4c7c-8e35-58e2b114bf4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0A57B2B0" wp14:editId="616ED21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9D589"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9A2833">
              <w:rPr>
                <w:noProof/>
                <w:lang w:eastAsia="ru-RU"/>
              </w:rPr>
              <w:drawing>
                <wp:inline distT="0" distB="0" distL="0" distR="0">
                  <wp:extent cx="5932805" cy="593280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4b8987-cc6d-492b-a6ca-45eb293a840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0288" behindDoc="0" locked="0" layoutInCell="1" allowOverlap="1" wp14:anchorId="65F636B5" wp14:editId="319DA9F4">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10F54"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VI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qTF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9A2833">
              <w:rPr>
                <w:noProof/>
                <w:lang w:eastAsia="ru-RU"/>
              </w:rPr>
              <w:drawing>
                <wp:inline distT="0" distB="0" distL="0" distR="0">
                  <wp:extent cx="5932805" cy="593280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fbddb1-b9f5-4e54-b926-f415192d384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1312" behindDoc="0" locked="0" layoutInCell="1" allowOverlap="1" wp14:anchorId="2700B340" wp14:editId="60E95732">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00D84"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2b3T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9A2833">
              <w:rPr>
                <w:noProof/>
                <w:lang w:eastAsia="ru-RU"/>
              </w:rPr>
              <w:drawing>
                <wp:inline distT="0" distB="0" distL="0" distR="0">
                  <wp:extent cx="5932805" cy="593280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19a555-6055-4105-8091-3d3daa4b9b1a"/>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2336" behindDoc="0" locked="0" layoutInCell="1" allowOverlap="1" wp14:anchorId="07A60330" wp14:editId="06D5073B">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067F1"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qC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ZN6g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9A2833">
              <w:rPr>
                <w:noProof/>
                <w:lang w:eastAsia="ru-RU"/>
              </w:rPr>
              <w:drawing>
                <wp:inline distT="0" distB="0" distL="0" distR="0">
                  <wp:extent cx="5932805" cy="5932805"/>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970298-5b3e-40a4-acec-7ef8fa7e4b10"/>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63360" behindDoc="0" locked="0" layoutInCell="1" allowOverlap="1" wp14:anchorId="690645C9" wp14:editId="30B02775">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90218"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0K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M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oudC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9A2833">
              <w:rPr>
                <w:noProof/>
                <w:lang w:eastAsia="ru-RU"/>
              </w:rPr>
              <w:drawing>
                <wp:inline distT="0" distB="0" distL="0" distR="0">
                  <wp:extent cx="5932805" cy="5932805"/>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4f488c-9d3a-494e-85b2-6be3b3f5dabc"/>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A2833" w:rsidTr="009A2833">
        <w:tc>
          <w:tcPr>
            <w:tcW w:w="0" w:type="auto"/>
            <w:tcBorders>
              <w:top w:val="single" w:sz="4" w:space="0" w:color="auto"/>
              <w:left w:val="single" w:sz="4" w:space="0" w:color="auto"/>
              <w:bottom w:val="nil"/>
              <w:right w:val="single" w:sz="4" w:space="0" w:color="auto"/>
            </w:tcBorders>
            <w:vAlign w:val="center"/>
          </w:tcPr>
          <w:p w:rsidR="009A2833" w:rsidRDefault="009A2833" w:rsidP="006D03B8">
            <w:pPr>
              <w:jc w:val="center"/>
              <w:rPr>
                <w:noProof/>
                <w:lang w:eastAsia="ru-RU"/>
              </w:rP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Прямоугольник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5B53F" id="Прямоугольник 66"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DWDg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jrg1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60f74e-3638-4924-bfef-43b499e28039"/>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A2833" w:rsidTr="006D03B8">
        <w:tc>
          <w:tcPr>
            <w:tcW w:w="0" w:type="auto"/>
            <w:tcBorders>
              <w:top w:val="single" w:sz="4" w:space="0" w:color="auto"/>
            </w:tcBorders>
            <w:vAlign w:val="center"/>
          </w:tcPr>
          <w:p w:rsidR="009A2833" w:rsidRDefault="009A2833" w:rsidP="006D03B8">
            <w:pPr>
              <w:jc w:val="cente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Прямоугольник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6504C" id="Прямоугольник 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NIgde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fb5294-2288-466d-8bc1-6f03bf7661bd"/>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A2833" w:rsidTr="006D03B8">
        <w:tc>
          <w:tcPr>
            <w:tcW w:w="0" w:type="auto"/>
            <w:tcBorders>
              <w:top w:val="single" w:sz="4" w:space="0" w:color="auto"/>
            </w:tcBorders>
            <w:vAlign w:val="center"/>
          </w:tcPr>
          <w:p w:rsidR="009A2833" w:rsidRDefault="009A2833" w:rsidP="006D03B8">
            <w:pPr>
              <w:jc w:val="center"/>
            </w:pPr>
            <w:r>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Прямоугольник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F3E4E" id="Прямоугольник 6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qQDg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9eKk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786555-690d-4ce7-9e6b-7e24adcc228a"/>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9A2833" w:rsidRDefault="009A2833" w:rsidP="00021AA4">
      <w:pPr>
        <w:autoSpaceDE w:val="0"/>
        <w:autoSpaceDN w:val="0"/>
        <w:adjustRightInd w:val="0"/>
        <w:spacing w:after="0" w:line="240" w:lineRule="auto"/>
        <w:jc w:val="both"/>
      </w:pPr>
    </w:p>
    <w:sectPr w:rsidR="009A2833" w:rsidSect="0052768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27683"/>
    <w:rsid w:val="006D41BE"/>
    <w:rsid w:val="006F197A"/>
    <w:rsid w:val="008470A8"/>
    <w:rsid w:val="00854977"/>
    <w:rsid w:val="008C59EC"/>
    <w:rsid w:val="00937A62"/>
    <w:rsid w:val="00971DA4"/>
    <w:rsid w:val="009A2833"/>
    <w:rsid w:val="009C63F4"/>
    <w:rsid w:val="009E628F"/>
    <w:rsid w:val="00A42F01"/>
    <w:rsid w:val="00A51F2A"/>
    <w:rsid w:val="00AD1FD3"/>
    <w:rsid w:val="00B2331A"/>
    <w:rsid w:val="00B45640"/>
    <w:rsid w:val="00BB3D36"/>
    <w:rsid w:val="00BB40A2"/>
    <w:rsid w:val="00BB4358"/>
    <w:rsid w:val="00BB48A5"/>
    <w:rsid w:val="00BF2E51"/>
    <w:rsid w:val="00C556C8"/>
    <w:rsid w:val="00C75537"/>
    <w:rsid w:val="00CE79B3"/>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3816</Words>
  <Characters>21756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2022-12-22T02:38:00Z</dcterms:created>
  <dcterms:modified xsi:type="dcterms:W3CDTF">2022-12-22T02:38:00Z</dcterms:modified>
</cp:coreProperties>
</file>